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5"/>
        </w:rPr>
      </w:pPr>
    </w:p>
    <w:p>
      <w:pPr>
        <w:pStyle w:val="2"/>
        <w:spacing w:before="87"/>
      </w:pPr>
      <w:r>
        <w:t>Capstone</w:t>
      </w:r>
      <w:r>
        <w:rPr>
          <w:spacing w:val="-6"/>
        </w:rPr>
        <w:t xml:space="preserve"> </w:t>
      </w:r>
      <w:r>
        <w:t>Project</w:t>
      </w:r>
      <w:r>
        <w:rPr>
          <w:spacing w:val="-5"/>
        </w:rPr>
        <w:t xml:space="preserve"> </w:t>
      </w:r>
      <w:r>
        <w:t>-</w:t>
      </w:r>
      <w:r>
        <w:rPr>
          <w:spacing w:val="-5"/>
        </w:rPr>
        <w:t xml:space="preserve"> </w:t>
      </w:r>
      <w:r>
        <w:rPr>
          <w:rFonts w:hint="default"/>
          <w:spacing w:val="-5"/>
        </w:rPr>
        <w:t>Binary Classification on ‘Customer_Churn’using Keras</w:t>
      </w:r>
    </w:p>
    <w:p>
      <w:pPr>
        <w:spacing w:after="0"/>
      </w:pPr>
    </w:p>
    <w:p>
      <w:pPr>
        <w:spacing w:after="0"/>
      </w:pPr>
    </w:p>
    <w:p>
      <w:pPr>
        <w:spacing w:after="0"/>
      </w:pPr>
    </w:p>
    <w:p>
      <w:pPr>
        <w:spacing w:after="0"/>
      </w:pPr>
    </w:p>
    <w:p>
      <w:pPr>
        <w:spacing w:after="0"/>
      </w:pPr>
    </w:p>
    <w:p>
      <w:pPr>
        <w:spacing w:after="0"/>
        <w:rPr>
          <w:rFonts w:hint="default"/>
          <w:sz w:val="28"/>
          <w:szCs w:val="28"/>
          <w:lang w:val="en-US"/>
        </w:rPr>
        <w:sectPr>
          <w:type w:val="continuous"/>
          <w:pgSz w:w="12240" w:h="15840"/>
          <w:pgMar w:top="1500" w:right="1720" w:bottom="280" w:left="1340" w:header="720" w:footer="720" w:gutter="0"/>
          <w:cols w:space="720" w:num="1"/>
        </w:sectPr>
      </w:pPr>
      <w:r>
        <w:rPr>
          <w:rFonts w:hint="default"/>
          <w:sz w:val="28"/>
          <w:szCs w:val="28"/>
          <w:lang w:val="en-US"/>
        </w:rPr>
        <w:t>BY NOAHCHRISTY</w:t>
      </w:r>
    </w:p>
    <w:p>
      <w:pPr>
        <w:pStyle w:val="7"/>
        <w:rPr>
          <w:sz w:val="20"/>
        </w:rPr>
      </w:pPr>
    </w:p>
    <w:p>
      <w:pPr>
        <w:pStyle w:val="7"/>
        <w:rPr>
          <w:sz w:val="20"/>
        </w:rPr>
      </w:pPr>
    </w:p>
    <w:p>
      <w:pPr>
        <w:pStyle w:val="7"/>
        <w:rPr>
          <w:sz w:val="28"/>
        </w:rPr>
      </w:pPr>
    </w:p>
    <w:p>
      <w:pPr>
        <w:spacing w:before="87"/>
        <w:ind w:left="100" w:right="0" w:firstLine="0"/>
        <w:jc w:val="left"/>
        <w:rPr>
          <w:sz w:val="40"/>
        </w:rPr>
      </w:pPr>
      <w:r>
        <w:rPr>
          <w:sz w:val="40"/>
        </w:rPr>
        <w:t>Table</w:t>
      </w:r>
      <w:r>
        <w:rPr>
          <w:spacing w:val="-19"/>
          <w:sz w:val="40"/>
        </w:rPr>
        <w:t xml:space="preserve"> </w:t>
      </w:r>
      <w:r>
        <w:rPr>
          <w:sz w:val="40"/>
        </w:rPr>
        <w:t>of</w:t>
      </w:r>
      <w:r>
        <w:rPr>
          <w:spacing w:val="-18"/>
          <w:sz w:val="40"/>
        </w:rPr>
        <w:t xml:space="preserve"> </w:t>
      </w:r>
      <w:r>
        <w:rPr>
          <w:sz w:val="40"/>
        </w:rPr>
        <w:t>Contents</w:t>
      </w:r>
    </w:p>
    <w:p>
      <w:pPr>
        <w:pStyle w:val="12"/>
        <w:numPr>
          <w:ilvl w:val="0"/>
          <w:numId w:val="1"/>
        </w:numPr>
        <w:tabs>
          <w:tab w:val="left" w:pos="820"/>
        </w:tabs>
        <w:spacing w:before="189" w:after="0" w:line="240" w:lineRule="auto"/>
        <w:ind w:left="820" w:right="0" w:hanging="360"/>
        <w:jc w:val="left"/>
        <w:rPr>
          <w:sz w:val="32"/>
          <w:szCs w:val="32"/>
        </w:rPr>
      </w:pPr>
      <w:r>
        <w:rPr>
          <w:sz w:val="32"/>
          <w:szCs w:val="32"/>
        </w:rPr>
        <w:t>Problem</w:t>
      </w:r>
      <w:r>
        <w:rPr>
          <w:spacing w:val="-8"/>
          <w:sz w:val="32"/>
          <w:szCs w:val="32"/>
        </w:rPr>
        <w:t xml:space="preserve"> </w:t>
      </w:r>
      <w:r>
        <w:rPr>
          <w:sz w:val="32"/>
          <w:szCs w:val="32"/>
        </w:rPr>
        <w:t>Statement</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Project</w:t>
      </w:r>
      <w:r>
        <w:rPr>
          <w:spacing w:val="-15"/>
          <w:sz w:val="32"/>
          <w:szCs w:val="32"/>
        </w:rPr>
        <w:t xml:space="preserve"> </w:t>
      </w:r>
      <w:r>
        <w:rPr>
          <w:sz w:val="32"/>
          <w:szCs w:val="32"/>
        </w:rPr>
        <w:t>Objective</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Data</w:t>
      </w:r>
      <w:r>
        <w:rPr>
          <w:spacing w:val="-14"/>
          <w:sz w:val="32"/>
          <w:szCs w:val="32"/>
        </w:rPr>
        <w:t xml:space="preserve"> </w:t>
      </w:r>
      <w:r>
        <w:rPr>
          <w:sz w:val="32"/>
          <w:szCs w:val="32"/>
        </w:rPr>
        <w:t>Description</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Data</w:t>
      </w:r>
      <w:r>
        <w:rPr>
          <w:spacing w:val="-8"/>
          <w:sz w:val="32"/>
          <w:szCs w:val="32"/>
        </w:rPr>
        <w:t xml:space="preserve"> </w:t>
      </w:r>
      <w:r>
        <w:rPr>
          <w:sz w:val="32"/>
          <w:szCs w:val="32"/>
        </w:rPr>
        <w:t>Pre-processing</w:t>
      </w:r>
      <w:r>
        <w:rPr>
          <w:spacing w:val="-7"/>
          <w:sz w:val="32"/>
          <w:szCs w:val="32"/>
        </w:rPr>
        <w:t xml:space="preserve"> </w:t>
      </w:r>
      <w:r>
        <w:rPr>
          <w:sz w:val="32"/>
          <w:szCs w:val="32"/>
        </w:rPr>
        <w:t>Steps</w:t>
      </w:r>
      <w:r>
        <w:rPr>
          <w:spacing w:val="-7"/>
          <w:sz w:val="32"/>
          <w:szCs w:val="32"/>
        </w:rPr>
        <w:t xml:space="preserve"> </w:t>
      </w:r>
      <w:r>
        <w:rPr>
          <w:sz w:val="32"/>
          <w:szCs w:val="32"/>
        </w:rPr>
        <w:t>and</w:t>
      </w:r>
      <w:r>
        <w:rPr>
          <w:spacing w:val="-7"/>
          <w:sz w:val="32"/>
          <w:szCs w:val="32"/>
        </w:rPr>
        <w:t xml:space="preserve"> </w:t>
      </w:r>
      <w:r>
        <w:rPr>
          <w:sz w:val="32"/>
          <w:szCs w:val="32"/>
        </w:rPr>
        <w:t>Inspiration</w:t>
      </w:r>
    </w:p>
    <w:p>
      <w:pPr>
        <w:pStyle w:val="12"/>
        <w:numPr>
          <w:ilvl w:val="0"/>
          <w:numId w:val="1"/>
        </w:numPr>
        <w:tabs>
          <w:tab w:val="left" w:pos="820"/>
        </w:tabs>
        <w:spacing w:before="38" w:after="0" w:line="240" w:lineRule="auto"/>
        <w:ind w:left="820" w:right="0" w:hanging="360"/>
        <w:jc w:val="left"/>
        <w:rPr>
          <w:sz w:val="32"/>
          <w:szCs w:val="32"/>
        </w:rPr>
      </w:pPr>
      <w:r>
        <w:rPr>
          <w:spacing w:val="-1"/>
          <w:sz w:val="32"/>
          <w:szCs w:val="32"/>
        </w:rPr>
        <w:t>Choosing</w:t>
      </w:r>
      <w:r>
        <w:rPr>
          <w:spacing w:val="-3"/>
          <w:sz w:val="32"/>
          <w:szCs w:val="32"/>
        </w:rPr>
        <w:t xml:space="preserve"> </w:t>
      </w:r>
      <w:r>
        <w:rPr>
          <w:spacing w:val="-1"/>
          <w:sz w:val="32"/>
          <w:szCs w:val="32"/>
        </w:rPr>
        <w:t>the</w:t>
      </w:r>
      <w:r>
        <w:rPr>
          <w:spacing w:val="-14"/>
          <w:sz w:val="32"/>
          <w:szCs w:val="32"/>
        </w:rPr>
        <w:t xml:space="preserve"> </w:t>
      </w:r>
      <w:r>
        <w:rPr>
          <w:spacing w:val="-1"/>
          <w:sz w:val="32"/>
          <w:szCs w:val="32"/>
        </w:rPr>
        <w:t>Algorithm</w:t>
      </w:r>
      <w:r>
        <w:rPr>
          <w:spacing w:val="-2"/>
          <w:sz w:val="32"/>
          <w:szCs w:val="32"/>
        </w:rPr>
        <w:t xml:space="preserve"> </w:t>
      </w:r>
      <w:r>
        <w:rPr>
          <w:sz w:val="32"/>
          <w:szCs w:val="32"/>
        </w:rPr>
        <w:t>for</w:t>
      </w:r>
      <w:r>
        <w:rPr>
          <w:spacing w:val="-2"/>
          <w:sz w:val="32"/>
          <w:szCs w:val="32"/>
        </w:rPr>
        <w:t xml:space="preserve"> </w:t>
      </w:r>
      <w:r>
        <w:rPr>
          <w:sz w:val="32"/>
          <w:szCs w:val="32"/>
        </w:rPr>
        <w:t>the</w:t>
      </w:r>
      <w:r>
        <w:rPr>
          <w:spacing w:val="-2"/>
          <w:sz w:val="32"/>
          <w:szCs w:val="32"/>
        </w:rPr>
        <w:t xml:space="preserve"> </w:t>
      </w:r>
      <w:r>
        <w:rPr>
          <w:sz w:val="32"/>
          <w:szCs w:val="32"/>
        </w:rPr>
        <w:t>Project</w:t>
      </w:r>
    </w:p>
    <w:p>
      <w:pPr>
        <w:pStyle w:val="12"/>
        <w:numPr>
          <w:ilvl w:val="0"/>
          <w:numId w:val="1"/>
        </w:numPr>
        <w:tabs>
          <w:tab w:val="left" w:pos="820"/>
        </w:tabs>
        <w:spacing w:before="37" w:after="0" w:line="240" w:lineRule="auto"/>
        <w:ind w:left="820" w:right="0" w:hanging="360"/>
        <w:jc w:val="left"/>
        <w:rPr>
          <w:sz w:val="32"/>
          <w:szCs w:val="32"/>
        </w:rPr>
      </w:pPr>
      <w:r>
        <w:rPr>
          <w:spacing w:val="-1"/>
          <w:sz w:val="32"/>
          <w:szCs w:val="32"/>
        </w:rPr>
        <w:t>Motivation</w:t>
      </w:r>
      <w:r>
        <w:rPr>
          <w:spacing w:val="-4"/>
          <w:sz w:val="32"/>
          <w:szCs w:val="32"/>
        </w:rPr>
        <w:t xml:space="preserve"> </w:t>
      </w:r>
      <w:r>
        <w:rPr>
          <w:spacing w:val="-1"/>
          <w:sz w:val="32"/>
          <w:szCs w:val="32"/>
        </w:rPr>
        <w:t>and</w:t>
      </w:r>
      <w:r>
        <w:rPr>
          <w:spacing w:val="-3"/>
          <w:sz w:val="32"/>
          <w:szCs w:val="32"/>
        </w:rPr>
        <w:t xml:space="preserve"> </w:t>
      </w:r>
      <w:r>
        <w:rPr>
          <w:spacing w:val="-1"/>
          <w:sz w:val="32"/>
          <w:szCs w:val="32"/>
        </w:rPr>
        <w:t>Reasons</w:t>
      </w:r>
      <w:r>
        <w:rPr>
          <w:spacing w:val="-3"/>
          <w:sz w:val="32"/>
          <w:szCs w:val="32"/>
        </w:rPr>
        <w:t xml:space="preserve"> </w:t>
      </w:r>
      <w:r>
        <w:rPr>
          <w:sz w:val="32"/>
          <w:szCs w:val="32"/>
        </w:rPr>
        <w:t>For</w:t>
      </w:r>
      <w:r>
        <w:rPr>
          <w:spacing w:val="-4"/>
          <w:sz w:val="32"/>
          <w:szCs w:val="32"/>
        </w:rPr>
        <w:t xml:space="preserve"> </w:t>
      </w:r>
      <w:r>
        <w:rPr>
          <w:sz w:val="32"/>
          <w:szCs w:val="32"/>
        </w:rPr>
        <w:t>Choosing</w:t>
      </w:r>
      <w:r>
        <w:rPr>
          <w:spacing w:val="-3"/>
          <w:sz w:val="32"/>
          <w:szCs w:val="32"/>
        </w:rPr>
        <w:t xml:space="preserve"> </w:t>
      </w:r>
      <w:r>
        <w:rPr>
          <w:sz w:val="32"/>
          <w:szCs w:val="32"/>
        </w:rPr>
        <w:t>the</w:t>
      </w:r>
      <w:r>
        <w:rPr>
          <w:spacing w:val="-15"/>
          <w:sz w:val="32"/>
          <w:szCs w:val="32"/>
        </w:rPr>
        <w:t xml:space="preserve"> </w:t>
      </w:r>
      <w:r>
        <w:rPr>
          <w:sz w:val="32"/>
          <w:szCs w:val="32"/>
        </w:rPr>
        <w:t>Algorithm</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Assumptions</w:t>
      </w:r>
    </w:p>
    <w:p>
      <w:pPr>
        <w:pStyle w:val="12"/>
        <w:numPr>
          <w:ilvl w:val="0"/>
          <w:numId w:val="1"/>
        </w:numPr>
        <w:tabs>
          <w:tab w:val="left" w:pos="820"/>
        </w:tabs>
        <w:spacing w:before="38" w:after="0" w:line="240" w:lineRule="auto"/>
        <w:ind w:left="820" w:right="0" w:hanging="360"/>
        <w:jc w:val="left"/>
        <w:rPr>
          <w:sz w:val="32"/>
          <w:szCs w:val="32"/>
        </w:rPr>
      </w:pPr>
      <w:r>
        <w:rPr>
          <w:spacing w:val="-1"/>
          <w:sz w:val="32"/>
          <w:szCs w:val="32"/>
        </w:rPr>
        <w:t>Model</w:t>
      </w:r>
      <w:r>
        <w:rPr>
          <w:spacing w:val="-12"/>
          <w:sz w:val="32"/>
          <w:szCs w:val="32"/>
        </w:rPr>
        <w:t xml:space="preserve"> </w:t>
      </w:r>
      <w:r>
        <w:rPr>
          <w:sz w:val="32"/>
          <w:szCs w:val="32"/>
        </w:rPr>
        <w:t>Evaluation</w:t>
      </w:r>
      <w:r>
        <w:rPr>
          <w:spacing w:val="-11"/>
          <w:sz w:val="32"/>
          <w:szCs w:val="32"/>
        </w:rPr>
        <w:t xml:space="preserve"> </w:t>
      </w:r>
      <w:r>
        <w:rPr>
          <w:sz w:val="32"/>
          <w:szCs w:val="32"/>
        </w:rPr>
        <w:t>and</w:t>
      </w:r>
      <w:r>
        <w:rPr>
          <w:spacing w:val="-15"/>
          <w:sz w:val="32"/>
          <w:szCs w:val="32"/>
        </w:rPr>
        <w:t xml:space="preserve"> </w:t>
      </w:r>
      <w:r>
        <w:rPr>
          <w:sz w:val="32"/>
          <w:szCs w:val="32"/>
        </w:rPr>
        <w:t>Techniques</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Inferences</w:t>
      </w:r>
      <w:r>
        <w:rPr>
          <w:spacing w:val="-6"/>
          <w:sz w:val="32"/>
          <w:szCs w:val="32"/>
        </w:rPr>
        <w:t xml:space="preserve"> </w:t>
      </w:r>
      <w:r>
        <w:rPr>
          <w:sz w:val="32"/>
          <w:szCs w:val="32"/>
        </w:rPr>
        <w:t>from</w:t>
      </w:r>
      <w:r>
        <w:rPr>
          <w:spacing w:val="-5"/>
          <w:sz w:val="32"/>
          <w:szCs w:val="32"/>
        </w:rPr>
        <w:t xml:space="preserve"> </w:t>
      </w:r>
      <w:r>
        <w:rPr>
          <w:sz w:val="32"/>
          <w:szCs w:val="32"/>
        </w:rPr>
        <w:t>the</w:t>
      </w:r>
      <w:r>
        <w:rPr>
          <w:spacing w:val="-5"/>
          <w:sz w:val="32"/>
          <w:szCs w:val="32"/>
        </w:rPr>
        <w:t xml:space="preserve"> </w:t>
      </w:r>
      <w:r>
        <w:rPr>
          <w:sz w:val="32"/>
          <w:szCs w:val="32"/>
        </w:rPr>
        <w:t>Same</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Future</w:t>
      </w:r>
      <w:r>
        <w:rPr>
          <w:spacing w:val="-6"/>
          <w:sz w:val="32"/>
          <w:szCs w:val="32"/>
        </w:rPr>
        <w:t xml:space="preserve"> </w:t>
      </w:r>
      <w:r>
        <w:rPr>
          <w:sz w:val="32"/>
          <w:szCs w:val="32"/>
        </w:rPr>
        <w:t>Possibilities</w:t>
      </w:r>
      <w:r>
        <w:rPr>
          <w:spacing w:val="-6"/>
          <w:sz w:val="32"/>
          <w:szCs w:val="32"/>
        </w:rPr>
        <w:t xml:space="preserve"> </w:t>
      </w:r>
      <w:r>
        <w:rPr>
          <w:sz w:val="32"/>
          <w:szCs w:val="32"/>
        </w:rPr>
        <w:t>of</w:t>
      </w:r>
      <w:r>
        <w:rPr>
          <w:spacing w:val="-6"/>
          <w:sz w:val="32"/>
          <w:szCs w:val="32"/>
        </w:rPr>
        <w:t xml:space="preserve"> </w:t>
      </w:r>
      <w:r>
        <w:rPr>
          <w:sz w:val="32"/>
          <w:szCs w:val="32"/>
        </w:rPr>
        <w:t>the</w:t>
      </w:r>
      <w:r>
        <w:rPr>
          <w:spacing w:val="-6"/>
          <w:sz w:val="32"/>
          <w:szCs w:val="32"/>
        </w:rPr>
        <w:t xml:space="preserve"> </w:t>
      </w:r>
      <w:r>
        <w:rPr>
          <w:sz w:val="32"/>
          <w:szCs w:val="32"/>
        </w:rPr>
        <w:t>Project</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Conclusion</w:t>
      </w:r>
    </w:p>
    <w:p>
      <w:pPr>
        <w:pStyle w:val="12"/>
        <w:numPr>
          <w:ilvl w:val="0"/>
          <w:numId w:val="1"/>
        </w:numPr>
        <w:tabs>
          <w:tab w:val="left" w:pos="820"/>
        </w:tabs>
        <w:spacing w:before="38" w:after="0" w:line="240" w:lineRule="auto"/>
        <w:ind w:left="820" w:right="0" w:hanging="360"/>
        <w:jc w:val="left"/>
        <w:rPr>
          <w:sz w:val="32"/>
          <w:szCs w:val="32"/>
        </w:rPr>
      </w:pPr>
      <w:r>
        <w:rPr>
          <w:sz w:val="32"/>
          <w:szCs w:val="32"/>
        </w:rPr>
        <w:t>References</w:t>
      </w:r>
    </w:p>
    <w:p>
      <w:pPr>
        <w:spacing w:after="0" w:line="240" w:lineRule="auto"/>
        <w:jc w:val="left"/>
        <w:rPr>
          <w:sz w:val="32"/>
          <w:szCs w:val="32"/>
        </w:rPr>
        <w:sectPr>
          <w:pgSz w:w="12240" w:h="15840"/>
          <w:pgMar w:top="1500" w:right="1720" w:bottom="280" w:left="1340" w:header="720" w:footer="720" w:gutter="0"/>
          <w:cols w:space="720" w:num="1"/>
        </w:sectPr>
      </w:pPr>
    </w:p>
    <w:p>
      <w:pPr>
        <w:pStyle w:val="2"/>
      </w:pPr>
      <w:r>
        <w:t>Problem</w:t>
      </w:r>
      <w:r>
        <w:rPr>
          <w:spacing w:val="-8"/>
        </w:rPr>
        <w:t xml:space="preserve"> </w:t>
      </w:r>
      <w:r>
        <w:t>Statement</w:t>
      </w:r>
    </w:p>
    <w:p>
      <w:pPr>
        <w:pStyle w:val="7"/>
        <w:spacing w:before="8"/>
        <w:rPr>
          <w:sz w:val="41"/>
        </w:rPr>
      </w:pPr>
    </w:p>
    <w:p>
      <w:pPr>
        <w:spacing w:after="0"/>
        <w:jc w:val="both"/>
        <w:rPr>
          <w:sz w:val="24"/>
          <w:szCs w:val="24"/>
        </w:rPr>
        <w:sectPr>
          <w:pgSz w:w="12240" w:h="15840"/>
          <w:pgMar w:top="1380" w:right="1720" w:bottom="280" w:left="1340" w:header="720" w:footer="720" w:gutter="0"/>
          <w:cols w:space="720" w:num="1"/>
        </w:sectPr>
      </w:pPr>
      <w:r>
        <w:rPr>
          <w:rFonts w:hint="default"/>
          <w:sz w:val="24"/>
          <w:szCs w:val="24"/>
        </w:rPr>
        <w:t>You are the Data Scientist at a telecom company “Leo” whose customers are churning out to its</w:t>
      </w:r>
      <w:r>
        <w:rPr>
          <w:rFonts w:hint="default"/>
          <w:sz w:val="24"/>
          <w:szCs w:val="24"/>
          <w:lang w:val="en-US"/>
        </w:rPr>
        <w:t xml:space="preserve"> </w:t>
      </w:r>
      <w:r>
        <w:rPr>
          <w:rFonts w:hint="default"/>
          <w:sz w:val="24"/>
          <w:szCs w:val="24"/>
        </w:rPr>
        <w:t xml:space="preserve">competitors. You have to analyse the data of your company and find insights and stop your customers from </w:t>
      </w:r>
      <w:r>
        <w:rPr>
          <w:rFonts w:hint="default"/>
          <w:sz w:val="24"/>
          <w:szCs w:val="24"/>
          <w:lang w:val="en-US"/>
        </w:rPr>
        <w:t xml:space="preserve"> </w:t>
      </w:r>
      <w:r>
        <w:rPr>
          <w:rFonts w:hint="default"/>
          <w:sz w:val="24"/>
          <w:szCs w:val="24"/>
        </w:rPr>
        <w:t>churning out to other telecom companies.</w:t>
      </w:r>
    </w:p>
    <w:p>
      <w:pPr>
        <w:pStyle w:val="2"/>
      </w:pPr>
      <w:r>
        <w:t>Project</w:t>
      </w:r>
      <w:r>
        <w:rPr>
          <w:spacing w:val="-8"/>
        </w:rPr>
        <w:t xml:space="preserve"> </w:t>
      </w:r>
      <w:r>
        <w:t>Objective</w:t>
      </w:r>
    </w:p>
    <w:p>
      <w:pPr>
        <w:pStyle w:val="7"/>
        <w:rPr>
          <w:sz w:val="44"/>
        </w:rPr>
      </w:pPr>
    </w:p>
    <w:p>
      <w:pPr>
        <w:spacing w:after="0"/>
        <w:rPr>
          <w:rFonts w:hint="default"/>
          <w:b/>
          <w:bCs/>
          <w:sz w:val="24"/>
          <w:szCs w:val="24"/>
        </w:rPr>
      </w:pPr>
      <w:r>
        <w:rPr>
          <w:rFonts w:hint="default"/>
          <w:b/>
          <w:bCs/>
          <w:sz w:val="24"/>
          <w:szCs w:val="24"/>
        </w:rPr>
        <w:t>Feature Engineering and Data Preprocessing:</w:t>
      </w:r>
    </w:p>
    <w:p>
      <w:pPr>
        <w:spacing w:after="0"/>
        <w:rPr>
          <w:rFonts w:hint="default"/>
          <w:sz w:val="24"/>
          <w:szCs w:val="24"/>
        </w:rPr>
      </w:pPr>
    </w:p>
    <w:p>
      <w:pPr>
        <w:numPr>
          <w:ilvl w:val="0"/>
          <w:numId w:val="2"/>
        </w:numPr>
        <w:spacing w:after="0"/>
        <w:ind w:left="420" w:leftChars="0" w:hanging="420" w:firstLineChars="0"/>
        <w:rPr>
          <w:rFonts w:hint="default"/>
          <w:sz w:val="24"/>
          <w:szCs w:val="24"/>
        </w:rPr>
      </w:pPr>
      <w:r>
        <w:rPr>
          <w:rFonts w:hint="default"/>
          <w:sz w:val="24"/>
          <w:szCs w:val="24"/>
        </w:rPr>
        <w:t>Conduct comprehensive feature engineering to extract meaningful insights from the customer dataset.</w:t>
      </w:r>
    </w:p>
    <w:p>
      <w:pPr>
        <w:spacing w:after="0"/>
        <w:rPr>
          <w:rFonts w:hint="default"/>
          <w:sz w:val="24"/>
          <w:szCs w:val="24"/>
        </w:rPr>
      </w:pPr>
    </w:p>
    <w:p>
      <w:pPr>
        <w:numPr>
          <w:ilvl w:val="0"/>
          <w:numId w:val="2"/>
        </w:numPr>
        <w:spacing w:after="0"/>
        <w:ind w:left="420" w:leftChars="0" w:hanging="420" w:firstLineChars="0"/>
        <w:rPr>
          <w:sz w:val="24"/>
          <w:szCs w:val="24"/>
        </w:rPr>
      </w:pPr>
      <w:r>
        <w:rPr>
          <w:rFonts w:hint="default"/>
          <w:sz w:val="24"/>
          <w:szCs w:val="24"/>
        </w:rPr>
        <w:t>Apply appropriate data preprocessing techniques, such as handling missing values, scaling numerical features, and encoding categorical variables.</w:t>
      </w: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0"/>
        </w:numPr>
        <w:autoSpaceDE w:val="0"/>
        <w:autoSpaceDN w:val="0"/>
        <w:spacing w:before="0" w:after="0" w:line="240" w:lineRule="auto"/>
        <w:ind w:right="0" w:rightChars="0"/>
        <w:jc w:val="left"/>
        <w:rPr>
          <w:rFonts w:hint="default"/>
          <w:sz w:val="24"/>
          <w:szCs w:val="24"/>
        </w:rPr>
      </w:pPr>
      <w:r>
        <w:rPr>
          <w:rFonts w:hint="default"/>
          <w:b/>
          <w:bCs/>
          <w:sz w:val="24"/>
          <w:szCs w:val="24"/>
        </w:rPr>
        <w:t>Develop a Customer Churn Prediction Mode</w:t>
      </w:r>
      <w:r>
        <w:rPr>
          <w:rFonts w:hint="default"/>
          <w:sz w:val="24"/>
          <w:szCs w:val="24"/>
        </w:rPr>
        <w:t>l:</w:t>
      </w: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2"/>
        </w:numPr>
        <w:autoSpaceDE w:val="0"/>
        <w:autoSpaceDN w:val="0"/>
        <w:spacing w:before="0" w:after="0" w:line="240" w:lineRule="auto"/>
        <w:ind w:left="420" w:leftChars="0" w:right="0" w:rightChars="0" w:hanging="420" w:firstLineChars="0"/>
        <w:jc w:val="left"/>
        <w:rPr>
          <w:rFonts w:hint="default"/>
          <w:sz w:val="24"/>
          <w:szCs w:val="24"/>
        </w:rPr>
      </w:pPr>
      <w:r>
        <w:rPr>
          <w:rFonts w:hint="default"/>
          <w:sz w:val="24"/>
          <w:szCs w:val="24"/>
        </w:rPr>
        <w:t>Design and implement a robust deep learning model using Keras to predict customer churn.</w:t>
      </w: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2"/>
        </w:numPr>
        <w:autoSpaceDE w:val="0"/>
        <w:autoSpaceDN w:val="0"/>
        <w:spacing w:before="0" w:after="0" w:line="240" w:lineRule="auto"/>
        <w:ind w:left="420" w:leftChars="0" w:right="0" w:rightChars="0" w:hanging="420" w:firstLineChars="0"/>
        <w:jc w:val="left"/>
        <w:rPr>
          <w:rFonts w:hint="default"/>
          <w:sz w:val="24"/>
          <w:szCs w:val="24"/>
        </w:rPr>
      </w:pPr>
      <w:r>
        <w:rPr>
          <w:rFonts w:hint="default"/>
          <w:sz w:val="24"/>
          <w:szCs w:val="24"/>
        </w:rPr>
        <w:t>The model should be capable of analyzing historical customer data and identifying patterns indicative of potential churn.</w:t>
      </w: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0"/>
        </w:numPr>
        <w:autoSpaceDE w:val="0"/>
        <w:autoSpaceDN w:val="0"/>
        <w:spacing w:before="0" w:after="0" w:line="240" w:lineRule="auto"/>
        <w:ind w:right="0" w:rightChars="0"/>
        <w:jc w:val="left"/>
        <w:rPr>
          <w:rFonts w:hint="default"/>
          <w:b/>
          <w:bCs/>
          <w:sz w:val="24"/>
          <w:szCs w:val="24"/>
        </w:rPr>
      </w:pPr>
      <w:r>
        <w:rPr>
          <w:rFonts w:hint="default"/>
          <w:b/>
          <w:bCs/>
          <w:sz w:val="24"/>
          <w:szCs w:val="24"/>
        </w:rPr>
        <w:t>Model Training and Validation:</w:t>
      </w:r>
    </w:p>
    <w:p>
      <w:pPr>
        <w:widowControl w:val="0"/>
        <w:numPr>
          <w:ilvl w:val="0"/>
          <w:numId w:val="0"/>
        </w:numPr>
        <w:autoSpaceDE w:val="0"/>
        <w:autoSpaceDN w:val="0"/>
        <w:spacing w:before="0" w:after="0" w:line="240" w:lineRule="auto"/>
        <w:ind w:right="0" w:rightChars="0"/>
        <w:jc w:val="left"/>
        <w:rPr>
          <w:rFonts w:hint="default"/>
          <w:sz w:val="24"/>
          <w:szCs w:val="24"/>
        </w:rPr>
      </w:pPr>
    </w:p>
    <w:p>
      <w:pPr>
        <w:widowControl w:val="0"/>
        <w:numPr>
          <w:ilvl w:val="0"/>
          <w:numId w:val="2"/>
        </w:numPr>
        <w:autoSpaceDE w:val="0"/>
        <w:autoSpaceDN w:val="0"/>
        <w:spacing w:before="0" w:after="0" w:line="240" w:lineRule="auto"/>
        <w:ind w:left="420" w:leftChars="0" w:right="0" w:rightChars="0" w:hanging="420" w:firstLineChars="0"/>
        <w:jc w:val="both"/>
        <w:rPr>
          <w:rFonts w:hint="default"/>
          <w:sz w:val="24"/>
          <w:szCs w:val="24"/>
        </w:rPr>
      </w:pPr>
      <w:r>
        <w:rPr>
          <w:rFonts w:hint="default"/>
          <w:sz w:val="24"/>
          <w:szCs w:val="24"/>
        </w:rPr>
        <w:t>Train the Customer Churn Prediction Model on historical data with a focus on achieving high accuracy and reliability.</w:t>
      </w:r>
    </w:p>
    <w:p>
      <w:pPr>
        <w:widowControl w:val="0"/>
        <w:numPr>
          <w:ilvl w:val="0"/>
          <w:numId w:val="0"/>
        </w:numPr>
        <w:autoSpaceDE w:val="0"/>
        <w:autoSpaceDN w:val="0"/>
        <w:spacing w:before="0" w:after="0" w:line="240" w:lineRule="auto"/>
        <w:ind w:right="0" w:rightChars="0"/>
        <w:jc w:val="both"/>
        <w:rPr>
          <w:rFonts w:hint="default"/>
          <w:sz w:val="24"/>
          <w:szCs w:val="24"/>
        </w:rPr>
      </w:pPr>
    </w:p>
    <w:p>
      <w:pPr>
        <w:widowControl w:val="0"/>
        <w:numPr>
          <w:ilvl w:val="0"/>
          <w:numId w:val="2"/>
        </w:numPr>
        <w:autoSpaceDE w:val="0"/>
        <w:autoSpaceDN w:val="0"/>
        <w:spacing w:before="0" w:after="0" w:line="240" w:lineRule="auto"/>
        <w:ind w:left="420" w:leftChars="0" w:right="0" w:rightChars="0" w:hanging="420" w:firstLineChars="0"/>
        <w:jc w:val="both"/>
        <w:rPr>
          <w:rFonts w:hint="default"/>
          <w:sz w:val="24"/>
          <w:szCs w:val="24"/>
        </w:rPr>
        <w:sectPr>
          <w:pgSz w:w="12240" w:h="15840"/>
          <w:pgMar w:top="1380" w:right="1720" w:bottom="280" w:left="1340" w:header="720" w:footer="720" w:gutter="0"/>
          <w:cols w:space="720" w:num="1"/>
        </w:sectPr>
      </w:pPr>
      <w:r>
        <w:rPr>
          <w:rFonts w:hint="default"/>
          <w:sz w:val="24"/>
          <w:szCs w:val="24"/>
        </w:rPr>
        <w:t>Utilize techniques such as cross-validation and hyperparameter tuning to optimize the model's performance.</w:t>
      </w:r>
    </w:p>
    <w:p>
      <w:pPr>
        <w:pStyle w:val="2"/>
      </w:pPr>
      <w:r>
        <w:t>Data</w:t>
      </w:r>
      <w:r>
        <w:rPr>
          <w:spacing w:val="-7"/>
        </w:rPr>
        <w:t xml:space="preserve"> </w:t>
      </w:r>
      <w:r>
        <w:t>Description</w:t>
      </w:r>
    </w:p>
    <w:p>
      <w:pPr>
        <w:pStyle w:val="7"/>
        <w:rPr>
          <w:rFonts w:hint="default"/>
          <w:sz w:val="24"/>
          <w:lang w:val="en-US"/>
        </w:rPr>
      </w:pPr>
    </w:p>
    <w:p>
      <w:pPr>
        <w:pStyle w:val="7"/>
        <w:rPr>
          <w:rFonts w:hint="default"/>
          <w:b/>
          <w:bCs/>
          <w:sz w:val="24"/>
          <w:lang w:val="en-US"/>
        </w:rPr>
      </w:pPr>
      <w:r>
        <w:rPr>
          <w:rFonts w:hint="default"/>
          <w:b/>
          <w:bCs/>
          <w:sz w:val="24"/>
          <w:lang w:val="en-US"/>
        </w:rPr>
        <w:t>Overview:</w:t>
      </w:r>
    </w:p>
    <w:p>
      <w:pPr>
        <w:pStyle w:val="7"/>
        <w:rPr>
          <w:rFonts w:hint="default"/>
          <w:b/>
          <w:bCs/>
          <w:sz w:val="24"/>
          <w:lang w:val="en-US"/>
        </w:rPr>
      </w:pPr>
    </w:p>
    <w:p>
      <w:pPr>
        <w:pStyle w:val="7"/>
        <w:jc w:val="both"/>
        <w:rPr>
          <w:rFonts w:hint="default"/>
          <w:sz w:val="24"/>
          <w:lang w:val="en-US"/>
        </w:rPr>
      </w:pPr>
      <w:r>
        <w:rPr>
          <w:rFonts w:hint="default"/>
          <w:sz w:val="24"/>
          <w:lang w:val="en-US"/>
        </w:rPr>
        <w:t>The Telco Customer Churn dataset is a collection of data related to telecommunications customers and their churn behavior. Churn, in this context, refers to customers ending their association with the telecommunications service. This dataset is valuable for understanding the factors influencing customer churn and developing predictive models to identify potential churners.</w:t>
      </w:r>
    </w:p>
    <w:p>
      <w:pPr>
        <w:spacing w:after="0"/>
      </w:pPr>
    </w:p>
    <w:p>
      <w:pPr>
        <w:spacing w:after="0"/>
      </w:pPr>
    </w:p>
    <w:p>
      <w:pPr>
        <w:spacing w:after="0"/>
        <w:rPr>
          <w:rFonts w:hint="default"/>
          <w:b/>
          <w:bCs/>
          <w:sz w:val="24"/>
          <w:szCs w:val="24"/>
        </w:rPr>
      </w:pPr>
      <w:r>
        <w:rPr>
          <w:rFonts w:hint="default"/>
          <w:b/>
          <w:bCs/>
          <w:sz w:val="24"/>
          <w:szCs w:val="24"/>
        </w:rPr>
        <w:t>Dataset Information:</w:t>
      </w:r>
    </w:p>
    <w:p>
      <w:pPr>
        <w:spacing w:after="0"/>
        <w:rPr>
          <w:rFonts w:hint="default"/>
        </w:rPr>
      </w:pPr>
    </w:p>
    <w:p>
      <w:pPr>
        <w:spacing w:after="0"/>
        <w:rPr>
          <w:rFonts w:hint="default"/>
          <w:b/>
          <w:bCs/>
          <w:sz w:val="24"/>
          <w:szCs w:val="24"/>
        </w:rPr>
      </w:pPr>
      <w:r>
        <w:rPr>
          <w:rFonts w:hint="default"/>
          <w:b/>
          <w:bCs/>
          <w:sz w:val="24"/>
          <w:szCs w:val="24"/>
        </w:rPr>
        <w:t>Source: Kaggle</w:t>
      </w:r>
    </w:p>
    <w:p>
      <w:pPr>
        <w:spacing w:after="0"/>
        <w:rPr>
          <w:rFonts w:hint="default"/>
          <w:b/>
          <w:bCs/>
          <w:sz w:val="24"/>
          <w:szCs w:val="24"/>
          <w:lang w:val="en-US"/>
        </w:rPr>
      </w:pPr>
      <w:r>
        <w:rPr>
          <w:rFonts w:hint="default"/>
          <w:b/>
          <w:bCs/>
          <w:sz w:val="24"/>
          <w:szCs w:val="24"/>
        </w:rPr>
        <w:t>Number of Instances:</w:t>
      </w:r>
      <w:r>
        <w:rPr>
          <w:rFonts w:hint="default"/>
          <w:b/>
          <w:bCs/>
          <w:sz w:val="24"/>
          <w:szCs w:val="24"/>
          <w:lang w:val="en-US"/>
        </w:rPr>
        <w:t xml:space="preserve"> </w:t>
      </w:r>
      <w:r>
        <w:rPr>
          <w:rFonts w:hint="default"/>
          <w:b w:val="0"/>
          <w:bCs w:val="0"/>
          <w:sz w:val="24"/>
          <w:szCs w:val="24"/>
          <w:lang w:val="en-US"/>
        </w:rPr>
        <w:t>7043</w:t>
      </w:r>
    </w:p>
    <w:p>
      <w:pPr>
        <w:spacing w:after="0"/>
        <w:rPr>
          <w:rFonts w:hint="default"/>
          <w:sz w:val="24"/>
          <w:szCs w:val="24"/>
          <w:lang w:val="en-US"/>
        </w:rPr>
      </w:pPr>
      <w:r>
        <w:rPr>
          <w:rFonts w:hint="default"/>
          <w:b/>
          <w:bCs/>
          <w:sz w:val="24"/>
          <w:szCs w:val="24"/>
        </w:rPr>
        <w:t>Number of Features:</w:t>
      </w:r>
      <w:r>
        <w:rPr>
          <w:rFonts w:hint="default"/>
          <w:b/>
          <w:bCs/>
          <w:sz w:val="24"/>
          <w:szCs w:val="24"/>
          <w:lang w:val="en-US"/>
        </w:rPr>
        <w:t xml:space="preserve"> </w:t>
      </w:r>
      <w:r>
        <w:rPr>
          <w:rFonts w:hint="default"/>
          <w:sz w:val="24"/>
          <w:szCs w:val="24"/>
          <w:lang w:val="en-US"/>
        </w:rPr>
        <w:t>21</w:t>
      </w:r>
    </w:p>
    <w:p>
      <w:pPr>
        <w:spacing w:after="0"/>
        <w:rPr>
          <w:rFonts w:hint="default"/>
          <w:sz w:val="24"/>
          <w:szCs w:val="24"/>
          <w:lang w:val="en-US"/>
        </w:rPr>
      </w:pPr>
    </w:p>
    <w:p>
      <w:pPr>
        <w:spacing w:after="0"/>
        <w:rPr>
          <w:rFonts w:hint="default"/>
          <w:sz w:val="24"/>
          <w:szCs w:val="24"/>
          <w:lang w:val="en-US"/>
        </w:rPr>
      </w:pPr>
    </w:p>
    <w:p>
      <w:pPr>
        <w:pStyle w:val="2"/>
        <w:rPr>
          <w:rFonts w:hint="default"/>
          <w:b/>
          <w:bCs/>
          <w:spacing w:val="-1"/>
          <w:sz w:val="24"/>
          <w:szCs w:val="24"/>
        </w:rPr>
      </w:pPr>
      <w:r>
        <w:rPr>
          <w:rFonts w:hint="default"/>
          <w:b/>
          <w:bCs/>
          <w:spacing w:val="-1"/>
          <w:sz w:val="24"/>
          <w:szCs w:val="24"/>
        </w:rPr>
        <w:t>Features:</w:t>
      </w:r>
    </w:p>
    <w:p>
      <w:pPr>
        <w:pStyle w:val="2"/>
        <w:jc w:val="both"/>
        <w:rPr>
          <w:rFonts w:hint="default"/>
          <w:spacing w:val="-1"/>
          <w:sz w:val="24"/>
          <w:szCs w:val="24"/>
        </w:rPr>
      </w:pPr>
      <w:r>
        <w:rPr>
          <w:rFonts w:hint="default"/>
          <w:spacing w:val="-1"/>
          <w:sz w:val="24"/>
          <w:szCs w:val="24"/>
        </w:rPr>
        <w:t>The dataset contains various features that provide insights into customer behavior and interactions with the telecommunications service. Key features include:</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CustomerID: Unique identifier for each customer.</w:t>
      </w:r>
    </w:p>
    <w:p>
      <w:pPr>
        <w:pStyle w:val="2"/>
        <w:rPr>
          <w:rFonts w:hint="default"/>
          <w:spacing w:val="-1"/>
          <w:sz w:val="24"/>
          <w:szCs w:val="24"/>
        </w:rPr>
      </w:pPr>
      <w:r>
        <w:rPr>
          <w:rFonts w:hint="default"/>
          <w:spacing w:val="-1"/>
          <w:sz w:val="24"/>
          <w:szCs w:val="24"/>
        </w:rPr>
        <w:t>Gender: The gender of the customer (e.g., Male, Female).</w:t>
      </w:r>
    </w:p>
    <w:p>
      <w:pPr>
        <w:pStyle w:val="2"/>
        <w:rPr>
          <w:rFonts w:hint="default"/>
          <w:spacing w:val="-1"/>
          <w:sz w:val="24"/>
          <w:szCs w:val="24"/>
        </w:rPr>
      </w:pPr>
      <w:r>
        <w:rPr>
          <w:rFonts w:hint="default"/>
          <w:spacing w:val="-1"/>
          <w:sz w:val="24"/>
          <w:szCs w:val="24"/>
        </w:rPr>
        <w:t>SeniorCitizen: Whether the customer is a senior citizen (1) or not (0).</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Partner: Whether the customer has a partner (Yes/No).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Dependents: Whether the customer has dependents (Yes/No).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Tenure: The number of months the customer has been with the company.</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PhoneService: Whether the customer has phone service (Yes/No).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MultipleLines: Whether the customer has multiple lines (Yes/No).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InternetService: Type of internet service subscribed by the customer (DSL, Fiber optic, 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OnlineSecurity, OnlineBackup, DeviceProtection, TechSupport: Various online services subscribed by the customer (Yes/No/No internet service).</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StreamingTV, StreamingMovies: Whether the customer subscribes to streaming services (Yes/No/No internet service).</w:t>
      </w:r>
    </w:p>
    <w:p>
      <w:pPr>
        <w:pStyle w:val="2"/>
        <w:rPr>
          <w:rFonts w:hint="default"/>
          <w:spacing w:val="-1"/>
          <w:sz w:val="24"/>
          <w:szCs w:val="24"/>
        </w:rPr>
      </w:pPr>
    </w:p>
    <w:p>
      <w:pPr>
        <w:pStyle w:val="2"/>
        <w:rPr>
          <w:rFonts w:hint="default"/>
          <w:spacing w:val="-1"/>
          <w:sz w:val="24"/>
          <w:szCs w:val="24"/>
        </w:rPr>
      </w:pPr>
    </w:p>
    <w:p>
      <w:pPr>
        <w:pStyle w:val="2"/>
        <w:rPr>
          <w:rFonts w:hint="default"/>
          <w:spacing w:val="-1"/>
          <w:sz w:val="24"/>
          <w:szCs w:val="24"/>
        </w:rPr>
      </w:pPr>
      <w:r>
        <w:rPr>
          <w:rFonts w:hint="default"/>
          <w:spacing w:val="-1"/>
          <w:sz w:val="24"/>
          <w:szCs w:val="24"/>
        </w:rPr>
        <w:t>Contract: Type of contract the customer has (Month-to-month, One year, Two years).</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PaperlessBilling: Whether the customer uses paperless billing (Yes/No).</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PaymentMethod: The payment method used by the customer.</w:t>
      </w:r>
    </w:p>
    <w:p>
      <w:pPr>
        <w:pStyle w:val="2"/>
        <w:rPr>
          <w:rFonts w:hint="default"/>
          <w:spacing w:val="-1"/>
          <w:sz w:val="24"/>
          <w:szCs w:val="24"/>
        </w:rPr>
      </w:pPr>
    </w:p>
    <w:p>
      <w:pPr>
        <w:pStyle w:val="2"/>
        <w:rPr>
          <w:rFonts w:hint="default"/>
          <w:spacing w:val="-1"/>
          <w:sz w:val="24"/>
          <w:szCs w:val="24"/>
        </w:rPr>
      </w:pPr>
      <w:r>
        <w:rPr>
          <w:rFonts w:hint="default"/>
          <w:spacing w:val="-1"/>
          <w:sz w:val="24"/>
          <w:szCs w:val="24"/>
        </w:rPr>
        <w:t>MonthlyCharges: The amount charged to the customer monthly.</w:t>
      </w:r>
    </w:p>
    <w:p>
      <w:pPr>
        <w:pStyle w:val="2"/>
        <w:rPr>
          <w:rFonts w:hint="default"/>
          <w:spacing w:val="-1"/>
          <w:sz w:val="24"/>
          <w:szCs w:val="24"/>
        </w:rPr>
      </w:pPr>
    </w:p>
    <w:p>
      <w:pPr>
        <w:pStyle w:val="2"/>
        <w:rPr>
          <w:spacing w:val="-1"/>
          <w:sz w:val="24"/>
          <w:szCs w:val="24"/>
        </w:rPr>
      </w:pPr>
      <w:r>
        <w:rPr>
          <w:rFonts w:hint="default"/>
          <w:spacing w:val="-1"/>
          <w:sz w:val="24"/>
          <w:szCs w:val="24"/>
        </w:rPr>
        <w:t>TotalCharges: The total amount charged to the customer over their tenure</w:t>
      </w:r>
    </w:p>
    <w:p>
      <w:pPr>
        <w:pStyle w:val="2"/>
        <w:rPr>
          <w:spacing w:val="-1"/>
        </w:rPr>
      </w:pPr>
    </w:p>
    <w:p>
      <w:pPr>
        <w:pStyle w:val="2"/>
        <w:rPr>
          <w:rFonts w:hint="default"/>
          <w:b/>
          <w:bCs/>
          <w:spacing w:val="-1"/>
          <w:sz w:val="24"/>
          <w:szCs w:val="24"/>
        </w:rPr>
      </w:pPr>
      <w:r>
        <w:rPr>
          <w:rFonts w:hint="default"/>
          <w:b/>
          <w:bCs/>
          <w:spacing w:val="-1"/>
          <w:sz w:val="24"/>
          <w:szCs w:val="24"/>
        </w:rPr>
        <w:t>Target Variable:</w:t>
      </w:r>
    </w:p>
    <w:p>
      <w:pPr>
        <w:pStyle w:val="2"/>
        <w:rPr>
          <w:rFonts w:hint="default"/>
          <w:spacing w:val="-1"/>
          <w:sz w:val="24"/>
          <w:szCs w:val="24"/>
        </w:rPr>
      </w:pPr>
    </w:p>
    <w:p>
      <w:pPr>
        <w:pStyle w:val="2"/>
        <w:rPr>
          <w:spacing w:val="-1"/>
        </w:rPr>
      </w:pPr>
      <w:r>
        <w:rPr>
          <w:rFonts w:hint="default"/>
          <w:spacing w:val="-1"/>
          <w:sz w:val="24"/>
          <w:szCs w:val="24"/>
        </w:rPr>
        <w:t>Churn: Whether the customer has churned (Yes/No).</w:t>
      </w: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rPr>
          <w:spacing w:val="-1"/>
        </w:rPr>
      </w:pPr>
    </w:p>
    <w:p>
      <w:pPr>
        <w:pStyle w:val="2"/>
        <w:ind w:left="0" w:leftChars="0" w:firstLine="0" w:firstLineChars="0"/>
      </w:pPr>
      <w:r>
        <w:rPr>
          <w:spacing w:val="-1"/>
        </w:rPr>
        <w:t>Data</w:t>
      </w:r>
      <w:r>
        <w:rPr>
          <w:spacing w:val="-7"/>
        </w:rPr>
        <w:t xml:space="preserve"> </w:t>
      </w:r>
      <w:r>
        <w:t>Preprocessing</w:t>
      </w:r>
      <w:r>
        <w:rPr>
          <w:spacing w:val="-6"/>
        </w:rPr>
        <w:t xml:space="preserve"> </w:t>
      </w:r>
      <w:r>
        <w:t>Steps</w:t>
      </w:r>
      <w:r>
        <w:rPr>
          <w:spacing w:val="-28"/>
        </w:rPr>
        <w:t xml:space="preserve"> </w:t>
      </w:r>
      <w:r>
        <w:t>And</w:t>
      </w:r>
      <w:r>
        <w:rPr>
          <w:spacing w:val="-6"/>
        </w:rPr>
        <w:t xml:space="preserve"> </w:t>
      </w:r>
      <w:r>
        <w:t>Inspiration</w:t>
      </w:r>
    </w:p>
    <w:p>
      <w:pPr>
        <w:pStyle w:val="7"/>
        <w:spacing w:before="189"/>
        <w:ind w:left="100"/>
        <w:rPr>
          <w:sz w:val="24"/>
          <w:szCs w:val="24"/>
        </w:rPr>
      </w:pPr>
      <w:r>
        <w:rPr>
          <w:sz w:val="24"/>
          <w:szCs w:val="24"/>
        </w:rPr>
        <w:t>The</w:t>
      </w:r>
      <w:r>
        <w:rPr>
          <w:spacing w:val="-6"/>
          <w:sz w:val="24"/>
          <w:szCs w:val="24"/>
        </w:rPr>
        <w:t xml:space="preserve"> </w:t>
      </w:r>
      <w:r>
        <w:rPr>
          <w:sz w:val="24"/>
          <w:szCs w:val="24"/>
        </w:rPr>
        <w:t>preprocessing</w:t>
      </w:r>
      <w:r>
        <w:rPr>
          <w:spacing w:val="-6"/>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data</w:t>
      </w:r>
      <w:r>
        <w:rPr>
          <w:spacing w:val="-5"/>
          <w:sz w:val="24"/>
          <w:szCs w:val="24"/>
        </w:rPr>
        <w:t xml:space="preserve"> </w:t>
      </w:r>
      <w:r>
        <w:rPr>
          <w:sz w:val="24"/>
          <w:szCs w:val="24"/>
        </w:rPr>
        <w:t>included</w:t>
      </w:r>
      <w:r>
        <w:rPr>
          <w:spacing w:val="-6"/>
          <w:sz w:val="24"/>
          <w:szCs w:val="24"/>
        </w:rPr>
        <w:t xml:space="preserve"> </w:t>
      </w:r>
      <w:r>
        <w:rPr>
          <w:sz w:val="24"/>
          <w:szCs w:val="24"/>
        </w:rPr>
        <w:t>the</w:t>
      </w:r>
      <w:r>
        <w:rPr>
          <w:spacing w:val="-5"/>
          <w:sz w:val="24"/>
          <w:szCs w:val="24"/>
        </w:rPr>
        <w:t xml:space="preserve"> </w:t>
      </w:r>
      <w:r>
        <w:rPr>
          <w:sz w:val="24"/>
          <w:szCs w:val="24"/>
        </w:rPr>
        <w:t>following</w:t>
      </w:r>
      <w:r>
        <w:rPr>
          <w:spacing w:val="-6"/>
          <w:sz w:val="24"/>
          <w:szCs w:val="24"/>
        </w:rPr>
        <w:t xml:space="preserve"> </w:t>
      </w:r>
      <w:r>
        <w:rPr>
          <w:sz w:val="24"/>
          <w:szCs w:val="24"/>
        </w:rPr>
        <w:t>steps:</w:t>
      </w:r>
    </w:p>
    <w:p>
      <w:pPr>
        <w:pStyle w:val="12"/>
        <w:numPr>
          <w:ilvl w:val="0"/>
          <w:numId w:val="3"/>
        </w:numPr>
        <w:tabs>
          <w:tab w:val="left" w:pos="820"/>
        </w:tabs>
        <w:spacing w:before="38" w:after="0" w:line="240" w:lineRule="auto"/>
        <w:ind w:left="820" w:right="0" w:hanging="360"/>
        <w:jc w:val="left"/>
        <w:rPr>
          <w:sz w:val="24"/>
          <w:szCs w:val="24"/>
        </w:rPr>
      </w:pPr>
      <w:r>
        <w:rPr>
          <w:rFonts w:hint="default"/>
          <w:sz w:val="24"/>
          <w:szCs w:val="24"/>
          <w:lang w:val="en-IN"/>
        </w:rPr>
        <w:t>Import the basic required libraries:</w:t>
      </w:r>
    </w:p>
    <w:p>
      <w:pPr>
        <w:pStyle w:val="12"/>
        <w:numPr>
          <w:numId w:val="0"/>
        </w:numPr>
        <w:tabs>
          <w:tab w:val="left" w:pos="820"/>
        </w:tabs>
        <w:spacing w:before="38" w:after="0" w:line="240" w:lineRule="auto"/>
        <w:ind w:left="460" w:leftChars="0" w:right="0" w:rightChars="0"/>
        <w:jc w:val="left"/>
        <w:rPr>
          <w:sz w:val="24"/>
          <w:szCs w:val="24"/>
        </w:rPr>
      </w:pPr>
    </w:p>
    <w:p>
      <w:pPr>
        <w:pStyle w:val="12"/>
        <w:numPr>
          <w:numId w:val="0"/>
        </w:numPr>
        <w:tabs>
          <w:tab w:val="left" w:pos="820"/>
        </w:tabs>
        <w:spacing w:before="38" w:after="0" w:line="240" w:lineRule="auto"/>
        <w:ind w:left="460" w:leftChars="0" w:right="0" w:rightChars="0"/>
        <w:jc w:val="left"/>
      </w:pPr>
      <w:r>
        <w:drawing>
          <wp:inline distT="0" distB="0" distL="114300" distR="114300">
            <wp:extent cx="4975860" cy="11963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75860" cy="1196340"/>
                    </a:xfrm>
                    <a:prstGeom prst="rect">
                      <a:avLst/>
                    </a:prstGeom>
                    <a:noFill/>
                    <a:ln>
                      <a:noFill/>
                    </a:ln>
                  </pic:spPr>
                </pic:pic>
              </a:graphicData>
            </a:graphic>
          </wp:inline>
        </w:drawing>
      </w:r>
    </w:p>
    <w:p>
      <w:pPr>
        <w:pStyle w:val="12"/>
        <w:numPr>
          <w:numId w:val="0"/>
        </w:numPr>
        <w:tabs>
          <w:tab w:val="left" w:pos="820"/>
        </w:tabs>
        <w:spacing w:before="38" w:after="0" w:line="240" w:lineRule="auto"/>
        <w:ind w:left="460" w:leftChars="0" w:right="0" w:rightChars="0"/>
        <w:jc w:val="left"/>
      </w:pPr>
    </w:p>
    <w:p>
      <w:pPr>
        <w:pStyle w:val="12"/>
        <w:numPr>
          <w:numId w:val="0"/>
        </w:numPr>
        <w:tabs>
          <w:tab w:val="left" w:pos="820"/>
        </w:tabs>
        <w:spacing w:before="38" w:after="0" w:line="240" w:lineRule="auto"/>
        <w:ind w:left="460" w:leftChars="0" w:right="0" w:rightChars="0"/>
        <w:jc w:val="left"/>
      </w:pPr>
    </w:p>
    <w:p>
      <w:pPr>
        <w:pStyle w:val="12"/>
        <w:widowControl w:val="0"/>
        <w:numPr>
          <w:numId w:val="0"/>
        </w:numPr>
        <w:tabs>
          <w:tab w:val="left" w:pos="820"/>
        </w:tabs>
        <w:autoSpaceDE w:val="0"/>
        <w:autoSpaceDN w:val="0"/>
        <w:spacing w:before="38" w:after="0" w:line="240" w:lineRule="auto"/>
        <w:ind w:right="0" w:rightChars="0"/>
        <w:jc w:val="left"/>
        <w:rPr>
          <w:sz w:val="22"/>
        </w:rPr>
      </w:pPr>
    </w:p>
    <w:p>
      <w:pPr>
        <w:pStyle w:val="12"/>
        <w:widowControl w:val="0"/>
        <w:numPr>
          <w:ilvl w:val="0"/>
          <w:numId w:val="3"/>
        </w:numPr>
        <w:tabs>
          <w:tab w:val="left" w:pos="820"/>
        </w:tabs>
        <w:autoSpaceDE w:val="0"/>
        <w:autoSpaceDN w:val="0"/>
        <w:spacing w:before="38" w:after="0" w:line="240" w:lineRule="auto"/>
        <w:ind w:left="820" w:leftChars="0" w:right="0" w:rightChars="0" w:hanging="360" w:firstLineChars="0"/>
        <w:jc w:val="left"/>
        <w:rPr>
          <w:rFonts w:hint="default"/>
          <w:sz w:val="24"/>
          <w:szCs w:val="24"/>
          <w:lang w:val="en-IN"/>
        </w:rPr>
      </w:pPr>
      <w:r>
        <w:rPr>
          <w:rFonts w:hint="default"/>
          <w:sz w:val="24"/>
          <w:szCs w:val="24"/>
          <w:lang w:val="en-IN"/>
        </w:rPr>
        <w:t xml:space="preserve">Download the telco customer churn dataset from kaggle and readf it </w:t>
      </w:r>
    </w:p>
    <w:p>
      <w:pPr>
        <w:pStyle w:val="12"/>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2"/>
        <w:widowControl w:val="0"/>
        <w:numPr>
          <w:numId w:val="0"/>
        </w:numPr>
        <w:tabs>
          <w:tab w:val="left" w:pos="820"/>
        </w:tabs>
        <w:autoSpaceDE w:val="0"/>
        <w:autoSpaceDN w:val="0"/>
        <w:spacing w:before="38" w:after="0" w:line="240" w:lineRule="auto"/>
        <w:ind w:right="0" w:rightChars="0"/>
        <w:jc w:val="left"/>
        <w:rPr>
          <w:rFonts w:hint="default"/>
          <w:sz w:val="24"/>
          <w:szCs w:val="24"/>
          <w:lang w:val="en-IN"/>
        </w:rPr>
      </w:pPr>
    </w:p>
    <w:p>
      <w:pPr>
        <w:pStyle w:val="12"/>
        <w:widowControl w:val="0"/>
        <w:numPr>
          <w:numId w:val="0"/>
        </w:numPr>
        <w:tabs>
          <w:tab w:val="left" w:pos="820"/>
        </w:tabs>
        <w:autoSpaceDE w:val="0"/>
        <w:autoSpaceDN w:val="0"/>
        <w:spacing w:before="38" w:after="0" w:line="240" w:lineRule="auto"/>
        <w:ind w:right="0" w:rightChars="0"/>
        <w:jc w:val="left"/>
      </w:pPr>
      <w:r>
        <w:drawing>
          <wp:inline distT="0" distB="0" distL="114300" distR="114300">
            <wp:extent cx="5823585" cy="1964055"/>
            <wp:effectExtent l="0" t="0" r="133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23585" cy="1964055"/>
                    </a:xfrm>
                    <a:prstGeom prst="rect">
                      <a:avLst/>
                    </a:prstGeom>
                    <a:noFill/>
                    <a:ln>
                      <a:noFill/>
                    </a:ln>
                  </pic:spPr>
                </pic:pic>
              </a:graphicData>
            </a:graphic>
          </wp:inline>
        </w:drawing>
      </w:r>
    </w:p>
    <w:p>
      <w:pPr>
        <w:pStyle w:val="12"/>
        <w:widowControl w:val="0"/>
        <w:numPr>
          <w:numId w:val="0"/>
        </w:numPr>
        <w:tabs>
          <w:tab w:val="left" w:pos="820"/>
        </w:tabs>
        <w:autoSpaceDE w:val="0"/>
        <w:autoSpaceDN w:val="0"/>
        <w:spacing w:before="38" w:after="0" w:line="240" w:lineRule="auto"/>
        <w:ind w:right="0" w:rightChars="0"/>
        <w:jc w:val="left"/>
      </w:pPr>
    </w:p>
    <w:p>
      <w:pPr>
        <w:pStyle w:val="12"/>
        <w:widowControl w:val="0"/>
        <w:numPr>
          <w:ilvl w:val="0"/>
          <w:numId w:val="3"/>
        </w:numPr>
        <w:tabs>
          <w:tab w:val="left" w:pos="820"/>
        </w:tabs>
        <w:autoSpaceDE w:val="0"/>
        <w:autoSpaceDN w:val="0"/>
        <w:spacing w:before="38" w:after="0" w:line="240" w:lineRule="auto"/>
        <w:ind w:left="820" w:leftChars="0" w:right="0" w:rightChars="0" w:hanging="360" w:firstLineChars="0"/>
        <w:jc w:val="left"/>
        <w:rPr>
          <w:rFonts w:hint="default"/>
          <w:lang w:val="en-IN"/>
        </w:rPr>
      </w:pPr>
      <w:r>
        <w:rPr>
          <w:rFonts w:hint="default"/>
          <w:lang w:val="en-IN"/>
        </w:rPr>
        <w:t>The code df['TotalCharges'] = df['TotalCharges'].str.replace(r'\.\d+$', '') is a pandas operation used to modify the 'TotalCharges' column in a DataFrame (df).</w:t>
      </w:r>
    </w:p>
    <w:p>
      <w:pPr>
        <w:pStyle w:val="12"/>
        <w:widowControl w:val="0"/>
        <w:numPr>
          <w:numId w:val="0"/>
        </w:numPr>
        <w:tabs>
          <w:tab w:val="left" w:pos="820"/>
        </w:tabs>
        <w:autoSpaceDE w:val="0"/>
        <w:autoSpaceDN w:val="0"/>
        <w:spacing w:before="38" w:after="0" w:line="240" w:lineRule="auto"/>
        <w:ind w:right="0" w:rightChars="0"/>
        <w:jc w:val="left"/>
      </w:pPr>
    </w:p>
    <w:p>
      <w:pPr>
        <w:pStyle w:val="12"/>
        <w:widowControl w:val="0"/>
        <w:numPr>
          <w:numId w:val="0"/>
        </w:numPr>
        <w:tabs>
          <w:tab w:val="left" w:pos="820"/>
        </w:tabs>
        <w:autoSpaceDE w:val="0"/>
        <w:autoSpaceDN w:val="0"/>
        <w:spacing w:before="38" w:after="0" w:line="240" w:lineRule="auto"/>
        <w:ind w:right="0" w:rightChars="0"/>
        <w:jc w:val="left"/>
      </w:pPr>
    </w:p>
    <w:p>
      <w:pPr>
        <w:pStyle w:val="12"/>
        <w:widowControl w:val="0"/>
        <w:numPr>
          <w:numId w:val="0"/>
        </w:numPr>
        <w:tabs>
          <w:tab w:val="left" w:pos="820"/>
        </w:tabs>
        <w:autoSpaceDE w:val="0"/>
        <w:autoSpaceDN w:val="0"/>
        <w:spacing w:before="38" w:after="0" w:line="240" w:lineRule="auto"/>
        <w:ind w:right="0" w:rightChars="0"/>
        <w:jc w:val="left"/>
        <w:rPr>
          <w:rFonts w:hint="default"/>
          <w:lang w:val="en-IN"/>
        </w:rPr>
        <w:sectPr>
          <w:pgSz w:w="12240" w:h="15840"/>
          <w:pgMar w:top="1380" w:right="1720" w:bottom="280" w:left="1340" w:header="720" w:footer="720" w:gutter="0"/>
          <w:cols w:space="720" w:num="1"/>
        </w:sectPr>
      </w:pPr>
      <w:r>
        <w:drawing>
          <wp:inline distT="0" distB="0" distL="114300" distR="114300">
            <wp:extent cx="5820410" cy="194183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820410" cy="1941830"/>
                    </a:xfrm>
                    <a:prstGeom prst="rect">
                      <a:avLst/>
                    </a:prstGeom>
                    <a:noFill/>
                    <a:ln>
                      <a:noFill/>
                    </a:ln>
                  </pic:spPr>
                </pic:pic>
              </a:graphicData>
            </a:graphic>
          </wp:inline>
        </w:drawing>
      </w:r>
    </w:p>
    <w:p>
      <w:pPr>
        <w:pStyle w:val="2"/>
        <w:rPr>
          <w:rFonts w:hint="default" w:ascii="Arial" w:hAnsi="Arial" w:cs="Arial"/>
          <w:sz w:val="24"/>
          <w:szCs w:val="24"/>
        </w:rPr>
      </w:pPr>
      <w:r>
        <w:t>Choosing</w:t>
      </w:r>
      <w:r>
        <w:rPr>
          <w:spacing w:val="-6"/>
        </w:rPr>
        <w:t xml:space="preserve"> </w:t>
      </w:r>
      <w:r>
        <w:t>the</w:t>
      </w:r>
      <w:r>
        <w:rPr>
          <w:spacing w:val="-27"/>
        </w:rPr>
        <w:t xml:space="preserve"> </w:t>
      </w:r>
      <w:r>
        <w:t>Algorithm</w:t>
      </w:r>
      <w:r>
        <w:rPr>
          <w:spacing w:val="-5"/>
        </w:rPr>
        <w:t xml:space="preserve"> </w:t>
      </w:r>
      <w:r>
        <w:t>For</w:t>
      </w:r>
      <w:r>
        <w:rPr>
          <w:spacing w:val="-6"/>
        </w:rPr>
        <w:t xml:space="preserve"> </w:t>
      </w:r>
      <w:r>
        <w:t>the</w:t>
      </w:r>
      <w:r>
        <w:rPr>
          <w:spacing w:val="-5"/>
        </w:rPr>
        <w:t xml:space="preserve"> </w:t>
      </w:r>
      <w:r>
        <w:t>Project.</w:t>
      </w:r>
    </w:p>
    <w:p>
      <w:pPr>
        <w:pStyle w:val="7"/>
        <w:numPr>
          <w:numId w:val="0"/>
        </w:numPr>
        <w:spacing w:before="38"/>
        <w:ind w:right="0" w:rightChars="0"/>
        <w:jc w:val="both"/>
        <w:rPr>
          <w:rFonts w:hint="default" w:ascii="Arial" w:hAnsi="Arial" w:cs="Arial"/>
          <w:sz w:val="24"/>
          <w:szCs w:val="24"/>
          <w:lang w:val="en-IN"/>
        </w:rPr>
      </w:pPr>
      <w:r>
        <w:rPr>
          <w:rFonts w:hint="default" w:ascii="Arial" w:hAnsi="Arial"/>
          <w:sz w:val="24"/>
          <w:szCs w:val="24"/>
          <w:lang w:val="en-IN"/>
        </w:rPr>
        <w:t>It is focused on building neural network models using the Keras library for a Telco customer churn prediction project. The choice of this algorithm, specifically neural networks, might be driven by several considerations:</w:t>
      </w:r>
    </w:p>
    <w:p>
      <w:pPr>
        <w:pStyle w:val="7"/>
        <w:spacing w:before="38"/>
        <w:ind w:left="460"/>
        <w:jc w:val="both"/>
        <w:rPr>
          <w:rFonts w:hint="default" w:ascii="Arial" w:hAnsi="Arial" w:cs="Arial"/>
          <w:sz w:val="24"/>
          <w:szCs w:val="24"/>
        </w:rPr>
      </w:pPr>
    </w:p>
    <w:p>
      <w:pPr>
        <w:pStyle w:val="7"/>
        <w:numPr>
          <w:ilvl w:val="0"/>
          <w:numId w:val="4"/>
        </w:numPr>
        <w:spacing w:before="38"/>
        <w:ind w:left="460"/>
        <w:jc w:val="both"/>
        <w:rPr>
          <w:rFonts w:hint="default" w:ascii="Arial" w:hAnsi="Arial" w:cs="Arial"/>
          <w:sz w:val="24"/>
          <w:szCs w:val="24"/>
          <w:lang w:val="en-IN"/>
        </w:rPr>
      </w:pPr>
      <w:r>
        <w:rPr>
          <w:rFonts w:hint="default" w:ascii="Arial" w:hAnsi="Arial"/>
          <w:sz w:val="24"/>
          <w:szCs w:val="24"/>
          <w:lang w:val="en-IN"/>
        </w:rPr>
        <w:t>Complex Relationships:  Neural networks, especially deep neural networks, are known for their ability to capture complex relationships within data. If the Telco customer churn dataset has intricate patterns and dependencies that may not be well-modeled by simpler algorithms, a neural network can learn and represent these patterns effectively.</w:t>
      </w:r>
    </w:p>
    <w:p>
      <w:pPr>
        <w:pStyle w:val="7"/>
        <w:widowControl w:val="0"/>
        <w:numPr>
          <w:numId w:val="0"/>
        </w:numPr>
        <w:autoSpaceDE w:val="0"/>
        <w:autoSpaceDN w:val="0"/>
        <w:spacing w:before="38" w:after="0" w:line="240" w:lineRule="auto"/>
        <w:ind w:right="0" w:rightChars="0"/>
        <w:jc w:val="both"/>
        <w:rPr>
          <w:rFonts w:hint="default" w:ascii="Arial" w:hAnsi="Arial"/>
          <w:sz w:val="24"/>
          <w:szCs w:val="24"/>
          <w:lang w:val="en-IN"/>
        </w:rPr>
      </w:pPr>
    </w:p>
    <w:p>
      <w:pPr>
        <w:pStyle w:val="7"/>
        <w:widowControl w:val="0"/>
        <w:numPr>
          <w:numId w:val="0"/>
        </w:numPr>
        <w:autoSpaceDE w:val="0"/>
        <w:autoSpaceDN w:val="0"/>
        <w:spacing w:before="38" w:after="0" w:line="240" w:lineRule="auto"/>
        <w:ind w:right="0" w:rightChars="0"/>
        <w:jc w:val="both"/>
        <w:rPr>
          <w:rFonts w:hint="default" w:ascii="Arial" w:hAnsi="Arial"/>
          <w:sz w:val="24"/>
          <w:szCs w:val="24"/>
          <w:lang w:val="en-IN"/>
        </w:rPr>
      </w:pPr>
    </w:p>
    <w:p>
      <w:pPr>
        <w:pStyle w:val="7"/>
        <w:widowControl w:val="0"/>
        <w:numPr>
          <w:ilvl w:val="0"/>
          <w:numId w:val="4"/>
        </w:numPr>
        <w:autoSpaceDE w:val="0"/>
        <w:autoSpaceDN w:val="0"/>
        <w:spacing w:before="38" w:after="0" w:line="240" w:lineRule="auto"/>
        <w:ind w:left="460" w:leftChars="0" w:right="0" w:rightChars="0" w:firstLine="0" w:firstLineChars="0"/>
        <w:jc w:val="both"/>
        <w:rPr>
          <w:rFonts w:hint="default" w:ascii="Arial" w:hAnsi="Arial"/>
          <w:sz w:val="24"/>
          <w:szCs w:val="24"/>
          <w:lang w:val="en-IN"/>
        </w:rPr>
      </w:pPr>
      <w:r>
        <w:rPr>
          <w:rFonts w:hint="default" w:ascii="Arial" w:hAnsi="Arial"/>
          <w:sz w:val="24"/>
          <w:szCs w:val="24"/>
          <w:lang w:val="en-IN"/>
        </w:rPr>
        <w:t>Feature Learning: Neural networks excel at automatically learning hierarchical features from raw data. In this project, the models are built using features like 'tenure,' 'Monthly Charges,' and 'Total Charges.' Neural networks can autonomously learn relevant features from these inputs, potentially uncovering non-linear relationships.</w:t>
      </w:r>
    </w:p>
    <w:p>
      <w:pPr>
        <w:pStyle w:val="7"/>
        <w:widowControl w:val="0"/>
        <w:numPr>
          <w:numId w:val="0"/>
        </w:numPr>
        <w:autoSpaceDE w:val="0"/>
        <w:autoSpaceDN w:val="0"/>
        <w:spacing w:before="38" w:after="0" w:line="240" w:lineRule="auto"/>
        <w:ind w:right="0" w:rightChars="0"/>
        <w:jc w:val="both"/>
        <w:rPr>
          <w:rFonts w:hint="default" w:ascii="Arial" w:hAnsi="Arial"/>
          <w:sz w:val="24"/>
          <w:szCs w:val="24"/>
          <w:lang w:val="en-IN"/>
        </w:rPr>
      </w:pPr>
    </w:p>
    <w:p>
      <w:pPr>
        <w:pStyle w:val="7"/>
        <w:widowControl w:val="0"/>
        <w:numPr>
          <w:numId w:val="0"/>
        </w:numPr>
        <w:autoSpaceDE w:val="0"/>
        <w:autoSpaceDN w:val="0"/>
        <w:spacing w:before="38" w:after="0" w:line="240" w:lineRule="auto"/>
        <w:ind w:right="0" w:rightChars="0"/>
        <w:jc w:val="both"/>
        <w:rPr>
          <w:rFonts w:hint="default" w:ascii="Arial" w:hAnsi="Arial"/>
          <w:sz w:val="24"/>
          <w:szCs w:val="24"/>
          <w:lang w:val="en-IN"/>
        </w:rPr>
      </w:pPr>
    </w:p>
    <w:p>
      <w:pPr>
        <w:pStyle w:val="7"/>
        <w:widowControl w:val="0"/>
        <w:numPr>
          <w:ilvl w:val="0"/>
          <w:numId w:val="4"/>
        </w:numPr>
        <w:autoSpaceDE w:val="0"/>
        <w:autoSpaceDN w:val="0"/>
        <w:spacing w:before="38" w:after="0" w:line="240" w:lineRule="auto"/>
        <w:ind w:left="460" w:leftChars="0" w:right="0" w:rightChars="0" w:firstLine="0" w:firstLineChars="0"/>
        <w:jc w:val="both"/>
        <w:rPr>
          <w:rFonts w:hint="default" w:ascii="Arial" w:hAnsi="Arial"/>
          <w:sz w:val="24"/>
          <w:szCs w:val="24"/>
          <w:lang w:val="en-IN"/>
        </w:rPr>
      </w:pPr>
      <w:r>
        <w:rPr>
          <w:rFonts w:hint="default" w:ascii="Arial" w:hAnsi="Arial"/>
          <w:sz w:val="24"/>
          <w:szCs w:val="24"/>
          <w:lang w:val="en-IN"/>
        </w:rPr>
        <w:t>Feature Learning: Neural networks excel at automatically learning hierarchical features from raw data. In this project, the models are built using features like 'tenure,' 'Monthly Charges,' and 'Total Charges.' Neural networks can autonomously learn relevant features from these inputs, potentially uncovering non-linear relationships</w:t>
      </w:r>
    </w:p>
    <w:p>
      <w:pPr>
        <w:spacing w:after="0"/>
        <w:jc w:val="both"/>
        <w:rPr>
          <w:rFonts w:hint="default"/>
          <w:lang w:val="en-IN"/>
        </w:rPr>
      </w:pPr>
      <w:r>
        <w:rPr>
          <w:rFonts w:hint="default"/>
          <w:lang w:val="en-IN"/>
        </w:rPr>
        <w:t xml:space="preserve"> </w:t>
      </w:r>
      <w:r>
        <w:rPr>
          <w:rFonts w:hint="default"/>
          <w:lang w:val="en-IN"/>
        </w:rPr>
        <w:tab/>
      </w:r>
    </w:p>
    <w:p>
      <w:pPr>
        <w:spacing w:after="0"/>
        <w:jc w:val="both"/>
        <w:rPr>
          <w:rFonts w:hint="default"/>
          <w:lang w:val="en-IN"/>
        </w:rPr>
      </w:pPr>
    </w:p>
    <w:p>
      <w:pPr>
        <w:spacing w:after="0"/>
        <w:jc w:val="both"/>
        <w:rPr>
          <w:rFonts w:hint="default"/>
          <w:lang w:val="en-IN"/>
        </w:rPr>
      </w:pPr>
    </w:p>
    <w:p>
      <w:pPr>
        <w:spacing w:after="0"/>
        <w:jc w:val="both"/>
        <w:rPr>
          <w:rFonts w:hint="default"/>
          <w:lang w:val="en-IN"/>
        </w:rPr>
      </w:pPr>
    </w:p>
    <w:p>
      <w:pPr>
        <w:spacing w:after="0"/>
        <w:jc w:val="both"/>
        <w:rPr>
          <w:rFonts w:hint="default"/>
          <w:sz w:val="24"/>
          <w:szCs w:val="24"/>
          <w:lang w:val="en-IN"/>
        </w:rPr>
        <w:sectPr>
          <w:pgSz w:w="12240" w:h="15840"/>
          <w:pgMar w:top="1380" w:right="1720" w:bottom="280" w:left="1340" w:header="720" w:footer="720" w:gutter="0"/>
          <w:cols w:space="720" w:num="1"/>
        </w:sectPr>
      </w:pPr>
      <w:r>
        <w:rPr>
          <w:rFonts w:hint="default"/>
          <w:sz w:val="24"/>
          <w:szCs w:val="24"/>
          <w:lang w:val="en-IN"/>
        </w:rPr>
        <w:t>It's important to note that the choice of algorithm depends on various factors such as the nature of the data, the problem at hand, the size of the dataset, computational resources, and the specific goals of the project. While neural networks offer powerful capabilities, they may also require careful tuning, consideration of overfitting, and sufficient data for training</w:t>
      </w:r>
    </w:p>
    <w:p>
      <w:pPr>
        <w:pStyle w:val="2"/>
      </w:pPr>
      <w:r>
        <w:t>Assumptions</w:t>
      </w:r>
    </w:p>
    <w:p>
      <w:pPr>
        <w:pStyle w:val="7"/>
        <w:spacing w:before="189"/>
        <w:ind w:left="100"/>
      </w:pPr>
      <w:r>
        <w:t>The</w:t>
      </w:r>
      <w:r>
        <w:rPr>
          <w:spacing w:val="-5"/>
        </w:rPr>
        <w:t xml:space="preserve"> </w:t>
      </w:r>
      <w:r>
        <w:t>following</w:t>
      </w:r>
      <w:r>
        <w:rPr>
          <w:spacing w:val="-5"/>
        </w:rPr>
        <w:t xml:space="preserve"> </w:t>
      </w:r>
      <w:r>
        <w:t>assumptions</w:t>
      </w:r>
      <w:r>
        <w:rPr>
          <w:spacing w:val="-5"/>
        </w:rPr>
        <w:t xml:space="preserve"> </w:t>
      </w:r>
      <w:r>
        <w:t>were</w:t>
      </w:r>
      <w:r>
        <w:rPr>
          <w:spacing w:val="-5"/>
        </w:rPr>
        <w:t xml:space="preserve"> </w:t>
      </w:r>
      <w:r>
        <w:t>made</w:t>
      </w:r>
      <w:r>
        <w:rPr>
          <w:spacing w:val="-4"/>
        </w:rPr>
        <w:t xml:space="preserve"> </w:t>
      </w:r>
      <w:r>
        <w:t>in</w:t>
      </w:r>
      <w:r>
        <w:rPr>
          <w:spacing w:val="-5"/>
        </w:rPr>
        <w:t xml:space="preserve"> </w:t>
      </w:r>
      <w:r>
        <w:t>order</w:t>
      </w:r>
      <w:r>
        <w:rPr>
          <w:spacing w:val="-5"/>
        </w:rPr>
        <w:t xml:space="preserve"> </w:t>
      </w:r>
      <w:r>
        <w:t>to</w:t>
      </w:r>
      <w:r>
        <w:rPr>
          <w:spacing w:val="-5"/>
        </w:rPr>
        <w:t xml:space="preserve"> </w:t>
      </w:r>
      <w:r>
        <w:t>create</w:t>
      </w:r>
      <w:r>
        <w:rPr>
          <w:spacing w:val="-5"/>
        </w:rPr>
        <w:t xml:space="preserve"> </w:t>
      </w:r>
      <w:r>
        <w:t>the</w:t>
      </w:r>
      <w:r>
        <w:rPr>
          <w:spacing w:val="-4"/>
        </w:rPr>
        <w:t xml:space="preserve"> </w:t>
      </w:r>
      <w:r>
        <w:t>model</w:t>
      </w:r>
      <w:r>
        <w:rPr>
          <w:spacing w:val="-5"/>
        </w:rPr>
        <w:t xml:space="preserve"> </w:t>
      </w:r>
      <w:r>
        <w:t>for</w:t>
      </w:r>
      <w:r>
        <w:rPr>
          <w:rFonts w:hint="default"/>
          <w:lang w:val="en-IN"/>
        </w:rPr>
        <w:t xml:space="preserve"> Customer Churn</w:t>
      </w:r>
      <w:r>
        <w:rPr>
          <w:spacing w:val="-5"/>
        </w:rPr>
        <w:t xml:space="preserve"> </w:t>
      </w:r>
      <w:r>
        <w:t>project.</w:t>
      </w:r>
    </w:p>
    <w:p>
      <w:pPr>
        <w:pStyle w:val="7"/>
        <w:spacing w:before="189"/>
        <w:ind w:left="100"/>
        <w:rPr>
          <w:rFonts w:hint="default"/>
          <w:b/>
          <w:bCs/>
          <w:sz w:val="28"/>
          <w:szCs w:val="28"/>
        </w:rPr>
      </w:pPr>
      <w:r>
        <w:rPr>
          <w:rFonts w:hint="default"/>
          <w:b/>
          <w:bCs/>
          <w:sz w:val="28"/>
          <w:szCs w:val="28"/>
        </w:rPr>
        <w:t>Data Manipulation:</w:t>
      </w:r>
    </w:p>
    <w:p>
      <w:pPr>
        <w:pStyle w:val="7"/>
        <w:spacing w:before="189"/>
        <w:ind w:left="100"/>
        <w:rPr>
          <w:rFonts w:hint="default"/>
          <w:b/>
          <w:bCs/>
          <w:sz w:val="28"/>
          <w:szCs w:val="28"/>
        </w:rPr>
      </w:pPr>
    </w:p>
    <w:p>
      <w:pPr>
        <w:pStyle w:val="12"/>
        <w:numPr>
          <w:ilvl w:val="0"/>
          <w:numId w:val="5"/>
        </w:numPr>
        <w:tabs>
          <w:tab w:val="left" w:pos="820"/>
        </w:tabs>
        <w:spacing w:before="38" w:after="0" w:line="240" w:lineRule="auto"/>
        <w:ind w:left="1020" w:leftChars="0" w:right="0" w:hanging="360" w:firstLineChars="0"/>
        <w:jc w:val="left"/>
        <w:rPr>
          <w:rFonts w:hint="default"/>
          <w:sz w:val="22"/>
        </w:rPr>
      </w:pPr>
      <w:r>
        <w:rPr>
          <w:rFonts w:hint="default"/>
          <w:sz w:val="22"/>
        </w:rPr>
        <w:t>Total Number of Male Customers:</w:t>
      </w:r>
      <w:r>
        <w:rPr>
          <w:rFonts w:hint="default"/>
          <w:sz w:val="22"/>
          <w:lang w:val="en-IN"/>
        </w:rPr>
        <w:t xml:space="preserve"> </w:t>
      </w:r>
      <w:r>
        <w:rPr>
          <w:rFonts w:hint="default"/>
          <w:sz w:val="22"/>
        </w:rPr>
        <w:t>Count the number of male customers in the dataset</w:t>
      </w:r>
    </w:p>
    <w:p>
      <w:pPr>
        <w:pStyle w:val="12"/>
        <w:numPr>
          <w:numId w:val="0"/>
        </w:numPr>
        <w:tabs>
          <w:tab w:val="left" w:pos="820"/>
        </w:tabs>
        <w:spacing w:before="38" w:after="0" w:line="240" w:lineRule="auto"/>
        <w:ind w:left="460" w:leftChars="0" w:right="0" w:rightChars="0" w:firstLine="990" w:firstLineChars="450"/>
        <w:jc w:val="left"/>
        <w:rPr>
          <w:rFonts w:hint="default"/>
          <w:sz w:val="22"/>
        </w:rPr>
      </w:pPr>
      <w:r>
        <w:rPr>
          <w:rFonts w:hint="default"/>
          <w:sz w:val="22"/>
        </w:rPr>
        <w:t>.</w:t>
      </w:r>
    </w:p>
    <w:p>
      <w:pPr>
        <w:pStyle w:val="12"/>
        <w:numPr>
          <w:numId w:val="0"/>
        </w:numPr>
        <w:tabs>
          <w:tab w:val="left" w:pos="820"/>
        </w:tabs>
        <w:spacing w:before="38" w:after="0" w:line="240" w:lineRule="auto"/>
        <w:ind w:left="460" w:leftChars="0" w:right="0" w:rightChars="0" w:firstLine="990" w:firstLineChars="450"/>
        <w:jc w:val="both"/>
        <w:rPr>
          <w:rFonts w:hint="default"/>
          <w:sz w:val="22"/>
        </w:rPr>
      </w:pPr>
    </w:p>
    <w:p>
      <w:pPr>
        <w:pStyle w:val="12"/>
        <w:numPr>
          <w:numId w:val="0"/>
        </w:numPr>
        <w:tabs>
          <w:tab w:val="left" w:pos="820"/>
        </w:tabs>
        <w:spacing w:before="38" w:after="0" w:line="240" w:lineRule="auto"/>
        <w:ind w:right="0" w:rightChars="0"/>
        <w:jc w:val="center"/>
        <w:rPr>
          <w:rFonts w:hint="default"/>
          <w:sz w:val="22"/>
        </w:rPr>
      </w:pPr>
      <w:r>
        <w:drawing>
          <wp:inline distT="0" distB="0" distL="114300" distR="114300">
            <wp:extent cx="5478780" cy="12344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a:stretch>
                      <a:fillRect/>
                    </a:stretch>
                  </pic:blipFill>
                  <pic:spPr>
                    <a:xfrm>
                      <a:off x="0" y="0"/>
                      <a:ext cx="5478780" cy="1234440"/>
                    </a:xfrm>
                    <a:prstGeom prst="rect">
                      <a:avLst/>
                    </a:prstGeom>
                    <a:noFill/>
                    <a:ln>
                      <a:noFill/>
                    </a:ln>
                  </pic:spPr>
                </pic:pic>
              </a:graphicData>
            </a:graphic>
          </wp:inline>
        </w:drawing>
      </w:r>
    </w:p>
    <w:p>
      <w:pPr>
        <w:pStyle w:val="12"/>
        <w:numPr>
          <w:numId w:val="0"/>
        </w:numPr>
        <w:tabs>
          <w:tab w:val="left" w:pos="820"/>
        </w:tabs>
        <w:spacing w:before="38" w:after="0" w:line="240" w:lineRule="auto"/>
        <w:ind w:left="460" w:leftChars="0" w:right="0" w:rightChars="0" w:firstLine="990" w:firstLineChars="450"/>
        <w:jc w:val="both"/>
        <w:rPr>
          <w:rFonts w:hint="default"/>
          <w:sz w:val="22"/>
        </w:rPr>
      </w:pPr>
    </w:p>
    <w:p>
      <w:pPr>
        <w:pStyle w:val="12"/>
        <w:numPr>
          <w:numId w:val="0"/>
        </w:numPr>
        <w:tabs>
          <w:tab w:val="left" w:pos="820"/>
        </w:tabs>
        <w:spacing w:before="38" w:after="0" w:line="240" w:lineRule="auto"/>
        <w:ind w:left="460" w:leftChars="0" w:right="0" w:rightChars="0" w:firstLine="990" w:firstLineChars="450"/>
        <w:jc w:val="both"/>
        <w:rPr>
          <w:rFonts w:hint="default"/>
          <w:sz w:val="22"/>
        </w:rPr>
      </w:pPr>
    </w:p>
    <w:p>
      <w:pPr>
        <w:pStyle w:val="12"/>
        <w:numPr>
          <w:numId w:val="0"/>
        </w:numPr>
        <w:tabs>
          <w:tab w:val="left" w:pos="820"/>
        </w:tabs>
        <w:spacing w:before="38" w:after="0" w:line="240" w:lineRule="auto"/>
        <w:ind w:left="460" w:leftChars="0" w:right="0" w:rightChars="0" w:firstLine="990" w:firstLineChars="450"/>
        <w:jc w:val="both"/>
        <w:rPr>
          <w:rFonts w:hint="default"/>
          <w:sz w:val="22"/>
        </w:rPr>
      </w:pPr>
    </w:p>
    <w:p>
      <w:pPr>
        <w:pStyle w:val="12"/>
        <w:numPr>
          <w:ilvl w:val="0"/>
          <w:numId w:val="5"/>
        </w:numPr>
        <w:tabs>
          <w:tab w:val="left" w:pos="820"/>
        </w:tabs>
        <w:spacing w:before="38" w:after="0" w:line="240" w:lineRule="auto"/>
        <w:ind w:left="1020" w:leftChars="0" w:right="0" w:rightChars="0" w:hanging="360" w:firstLineChars="0"/>
        <w:jc w:val="left"/>
        <w:rPr>
          <w:rFonts w:hint="default"/>
          <w:spacing w:val="-4"/>
          <w:sz w:val="22"/>
        </w:rPr>
      </w:pPr>
      <w:r>
        <w:rPr>
          <w:spacing w:val="-4"/>
          <w:sz w:val="22"/>
        </w:rPr>
        <w:t xml:space="preserve"> </w:t>
      </w:r>
      <w:r>
        <w:rPr>
          <w:rFonts w:hint="default"/>
          <w:spacing w:val="-4"/>
          <w:sz w:val="22"/>
        </w:rPr>
        <w:t>Total Number of Customers with DSL Internet Service:</w:t>
      </w:r>
      <w:r>
        <w:rPr>
          <w:rFonts w:hint="default"/>
          <w:spacing w:val="-4"/>
          <w:sz w:val="22"/>
          <w:lang w:val="en-IN"/>
        </w:rPr>
        <w:t xml:space="preserve"> </w:t>
      </w:r>
      <w:r>
        <w:rPr>
          <w:rFonts w:hint="default"/>
          <w:spacing w:val="-4"/>
          <w:sz w:val="22"/>
        </w:rPr>
        <w:t>Count the number of customers whose Internet Service is 'DSL'.</w:t>
      </w:r>
    </w:p>
    <w:p>
      <w:pPr>
        <w:pStyle w:val="12"/>
        <w:numPr>
          <w:numId w:val="0"/>
        </w:numPr>
        <w:tabs>
          <w:tab w:val="left" w:pos="820"/>
        </w:tabs>
        <w:spacing w:before="38" w:after="0" w:line="240" w:lineRule="auto"/>
        <w:ind w:right="0" w:rightChars="0" w:firstLine="1650" w:firstLineChars="750"/>
        <w:jc w:val="left"/>
        <w:rPr>
          <w:sz w:val="22"/>
        </w:rPr>
      </w:pPr>
    </w:p>
    <w:p>
      <w:pPr>
        <w:pStyle w:val="12"/>
        <w:numPr>
          <w:numId w:val="0"/>
        </w:numPr>
        <w:tabs>
          <w:tab w:val="left" w:pos="820"/>
        </w:tabs>
        <w:spacing w:before="38" w:after="0" w:line="240" w:lineRule="auto"/>
        <w:ind w:left="460" w:leftChars="0" w:right="0" w:rightChars="0"/>
        <w:jc w:val="left"/>
        <w:rPr>
          <w:sz w:val="22"/>
        </w:rPr>
      </w:pPr>
    </w:p>
    <w:p>
      <w:pPr>
        <w:spacing w:after="0" w:line="240" w:lineRule="auto"/>
        <w:jc w:val="center"/>
      </w:pPr>
      <w:r>
        <w:drawing>
          <wp:inline distT="0" distB="0" distL="114300" distR="114300">
            <wp:extent cx="5387340" cy="104394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387340" cy="1043940"/>
                    </a:xfrm>
                    <a:prstGeom prst="rect">
                      <a:avLst/>
                    </a:prstGeom>
                    <a:noFill/>
                    <a:ln>
                      <a:noFill/>
                    </a:ln>
                  </pic:spPr>
                </pic:pic>
              </a:graphicData>
            </a:graphic>
          </wp:inline>
        </w:drawing>
      </w:r>
    </w:p>
    <w:p>
      <w:pPr>
        <w:spacing w:after="0" w:line="240" w:lineRule="auto"/>
        <w:jc w:val="center"/>
      </w:pPr>
    </w:p>
    <w:p>
      <w:pPr>
        <w:spacing w:after="0" w:line="240" w:lineRule="auto"/>
        <w:jc w:val="center"/>
      </w:pPr>
    </w:p>
    <w:p>
      <w:pPr>
        <w:numPr>
          <w:ilvl w:val="0"/>
          <w:numId w:val="5"/>
        </w:numPr>
        <w:spacing w:after="0" w:line="240" w:lineRule="auto"/>
        <w:ind w:left="1020" w:leftChars="0" w:hanging="360" w:firstLineChars="0"/>
        <w:jc w:val="left"/>
        <w:rPr>
          <w:rFonts w:hint="default"/>
          <w:lang w:val="en-IN"/>
        </w:rPr>
      </w:pPr>
      <w:r>
        <w:rPr>
          <w:rFonts w:hint="default"/>
          <w:lang w:val="en-IN"/>
        </w:rPr>
        <w:t>Extract Female Senior Citizens with Mailed Check Payment Method:</w:t>
      </w:r>
    </w:p>
    <w:p>
      <w:pPr>
        <w:numPr>
          <w:numId w:val="0"/>
        </w:numPr>
        <w:spacing w:after="0" w:line="240" w:lineRule="auto"/>
        <w:ind w:left="660" w:leftChars="0" w:right="0" w:rightChars="0"/>
        <w:jc w:val="left"/>
        <w:rPr>
          <w:rFonts w:hint="default"/>
          <w:lang w:val="en-IN"/>
        </w:rPr>
      </w:pPr>
    </w:p>
    <w:p>
      <w:pPr>
        <w:numPr>
          <w:numId w:val="0"/>
        </w:numPr>
        <w:spacing w:after="0" w:line="240" w:lineRule="auto"/>
        <w:ind w:left="660" w:leftChars="0" w:right="0" w:rightChars="0"/>
        <w:jc w:val="left"/>
        <w:rPr>
          <w:rFonts w:hint="default"/>
          <w:lang w:val="en-IN"/>
        </w:rPr>
      </w:pPr>
      <w:r>
        <w:rPr>
          <w:rFonts w:hint="default"/>
          <w:lang w:val="en-IN"/>
        </w:rPr>
        <w:t>Create a new DataFrame (new_customer) by extracting female senior citizens with the payment method 'Mailed check'.</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p>
    <w:p>
      <w:pPr>
        <w:spacing w:after="0" w:line="240" w:lineRule="auto"/>
        <w:jc w:val="center"/>
      </w:pPr>
      <w:r>
        <w:drawing>
          <wp:inline distT="0" distB="0" distL="114300" distR="114300">
            <wp:extent cx="5823585" cy="724535"/>
            <wp:effectExtent l="0" t="0" r="133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823585" cy="724535"/>
                    </a:xfrm>
                    <a:prstGeom prst="rect">
                      <a:avLst/>
                    </a:prstGeom>
                    <a:noFill/>
                    <a:ln>
                      <a:noFill/>
                    </a:ln>
                  </pic:spPr>
                </pic:pic>
              </a:graphicData>
            </a:graphic>
          </wp:inline>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spacing w:after="0" w:line="240" w:lineRule="auto"/>
        <w:jc w:val="center"/>
      </w:pPr>
    </w:p>
    <w:p>
      <w:pPr>
        <w:numPr>
          <w:ilvl w:val="0"/>
          <w:numId w:val="5"/>
        </w:numPr>
        <w:spacing w:after="0" w:line="240" w:lineRule="auto"/>
        <w:ind w:left="1020" w:leftChars="0" w:hanging="360" w:firstLineChars="0"/>
        <w:jc w:val="left"/>
        <w:rPr>
          <w:rFonts w:hint="default"/>
          <w:lang w:val="en-IN"/>
        </w:rPr>
      </w:pPr>
      <w:r>
        <w:rPr>
          <w:rFonts w:hint="default"/>
          <w:lang w:val="en-IN"/>
        </w:rPr>
        <w:t>Extract Customers with Tenure Less Than 10 Months or Total Charges Less Than $500:</w:t>
      </w:r>
    </w:p>
    <w:p>
      <w:pPr>
        <w:numPr>
          <w:numId w:val="0"/>
        </w:numPr>
        <w:spacing w:after="0" w:line="240" w:lineRule="auto"/>
        <w:ind w:left="660" w:leftChars="0" w:right="0" w:rightChars="0"/>
        <w:jc w:val="left"/>
        <w:rPr>
          <w:rFonts w:hint="default"/>
          <w:lang w:val="en-IN"/>
        </w:rPr>
      </w:pPr>
    </w:p>
    <w:p>
      <w:pPr>
        <w:numPr>
          <w:numId w:val="0"/>
        </w:numPr>
        <w:spacing w:after="0" w:line="240" w:lineRule="auto"/>
        <w:ind w:left="660" w:leftChars="0" w:right="0" w:rightChars="0"/>
        <w:jc w:val="left"/>
        <w:rPr>
          <w:rFonts w:hint="default"/>
          <w:lang w:val="en-IN"/>
        </w:rPr>
      </w:pPr>
      <w:r>
        <w:rPr>
          <w:rFonts w:hint="default"/>
          <w:lang w:val="en-IN"/>
        </w:rPr>
        <w:t>Update the new_customer DataFrame by adding customers with tenure less than 10 months or total charges less than $500.</w:t>
      </w:r>
    </w:p>
    <w:p>
      <w:pPr>
        <w:numPr>
          <w:numId w:val="0"/>
        </w:numPr>
        <w:spacing w:after="0" w:line="240" w:lineRule="auto"/>
        <w:ind w:left="660" w:leftChars="0" w:right="0" w:rightChars="0"/>
        <w:jc w:val="left"/>
        <w:rPr>
          <w:rFonts w:hint="default"/>
          <w:lang w:val="en-IN"/>
        </w:rPr>
      </w:pPr>
    </w:p>
    <w:p>
      <w:pPr>
        <w:numPr>
          <w:numId w:val="0"/>
        </w:numPr>
        <w:spacing w:after="0" w:line="240" w:lineRule="auto"/>
        <w:ind w:left="660" w:leftChars="0" w:right="0" w:rightChars="0"/>
        <w:jc w:val="left"/>
        <w:rPr>
          <w:rFonts w:hint="default"/>
          <w:lang w:val="en-IN"/>
        </w:rPr>
      </w:pPr>
    </w:p>
    <w:p>
      <w:pPr>
        <w:numPr>
          <w:numId w:val="0"/>
        </w:numPr>
        <w:spacing w:after="0" w:line="240" w:lineRule="auto"/>
        <w:ind w:left="660" w:leftChars="0" w:right="0" w:rightChars="0"/>
        <w:jc w:val="left"/>
        <w:rPr>
          <w:rFonts w:hint="default"/>
          <w:lang w:val="en-IN"/>
        </w:rPr>
      </w:pPr>
    </w:p>
    <w:p>
      <w:pPr>
        <w:numPr>
          <w:numId w:val="0"/>
        </w:numPr>
        <w:spacing w:after="0" w:line="240" w:lineRule="auto"/>
        <w:ind w:right="0" w:rightChars="0"/>
        <w:jc w:val="both"/>
      </w:pPr>
      <w:r>
        <w:rPr>
          <w:rFonts w:hint="default"/>
          <w:lang w:val="en-IN"/>
        </w:rPr>
        <w:t xml:space="preserve"> </w:t>
      </w:r>
      <w:r>
        <w:drawing>
          <wp:inline distT="0" distB="0" distL="114300" distR="114300">
            <wp:extent cx="5828030" cy="93535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828030" cy="935355"/>
                    </a:xfrm>
                    <a:prstGeom prst="rect">
                      <a:avLst/>
                    </a:prstGeom>
                    <a:noFill/>
                    <a:ln>
                      <a:noFill/>
                    </a:ln>
                  </pic:spPr>
                </pic:pic>
              </a:graphicData>
            </a:graphic>
          </wp:inline>
        </w:drawing>
      </w:r>
    </w:p>
    <w:p>
      <w:pPr>
        <w:numPr>
          <w:numId w:val="0"/>
        </w:numPr>
        <w:spacing w:after="0" w:line="240" w:lineRule="auto"/>
        <w:ind w:right="0" w:rightChars="0"/>
        <w:jc w:val="both"/>
      </w:pPr>
    </w:p>
    <w:p>
      <w:pPr>
        <w:numPr>
          <w:numId w:val="0"/>
        </w:numPr>
        <w:spacing w:after="0" w:line="240" w:lineRule="auto"/>
        <w:ind w:right="0" w:rightChars="0"/>
        <w:jc w:val="both"/>
      </w:pPr>
    </w:p>
    <w:p>
      <w:pPr>
        <w:numPr>
          <w:numId w:val="0"/>
        </w:numPr>
        <w:spacing w:after="0" w:line="240" w:lineRule="auto"/>
        <w:ind w:right="0" w:rightChars="0"/>
        <w:jc w:val="both"/>
        <w:rPr>
          <w:rFonts w:hint="default"/>
          <w:b/>
          <w:bCs/>
          <w:sz w:val="28"/>
          <w:szCs w:val="28"/>
          <w:lang w:val="en-IN"/>
        </w:rPr>
      </w:pPr>
      <w:r>
        <w:rPr>
          <w:rFonts w:hint="default"/>
          <w:b/>
          <w:bCs/>
          <w:sz w:val="28"/>
          <w:szCs w:val="28"/>
          <w:lang w:val="en-IN"/>
        </w:rPr>
        <w:t>Data Visualization:</w:t>
      </w:r>
    </w:p>
    <w:p>
      <w:pPr>
        <w:spacing w:after="0" w:line="240" w:lineRule="auto"/>
        <w:jc w:val="center"/>
      </w:pPr>
    </w:p>
    <w:p>
      <w:pPr>
        <w:spacing w:after="0" w:line="240" w:lineRule="auto"/>
        <w:jc w:val="center"/>
      </w:pPr>
    </w:p>
    <w:p>
      <w:pPr>
        <w:numPr>
          <w:ilvl w:val="0"/>
          <w:numId w:val="6"/>
        </w:numPr>
        <w:spacing w:after="0" w:line="240" w:lineRule="auto"/>
        <w:ind w:left="122" w:leftChars="0" w:right="0" w:rightChars="0" w:firstLine="0" w:firstLineChars="0"/>
        <w:jc w:val="left"/>
        <w:rPr>
          <w:rFonts w:hint="default"/>
          <w:sz w:val="24"/>
          <w:szCs w:val="24"/>
          <w:lang w:val="en-IN"/>
        </w:rPr>
      </w:pPr>
      <w:r>
        <w:rPr>
          <w:rFonts w:hint="default"/>
          <w:sz w:val="24"/>
          <w:szCs w:val="24"/>
          <w:lang w:val="en-IN"/>
        </w:rPr>
        <w:t>Pie Chart for Churn Distribution:</w:t>
      </w:r>
    </w:p>
    <w:p>
      <w:pPr>
        <w:numPr>
          <w:numId w:val="0"/>
        </w:numPr>
        <w:spacing w:after="0" w:line="240" w:lineRule="auto"/>
        <w:ind w:left="122" w:leftChars="0" w:right="0" w:rightChars="0"/>
        <w:jc w:val="left"/>
        <w:rPr>
          <w:rFonts w:hint="default"/>
          <w:sz w:val="24"/>
          <w:szCs w:val="24"/>
          <w:lang w:val="en-IN"/>
        </w:rPr>
      </w:pPr>
    </w:p>
    <w:p>
      <w:pPr>
        <w:numPr>
          <w:numId w:val="0"/>
        </w:numPr>
        <w:spacing w:after="0" w:line="240" w:lineRule="auto"/>
        <w:ind w:left="122" w:leftChars="0" w:right="0" w:rightChars="0"/>
        <w:jc w:val="left"/>
        <w:rPr>
          <w:rFonts w:hint="default"/>
          <w:sz w:val="24"/>
          <w:szCs w:val="24"/>
          <w:lang w:val="en-IN"/>
        </w:rPr>
      </w:pPr>
      <w:r>
        <w:rPr>
          <w:rFonts w:hint="default"/>
          <w:sz w:val="24"/>
          <w:szCs w:val="24"/>
          <w:lang w:val="en-IN"/>
        </w:rPr>
        <w:t>Visualize the distribution of churn (Yes/No) using a pie chart.</w:t>
      </w:r>
    </w:p>
    <w:p>
      <w:pPr>
        <w:spacing w:after="0" w:line="240" w:lineRule="auto"/>
        <w:jc w:val="left"/>
      </w:pPr>
    </w:p>
    <w:p>
      <w:pPr>
        <w:spacing w:after="0" w:line="240" w:lineRule="auto"/>
        <w:jc w:val="left"/>
      </w:pPr>
    </w:p>
    <w:p>
      <w:pPr>
        <w:spacing w:after="0" w:line="240" w:lineRule="auto"/>
        <w:jc w:val="left"/>
      </w:pPr>
    </w:p>
    <w:p>
      <w:pPr>
        <w:spacing w:after="0" w:line="240" w:lineRule="auto"/>
        <w:jc w:val="left"/>
      </w:pPr>
    </w:p>
    <w:p>
      <w:pPr>
        <w:spacing w:after="0" w:line="240" w:lineRule="auto"/>
        <w:jc w:val="center"/>
      </w:pPr>
      <w:r>
        <w:drawing>
          <wp:inline distT="0" distB="0" distL="114300" distR="114300">
            <wp:extent cx="5090160" cy="531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090160" cy="5318760"/>
                    </a:xfrm>
                    <a:prstGeom prst="rect">
                      <a:avLst/>
                    </a:prstGeom>
                    <a:noFill/>
                    <a:ln>
                      <a:noFill/>
                    </a:ln>
                  </pic:spPr>
                </pic:pic>
              </a:graphicData>
            </a:graphic>
          </wp:inline>
        </w:drawing>
      </w:r>
    </w:p>
    <w:p>
      <w:pPr>
        <w:spacing w:after="0" w:line="240" w:lineRule="auto"/>
        <w:jc w:val="center"/>
      </w:pPr>
    </w:p>
    <w:p>
      <w:pPr>
        <w:spacing w:after="0" w:line="240" w:lineRule="auto"/>
        <w:jc w:val="center"/>
      </w:pPr>
    </w:p>
    <w:p>
      <w:pPr>
        <w:spacing w:after="0" w:line="240" w:lineRule="auto"/>
        <w:jc w:val="center"/>
      </w:pPr>
    </w:p>
    <w:p>
      <w:pPr>
        <w:spacing w:after="0" w:line="240" w:lineRule="auto"/>
        <w:jc w:val="both"/>
      </w:pPr>
    </w:p>
    <w:p>
      <w:pPr>
        <w:numPr>
          <w:ilvl w:val="0"/>
          <w:numId w:val="6"/>
        </w:numPr>
        <w:spacing w:after="0" w:line="240" w:lineRule="auto"/>
        <w:ind w:left="122" w:leftChars="0" w:firstLine="0" w:firstLineChars="0"/>
        <w:jc w:val="both"/>
        <w:rPr>
          <w:rFonts w:hint="default"/>
          <w:sz w:val="24"/>
          <w:szCs w:val="24"/>
          <w:lang w:val="en-IN"/>
        </w:rPr>
      </w:pPr>
      <w:r>
        <w:rPr>
          <w:rFonts w:hint="default"/>
          <w:sz w:val="24"/>
          <w:szCs w:val="24"/>
          <w:lang w:val="en-IN"/>
        </w:rPr>
        <w:t>Bar Plot for Internet Service Distribution:</w:t>
      </w: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r>
        <w:rPr>
          <w:rFonts w:hint="default"/>
          <w:sz w:val="24"/>
          <w:szCs w:val="24"/>
          <w:lang w:val="en-IN"/>
        </w:rPr>
        <w:t>Visualize the distribution of Internet Service types using a bar plot.</w:t>
      </w: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r>
        <w:drawing>
          <wp:inline distT="0" distB="0" distL="114300" distR="114300">
            <wp:extent cx="5824220" cy="1139825"/>
            <wp:effectExtent l="0" t="0" r="1270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824220" cy="1139825"/>
                    </a:xfrm>
                    <a:prstGeom prst="rect">
                      <a:avLst/>
                    </a:prstGeom>
                    <a:noFill/>
                    <a:ln>
                      <a:noFill/>
                    </a:ln>
                  </pic:spPr>
                </pic:pic>
              </a:graphicData>
            </a:graphic>
          </wp:inline>
        </w:drawing>
      </w: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center"/>
      </w:pPr>
      <w:r>
        <w:drawing>
          <wp:inline distT="0" distB="0" distL="114300" distR="114300">
            <wp:extent cx="5638800" cy="4480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638800" cy="4480560"/>
                    </a:xfrm>
                    <a:prstGeom prst="rect">
                      <a:avLst/>
                    </a:prstGeom>
                    <a:noFill/>
                    <a:ln>
                      <a:noFill/>
                    </a:ln>
                  </pic:spPr>
                </pic:pic>
              </a:graphicData>
            </a:graphic>
          </wp:inline>
        </w:drawing>
      </w:r>
    </w:p>
    <w:p>
      <w:pPr>
        <w:numPr>
          <w:numId w:val="0"/>
        </w:numPr>
        <w:spacing w:after="0" w:line="240" w:lineRule="auto"/>
        <w:ind w:left="122" w:leftChars="0" w:right="0" w:rightChars="0"/>
        <w:jc w:val="center"/>
        <w:rPr>
          <w:rFonts w:hint="default"/>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left="122" w:leftChars="0" w:right="0" w:rightChars="0"/>
        <w:jc w:val="both"/>
        <w:rPr>
          <w:rFonts w:hint="default"/>
          <w:sz w:val="24"/>
          <w:szCs w:val="24"/>
          <w:lang w:val="en-IN"/>
        </w:rPr>
      </w:pPr>
    </w:p>
    <w:p>
      <w:pPr>
        <w:numPr>
          <w:numId w:val="0"/>
        </w:numPr>
        <w:spacing w:after="0" w:line="240" w:lineRule="auto"/>
        <w:ind w:right="0" w:rightChars="0"/>
        <w:jc w:val="both"/>
        <w:rPr>
          <w:rFonts w:hint="default"/>
          <w:sz w:val="24"/>
          <w:szCs w:val="24"/>
          <w:lang w:val="en-IN"/>
        </w:rPr>
        <w:sectPr>
          <w:pgSz w:w="12240" w:h="15840"/>
          <w:pgMar w:top="1380" w:right="1720" w:bottom="280" w:left="1340" w:header="720" w:footer="720" w:gutter="0"/>
          <w:cols w:space="720" w:num="1"/>
        </w:sectPr>
      </w:pPr>
    </w:p>
    <w:p>
      <w:pPr>
        <w:pStyle w:val="2"/>
        <w:ind w:left="0" w:leftChars="0" w:firstLine="200" w:firstLineChars="50"/>
      </w:pPr>
    </w:p>
    <w:p>
      <w:pPr>
        <w:pStyle w:val="2"/>
        <w:ind w:left="0" w:leftChars="0" w:firstLine="200" w:firstLineChars="50"/>
      </w:pPr>
      <w:r>
        <w:t>Model</w:t>
      </w:r>
      <w:r>
        <w:rPr>
          <w:spacing w:val="-18"/>
        </w:rPr>
        <w:t xml:space="preserve"> </w:t>
      </w:r>
      <w:r>
        <w:t>Evaluation</w:t>
      </w:r>
      <w:r>
        <w:rPr>
          <w:spacing w:val="-17"/>
        </w:rPr>
        <w:t xml:space="preserve"> </w:t>
      </w:r>
      <w:r>
        <w:t>and</w:t>
      </w:r>
      <w:r>
        <w:rPr>
          <w:spacing w:val="-23"/>
        </w:rPr>
        <w:t xml:space="preserve"> </w:t>
      </w:r>
      <w:r>
        <w:t>Technique</w:t>
      </w:r>
    </w:p>
    <w:p>
      <w:pPr>
        <w:pStyle w:val="7"/>
        <w:spacing w:before="189"/>
        <w:ind w:left="100"/>
        <w:rPr>
          <w:sz w:val="24"/>
          <w:szCs w:val="24"/>
        </w:rPr>
      </w:pPr>
      <w:r>
        <w:rPr>
          <w:sz w:val="24"/>
          <w:szCs w:val="24"/>
        </w:rPr>
        <w:t>The</w:t>
      </w:r>
      <w:r>
        <w:rPr>
          <w:spacing w:val="-6"/>
          <w:sz w:val="24"/>
          <w:szCs w:val="24"/>
        </w:rPr>
        <w:t xml:space="preserve"> </w:t>
      </w:r>
      <w:r>
        <w:rPr>
          <w:sz w:val="24"/>
          <w:szCs w:val="24"/>
        </w:rPr>
        <w:t>following</w:t>
      </w:r>
      <w:r>
        <w:rPr>
          <w:spacing w:val="-5"/>
          <w:sz w:val="24"/>
          <w:szCs w:val="24"/>
        </w:rPr>
        <w:t xml:space="preserve"> </w:t>
      </w:r>
      <w:r>
        <w:rPr>
          <w:sz w:val="24"/>
          <w:szCs w:val="24"/>
        </w:rPr>
        <w:t>techniques</w:t>
      </w:r>
      <w:r>
        <w:rPr>
          <w:spacing w:val="-5"/>
          <w:sz w:val="24"/>
          <w:szCs w:val="24"/>
        </w:rPr>
        <w:t xml:space="preserve"> </w:t>
      </w:r>
      <w:r>
        <w:rPr>
          <w:sz w:val="24"/>
          <w:szCs w:val="24"/>
        </w:rPr>
        <w:t>and</w:t>
      </w:r>
      <w:r>
        <w:rPr>
          <w:spacing w:val="-5"/>
          <w:sz w:val="24"/>
          <w:szCs w:val="24"/>
        </w:rPr>
        <w:t xml:space="preserve"> </w:t>
      </w:r>
      <w:r>
        <w:rPr>
          <w:sz w:val="24"/>
          <w:szCs w:val="24"/>
        </w:rPr>
        <w:t>steps</w:t>
      </w:r>
      <w:r>
        <w:rPr>
          <w:spacing w:val="-5"/>
          <w:sz w:val="24"/>
          <w:szCs w:val="24"/>
        </w:rPr>
        <w:t xml:space="preserve"> </w:t>
      </w:r>
      <w:r>
        <w:rPr>
          <w:sz w:val="24"/>
          <w:szCs w:val="24"/>
        </w:rPr>
        <w:t>were</w:t>
      </w:r>
      <w:r>
        <w:rPr>
          <w:spacing w:val="-5"/>
          <w:sz w:val="24"/>
          <w:szCs w:val="24"/>
        </w:rPr>
        <w:t xml:space="preserve"> </w:t>
      </w:r>
      <w:r>
        <w:rPr>
          <w:sz w:val="24"/>
          <w:szCs w:val="24"/>
        </w:rPr>
        <w:t>involved</w:t>
      </w:r>
      <w:r>
        <w:rPr>
          <w:spacing w:val="-5"/>
          <w:sz w:val="24"/>
          <w:szCs w:val="24"/>
        </w:rPr>
        <w:t xml:space="preserve"> </w:t>
      </w:r>
      <w:r>
        <w:rPr>
          <w:sz w:val="24"/>
          <w:szCs w:val="24"/>
        </w:rPr>
        <w:t>in</w:t>
      </w:r>
      <w:r>
        <w:rPr>
          <w:spacing w:val="-5"/>
          <w:sz w:val="24"/>
          <w:szCs w:val="24"/>
        </w:rPr>
        <w:t xml:space="preserve"> </w:t>
      </w:r>
      <w:r>
        <w:rPr>
          <w:sz w:val="24"/>
          <w:szCs w:val="24"/>
        </w:rPr>
        <w:t>the</w:t>
      </w:r>
      <w:r>
        <w:rPr>
          <w:spacing w:val="-5"/>
          <w:sz w:val="24"/>
          <w:szCs w:val="24"/>
        </w:rPr>
        <w:t xml:space="preserve"> </w:t>
      </w:r>
      <w:r>
        <w:rPr>
          <w:sz w:val="24"/>
          <w:szCs w:val="24"/>
        </w:rPr>
        <w:t>evaluation</w:t>
      </w:r>
      <w:r>
        <w:rPr>
          <w:spacing w:val="-5"/>
          <w:sz w:val="24"/>
          <w:szCs w:val="24"/>
        </w:rPr>
        <w:t xml:space="preserve"> </w:t>
      </w:r>
      <w:r>
        <w:rPr>
          <w:sz w:val="24"/>
          <w:szCs w:val="24"/>
        </w:rPr>
        <w:t>of</w:t>
      </w:r>
      <w:r>
        <w:rPr>
          <w:spacing w:val="-5"/>
          <w:sz w:val="24"/>
          <w:szCs w:val="24"/>
        </w:rPr>
        <w:t xml:space="preserve"> </w:t>
      </w:r>
      <w:r>
        <w:rPr>
          <w:sz w:val="24"/>
          <w:szCs w:val="24"/>
        </w:rPr>
        <w:t>the</w:t>
      </w:r>
      <w:r>
        <w:rPr>
          <w:spacing w:val="-6"/>
          <w:sz w:val="24"/>
          <w:szCs w:val="24"/>
        </w:rPr>
        <w:t xml:space="preserve"> </w:t>
      </w:r>
      <w:r>
        <w:rPr>
          <w:sz w:val="24"/>
          <w:szCs w:val="24"/>
        </w:rPr>
        <w:t>model</w:t>
      </w:r>
    </w:p>
    <w:p>
      <w:pPr>
        <w:pStyle w:val="7"/>
        <w:spacing w:before="189"/>
        <w:ind w:left="100"/>
        <w:rPr>
          <w:sz w:val="24"/>
          <w:szCs w:val="24"/>
        </w:rPr>
      </w:pPr>
    </w:p>
    <w:p>
      <w:pPr>
        <w:pStyle w:val="7"/>
        <w:spacing w:before="6"/>
        <w:rPr>
          <w:rFonts w:hint="default"/>
          <w:sz w:val="24"/>
          <w:szCs w:val="21"/>
          <w:lang w:val="en-IN"/>
        </w:rPr>
      </w:pPr>
      <w:r>
        <w:rPr>
          <w:rFonts w:hint="default"/>
          <w:sz w:val="28"/>
          <w:lang w:val="en-IN"/>
        </w:rPr>
        <w:t xml:space="preserve">  </w:t>
      </w:r>
      <w:r>
        <w:rPr>
          <w:rFonts w:hint="default"/>
          <w:sz w:val="24"/>
          <w:szCs w:val="21"/>
          <w:lang w:val="en-IN"/>
        </w:rPr>
        <w:t xml:space="preserve"> Model 1:</w:t>
      </w:r>
    </w:p>
    <w:p>
      <w:pPr>
        <w:pStyle w:val="7"/>
        <w:spacing w:before="6"/>
        <w:rPr>
          <w:rFonts w:hint="default"/>
          <w:sz w:val="24"/>
          <w:szCs w:val="21"/>
          <w:lang w:val="en-IN"/>
        </w:rPr>
      </w:pP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Use Keras to build a sequential model.</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Input layer with 12 nodes and ReLU activation.</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Hidden layer with 8 nodes and ReLU activation.</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Output layer with 1 node and Sigmoid activation.</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Compile the model with the Adam optimizer and binary cross-entropy loss.</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Train the model on the 'tenure' feature for predicting churn.</w:t>
      </w:r>
    </w:p>
    <w:p>
      <w:pPr>
        <w:pStyle w:val="7"/>
        <w:numPr>
          <w:numId w:val="0"/>
        </w:numPr>
        <w:spacing w:before="6"/>
        <w:ind w:leftChars="0" w:right="0" w:rightChars="0"/>
        <w:rPr>
          <w:rFonts w:hint="default"/>
          <w:sz w:val="24"/>
          <w:szCs w:val="21"/>
          <w:lang w:val="en-IN"/>
        </w:rPr>
      </w:pPr>
    </w:p>
    <w:p>
      <w:pPr>
        <w:pStyle w:val="7"/>
        <w:numPr>
          <w:ilvl w:val="0"/>
          <w:numId w:val="7"/>
        </w:numPr>
        <w:spacing w:before="6"/>
        <w:ind w:left="420" w:leftChars="0" w:hanging="420" w:firstLineChars="0"/>
        <w:rPr>
          <w:rFonts w:hint="default"/>
          <w:sz w:val="24"/>
          <w:szCs w:val="21"/>
          <w:lang w:val="en-IN"/>
        </w:rPr>
      </w:pPr>
      <w:r>
        <w:rPr>
          <w:rFonts w:hint="default"/>
          <w:sz w:val="24"/>
          <w:szCs w:val="21"/>
          <w:lang w:val="en-IN"/>
        </w:rPr>
        <w:t>Print the confusion matrix and plot the accuracy vs epochs graph.</w:t>
      </w:r>
    </w:p>
    <w:p>
      <w:pPr>
        <w:pStyle w:val="7"/>
        <w:numPr>
          <w:numId w:val="0"/>
        </w:numPr>
        <w:spacing w:before="6"/>
        <w:ind w:leftChars="0" w:right="0" w:rightChars="0"/>
        <w:rPr>
          <w:rFonts w:hint="default"/>
          <w:sz w:val="24"/>
          <w:szCs w:val="21"/>
          <w:lang w:val="en-IN"/>
        </w:rPr>
      </w:pPr>
    </w:p>
    <w:p>
      <w:pPr>
        <w:spacing w:after="0"/>
      </w:pPr>
    </w:p>
    <w:p>
      <w:pPr>
        <w:spacing w:after="0"/>
      </w:pPr>
    </w:p>
    <w:p>
      <w:pPr>
        <w:spacing w:after="0"/>
        <w:rPr>
          <w:rFonts w:hint="default"/>
          <w:sz w:val="24"/>
          <w:szCs w:val="24"/>
          <w:lang w:val="en-IN"/>
        </w:rPr>
      </w:pPr>
      <w:r>
        <w:rPr>
          <w:rFonts w:hint="default"/>
          <w:sz w:val="24"/>
          <w:szCs w:val="24"/>
          <w:lang w:val="en-IN"/>
        </w:rPr>
        <w:t>Model 2:</w:t>
      </w:r>
    </w:p>
    <w:p>
      <w:pPr>
        <w:spacing w:after="0"/>
        <w:rPr>
          <w:rFonts w:hint="default"/>
          <w:sz w:val="24"/>
          <w:szCs w:val="24"/>
          <w:lang w:val="en-IN"/>
        </w:rPr>
      </w:pPr>
    </w:p>
    <w:p>
      <w:pPr>
        <w:spacing w:after="0"/>
        <w:rPr>
          <w:rFonts w:hint="default"/>
          <w:sz w:val="24"/>
          <w:szCs w:val="24"/>
          <w:lang w:val="en-IN"/>
        </w:rPr>
      </w:pPr>
    </w:p>
    <w:p>
      <w:pPr>
        <w:numPr>
          <w:ilvl w:val="0"/>
          <w:numId w:val="7"/>
        </w:numPr>
        <w:spacing w:after="0"/>
        <w:ind w:left="420" w:leftChars="0" w:hanging="420" w:firstLineChars="0"/>
        <w:jc w:val="both"/>
        <w:rPr>
          <w:rFonts w:hint="default"/>
          <w:sz w:val="24"/>
          <w:szCs w:val="24"/>
          <w:lang w:val="en-IN"/>
        </w:rPr>
      </w:pPr>
      <w:r>
        <w:rPr>
          <w:rFonts w:hint="default"/>
          <w:sz w:val="24"/>
          <w:szCs w:val="24"/>
          <w:lang w:val="en-IN"/>
        </w:rPr>
        <w:t>Build a similar model as Model 1 with additional dropout layers.</w:t>
      </w:r>
    </w:p>
    <w:p>
      <w:pPr>
        <w:spacing w:after="0"/>
        <w:jc w:val="both"/>
        <w:rPr>
          <w:rFonts w:hint="default"/>
          <w:sz w:val="24"/>
          <w:szCs w:val="24"/>
          <w:lang w:val="en-IN"/>
        </w:rPr>
      </w:pPr>
    </w:p>
    <w:p>
      <w:pPr>
        <w:numPr>
          <w:ilvl w:val="0"/>
          <w:numId w:val="7"/>
        </w:numPr>
        <w:spacing w:after="0"/>
        <w:ind w:left="420" w:leftChars="0" w:hanging="420" w:firstLineChars="0"/>
        <w:jc w:val="both"/>
        <w:rPr>
          <w:rFonts w:hint="default"/>
          <w:sz w:val="24"/>
          <w:szCs w:val="24"/>
          <w:lang w:val="en-IN"/>
        </w:rPr>
      </w:pPr>
      <w:r>
        <w:rPr>
          <w:rFonts w:hint="default"/>
          <w:sz w:val="24"/>
          <w:szCs w:val="24"/>
          <w:lang w:val="en-IN"/>
        </w:rPr>
        <w:t>Add a dropout layer after the input layer (dropout rate = 0.3) and after the hidden layer (dropout rate = 0.2).</w:t>
      </w:r>
    </w:p>
    <w:p>
      <w:pPr>
        <w:spacing w:after="0"/>
        <w:jc w:val="both"/>
        <w:rPr>
          <w:rFonts w:hint="default"/>
          <w:sz w:val="24"/>
          <w:szCs w:val="24"/>
          <w:lang w:val="en-IN"/>
        </w:rPr>
      </w:pPr>
    </w:p>
    <w:p>
      <w:pPr>
        <w:numPr>
          <w:ilvl w:val="0"/>
          <w:numId w:val="7"/>
        </w:numPr>
        <w:spacing w:after="0"/>
        <w:ind w:left="420" w:leftChars="0" w:hanging="420" w:firstLineChars="0"/>
        <w:jc w:val="both"/>
        <w:rPr>
          <w:rFonts w:hint="default"/>
          <w:sz w:val="24"/>
          <w:szCs w:val="24"/>
          <w:lang w:val="en-IN"/>
        </w:rPr>
      </w:pPr>
      <w:r>
        <w:rPr>
          <w:rFonts w:hint="default"/>
          <w:sz w:val="24"/>
          <w:szCs w:val="24"/>
          <w:lang w:val="en-IN"/>
        </w:rPr>
        <w:t>Compile, train, print confusion matrix, and plot accuracy vs epochs.</w:t>
      </w:r>
    </w:p>
    <w:p>
      <w:pPr>
        <w:widowControl w:val="0"/>
        <w:numPr>
          <w:numId w:val="0"/>
        </w:numPr>
        <w:autoSpaceDE w:val="0"/>
        <w:autoSpaceDN w:val="0"/>
        <w:spacing w:before="0" w:after="0" w:line="240" w:lineRule="auto"/>
        <w:ind w:right="0" w:rightChars="0"/>
        <w:jc w:val="both"/>
        <w:rPr>
          <w:rFonts w:hint="default"/>
          <w:sz w:val="24"/>
          <w:szCs w:val="24"/>
          <w:lang w:val="en-IN"/>
        </w:rPr>
      </w:pPr>
    </w:p>
    <w:p>
      <w:pPr>
        <w:widowControl w:val="0"/>
        <w:numPr>
          <w:numId w:val="0"/>
        </w:numPr>
        <w:autoSpaceDE w:val="0"/>
        <w:autoSpaceDN w:val="0"/>
        <w:spacing w:before="0" w:after="0" w:line="240" w:lineRule="auto"/>
        <w:ind w:right="0" w:rightChars="0"/>
        <w:jc w:val="both"/>
        <w:rPr>
          <w:rFonts w:hint="default"/>
          <w:sz w:val="24"/>
          <w:szCs w:val="24"/>
          <w:lang w:val="en-IN"/>
        </w:rPr>
      </w:pPr>
    </w:p>
    <w:p>
      <w:pPr>
        <w:widowControl w:val="0"/>
        <w:numPr>
          <w:numId w:val="0"/>
        </w:numPr>
        <w:autoSpaceDE w:val="0"/>
        <w:autoSpaceDN w:val="0"/>
        <w:spacing w:before="0" w:after="0" w:line="240" w:lineRule="auto"/>
        <w:ind w:right="0" w:rightChars="0"/>
        <w:jc w:val="both"/>
        <w:rPr>
          <w:rFonts w:hint="default"/>
          <w:sz w:val="24"/>
          <w:szCs w:val="24"/>
          <w:lang w:val="en-IN"/>
        </w:rPr>
      </w:pPr>
      <w:r>
        <w:rPr>
          <w:rFonts w:hint="default"/>
          <w:sz w:val="24"/>
          <w:szCs w:val="24"/>
          <w:lang w:val="en-IN"/>
        </w:rPr>
        <w:t>Model 3:</w:t>
      </w:r>
    </w:p>
    <w:p>
      <w:pPr>
        <w:widowControl w:val="0"/>
        <w:numPr>
          <w:numId w:val="0"/>
        </w:numPr>
        <w:autoSpaceDE w:val="0"/>
        <w:autoSpaceDN w:val="0"/>
        <w:spacing w:before="0" w:after="0" w:line="240" w:lineRule="auto"/>
        <w:ind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Build Sequential Model with Multiple Features (3rd Model):</w:t>
      </w:r>
    </w:p>
    <w:p>
      <w:pPr>
        <w:widowControl w:val="0"/>
        <w:numPr>
          <w:numId w:val="0"/>
        </w:numPr>
        <w:autoSpaceDE w:val="0"/>
        <w:autoSpaceDN w:val="0"/>
        <w:spacing w:before="0" w:after="0" w:line="240" w:lineRule="auto"/>
        <w:ind w:leftChars="0"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Build a model with 'tenure', 'Monthly Charges', and 'Total Charges' as features.</w:t>
      </w:r>
    </w:p>
    <w:p>
      <w:pPr>
        <w:widowControl w:val="0"/>
        <w:numPr>
          <w:numId w:val="0"/>
        </w:numPr>
        <w:autoSpaceDE w:val="0"/>
        <w:autoSpaceDN w:val="0"/>
        <w:spacing w:before="0" w:after="0" w:line="240" w:lineRule="auto"/>
        <w:ind w:leftChars="0"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Input layer with 12 nodes and ReLU activation.</w:t>
      </w:r>
    </w:p>
    <w:p>
      <w:pPr>
        <w:widowControl w:val="0"/>
        <w:numPr>
          <w:numId w:val="0"/>
        </w:numPr>
        <w:autoSpaceDE w:val="0"/>
        <w:autoSpaceDN w:val="0"/>
        <w:spacing w:before="0" w:after="0" w:line="240" w:lineRule="auto"/>
        <w:ind w:leftChars="0"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Hidden layer with 8 nodes and ReLU activation.</w:t>
      </w:r>
    </w:p>
    <w:p>
      <w:pPr>
        <w:widowControl w:val="0"/>
        <w:numPr>
          <w:numId w:val="0"/>
        </w:numPr>
        <w:autoSpaceDE w:val="0"/>
        <w:autoSpaceDN w:val="0"/>
        <w:spacing w:before="0" w:after="0" w:line="240" w:lineRule="auto"/>
        <w:ind w:leftChars="0"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pPr>
      <w:r>
        <w:rPr>
          <w:rFonts w:hint="default"/>
          <w:sz w:val="24"/>
          <w:szCs w:val="24"/>
          <w:lang w:val="en-IN"/>
        </w:rPr>
        <w:t>Output layer with 1 node and Sigmoid activation.</w:t>
      </w:r>
    </w:p>
    <w:p>
      <w:pPr>
        <w:widowControl w:val="0"/>
        <w:numPr>
          <w:numId w:val="0"/>
        </w:numPr>
        <w:autoSpaceDE w:val="0"/>
        <w:autoSpaceDN w:val="0"/>
        <w:spacing w:before="0" w:after="0" w:line="240" w:lineRule="auto"/>
        <w:ind w:leftChars="0" w:right="0" w:rightChars="0"/>
        <w:jc w:val="both"/>
        <w:rPr>
          <w:rFonts w:hint="default"/>
          <w:sz w:val="24"/>
          <w:szCs w:val="24"/>
          <w:lang w:val="en-IN"/>
        </w:rPr>
      </w:pPr>
    </w:p>
    <w:p>
      <w:pPr>
        <w:widowControl w:val="0"/>
        <w:numPr>
          <w:ilvl w:val="0"/>
          <w:numId w:val="7"/>
        </w:numPr>
        <w:autoSpaceDE w:val="0"/>
        <w:autoSpaceDN w:val="0"/>
        <w:spacing w:before="0" w:after="0" w:line="240" w:lineRule="auto"/>
        <w:ind w:left="420" w:leftChars="0" w:right="0" w:rightChars="0" w:hanging="420" w:firstLineChars="0"/>
        <w:jc w:val="both"/>
        <w:rPr>
          <w:rFonts w:hint="default"/>
          <w:sz w:val="24"/>
          <w:szCs w:val="24"/>
          <w:lang w:val="en-IN"/>
        </w:rPr>
        <w:sectPr>
          <w:pgSz w:w="12240" w:h="15840"/>
          <w:pgMar w:top="1380" w:right="1720" w:bottom="280" w:left="1340" w:header="720" w:footer="720" w:gutter="0"/>
          <w:cols w:space="720" w:num="1"/>
        </w:sectPr>
      </w:pPr>
      <w:r>
        <w:rPr>
          <w:rFonts w:hint="default"/>
          <w:sz w:val="24"/>
          <w:szCs w:val="24"/>
          <w:lang w:val="en-IN"/>
        </w:rPr>
        <w:t>Compile, train, print confusion matrix, and plot accuracy vs epochs.</w:t>
      </w:r>
    </w:p>
    <w:p>
      <w:pPr>
        <w:pStyle w:val="2"/>
      </w:pPr>
      <w:r>
        <w:t>Inferences</w:t>
      </w:r>
      <w:r>
        <w:rPr>
          <w:spacing w:val="-6"/>
        </w:rPr>
        <w:t xml:space="preserve"> </w:t>
      </w:r>
      <w:r>
        <w:t>from</w:t>
      </w:r>
      <w:r>
        <w:rPr>
          <w:spacing w:val="-6"/>
        </w:rPr>
        <w:t xml:space="preserve"> </w:t>
      </w:r>
      <w:r>
        <w:t>the</w:t>
      </w:r>
      <w:r>
        <w:rPr>
          <w:spacing w:val="-6"/>
        </w:rPr>
        <w:t xml:space="preserve"> </w:t>
      </w:r>
      <w:r>
        <w:t>Project</w:t>
      </w:r>
    </w:p>
    <w:p>
      <w:pPr>
        <w:pStyle w:val="7"/>
        <w:spacing w:before="189"/>
      </w:pPr>
    </w:p>
    <w:p>
      <w:pPr>
        <w:pStyle w:val="7"/>
        <w:spacing w:before="189"/>
        <w:ind w:left="100"/>
        <w:rPr>
          <w:rFonts w:hint="default"/>
          <w:sz w:val="24"/>
          <w:szCs w:val="24"/>
          <w:lang w:val="en-IN"/>
        </w:rPr>
      </w:pPr>
      <w:r>
        <w:rPr>
          <w:rFonts w:hint="default"/>
          <w:sz w:val="24"/>
          <w:szCs w:val="24"/>
          <w:lang w:val="en-IN"/>
        </w:rPr>
        <w:t>From Model 1:</w:t>
      </w:r>
    </w:p>
    <w:p>
      <w:pPr>
        <w:pStyle w:val="7"/>
        <w:numPr>
          <w:ilvl w:val="0"/>
          <w:numId w:val="7"/>
        </w:numPr>
        <w:spacing w:before="189"/>
        <w:ind w:left="420" w:leftChars="0" w:hanging="420" w:firstLineChars="0"/>
        <w:rPr>
          <w:rFonts w:hint="default"/>
          <w:sz w:val="24"/>
          <w:szCs w:val="24"/>
          <w:lang w:val="en-IN"/>
        </w:rPr>
      </w:pPr>
      <w:r>
        <w:rPr>
          <w:rFonts w:hint="default"/>
          <w:sz w:val="24"/>
          <w:szCs w:val="24"/>
          <w:lang w:val="en-IN"/>
        </w:rPr>
        <w:t>Here, we are setting the test_size to be 0.25, which means 25% of the records go into the test set, while 70% of the records go into the train set.</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Going ahead we will add the input layer to our model. This input layer would comprise of 12 nodes and would have ‘relu’ as the activation function. After that we’ll add a hidden layer with 8 nodes and ‘relu’ as activation function. Finally, we’ll add the output layer which would comprise of just one node and ‘sigmoid’ as activation function.</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We are using ‘sigmoid’ here because this is a binary classification problem and ‘sigmoid’ gives us a probability between 0 &amp; 1.</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Optimizer used is ‘adam’ and we would want to calculate the accuracy</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Going ahead, we will fit the model on the train set and evaluate it on top of the test set. The number of epochs given over here is 150.</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So, the mean accuracy comes out to be 74.59%</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Further, we will, predict the values on ‘x_test’ and build a confusion matrix with the actual values and the predicted values.</w:t>
      </w:r>
    </w:p>
    <w:p>
      <w:pPr>
        <w:pStyle w:val="7"/>
        <w:widowControl w:val="0"/>
        <w:numPr>
          <w:numId w:val="0"/>
        </w:numPr>
        <w:autoSpaceDE w:val="0"/>
        <w:autoSpaceDN w:val="0"/>
        <w:spacing w:before="189" w:after="0" w:line="240" w:lineRule="auto"/>
        <w:ind w:right="0" w:rightChars="0"/>
        <w:jc w:val="both"/>
        <w:rPr>
          <w:rFonts w:hint="default"/>
          <w:sz w:val="24"/>
          <w:szCs w:val="24"/>
          <w:lang w:val="en-IN"/>
        </w:rPr>
      </w:pPr>
    </w:p>
    <w:p>
      <w:pPr>
        <w:pStyle w:val="7"/>
        <w:widowControl w:val="0"/>
        <w:numPr>
          <w:numId w:val="0"/>
        </w:numPr>
        <w:autoSpaceDE w:val="0"/>
        <w:autoSpaceDN w:val="0"/>
        <w:spacing w:before="189" w:after="0" w:line="240" w:lineRule="auto"/>
        <w:ind w:right="0" w:rightChars="0"/>
        <w:jc w:val="both"/>
        <w:rPr>
          <w:rFonts w:hint="default"/>
          <w:sz w:val="24"/>
          <w:szCs w:val="24"/>
          <w:lang w:val="en-IN"/>
        </w:rPr>
      </w:pPr>
      <w:r>
        <w:rPr>
          <w:rFonts w:hint="default"/>
          <w:sz w:val="24"/>
          <w:szCs w:val="24"/>
          <w:lang w:val="en-IN"/>
        </w:rPr>
        <w:t>From Model 2:</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 xml:space="preserve">Now, we are building our 2nd model, where we are adding a drop-out layer after the input layer and the hidden layer. </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 xml:space="preserve">Drop-out value of 0.3 means that 70% of the nodes in the input layer will be dropped out. </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Drop-out value of 0.2 means that 80% of the nodes in the hidden layer will be dropped out.</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So, the mean accuracy comes out to be 73.68%.</w:t>
      </w:r>
    </w:p>
    <w:p>
      <w:pPr>
        <w:pStyle w:val="7"/>
        <w:widowControl w:val="0"/>
        <w:numPr>
          <w:numId w:val="0"/>
        </w:numPr>
        <w:autoSpaceDE w:val="0"/>
        <w:autoSpaceDN w:val="0"/>
        <w:spacing w:before="189" w:after="0" w:line="240" w:lineRule="auto"/>
        <w:ind w:right="0" w:rightChars="0"/>
        <w:jc w:val="both"/>
        <w:rPr>
          <w:rFonts w:hint="default"/>
          <w:sz w:val="24"/>
          <w:szCs w:val="24"/>
          <w:lang w:val="en-IN"/>
        </w:rPr>
      </w:pPr>
    </w:p>
    <w:p>
      <w:pPr>
        <w:pStyle w:val="7"/>
        <w:widowControl w:val="0"/>
        <w:numPr>
          <w:numId w:val="0"/>
        </w:numPr>
        <w:autoSpaceDE w:val="0"/>
        <w:autoSpaceDN w:val="0"/>
        <w:spacing w:before="189" w:after="0" w:line="240" w:lineRule="auto"/>
        <w:ind w:right="0" w:rightChars="0"/>
        <w:jc w:val="both"/>
        <w:rPr>
          <w:rFonts w:hint="default"/>
          <w:sz w:val="24"/>
          <w:szCs w:val="24"/>
          <w:lang w:val="en-IN"/>
        </w:rPr>
      </w:pPr>
      <w:r>
        <w:rPr>
          <w:rFonts w:hint="default"/>
          <w:sz w:val="24"/>
          <w:szCs w:val="24"/>
          <w:lang w:val="en-IN"/>
        </w:rPr>
        <w:t>From Model 3:</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This time, we are taking ‘Monthly Charges’, ‘Total Charges’ and ‘Tenure’ as the features and ‘Churn’ as the target</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After this, we divide the data into train and test sets and build the model on train test and predict the values on the test set</w:t>
      </w:r>
    </w:p>
    <w:p>
      <w:pPr>
        <w:pStyle w:val="7"/>
        <w:widowControl w:val="0"/>
        <w:numPr>
          <w:ilvl w:val="0"/>
          <w:numId w:val="7"/>
        </w:numPr>
        <w:autoSpaceDE w:val="0"/>
        <w:autoSpaceDN w:val="0"/>
        <w:spacing w:before="189" w:after="0" w:line="240" w:lineRule="auto"/>
        <w:ind w:left="420" w:leftChars="0" w:right="0" w:rightChars="0" w:hanging="420" w:firstLineChars="0"/>
        <w:jc w:val="both"/>
        <w:rPr>
          <w:rFonts w:hint="default"/>
          <w:sz w:val="24"/>
          <w:szCs w:val="24"/>
          <w:lang w:val="en-IN"/>
        </w:rPr>
      </w:pPr>
      <w:r>
        <w:rPr>
          <w:rFonts w:hint="default"/>
          <w:sz w:val="24"/>
          <w:szCs w:val="24"/>
          <w:lang w:val="en-IN"/>
        </w:rPr>
        <w:t xml:space="preserve"> this gives a mean validation accuracy of 73.73%</w:t>
      </w:r>
    </w:p>
    <w:p>
      <w:pPr>
        <w:pStyle w:val="7"/>
        <w:widowControl w:val="0"/>
        <w:numPr>
          <w:numId w:val="0"/>
        </w:numPr>
        <w:autoSpaceDE w:val="0"/>
        <w:autoSpaceDN w:val="0"/>
        <w:spacing w:before="189" w:after="0" w:line="240" w:lineRule="auto"/>
        <w:ind w:right="0" w:rightChars="0"/>
        <w:jc w:val="both"/>
        <w:rPr>
          <w:rFonts w:hint="default"/>
          <w:sz w:val="24"/>
          <w:szCs w:val="24"/>
          <w:lang w:val="en-IN"/>
        </w:rPr>
      </w:pPr>
    </w:p>
    <w:p>
      <w:pPr>
        <w:pStyle w:val="7"/>
        <w:widowControl w:val="0"/>
        <w:numPr>
          <w:numId w:val="0"/>
        </w:numPr>
        <w:autoSpaceDE w:val="0"/>
        <w:autoSpaceDN w:val="0"/>
        <w:spacing w:before="189" w:after="0" w:line="240" w:lineRule="auto"/>
        <w:ind w:right="0" w:rightChars="0"/>
        <w:jc w:val="both"/>
        <w:rPr>
          <w:rFonts w:hint="default"/>
          <w:sz w:val="24"/>
          <w:szCs w:val="24"/>
          <w:lang w:val="en-IN"/>
        </w:rPr>
      </w:pPr>
    </w:p>
    <w:p>
      <w:pPr>
        <w:pStyle w:val="2"/>
      </w:pPr>
      <w:r>
        <w:t>Future</w:t>
      </w:r>
      <w:r>
        <w:rPr>
          <w:spacing w:val="-9"/>
        </w:rPr>
        <w:t xml:space="preserve"> </w:t>
      </w:r>
      <w:r>
        <w:t>Possibilities</w:t>
      </w:r>
    </w:p>
    <w:p>
      <w:pPr>
        <w:spacing w:after="0"/>
        <w:ind w:left="110" w:hanging="120" w:hangingChars="50"/>
        <w:rPr>
          <w:rFonts w:hint="default"/>
          <w:sz w:val="24"/>
          <w:szCs w:val="24"/>
        </w:rPr>
      </w:pPr>
      <w:r>
        <w:rPr>
          <w:rFonts w:hint="default"/>
          <w:sz w:val="24"/>
          <w:szCs w:val="24"/>
        </w:rPr>
        <w:t xml:space="preserve"> When discussing the future possibilities of a project, you can explore various directions and potential enhancements</w:t>
      </w:r>
    </w:p>
    <w:p>
      <w:pPr>
        <w:spacing w:after="0"/>
        <w:ind w:left="110" w:hanging="120" w:hangingChars="50"/>
        <w:rPr>
          <w:rFonts w:hint="default"/>
          <w:sz w:val="24"/>
          <w:szCs w:val="24"/>
        </w:rPr>
      </w:pPr>
    </w:p>
    <w:p>
      <w:pPr>
        <w:spacing w:after="0"/>
        <w:ind w:left="110" w:hanging="120" w:hangingChars="50"/>
        <w:rPr>
          <w:rFonts w:hint="default"/>
          <w:sz w:val="24"/>
          <w:szCs w:val="24"/>
        </w:rPr>
      </w:pPr>
    </w:p>
    <w:p>
      <w:pPr>
        <w:spacing w:after="0"/>
        <w:ind w:left="110" w:hanging="120" w:hangingChars="50"/>
        <w:rPr>
          <w:rFonts w:hint="default"/>
          <w:sz w:val="24"/>
          <w:szCs w:val="24"/>
        </w:rPr>
      </w:pPr>
      <w:r>
        <w:rPr>
          <w:rFonts w:hint="default"/>
          <w:sz w:val="24"/>
          <w:szCs w:val="24"/>
        </w:rPr>
        <w:t>Integration of Additional Features:</w:t>
      </w:r>
    </w:p>
    <w:p>
      <w:pPr>
        <w:spacing w:after="0"/>
        <w:ind w:left="110" w:hanging="120" w:hangingChars="50"/>
        <w:rPr>
          <w:rFonts w:hint="default"/>
          <w:sz w:val="24"/>
          <w:szCs w:val="24"/>
        </w:rPr>
      </w:pPr>
    </w:p>
    <w:p>
      <w:pPr>
        <w:spacing w:after="0"/>
        <w:ind w:left="240" w:leftChars="109" w:firstLine="0" w:firstLineChars="0"/>
        <w:jc w:val="both"/>
        <w:rPr>
          <w:rFonts w:hint="default"/>
          <w:sz w:val="24"/>
          <w:szCs w:val="24"/>
        </w:rPr>
      </w:pPr>
      <w:r>
        <w:rPr>
          <w:rFonts w:hint="default"/>
          <w:sz w:val="24"/>
          <w:szCs w:val="24"/>
        </w:rPr>
        <w:t>Explore the inclusion of new relevant features that could provide more insights into customer behavior and churn prediction. This may involve collaborating with other departments to gather additional data.</w:t>
      </w: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p>
    <w:p>
      <w:pPr>
        <w:spacing w:after="0"/>
        <w:jc w:val="left"/>
        <w:rPr>
          <w:rFonts w:hint="default"/>
          <w:sz w:val="24"/>
          <w:szCs w:val="24"/>
        </w:rPr>
      </w:pPr>
      <w:r>
        <w:rPr>
          <w:rFonts w:hint="default"/>
          <w:sz w:val="24"/>
          <w:szCs w:val="24"/>
        </w:rPr>
        <w:t>Utilizing Advanced Machine Learning Techniques:</w:t>
      </w:r>
    </w:p>
    <w:p>
      <w:pPr>
        <w:spacing w:after="0"/>
        <w:ind w:left="240" w:leftChars="109" w:firstLine="0" w:firstLineChars="0"/>
        <w:jc w:val="left"/>
        <w:rPr>
          <w:rFonts w:hint="default"/>
          <w:sz w:val="24"/>
          <w:szCs w:val="24"/>
        </w:rPr>
      </w:pPr>
    </w:p>
    <w:p>
      <w:pPr>
        <w:spacing w:after="0"/>
        <w:ind w:left="240" w:leftChars="109" w:firstLine="0" w:firstLineChars="0"/>
        <w:jc w:val="both"/>
        <w:rPr>
          <w:rFonts w:hint="default"/>
          <w:sz w:val="24"/>
          <w:szCs w:val="24"/>
        </w:rPr>
      </w:pPr>
      <w:r>
        <w:rPr>
          <w:rFonts w:hint="default"/>
          <w:sz w:val="24"/>
          <w:szCs w:val="24"/>
        </w:rPr>
        <w:t>Experiment with more advanced machine learning techniques, such as ensemble methods, hyperparameter tuning, or automated machine learning (AutoML), to optimize model performance and robustness.</w:t>
      </w:r>
    </w:p>
    <w:p>
      <w:pPr>
        <w:spacing w:after="0"/>
        <w:jc w:val="left"/>
        <w:rPr>
          <w:rFonts w:hint="default"/>
          <w:sz w:val="24"/>
          <w:szCs w:val="24"/>
        </w:rPr>
      </w:pPr>
    </w:p>
    <w:p>
      <w:pPr>
        <w:spacing w:after="0"/>
        <w:jc w:val="left"/>
        <w:rPr>
          <w:rFonts w:hint="default"/>
          <w:sz w:val="24"/>
          <w:szCs w:val="24"/>
        </w:rPr>
      </w:pPr>
    </w:p>
    <w:p>
      <w:pPr>
        <w:spacing w:after="0"/>
        <w:jc w:val="left"/>
        <w:rPr>
          <w:rFonts w:hint="default"/>
          <w:sz w:val="24"/>
          <w:szCs w:val="24"/>
        </w:rPr>
      </w:pPr>
    </w:p>
    <w:p>
      <w:pPr>
        <w:spacing w:after="0"/>
        <w:jc w:val="left"/>
        <w:rPr>
          <w:rFonts w:hint="default"/>
          <w:sz w:val="24"/>
          <w:szCs w:val="24"/>
        </w:rPr>
      </w:pPr>
      <w:r>
        <w:rPr>
          <w:rFonts w:hint="default"/>
          <w:sz w:val="24"/>
          <w:szCs w:val="24"/>
        </w:rPr>
        <w:t>Customer Segmentation:</w:t>
      </w:r>
    </w:p>
    <w:p>
      <w:pPr>
        <w:spacing w:after="0"/>
        <w:jc w:val="left"/>
        <w:rPr>
          <w:rFonts w:hint="default"/>
          <w:sz w:val="24"/>
          <w:szCs w:val="24"/>
        </w:rPr>
      </w:pPr>
    </w:p>
    <w:p>
      <w:pPr>
        <w:spacing w:after="0"/>
        <w:ind w:left="240" w:leftChars="109" w:firstLine="0" w:firstLineChars="0"/>
        <w:jc w:val="both"/>
        <w:rPr>
          <w:rFonts w:hint="default"/>
          <w:sz w:val="24"/>
          <w:szCs w:val="24"/>
        </w:rPr>
      </w:pPr>
      <w:r>
        <w:rPr>
          <w:rFonts w:hint="default"/>
          <w:sz w:val="24"/>
          <w:szCs w:val="24"/>
        </w:rPr>
        <w:t>Implement customer segmentation strategies to tailor models for different customer segments. This could lead to more personalized churn prediction models, recognizing that different customer groups may exhibit distinct churn behaviors.</w:t>
      </w: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p>
    <w:p>
      <w:pPr>
        <w:spacing w:after="0"/>
        <w:jc w:val="both"/>
        <w:rPr>
          <w:rFonts w:hint="default"/>
          <w:sz w:val="24"/>
          <w:szCs w:val="24"/>
        </w:rPr>
      </w:pPr>
      <w:r>
        <w:rPr>
          <w:rFonts w:hint="default"/>
          <w:sz w:val="24"/>
          <w:szCs w:val="24"/>
        </w:rPr>
        <w:t>Customer Satisfaction Analysis:</w:t>
      </w: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r>
        <w:rPr>
          <w:rFonts w:hint="default"/>
          <w:sz w:val="24"/>
          <w:szCs w:val="24"/>
        </w:rPr>
        <w:t>Integrate customer satisfaction metrics and sentiment analysis to better understand the factors influencing customer decisions. This could involve mining feedback data from customer interactions and surveys.</w:t>
      </w: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pPr>
    </w:p>
    <w:p>
      <w:pPr>
        <w:spacing w:after="0"/>
        <w:ind w:left="240" w:leftChars="109" w:firstLine="0" w:firstLineChars="0"/>
        <w:jc w:val="both"/>
        <w:rPr>
          <w:rFonts w:hint="default"/>
          <w:sz w:val="24"/>
          <w:szCs w:val="24"/>
        </w:rPr>
        <w:sectPr>
          <w:pgSz w:w="12240" w:h="15840"/>
          <w:pgMar w:top="1380" w:right="1720" w:bottom="280" w:left="1340" w:header="720" w:footer="720" w:gutter="0"/>
          <w:cols w:space="720" w:num="1"/>
        </w:sectPr>
      </w:pPr>
    </w:p>
    <w:p>
      <w:pPr>
        <w:pStyle w:val="2"/>
      </w:pPr>
      <w:r>
        <w:t>Conclusion</w:t>
      </w:r>
    </w:p>
    <w:p>
      <w:pPr>
        <w:spacing w:after="0"/>
        <w:jc w:val="both"/>
        <w:rPr>
          <w:rFonts w:hint="default"/>
          <w:sz w:val="24"/>
          <w:szCs w:val="24"/>
        </w:rPr>
      </w:pPr>
      <w:r>
        <w:rPr>
          <w:rFonts w:hint="default"/>
          <w:sz w:val="24"/>
          <w:szCs w:val="24"/>
        </w:rPr>
        <w:t>The first model gave us a mean validation accuracy of 7</w:t>
      </w:r>
      <w:r>
        <w:rPr>
          <w:rFonts w:hint="default"/>
          <w:sz w:val="24"/>
          <w:szCs w:val="24"/>
          <w:lang w:val="en-IN"/>
        </w:rPr>
        <w:t>4</w:t>
      </w:r>
      <w:r>
        <w:rPr>
          <w:rFonts w:hint="default"/>
          <w:sz w:val="24"/>
          <w:szCs w:val="24"/>
        </w:rPr>
        <w:t>.</w:t>
      </w:r>
      <w:r>
        <w:rPr>
          <w:rFonts w:hint="default"/>
          <w:sz w:val="24"/>
          <w:szCs w:val="24"/>
          <w:lang w:val="en-IN"/>
        </w:rPr>
        <w:t>59</w:t>
      </w:r>
      <w:r>
        <w:rPr>
          <w:rFonts w:hint="default"/>
          <w:sz w:val="24"/>
          <w:szCs w:val="24"/>
        </w:rPr>
        <w:t xml:space="preserve">%, the second model had accuracy </w:t>
      </w:r>
      <w:r>
        <w:rPr>
          <w:rFonts w:hint="default"/>
          <w:sz w:val="24"/>
          <w:szCs w:val="24"/>
          <w:lang w:val="en-IN"/>
        </w:rPr>
        <w:t xml:space="preserve"> </w:t>
      </w:r>
      <w:r>
        <w:rPr>
          <w:rFonts w:hint="default"/>
          <w:sz w:val="24"/>
          <w:szCs w:val="24"/>
        </w:rPr>
        <w:t>of 73</w:t>
      </w:r>
      <w:r>
        <w:rPr>
          <w:rFonts w:hint="default"/>
          <w:sz w:val="24"/>
          <w:szCs w:val="24"/>
          <w:lang w:val="en-IN"/>
        </w:rPr>
        <w:t>.68</w:t>
      </w:r>
      <w:r>
        <w:rPr>
          <w:rFonts w:hint="default"/>
          <w:sz w:val="24"/>
          <w:szCs w:val="24"/>
        </w:rPr>
        <w:t xml:space="preserve"> and the third model had a mean validation accuracy of 7</w:t>
      </w:r>
      <w:r>
        <w:rPr>
          <w:rFonts w:hint="default"/>
          <w:sz w:val="24"/>
          <w:szCs w:val="24"/>
          <w:lang w:val="en-IN"/>
        </w:rPr>
        <w:t>3.73</w:t>
      </w:r>
      <w:r>
        <w:rPr>
          <w:rFonts w:hint="default"/>
          <w:sz w:val="24"/>
          <w:szCs w:val="24"/>
        </w:rPr>
        <w:t xml:space="preserve">%. </w:t>
      </w:r>
    </w:p>
    <w:p>
      <w:pPr>
        <w:spacing w:after="0"/>
        <w:jc w:val="both"/>
        <w:rPr>
          <w:rFonts w:hint="default"/>
          <w:sz w:val="24"/>
          <w:szCs w:val="24"/>
        </w:rPr>
      </w:pPr>
    </w:p>
    <w:p>
      <w:pPr>
        <w:spacing w:after="0"/>
        <w:jc w:val="both"/>
        <w:rPr>
          <w:rFonts w:hint="default"/>
          <w:sz w:val="24"/>
          <w:szCs w:val="24"/>
        </w:rPr>
      </w:pPr>
      <w:r>
        <w:rPr>
          <w:rFonts w:hint="default"/>
          <w:sz w:val="24"/>
          <w:szCs w:val="24"/>
        </w:rPr>
        <w:t xml:space="preserve">The second model gave us the least accuracy because we added two dropout layers with high </w:t>
      </w:r>
      <w:bookmarkStart w:id="0" w:name="_GoBack"/>
      <w:bookmarkEnd w:id="0"/>
      <w:r>
        <w:rPr>
          <w:rFonts w:hint="default"/>
          <w:sz w:val="24"/>
          <w:szCs w:val="24"/>
        </w:rPr>
        <w:t>probabilities of dropout.</w:t>
      </w:r>
    </w:p>
    <w:p>
      <w:pPr>
        <w:spacing w:after="0"/>
        <w:jc w:val="both"/>
        <w:rPr>
          <w:rFonts w:hint="default"/>
          <w:sz w:val="24"/>
          <w:szCs w:val="24"/>
        </w:rPr>
      </w:pPr>
    </w:p>
    <w:p>
      <w:pPr>
        <w:spacing w:after="0"/>
        <w:jc w:val="both"/>
        <w:rPr>
          <w:rFonts w:hint="default"/>
          <w:sz w:val="24"/>
          <w:szCs w:val="24"/>
        </w:rPr>
      </w:pPr>
      <w:r>
        <w:rPr>
          <w:rFonts w:hint="default"/>
          <w:sz w:val="24"/>
          <w:szCs w:val="24"/>
        </w:rPr>
        <w:t xml:space="preserve">Now, there could be many factors why third model’s accuracy was less than that of first model. </w:t>
      </w:r>
    </w:p>
    <w:p>
      <w:pPr>
        <w:spacing w:after="0"/>
        <w:jc w:val="both"/>
        <w:rPr>
          <w:rFonts w:hint="default"/>
          <w:sz w:val="24"/>
          <w:szCs w:val="24"/>
        </w:rPr>
        <w:sectPr>
          <w:pgSz w:w="12240" w:h="15840"/>
          <w:pgMar w:top="1380" w:right="1720" w:bottom="280" w:left="1340" w:header="720" w:footer="720" w:gutter="0"/>
          <w:cols w:space="720" w:num="1"/>
        </w:sectPr>
      </w:pPr>
      <w:r>
        <w:rPr>
          <w:rFonts w:hint="default"/>
          <w:sz w:val="24"/>
          <w:szCs w:val="24"/>
        </w:rPr>
        <w:t>Most probably one or more of the features used during the model building could be of less significance leading to the reduction in accuracy. It should also be kept in mind that these accuracy values are very specific to the hyperparameters used during the model building process such as optimizers, activation functions and number of epochs. If we were to tweak these hyperparameters we would get completely different accuracy values for all the three models.</w:t>
      </w:r>
    </w:p>
    <w:p>
      <w:pPr>
        <w:pStyle w:val="2"/>
      </w:pPr>
      <w:r>
        <w:t>References</w:t>
      </w:r>
    </w:p>
    <w:sectPr>
      <w:pgSz w:w="12240" w:h="15840"/>
      <w:pgMar w:top="1380" w:right="17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lgerian">
    <w:panose1 w:val="04020705040A02060702"/>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ell MT">
    <w:panose1 w:val="020205030603050203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40385B"/>
    <w:multiLevelType w:val="singleLevel"/>
    <w:tmpl w:val="9D40385B"/>
    <w:lvl w:ilvl="0" w:tentative="0">
      <w:start w:val="1"/>
      <w:numFmt w:val="decimal"/>
      <w:suff w:val="space"/>
      <w:lvlText w:val="%1."/>
      <w:lvlJc w:val="left"/>
    </w:lvl>
  </w:abstractNum>
  <w:abstractNum w:abstractNumId="1">
    <w:nsid w:val="B74ED480"/>
    <w:multiLevelType w:val="singleLevel"/>
    <w:tmpl w:val="B74ED4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3">
    <w:nsid w:val="F3C5D748"/>
    <w:multiLevelType w:val="singleLevel"/>
    <w:tmpl w:val="F3C5D7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1"/>
      <w:numFmt w:val="decimal"/>
      <w:lvlText w:val="%1."/>
      <w:lvlJc w:val="left"/>
      <w:pPr>
        <w:ind w:left="8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5">
    <w:nsid w:val="59ADCABA"/>
    <w:multiLevelType w:val="multilevel"/>
    <w:tmpl w:val="59ADCABA"/>
    <w:lvl w:ilvl="0" w:tentative="0">
      <w:start w:val="1"/>
      <w:numFmt w:val="decimal"/>
      <w:lvlText w:val="%1."/>
      <w:lvlJc w:val="left"/>
      <w:pPr>
        <w:ind w:left="1020" w:hanging="360"/>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2" w:hanging="360"/>
      </w:pPr>
      <w:rPr>
        <w:rFonts w:hint="default"/>
        <w:lang w:val="en-US" w:eastAsia="en-US" w:bidi="ar-SA"/>
      </w:rPr>
    </w:lvl>
    <w:lvl w:ilvl="3" w:tentative="0">
      <w:start w:val="0"/>
      <w:numFmt w:val="bullet"/>
      <w:lvlText w:val="•"/>
      <w:lvlJc w:val="left"/>
      <w:pPr>
        <w:ind w:left="3328" w:hanging="360"/>
      </w:pPr>
      <w:rPr>
        <w:rFonts w:hint="default"/>
        <w:lang w:val="en-US" w:eastAsia="en-US" w:bidi="ar-SA"/>
      </w:rPr>
    </w:lvl>
    <w:lvl w:ilvl="4" w:tentative="0">
      <w:start w:val="0"/>
      <w:numFmt w:val="bullet"/>
      <w:lvlText w:val="•"/>
      <w:lvlJc w:val="left"/>
      <w:pPr>
        <w:ind w:left="4164" w:hanging="360"/>
      </w:pPr>
      <w:rPr>
        <w:rFonts w:hint="default"/>
        <w:lang w:val="en-US" w:eastAsia="en-US" w:bidi="ar-SA"/>
      </w:rPr>
    </w:lvl>
    <w:lvl w:ilvl="5" w:tentative="0">
      <w:start w:val="0"/>
      <w:numFmt w:val="bullet"/>
      <w:lvlText w:val="•"/>
      <w:lvlJc w:val="left"/>
      <w:pPr>
        <w:ind w:left="5000" w:hanging="360"/>
      </w:pPr>
      <w:rPr>
        <w:rFonts w:hint="default"/>
        <w:lang w:val="en-US" w:eastAsia="en-US" w:bidi="ar-SA"/>
      </w:rPr>
    </w:lvl>
    <w:lvl w:ilvl="6" w:tentative="0">
      <w:start w:val="0"/>
      <w:numFmt w:val="bullet"/>
      <w:lvlText w:val="•"/>
      <w:lvlJc w:val="left"/>
      <w:pPr>
        <w:ind w:left="5836" w:hanging="360"/>
      </w:pPr>
      <w:rPr>
        <w:rFonts w:hint="default"/>
        <w:lang w:val="en-US" w:eastAsia="en-US" w:bidi="ar-SA"/>
      </w:rPr>
    </w:lvl>
    <w:lvl w:ilvl="7" w:tentative="0">
      <w:start w:val="0"/>
      <w:numFmt w:val="bullet"/>
      <w:lvlText w:val="•"/>
      <w:lvlJc w:val="left"/>
      <w:pPr>
        <w:ind w:left="6672" w:hanging="360"/>
      </w:pPr>
      <w:rPr>
        <w:rFonts w:hint="default"/>
        <w:lang w:val="en-US" w:eastAsia="en-US" w:bidi="ar-SA"/>
      </w:rPr>
    </w:lvl>
    <w:lvl w:ilvl="8" w:tentative="0">
      <w:start w:val="0"/>
      <w:numFmt w:val="bullet"/>
      <w:lvlText w:val="•"/>
      <w:lvlJc w:val="left"/>
      <w:pPr>
        <w:ind w:left="7508" w:hanging="360"/>
      </w:pPr>
      <w:rPr>
        <w:rFonts w:hint="default"/>
        <w:lang w:val="en-US" w:eastAsia="en-US" w:bidi="ar-SA"/>
      </w:rPr>
    </w:lvl>
  </w:abstractNum>
  <w:abstractNum w:abstractNumId="6">
    <w:nsid w:val="7C956BB2"/>
    <w:multiLevelType w:val="singleLevel"/>
    <w:tmpl w:val="7C956BB2"/>
    <w:lvl w:ilvl="0" w:tentative="0">
      <w:start w:val="1"/>
      <w:numFmt w:val="decimal"/>
      <w:suff w:val="space"/>
      <w:lvlText w:val="%1."/>
      <w:lvlJc w:val="left"/>
      <w:pPr>
        <w:ind w:left="122" w:leftChars="0" w:firstLine="0" w:firstLineChars="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8A379B0"/>
    <w:rsid w:val="587C40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spacing w:before="60"/>
      <w:ind w:left="100"/>
      <w:outlineLvl w:val="1"/>
    </w:pPr>
    <w:rPr>
      <w:rFonts w:ascii="Arial MT" w:hAnsi="Arial MT" w:eastAsia="Arial MT" w:cs="Arial MT"/>
      <w:sz w:val="40"/>
      <w:szCs w:val="40"/>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MT" w:hAnsi="Arial MT" w:eastAsia="Arial MT" w:cs="Arial MT"/>
      <w:sz w:val="22"/>
      <w:szCs w:val="22"/>
      <w:lang w:val="en-US" w:eastAsia="en-US" w:bidi="ar-SA"/>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38"/>
      <w:ind w:left="820" w:hanging="360"/>
    </w:pPr>
    <w:rPr>
      <w:rFonts w:ascii="Arial MT" w:hAnsi="Arial MT" w:eastAsia="Arial MT" w:cs="Arial MT"/>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99</TotalTime>
  <ScaleCrop>false</ScaleCrop>
  <LinksUpToDate>false</LinksUpToDate>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2023-11-10T12:15:00Z</dcterms:created>
  <dc:creator>noahf</dc:creator>
  <cp:lastModifiedBy>Noahchristy F</cp:lastModifiedBy>
  <dcterms:modified xsi:type="dcterms:W3CDTF">2023-12-26T18:21:44Z</dcterms:modified>
  <dc:title>Submission Report Draft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3DEEFF80C38048EDA5A7960891B5FC0E_13</vt:lpwstr>
  </property>
</Properties>
</file>