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3F77" w14:textId="5A8E6EA3" w:rsidR="008E2653" w:rsidRDefault="002D5750">
      <w:pPr>
        <w:pStyle w:val="Heading1"/>
      </w:pPr>
      <w:r w:rsidRPr="002D5750">
        <w:t>Biometric Identification in Healthcare</w:t>
      </w:r>
    </w:p>
    <w:p w14:paraId="3C456D2E" w14:textId="61A5D19F" w:rsidR="008E2653" w:rsidRDefault="002D5750" w:rsidP="002D5750">
      <w:pPr>
        <w:pStyle w:val="ListBullet"/>
      </w:pPr>
      <w:r>
        <w:t>I was thinking about researching how people are trying to implement biometric ID into healthcare.</w:t>
      </w:r>
    </w:p>
    <w:p w14:paraId="372E31D8" w14:textId="441E4414" w:rsidR="002D5750" w:rsidRDefault="002D5750" w:rsidP="002D5750">
      <w:pPr>
        <w:pStyle w:val="ListBullet"/>
        <w:numPr>
          <w:ilvl w:val="1"/>
          <w:numId w:val="3"/>
        </w:numPr>
      </w:pPr>
      <w:r>
        <w:t>The below are AP citations, plan to change to IEEE but google scholar does not list that as an option.</w:t>
      </w:r>
    </w:p>
    <w:p w14:paraId="779D7063" w14:textId="77777777" w:rsidR="002D5750" w:rsidRDefault="002D5750" w:rsidP="002D5750">
      <w:pPr>
        <w:pStyle w:val="ListBullet"/>
        <w:numPr>
          <w:ilvl w:val="0"/>
          <w:numId w:val="0"/>
        </w:numPr>
        <w:ind w:left="432" w:hanging="432"/>
      </w:pPr>
    </w:p>
    <w:p w14:paraId="473818CB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 xml:space="preserve">Mason, J., Dave, R., Chatterjee, P., Graham-Allen, I., Esterline, A., &amp; Roy, K. (2020). An investigation of biometric authentication in the healthcare environment. </w:t>
      </w:r>
      <w:r w:rsidRPr="002D5750">
        <w:rPr>
          <w:i/>
          <w:iCs/>
          <w:lang w:eastAsia="en-US"/>
        </w:rPr>
        <w:t>Array</w:t>
      </w:r>
      <w:r w:rsidRPr="002D5750">
        <w:rPr>
          <w:lang w:eastAsia="en-US"/>
        </w:rPr>
        <w:t xml:space="preserve">, </w:t>
      </w:r>
      <w:r w:rsidRPr="002D5750">
        <w:rPr>
          <w:i/>
          <w:iCs/>
          <w:lang w:eastAsia="en-US"/>
        </w:rPr>
        <w:t>8</w:t>
      </w:r>
      <w:r w:rsidRPr="002D5750">
        <w:rPr>
          <w:lang w:eastAsia="en-US"/>
        </w:rPr>
        <w:t>, 100042.</w:t>
      </w:r>
    </w:p>
    <w:p w14:paraId="73EF9A93" w14:textId="0278B88E" w:rsidR="002D5750" w:rsidRDefault="002D5750" w:rsidP="002D5750">
      <w:pPr>
        <w:pStyle w:val="ListBullet"/>
        <w:numPr>
          <w:ilvl w:val="1"/>
          <w:numId w:val="3"/>
        </w:numPr>
      </w:pPr>
      <w:hyperlink r:id="rId7" w:history="1">
        <w:r w:rsidRPr="004A1682">
          <w:rPr>
            <w:rStyle w:val="Hyperlink"/>
          </w:rPr>
          <w:t>https://www.sciencedirect.com/science/article/pii/S2590005620300278</w:t>
        </w:r>
      </w:hyperlink>
    </w:p>
    <w:p w14:paraId="5B67236D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>Banville, M. C. (2023). AM I WHO I SAY I AM? THE ILLUSION OF CHOICE: BIOMETRIC IDENTIFICATION IN HEALTHCARE.</w:t>
      </w:r>
    </w:p>
    <w:p w14:paraId="5C4FDFDB" w14:textId="5E2B5D55" w:rsidR="002D5750" w:rsidRDefault="002D5750" w:rsidP="002D5750">
      <w:pPr>
        <w:pStyle w:val="ListBullet"/>
        <w:numPr>
          <w:ilvl w:val="1"/>
          <w:numId w:val="3"/>
        </w:numPr>
      </w:pPr>
      <w:hyperlink r:id="rId8" w:history="1">
        <w:r w:rsidRPr="004A1682">
          <w:rPr>
            <w:rStyle w:val="Hyperlink"/>
          </w:rPr>
          <w:t>https://thescholarship.ecu.edu/bitstream/handle/10342/12822/BANVILLE-DOCTORALDISSERTATION-2023.pdf?sequence=1&amp;isAllowed=y</w:t>
        </w:r>
      </w:hyperlink>
    </w:p>
    <w:p w14:paraId="61F85513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 xml:space="preserve">Farid, F., </w:t>
      </w:r>
      <w:proofErr w:type="spellStart"/>
      <w:r w:rsidRPr="002D5750">
        <w:rPr>
          <w:lang w:eastAsia="en-US"/>
        </w:rPr>
        <w:t>Elkhodr</w:t>
      </w:r>
      <w:proofErr w:type="spellEnd"/>
      <w:r w:rsidRPr="002D5750">
        <w:rPr>
          <w:lang w:eastAsia="en-US"/>
        </w:rPr>
        <w:t xml:space="preserve">, M., Sabrina, F., Ahamed, F., &amp; Gide, E. (2021). A smart biometric identity management framework for </w:t>
      </w:r>
      <w:proofErr w:type="spellStart"/>
      <w:r w:rsidRPr="002D5750">
        <w:rPr>
          <w:lang w:eastAsia="en-US"/>
        </w:rPr>
        <w:t>personalised</w:t>
      </w:r>
      <w:proofErr w:type="spellEnd"/>
      <w:r w:rsidRPr="002D5750">
        <w:rPr>
          <w:lang w:eastAsia="en-US"/>
        </w:rPr>
        <w:t xml:space="preserve"> IoT and cloud computing-based healthcare services. </w:t>
      </w:r>
      <w:r w:rsidRPr="002D5750">
        <w:rPr>
          <w:i/>
          <w:iCs/>
          <w:lang w:eastAsia="en-US"/>
        </w:rPr>
        <w:t>Sensors</w:t>
      </w:r>
      <w:r w:rsidRPr="002D5750">
        <w:rPr>
          <w:lang w:eastAsia="en-US"/>
        </w:rPr>
        <w:t xml:space="preserve">, </w:t>
      </w:r>
      <w:r w:rsidRPr="002D5750">
        <w:rPr>
          <w:i/>
          <w:iCs/>
          <w:lang w:eastAsia="en-US"/>
        </w:rPr>
        <w:t>21</w:t>
      </w:r>
      <w:r w:rsidRPr="002D5750">
        <w:rPr>
          <w:lang w:eastAsia="en-US"/>
        </w:rPr>
        <w:t>(2), 552.</w:t>
      </w:r>
    </w:p>
    <w:p w14:paraId="59F92711" w14:textId="7E7F9ACA" w:rsidR="002D5750" w:rsidRDefault="00657B39" w:rsidP="002D5750">
      <w:pPr>
        <w:pStyle w:val="ListBullet"/>
        <w:numPr>
          <w:ilvl w:val="1"/>
          <w:numId w:val="3"/>
        </w:numPr>
      </w:pPr>
      <w:hyperlink r:id="rId9" w:history="1">
        <w:r w:rsidRPr="004A1682">
          <w:rPr>
            <w:rStyle w:val="Hyperlink"/>
          </w:rPr>
          <w:t>https://www.mdpi.com/1424-8220/21/2/552</w:t>
        </w:r>
      </w:hyperlink>
    </w:p>
    <w:p w14:paraId="59347D3E" w14:textId="51EE91CD" w:rsidR="00657B39" w:rsidRDefault="00657B39" w:rsidP="00657B39">
      <w:pPr>
        <w:pStyle w:val="ListBullet"/>
      </w:pPr>
      <w:proofErr w:type="spellStart"/>
      <w:r>
        <w:t>Buhagiar</w:t>
      </w:r>
      <w:proofErr w:type="spellEnd"/>
      <w:r>
        <w:t>, E., &amp; De Raffaele, C. (2021). An Effective Biometric Patient Identification System for Health Organizations.</w:t>
      </w:r>
    </w:p>
    <w:p w14:paraId="731809AD" w14:textId="11911254" w:rsidR="00657B39" w:rsidRDefault="00657B39" w:rsidP="00657B39">
      <w:pPr>
        <w:pStyle w:val="ListBullet"/>
        <w:numPr>
          <w:ilvl w:val="1"/>
          <w:numId w:val="3"/>
        </w:numPr>
      </w:pPr>
      <w:hyperlink r:id="rId10" w:history="1">
        <w:r w:rsidRPr="004A1682">
          <w:rPr>
            <w:rStyle w:val="Hyperlink"/>
          </w:rPr>
          <w:t>https://personales.upv.es/thinkmind/dl/journals/lifsci/lifsci_v13_n12_2021/lifsci_v13_n12_2021_9.pdf</w:t>
        </w:r>
      </w:hyperlink>
      <w:r>
        <w:t xml:space="preserve"> </w:t>
      </w:r>
    </w:p>
    <w:p w14:paraId="1AEE55FA" w14:textId="77777777" w:rsidR="00657B39" w:rsidRPr="00657B39" w:rsidRDefault="00657B39" w:rsidP="00657B39">
      <w:pPr>
        <w:pStyle w:val="ListBullet"/>
        <w:rPr>
          <w:lang w:eastAsia="en-US"/>
        </w:rPr>
      </w:pPr>
      <w:r w:rsidRPr="00657B39">
        <w:rPr>
          <w:lang w:eastAsia="en-US"/>
        </w:rPr>
        <w:lastRenderedPageBreak/>
        <w:t xml:space="preserve">Singh, G., Bhardwaj, G., Singh, S. V., &amp; Garg, V. (2021). Biometric identification system: security and privacy concern. </w:t>
      </w:r>
      <w:r w:rsidRPr="00657B39">
        <w:rPr>
          <w:i/>
          <w:iCs/>
          <w:lang w:eastAsia="en-US"/>
        </w:rPr>
        <w:t>Artificial intelligence for a sustainable industry 4.0</w:t>
      </w:r>
      <w:r w:rsidRPr="00657B39">
        <w:rPr>
          <w:lang w:eastAsia="en-US"/>
        </w:rPr>
        <w:t>, 245-264.</w:t>
      </w:r>
    </w:p>
    <w:p w14:paraId="1BED906C" w14:textId="08A8B6FB" w:rsidR="00657B39" w:rsidRDefault="00657B39" w:rsidP="00657B39">
      <w:pPr>
        <w:pStyle w:val="ListBullet"/>
        <w:numPr>
          <w:ilvl w:val="1"/>
          <w:numId w:val="3"/>
        </w:numPr>
      </w:pPr>
      <w:hyperlink r:id="rId11" w:history="1">
        <w:r w:rsidRPr="004A1682">
          <w:rPr>
            <w:rStyle w:val="Hyperlink"/>
          </w:rPr>
          <w:t>https://link.springer.com/chapter/10.1007/978-3-030-77070-9_15</w:t>
        </w:r>
      </w:hyperlink>
      <w:r>
        <w:t xml:space="preserve"> </w:t>
      </w:r>
    </w:p>
    <w:p w14:paraId="5180302E" w14:textId="77777777" w:rsidR="00657B39" w:rsidRPr="00657B39" w:rsidRDefault="00657B39" w:rsidP="00657B39">
      <w:pPr>
        <w:pStyle w:val="ListBullet"/>
        <w:rPr>
          <w:lang w:eastAsia="en-US"/>
        </w:rPr>
      </w:pPr>
      <w:r w:rsidRPr="00657B39">
        <w:rPr>
          <w:lang w:eastAsia="en-US"/>
        </w:rPr>
        <w:t xml:space="preserve">Ahamed, F., Farid, F., Suleiman, B., Jan, Z., </w:t>
      </w:r>
      <w:proofErr w:type="spellStart"/>
      <w:r w:rsidRPr="00657B39">
        <w:rPr>
          <w:lang w:eastAsia="en-US"/>
        </w:rPr>
        <w:t>Wahsheh</w:t>
      </w:r>
      <w:proofErr w:type="spellEnd"/>
      <w:r w:rsidRPr="00657B39">
        <w:rPr>
          <w:lang w:eastAsia="en-US"/>
        </w:rPr>
        <w:t xml:space="preserve">, L. A., &amp; </w:t>
      </w:r>
      <w:proofErr w:type="spellStart"/>
      <w:r w:rsidRPr="00657B39">
        <w:rPr>
          <w:lang w:eastAsia="en-US"/>
        </w:rPr>
        <w:t>Shahrestani</w:t>
      </w:r>
      <w:proofErr w:type="spellEnd"/>
      <w:r w:rsidRPr="00657B39">
        <w:rPr>
          <w:lang w:eastAsia="en-US"/>
        </w:rPr>
        <w:t xml:space="preserve">, S. (2022). An intelligent multimodal biometric authentication model for </w:t>
      </w:r>
      <w:proofErr w:type="spellStart"/>
      <w:r w:rsidRPr="00657B39">
        <w:rPr>
          <w:lang w:eastAsia="en-US"/>
        </w:rPr>
        <w:t>personalised</w:t>
      </w:r>
      <w:proofErr w:type="spellEnd"/>
      <w:r w:rsidRPr="00657B39">
        <w:rPr>
          <w:lang w:eastAsia="en-US"/>
        </w:rPr>
        <w:t xml:space="preserve"> healthcare services. </w:t>
      </w:r>
      <w:r w:rsidRPr="00657B39">
        <w:rPr>
          <w:i/>
          <w:iCs/>
          <w:lang w:eastAsia="en-US"/>
        </w:rPr>
        <w:t>Future Internet</w:t>
      </w:r>
      <w:r w:rsidRPr="00657B39">
        <w:rPr>
          <w:lang w:eastAsia="en-US"/>
        </w:rPr>
        <w:t xml:space="preserve">, </w:t>
      </w:r>
      <w:r w:rsidRPr="00657B39">
        <w:rPr>
          <w:i/>
          <w:iCs/>
          <w:lang w:eastAsia="en-US"/>
        </w:rPr>
        <w:t>14</w:t>
      </w:r>
      <w:r w:rsidRPr="00657B39">
        <w:rPr>
          <w:lang w:eastAsia="en-US"/>
        </w:rPr>
        <w:t>(8), 222.</w:t>
      </w:r>
    </w:p>
    <w:p w14:paraId="7F449998" w14:textId="2C2F721C" w:rsidR="00657B39" w:rsidRDefault="00657B39" w:rsidP="00657B39">
      <w:pPr>
        <w:pStyle w:val="ListBullet"/>
        <w:numPr>
          <w:ilvl w:val="1"/>
          <w:numId w:val="3"/>
        </w:numPr>
      </w:pPr>
      <w:hyperlink r:id="rId12" w:history="1">
        <w:r w:rsidRPr="004A1682">
          <w:rPr>
            <w:rStyle w:val="Hyperlink"/>
          </w:rPr>
          <w:t>https://www.mdpi.com/1999-5903/14/8/222</w:t>
        </w:r>
      </w:hyperlink>
      <w:r>
        <w:t xml:space="preserve"> </w:t>
      </w:r>
    </w:p>
    <w:p w14:paraId="692CCE81" w14:textId="77777777" w:rsidR="007235BA" w:rsidRPr="007235BA" w:rsidRDefault="007235BA" w:rsidP="007235BA">
      <w:pPr>
        <w:pStyle w:val="ListBullet"/>
        <w:rPr>
          <w:lang w:eastAsia="en-US"/>
        </w:rPr>
      </w:pPr>
      <w:proofErr w:type="spellStart"/>
      <w:r w:rsidRPr="007235BA">
        <w:rPr>
          <w:lang w:eastAsia="en-US"/>
        </w:rPr>
        <w:t>Mwapasa</w:t>
      </w:r>
      <w:proofErr w:type="spellEnd"/>
      <w:r w:rsidRPr="007235BA">
        <w:rPr>
          <w:lang w:eastAsia="en-US"/>
        </w:rPr>
        <w:t xml:space="preserve">, M., Gooding, K., </w:t>
      </w:r>
      <w:proofErr w:type="spellStart"/>
      <w:r w:rsidRPr="007235BA">
        <w:rPr>
          <w:lang w:eastAsia="en-US"/>
        </w:rPr>
        <w:t>Kumwenda</w:t>
      </w:r>
      <w:proofErr w:type="spellEnd"/>
      <w:r w:rsidRPr="007235BA">
        <w:rPr>
          <w:lang w:eastAsia="en-US"/>
        </w:rPr>
        <w:t xml:space="preserve">, M., </w:t>
      </w:r>
      <w:proofErr w:type="spellStart"/>
      <w:r w:rsidRPr="007235BA">
        <w:rPr>
          <w:lang w:eastAsia="en-US"/>
        </w:rPr>
        <w:t>Nliwasa</w:t>
      </w:r>
      <w:proofErr w:type="spellEnd"/>
      <w:r w:rsidRPr="007235BA">
        <w:rPr>
          <w:lang w:eastAsia="en-US"/>
        </w:rPr>
        <w:t xml:space="preserve">, M., </w:t>
      </w:r>
      <w:proofErr w:type="spellStart"/>
      <w:r w:rsidRPr="007235BA">
        <w:rPr>
          <w:lang w:eastAsia="en-US"/>
        </w:rPr>
        <w:t>Kaswaswa</w:t>
      </w:r>
      <w:proofErr w:type="spellEnd"/>
      <w:r w:rsidRPr="007235BA">
        <w:rPr>
          <w:lang w:eastAsia="en-US"/>
        </w:rPr>
        <w:t xml:space="preserve">, K., </w:t>
      </w:r>
      <w:proofErr w:type="spellStart"/>
      <w:r w:rsidRPr="007235BA">
        <w:rPr>
          <w:lang w:eastAsia="en-US"/>
        </w:rPr>
        <w:t>Sambakunsi</w:t>
      </w:r>
      <w:proofErr w:type="spellEnd"/>
      <w:r w:rsidRPr="007235BA">
        <w:rPr>
          <w:lang w:eastAsia="en-US"/>
        </w:rPr>
        <w:t xml:space="preserve">, R., ... &amp; Desmond, N. (2020). “Are we getting the biometric bioethics right?”–the use of biometrics within the healthcare system in Malawi. </w:t>
      </w:r>
      <w:r w:rsidRPr="007235BA">
        <w:rPr>
          <w:i/>
          <w:iCs/>
          <w:lang w:eastAsia="en-US"/>
        </w:rPr>
        <w:t>Global Bioethics</w:t>
      </w:r>
      <w:r w:rsidRPr="007235BA">
        <w:rPr>
          <w:lang w:eastAsia="en-US"/>
        </w:rPr>
        <w:t xml:space="preserve">, </w:t>
      </w:r>
      <w:r w:rsidRPr="007235BA">
        <w:rPr>
          <w:i/>
          <w:iCs/>
          <w:lang w:eastAsia="en-US"/>
        </w:rPr>
        <w:t>31</w:t>
      </w:r>
      <w:r w:rsidRPr="007235BA">
        <w:rPr>
          <w:lang w:eastAsia="en-US"/>
        </w:rPr>
        <w:t>(1), 67-80.</w:t>
      </w:r>
    </w:p>
    <w:p w14:paraId="1F8475E9" w14:textId="55996160" w:rsidR="00657B39" w:rsidRDefault="007235BA" w:rsidP="007235BA">
      <w:pPr>
        <w:pStyle w:val="ListBullet"/>
        <w:numPr>
          <w:ilvl w:val="1"/>
          <w:numId w:val="3"/>
        </w:numPr>
      </w:pPr>
      <w:hyperlink r:id="rId13" w:history="1">
        <w:r w:rsidRPr="004A1682">
          <w:rPr>
            <w:rStyle w:val="Hyperlink"/>
          </w:rPr>
          <w:t>https://www.tandfonline.com/doi/full/10.1080/11287462.2020.1773063</w:t>
        </w:r>
      </w:hyperlink>
    </w:p>
    <w:p w14:paraId="5AF79612" w14:textId="48DC6CD7" w:rsidR="007235BA" w:rsidRDefault="007235BA" w:rsidP="007235BA">
      <w:pPr>
        <w:pStyle w:val="ListBullet"/>
      </w:pPr>
      <w:r>
        <w:t xml:space="preserve">Dargan, S., &amp; Kumar, M. (2020). A comprehensive survey on the biometric recognition systems based on physiological and behavioral modalities.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143</w:t>
      </w:r>
      <w:r>
        <w:t>, 113114.</w:t>
      </w:r>
    </w:p>
    <w:p w14:paraId="745C844F" w14:textId="1DB354E7" w:rsidR="007235BA" w:rsidRDefault="007235BA" w:rsidP="007235BA">
      <w:pPr>
        <w:pStyle w:val="ListBullet"/>
        <w:numPr>
          <w:ilvl w:val="1"/>
          <w:numId w:val="3"/>
        </w:numPr>
      </w:pPr>
      <w:hyperlink r:id="rId14" w:history="1">
        <w:r w:rsidRPr="004A1682">
          <w:rPr>
            <w:rStyle w:val="Hyperlink"/>
          </w:rPr>
          <w:t>https://www.sciencedirect.com/science/article/pii/S0957417419308310</w:t>
        </w:r>
      </w:hyperlink>
    </w:p>
    <w:p w14:paraId="42571519" w14:textId="77777777" w:rsidR="007235BA" w:rsidRDefault="007235BA" w:rsidP="007235BA">
      <w:pPr>
        <w:pStyle w:val="ListBullet"/>
        <w:numPr>
          <w:ilvl w:val="0"/>
          <w:numId w:val="0"/>
        </w:numPr>
        <w:ind w:left="1440"/>
      </w:pPr>
    </w:p>
    <w:p w14:paraId="4E7A4AE3" w14:textId="253756D5" w:rsidR="008E2653" w:rsidRDefault="008E2653">
      <w:pPr>
        <w:pStyle w:val="Heading2"/>
      </w:pPr>
    </w:p>
    <w:sectPr w:rsidR="008E2653">
      <w:footerReference w:type="default" r:id="rId1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D3C4" w14:textId="77777777" w:rsidR="006F6124" w:rsidRDefault="006F6124">
      <w:r>
        <w:separator/>
      </w:r>
    </w:p>
    <w:p w14:paraId="5834F4CC" w14:textId="77777777" w:rsidR="006F6124" w:rsidRDefault="006F6124"/>
  </w:endnote>
  <w:endnote w:type="continuationSeparator" w:id="0">
    <w:p w14:paraId="52262839" w14:textId="77777777" w:rsidR="006F6124" w:rsidRDefault="006F6124">
      <w:r>
        <w:continuationSeparator/>
      </w:r>
    </w:p>
    <w:p w14:paraId="1CE1FBFC" w14:textId="77777777" w:rsidR="006F6124" w:rsidRDefault="006F6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79A76" w14:textId="77777777" w:rsidR="008E265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F399" w14:textId="77777777" w:rsidR="006F6124" w:rsidRDefault="006F6124">
      <w:r>
        <w:separator/>
      </w:r>
    </w:p>
    <w:p w14:paraId="71A033A8" w14:textId="77777777" w:rsidR="006F6124" w:rsidRDefault="006F6124"/>
  </w:footnote>
  <w:footnote w:type="continuationSeparator" w:id="0">
    <w:p w14:paraId="2C6D2F68" w14:textId="77777777" w:rsidR="006F6124" w:rsidRDefault="006F6124">
      <w:r>
        <w:continuationSeparator/>
      </w:r>
    </w:p>
    <w:p w14:paraId="73C0785A" w14:textId="77777777" w:rsidR="006F6124" w:rsidRDefault="006F61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81775">
    <w:abstractNumId w:val="1"/>
  </w:num>
  <w:num w:numId="2" w16cid:durableId="2120056278">
    <w:abstractNumId w:val="0"/>
  </w:num>
  <w:num w:numId="3" w16cid:durableId="1725905061">
    <w:abstractNumId w:val="2"/>
  </w:num>
  <w:num w:numId="4" w16cid:durableId="1213228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0"/>
    <w:rsid w:val="002D5750"/>
    <w:rsid w:val="00657B39"/>
    <w:rsid w:val="006F6124"/>
    <w:rsid w:val="007235BA"/>
    <w:rsid w:val="008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B11F6"/>
  <w15:chartTrackingRefBased/>
  <w15:docId w15:val="{9907E0D1-294C-BC4C-8FD8-5BAE8BF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cholarship.ecu.edu/bitstream/handle/10342/12822/BANVILLE-DOCTORALDISSERTATION-2023.pdf?sequence=1&amp;isAllowed=y" TargetMode="External"/><Relationship Id="rId13" Type="http://schemas.openxmlformats.org/officeDocument/2006/relationships/hyperlink" Target="https://www.tandfonline.com/doi/full/10.1080/11287462.2020.1773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590005620300278" TargetMode="External"/><Relationship Id="rId12" Type="http://schemas.openxmlformats.org/officeDocument/2006/relationships/hyperlink" Target="https://www.mdpi.com/1999-5903/14/8/2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chapter/10.1007/978-3-030-77070-9_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ersonales.upv.es/thinkmind/dl/journals/lifsci/lifsci_v13_n12_2021/lifsci_v13_n12_2021_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1/2/552" TargetMode="External"/><Relationship Id="rId14" Type="http://schemas.openxmlformats.org/officeDocument/2006/relationships/hyperlink" Target="https://www.sciencedirect.com/science/article/pii/S09574174193083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cp:lastPrinted>2024-02-20T18:44:00Z</cp:lastPrinted>
  <dcterms:created xsi:type="dcterms:W3CDTF">2024-02-20T18:15:00Z</dcterms:created>
  <dcterms:modified xsi:type="dcterms:W3CDTF">2024-02-20T18:44:00Z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