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jc w:val="center"/>
        <w:rPr>
          <w:rFonts w:ascii="Arial" w:cs="Arial" w:eastAsia="Arial" w:hAnsi="Arial"/>
          <w:b w:val="1"/>
          <w:sz w:val="48"/>
          <w:szCs w:val="4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גמר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הנדסאי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מגמת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1"/>
        </w:rPr>
        <w:t xml:space="preserve">תקשוב</w:t>
      </w:r>
    </w:p>
    <w:p w:rsidR="00000000" w:rsidDel="00000000" w:rsidP="00000000" w:rsidRDefault="00000000" w:rsidRPr="00000000" w14:paraId="00000003">
      <w:pPr>
        <w:bidi w:val="1"/>
        <w:jc w:val="center"/>
        <w:rPr>
          <w:rFonts w:ascii="Arial" w:cs="Arial" w:eastAsia="Arial" w:hAnsi="Arial"/>
          <w:b w:val="1"/>
          <w:sz w:val="48"/>
          <w:szCs w:val="4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48"/>
          <w:szCs w:val="48"/>
          <w:highlight w:val="white"/>
          <w:rtl w:val="0"/>
        </w:rPr>
        <w:t xml:space="preserve">Data-Security &amp; Networking</w:t>
      </w:r>
    </w:p>
    <w:p w:rsidR="00000000" w:rsidDel="00000000" w:rsidP="00000000" w:rsidRDefault="00000000" w:rsidRPr="00000000" w14:paraId="00000004">
      <w:pPr>
        <w:bidi w:val="1"/>
        <w:jc w:val="center"/>
        <w:rPr>
          <w:rFonts w:ascii="Arial" w:cs="Arial" w:eastAsia="Arial" w:hAnsi="Arial"/>
          <w:b w:val="1"/>
          <w:sz w:val="48"/>
          <w:szCs w:val="4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jc w:val="center"/>
        <w:rPr>
          <w:rFonts w:ascii="Arial" w:cs="Arial" w:eastAsia="Arial" w:hAnsi="Arial"/>
          <w:b w:val="1"/>
          <w:sz w:val="48"/>
          <w:szCs w:val="4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-142874</wp:posOffset>
            </wp:positionH>
            <wp:positionV relativeFrom="paragraph">
              <wp:posOffset>154750</wp:posOffset>
            </wp:positionV>
            <wp:extent cx="1466850" cy="1466850"/>
            <wp:effectExtent b="0" l="0" r="0" t="0"/>
            <wp:wrapNone/>
            <wp:docPr id="2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4067175</wp:posOffset>
            </wp:positionH>
            <wp:positionV relativeFrom="paragraph">
              <wp:posOffset>152400</wp:posOffset>
            </wp:positionV>
            <wp:extent cx="1419225" cy="1419225"/>
            <wp:effectExtent b="0" l="0" r="0" t="0"/>
            <wp:wrapNone/>
            <wp:docPr id="3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19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2000250</wp:posOffset>
            </wp:positionH>
            <wp:positionV relativeFrom="paragraph">
              <wp:posOffset>152400</wp:posOffset>
            </wp:positionV>
            <wp:extent cx="1466850" cy="1466850"/>
            <wp:effectExtent b="0" l="0" r="0" t="0"/>
            <wp:wrapNone/>
            <wp:docPr id="2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jc w:val="center"/>
        <w:rPr/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5731200" cy="749300"/>
            <wp:effectExtent b="0" l="0" r="0" t="0"/>
            <wp:docPr id="53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-119062</wp:posOffset>
            </wp:positionH>
            <wp:positionV relativeFrom="paragraph">
              <wp:posOffset>142992</wp:posOffset>
            </wp:positionV>
            <wp:extent cx="1417986" cy="1417986"/>
            <wp:effectExtent b="0" l="0" r="0" t="0"/>
            <wp:wrapNone/>
            <wp:docPr id="4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7986" cy="141798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1419225</wp:posOffset>
            </wp:positionH>
            <wp:positionV relativeFrom="paragraph">
              <wp:posOffset>190852</wp:posOffset>
            </wp:positionV>
            <wp:extent cx="1700213" cy="1700213"/>
            <wp:effectExtent b="0" l="0" r="0" t="0"/>
            <wp:wrapNone/>
            <wp:docPr id="54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00213" cy="17002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מגיש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נועם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אלום</w:t>
      </w:r>
    </w:p>
    <w:p w:rsidR="00000000" w:rsidDel="00000000" w:rsidP="00000000" w:rsidRDefault="00000000" w:rsidRPr="00000000" w14:paraId="00000015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"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327741104</w:t>
      </w:r>
    </w:p>
    <w:p w:rsidR="00000000" w:rsidDel="00000000" w:rsidP="00000000" w:rsidRDefault="00000000" w:rsidRPr="00000000" w14:paraId="00000016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מכללה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הראל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2981325</wp:posOffset>
            </wp:positionH>
            <wp:positionV relativeFrom="paragraph">
              <wp:posOffset>123825</wp:posOffset>
            </wp:positionV>
            <wp:extent cx="1466850" cy="1466850"/>
            <wp:effectExtent b="0" l="0" r="0" t="0"/>
            <wp:wrapNone/>
            <wp:docPr id="5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7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מנחה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יואל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כהן</w:t>
      </w:r>
    </w:p>
    <w:p w:rsidR="00000000" w:rsidDel="00000000" w:rsidP="00000000" w:rsidRDefault="00000000" w:rsidRPr="00000000" w14:paraId="00000018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1"/>
        </w:rPr>
        <w:t xml:space="preserve">שנה</w:t>
      </w:r>
      <w:r w:rsidDel="00000000" w:rsidR="00000000" w:rsidRPr="00000000">
        <w:rPr>
          <w:sz w:val="28"/>
          <w:szCs w:val="28"/>
          <w:rtl w:val="1"/>
        </w:rPr>
        <w:t xml:space="preserve">"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: ______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   </w:t>
      </w:r>
    </w:p>
    <w:p w:rsidR="00000000" w:rsidDel="00000000" w:rsidP="00000000" w:rsidRDefault="00000000" w:rsidRPr="00000000" w14:paraId="00000019">
      <w:pPr>
        <w:bidi w:val="1"/>
        <w:jc w:val="left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bidi w:val="1"/>
        <w:jc w:val="center"/>
        <w:rPr/>
      </w:pPr>
      <w:bookmarkStart w:colFirst="0" w:colLast="0" w:name="_2rs2kgobfwlg" w:id="0"/>
      <w:bookmarkEnd w:id="0"/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01B">
      <w:pPr>
        <w:bidi w:val="1"/>
        <w:jc w:val="center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jc w:val="left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Oracle Corporation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טכנולוגיות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אמריקאית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בינלאומית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מהגדולות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וכיום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בארצות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הברית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אוסטין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טקסס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נוסדה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1977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לארי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אליסון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שותפיו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מיינר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אוטס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SDL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בשמה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המלא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Software Development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Laboratories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Software Development Laboratories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שינה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Relational Software, Inc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1979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 Systems Corporation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1983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להתאים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עצמה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מוצר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הדגל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 Database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(1989),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העבירה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המשרדים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רדווד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סמוך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רדווד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קליפורנייה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ופעם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 Systems Corporation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שינתה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סופית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 Corporation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שאנחנו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מכירים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כיום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20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ההצלחה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הייתה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כתוצאה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מהשימוש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C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שפה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הנתמכת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בשלל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הפעלה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וקלה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לתמרון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והתאמה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למערכות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אחרות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המשיכה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בדרכה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להצלחה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בכך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שרכשה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חברות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הכוללות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PeopleSoft, Siebel, BEA Systems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ובנסיון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להתמודד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Amazon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Web Services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ומוצריו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הכריזה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חברה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יריבה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לשעבר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Microsoft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השיתוף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ישיר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החברות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שנתן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ללקוחות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מחשוב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בענן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ולהריץ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תוכנות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Oracle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Azure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22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דרכה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הכריזה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מעברה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אוסטין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טקסס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היכן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נמצאת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כיום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ושנה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ביצעה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עסקיות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מעניינות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הרכישה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חברת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Cerner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ויום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רכישה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Federos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בינה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מלאכותית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כלי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אוטומציה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למען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שיפור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ביצועי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עלתה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28.3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ביליון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דולר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במזומן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Arial" w:cs="Arial" w:eastAsia="Arial" w:hAnsi="Arial"/>
          <w:color w:val="202122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אורקל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מציעה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מרחב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מוצרים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הכולל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תוכנות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שירותי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ענן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תוכנות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אירגוניות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EPM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b w:val="1"/>
          <w:color w:val="202122"/>
          <w:sz w:val="28"/>
          <w:szCs w:val="28"/>
          <w:rtl w:val="0"/>
        </w:rPr>
        <w:t xml:space="preserve">SCM</w:t>
      </w:r>
      <w:r w:rsidDel="00000000" w:rsidR="00000000" w:rsidRPr="00000000">
        <w:rPr>
          <w:rFonts w:ascii="Arial" w:cs="Arial" w:eastAsia="Arial" w:hAnsi="Arial"/>
          <w:color w:val="202122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24">
      <w:pPr>
        <w:bidi w:val="1"/>
        <w:rPr>
          <w:rFonts w:ascii="Arial" w:cs="Arial" w:eastAsia="Arial" w:hAnsi="Arial"/>
          <w:color w:val="202122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Title"/>
        <w:bidi w:val="1"/>
        <w:jc w:val="center"/>
        <w:rPr/>
      </w:pPr>
      <w:bookmarkStart w:colFirst="0" w:colLast="0" w:name="_pdc3m15zdzu9" w:id="1"/>
      <w:bookmarkEnd w:id="1"/>
      <w:r w:rsidDel="00000000" w:rsidR="00000000" w:rsidRPr="00000000">
        <w:rPr>
          <w:rtl w:val="1"/>
        </w:rPr>
        <w:t xml:space="preserve">אודות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p w:rsidR="00000000" w:rsidDel="00000000" w:rsidP="00000000" w:rsidRDefault="00000000" w:rsidRPr="00000000" w14:paraId="00000028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bidi w:val="1"/>
        <w:rPr>
          <w:rFonts w:ascii="Arial" w:cs="Arial" w:eastAsia="Arial" w:hAnsi="Arial"/>
          <w:b w:val="1"/>
          <w:sz w:val="64"/>
          <w:szCs w:val="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bidi w:val="1"/>
        <w:rPr>
          <w:rFonts w:ascii="Arial" w:cs="Arial" w:eastAsia="Arial" w:hAnsi="Arial"/>
          <w:b w:val="1"/>
          <w:sz w:val="64"/>
          <w:szCs w:val="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bidi w:val="1"/>
        <w:jc w:val="center"/>
        <w:rPr>
          <w:rFonts w:ascii="Arial" w:cs="Arial" w:eastAsia="Arial" w:hAnsi="Arial"/>
          <w:sz w:val="180"/>
          <w:szCs w:val="180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Title"/>
        <w:bidi w:val="1"/>
        <w:jc w:val="center"/>
        <w:rPr/>
      </w:pPr>
      <w:bookmarkStart w:colFirst="0" w:colLast="0" w:name="_qixjp1owdmnp" w:id="2"/>
      <w:bookmarkEnd w:id="2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USA</w:t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Title"/>
        <w:bidi w:val="1"/>
        <w:jc w:val="center"/>
        <w:rPr/>
      </w:pPr>
      <w:bookmarkStart w:colFirst="0" w:colLast="0" w:name="_jlfgtwu66q18" w:id="3"/>
      <w:bookmarkEnd w:id="3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EUROPE</w:t>
      </w:r>
    </w:p>
    <w:p w:rsidR="00000000" w:rsidDel="00000000" w:rsidP="00000000" w:rsidRDefault="00000000" w:rsidRPr="00000000" w14:paraId="00000057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jc w:val="left"/>
        <w:rPr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bidi w:val="1"/>
        <w:jc w:val="left"/>
        <w:rPr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Title"/>
        <w:bidi w:val="1"/>
        <w:jc w:val="center"/>
        <w:rPr/>
      </w:pPr>
      <w:bookmarkStart w:colFirst="0" w:colLast="0" w:name="_36td14lj15g4" w:id="4"/>
      <w:bookmarkEnd w:id="4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ASIA</w:t>
      </w:r>
    </w:p>
    <w:p w:rsidR="00000000" w:rsidDel="00000000" w:rsidP="00000000" w:rsidRDefault="00000000" w:rsidRPr="00000000" w14:paraId="00000064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bidi w:val="1"/>
        <w:jc w:val="left"/>
        <w:rPr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jc w:val="left"/>
        <w:rPr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מיקום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המפה</w:t>
      </w:r>
    </w:p>
    <w:p w:rsidR="00000000" w:rsidDel="00000000" w:rsidP="00000000" w:rsidRDefault="00000000" w:rsidRPr="00000000" w14:paraId="00000072">
      <w:pPr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0"/>
        </w:rPr>
        <w:t xml:space="preserve">USA:</w:t>
      </w:r>
    </w:p>
    <w:p w:rsidR="00000000" w:rsidDel="00000000" w:rsidP="00000000" w:rsidRDefault="00000000" w:rsidRPr="00000000" w14:paraId="00000073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5731200" cy="2971800"/>
            <wp:effectExtent b="25400" l="25400" r="25400" t="25400"/>
            <wp:docPr id="51" name="image43.jpg"/>
            <a:graphic>
              <a:graphicData uri="http://schemas.openxmlformats.org/drawingml/2006/picture">
                <pic:pic>
                  <pic:nvPicPr>
                    <pic:cNvPr id="0" name="image43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0"/>
        </w:rPr>
        <w:t xml:space="preserve">EUROPE: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-187161</wp:posOffset>
            </wp:positionH>
            <wp:positionV relativeFrom="paragraph">
              <wp:posOffset>587699</wp:posOffset>
            </wp:positionV>
            <wp:extent cx="6048375" cy="3733900"/>
            <wp:effectExtent b="25400" l="25400" r="25400" t="25400"/>
            <wp:wrapSquare wrapText="bothSides" distB="114300" distT="114300" distL="114300" distR="114300"/>
            <wp:docPr id="31" name="image17.jpg"/>
            <a:graphic>
              <a:graphicData uri="http://schemas.openxmlformats.org/drawingml/2006/picture">
                <pic:pic>
                  <pic:nvPicPr>
                    <pic:cNvPr id="0" name="image17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7339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5">
      <w:pPr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0"/>
        </w:rPr>
        <w:t xml:space="preserve">ASIA: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</wp:posOffset>
            </wp:positionH>
            <wp:positionV relativeFrom="paragraph">
              <wp:posOffset>609600</wp:posOffset>
            </wp:positionV>
            <wp:extent cx="5731200" cy="3695700"/>
            <wp:effectExtent b="25400" l="25400" r="25400" t="25400"/>
            <wp:wrapSquare wrapText="bothSides" distB="114300" distT="114300" distL="114300" distR="114300"/>
            <wp:docPr id="37" name="image29.jpg"/>
            <a:graphic>
              <a:graphicData uri="http://schemas.openxmlformats.org/drawingml/2006/picture">
                <pic:pic>
                  <pic:nvPicPr>
                    <pic:cNvPr id="0" name="image29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957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6">
      <w:pPr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ביחד</w:t>
      </w: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78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5731200" cy="2387600"/>
            <wp:effectExtent b="25400" l="25400" r="25400" t="25400"/>
            <wp:docPr id="39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876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Title"/>
        <w:bidi w:val="1"/>
        <w:jc w:val="center"/>
        <w:rPr/>
      </w:pPr>
      <w:bookmarkStart w:colFirst="0" w:colLast="0" w:name="_h8k49nea34i2" w:id="5"/>
      <w:bookmarkEnd w:id="5"/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OSI</w:t>
      </w:r>
    </w:p>
    <w:p w:rsidR="00000000" w:rsidDel="00000000" w:rsidP="00000000" w:rsidRDefault="00000000" w:rsidRPr="00000000" w14:paraId="0000007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בהרחבה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Open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System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Interconnection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הסבר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השלבים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7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כיום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ונותן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ויזואלית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עובדת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7D">
      <w:pPr>
        <w:pStyle w:val="Heading2"/>
        <w:bidi w:val="1"/>
        <w:rPr/>
      </w:pPr>
      <w:bookmarkStart w:colFirst="0" w:colLast="0" w:name="_9pr83qkznryc" w:id="6"/>
      <w:bookmarkEnd w:id="6"/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OSI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7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334000" cy="4343400"/>
            <wp:effectExtent b="38100" l="38100" r="38100" t="38100"/>
            <wp:docPr id="2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343400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7.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8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בתוכנות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דפדפני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אינטרנט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תוכנות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ולשלוח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אינפורמציה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ולהציג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למשתמשים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לפרוטוקולי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FTP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POP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SMTP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DNS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2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6.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הייצוג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8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הייצוג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בשביל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מגדירה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לקודד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להצפין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ולקבץ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תקינה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5.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השיחה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8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ערוצי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הנקראים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sessions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אחראית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ותקין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דרכו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לסגור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במידת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הצורך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8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שהועבר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ולפרק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לסגמנטים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המשדר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להרכיב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סגמנטים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המתקבלים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8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פונקציות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סגמנטים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ולהרכיב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לשלוח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מציאת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8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עורק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8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ומשבית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מפרק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לפריימים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ולהרכיב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בנוייה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LLC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9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LLC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וגורם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לסנכרון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ולהגדיר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9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אחראית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המדיה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אלחוטית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הטכנולוגיות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המחברות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ואחראית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גולמיים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בפשטות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ואפסים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בקרת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הביטים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bit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rate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control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9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Title"/>
        <w:bidi w:val="1"/>
        <w:jc w:val="center"/>
        <w:rPr/>
      </w:pPr>
      <w:bookmarkStart w:colFirst="0" w:colLast="0" w:name="_vfyhqw9kl7hk" w:id="7"/>
      <w:bookmarkEnd w:id="7"/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IP</w:t>
      </w:r>
    </w:p>
    <w:p w:rsidR="00000000" w:rsidDel="00000000" w:rsidP="00000000" w:rsidRDefault="00000000" w:rsidRPr="00000000" w14:paraId="0000009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ופותח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מחלקת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ההגנה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1960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סטנדרטיים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מצומצמת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ארבעה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bidi w:val="1"/>
        <w:rPr/>
      </w:pPr>
      <w:bookmarkStart w:colFirst="0" w:colLast="0" w:name="_mnjsdtmqz5jh" w:id="8"/>
      <w:bookmarkEnd w:id="8"/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09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והתנאי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המרכזי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קריא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ומדויק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שהמקור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והיעד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חולקים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להבטיח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מגיעה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מדויקת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דיוק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תעבורה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9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bidi w:val="1"/>
        <w:rPr/>
      </w:pPr>
      <w:bookmarkStart w:colFirst="0" w:colLast="0" w:name="_go6ifp3fyzur" w:id="9"/>
      <w:bookmarkEnd w:id="9"/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A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731200" cy="3835400"/>
            <wp:effectExtent b="38100" l="38100" r="38100" t="38100"/>
            <wp:docPr id="2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35400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היישום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A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מספקת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לאפליקציות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סטנדרטי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FTP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POP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SMTP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A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האפליקציה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המטען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האפליקציה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A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A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A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מחליטה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לוגית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A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הגישה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לרשת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A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מוכרת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המופעלים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קישורים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ומכילה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Ethernet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'.</w:t>
      </w:r>
    </w:p>
    <w:p w:rsidR="00000000" w:rsidDel="00000000" w:rsidP="00000000" w:rsidRDefault="00000000" w:rsidRPr="00000000" w14:paraId="000000A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5734050" cy="2822959"/>
            <wp:effectExtent b="38100" l="38100" r="38100" t="38100"/>
            <wp:docPr id="58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20"/>
                    <a:srcRect b="1153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822959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Title"/>
        <w:jc w:val="center"/>
        <w:rPr/>
      </w:pPr>
      <w:bookmarkStart w:colFirst="0" w:colLast="0" w:name="_kg7urac5jl7f" w:id="10"/>
      <w:bookmarkEnd w:id="10"/>
      <w:r w:rsidDel="00000000" w:rsidR="00000000" w:rsidRPr="00000000">
        <w:rPr>
          <w:rtl w:val="0"/>
        </w:rPr>
        <w:t xml:space="preserve">LAN - Local Area Network</w:t>
      </w:r>
    </w:p>
    <w:p w:rsidR="00000000" w:rsidDel="00000000" w:rsidP="00000000" w:rsidRDefault="00000000" w:rsidRPr="00000000" w14:paraId="000000B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בעברית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המתפרסת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בשטח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מוגבל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בניין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בניינים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סמוכים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B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מתאפיינת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ברוחב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יחסית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ובזמן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נמוך</w:t>
      </w:r>
    </w:p>
    <w:p w:rsidR="00000000" w:rsidDel="00000000" w:rsidP="00000000" w:rsidRDefault="00000000" w:rsidRPr="00000000" w14:paraId="000000B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לדוגמא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B4">
      <w:pPr>
        <w:pStyle w:val="Heading2"/>
        <w:bidi w:val="1"/>
        <w:rPr/>
      </w:pPr>
      <w:bookmarkStart w:colFirst="0" w:colLast="0" w:name="_vzfwss2v9o9f" w:id="11"/>
      <w:bookmarkEnd w:id="11"/>
      <w:r w:rsidDel="00000000" w:rsidR="00000000" w:rsidRPr="00000000">
        <w:rPr>
          <w:rtl w:val="0"/>
        </w:rPr>
        <w:t xml:space="preserve">BUS</w:t>
      </w:r>
    </w:p>
    <w:p w:rsidR="00000000" w:rsidDel="00000000" w:rsidP="00000000" w:rsidRDefault="00000000" w:rsidRPr="00000000" w14:paraId="000000B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ההתקנים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בקצה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המונע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מחזרה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בכיוון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ומונע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B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2924175" cy="1562100"/>
            <wp:effectExtent b="25400" l="25400" r="25400" t="25400"/>
            <wp:docPr id="3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5621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bidi w:val="1"/>
        <w:rPr/>
      </w:pPr>
      <w:bookmarkStart w:colFirst="0" w:colLast="0" w:name="_s6xeaxrztqt" w:id="12"/>
      <w:bookmarkEnd w:id="12"/>
      <w:r w:rsidDel="00000000" w:rsidR="00000000" w:rsidRPr="00000000">
        <w:rPr>
          <w:rtl w:val="0"/>
        </w:rPr>
        <w:t xml:space="preserve">RING</w:t>
      </w:r>
    </w:p>
    <w:p w:rsidR="00000000" w:rsidDel="00000000" w:rsidP="00000000" w:rsidRDefault="00000000" w:rsidRPr="00000000" w14:paraId="000000B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ההתקנים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לטבעת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2876550</wp:posOffset>
            </wp:positionH>
            <wp:positionV relativeFrom="paragraph">
              <wp:posOffset>409575</wp:posOffset>
            </wp:positionV>
            <wp:extent cx="2830496" cy="1767061"/>
            <wp:effectExtent b="25400" l="25400" r="25400" t="25400"/>
            <wp:wrapSquare wrapText="bothSides" distB="114300" distT="114300" distL="114300" distR="114300"/>
            <wp:docPr id="4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30496" cy="1767061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token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based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system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המאפשרת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תעבורה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ובטוחה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מטופולוגיית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BUS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bidi w:val="1"/>
        <w:rPr/>
      </w:pPr>
      <w:bookmarkStart w:colFirst="0" w:colLast="0" w:name="_xai3vfptcf8" w:id="13"/>
      <w:bookmarkEnd w:id="13"/>
      <w:r w:rsidDel="00000000" w:rsidR="00000000" w:rsidRPr="00000000">
        <w:rPr>
          <w:rtl w:val="0"/>
        </w:rPr>
        <w:t xml:space="preserve">STAR</w:t>
      </w:r>
    </w:p>
    <w:p w:rsidR="00000000" w:rsidDel="00000000" w:rsidP="00000000" w:rsidRDefault="00000000" w:rsidRPr="00000000" w14:paraId="000000C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STAR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שמחבר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המקומית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C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תלויה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3084504" cy="2610709"/>
            <wp:effectExtent b="25400" l="25400" r="25400" t="25400"/>
            <wp:docPr id="2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4504" cy="2610709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bidi w:val="1"/>
        <w:rPr/>
      </w:pPr>
      <w:bookmarkStart w:colFirst="0" w:colLast="0" w:name="_5iceg7r2h3a0" w:id="14"/>
      <w:bookmarkEnd w:id="14"/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C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85726</wp:posOffset>
            </wp:positionH>
            <wp:positionV relativeFrom="paragraph">
              <wp:posOffset>142875</wp:posOffset>
            </wp:positionV>
            <wp:extent cx="5334000" cy="3435458"/>
            <wp:effectExtent b="38100" l="38100" r="38100" t="38100"/>
            <wp:wrapSquare wrapText="bothSides" distB="114300" distT="114300" distL="114300" distR="114300"/>
            <wp:docPr id="4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35458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bidi w:val="1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Title"/>
        <w:bidi w:val="1"/>
        <w:jc w:val="center"/>
        <w:rPr/>
      </w:pPr>
      <w:bookmarkStart w:colFirst="0" w:colLast="0" w:name="_1hxewlrbyfvu" w:id="15"/>
      <w:bookmarkEnd w:id="15"/>
      <w:r w:rsidDel="00000000" w:rsidR="00000000" w:rsidRPr="00000000">
        <w:rPr>
          <w:rtl w:val="1"/>
        </w:rPr>
        <w:t xml:space="preserve">מדיה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קווית</w:t>
      </w:r>
    </w:p>
    <w:p w:rsidR="00000000" w:rsidDel="00000000" w:rsidP="00000000" w:rsidRDefault="00000000" w:rsidRPr="00000000" w14:paraId="000000D0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למדיה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הקווית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נחושת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2">
      <w:pPr>
        <w:pStyle w:val="Heading2"/>
        <w:bidi w:val="1"/>
        <w:rPr/>
      </w:pPr>
      <w:bookmarkStart w:colFirst="0" w:colLast="0" w:name="_qqcz31auixpg" w:id="16"/>
      <w:bookmarkEnd w:id="16"/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הנחושת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D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נחושת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מועבר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זרמים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חשמליים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- 0,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זרם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הביט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זרם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הביט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0.</w:t>
      </w:r>
    </w:p>
    <w:p w:rsidR="00000000" w:rsidDel="00000000" w:rsidP="00000000" w:rsidRDefault="00000000" w:rsidRPr="00000000" w14:paraId="000000D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bidi w:val="1"/>
        <w:rPr/>
      </w:pPr>
      <w:bookmarkStart w:colFirst="0" w:colLast="0" w:name="_aeqt92qn8fsc" w:id="17"/>
      <w:bookmarkEnd w:id="17"/>
      <w:r w:rsidDel="00000000" w:rsidR="00000000" w:rsidRPr="00000000">
        <w:rPr>
          <w:rtl w:val="0"/>
        </w:rPr>
        <w:t xml:space="preserve">TP:</w:t>
      </w:r>
    </w:p>
    <w:p w:rsidR="00000000" w:rsidDel="00000000" w:rsidP="00000000" w:rsidRDefault="00000000" w:rsidRPr="00000000" w14:paraId="000000D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Twisted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pair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צורות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ארבע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זוגות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גידים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שמונה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גידים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הגידים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שזורים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מסוכך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התורם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בהגנה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נגד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אלקטרומגנטיות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8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בחיבור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RJ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45.</w:t>
      </w:r>
    </w:p>
    <w:p w:rsidR="00000000" w:rsidDel="00000000" w:rsidP="00000000" w:rsidRDefault="00000000" w:rsidRPr="00000000" w14:paraId="000000D9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שזור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נגד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אלקטרומגנטיות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מהעובדה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שזור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העוזר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במניעת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DB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בחיבור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RJ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45.</w:t>
      </w: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436017" cy="2808308"/>
            <wp:effectExtent b="25400" l="25400" r="25400" t="25400"/>
            <wp:docPr id="2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6017" cy="2808308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bidi w:val="1"/>
        <w:ind w:left="720" w:firstLine="0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bidi w:val="1"/>
        <w:rPr/>
      </w:pPr>
      <w:bookmarkStart w:colFirst="0" w:colLast="0" w:name="_g25noauj80i2" w:id="18"/>
      <w:bookmarkEnd w:id="18"/>
      <w:r w:rsidDel="00000000" w:rsidR="00000000" w:rsidRPr="00000000">
        <w:rPr>
          <w:rtl w:val="0"/>
        </w:rPr>
        <w:t xml:space="preserve">COAX:</w:t>
      </w:r>
    </w:p>
    <w:p w:rsidR="00000000" w:rsidDel="00000000" w:rsidP="00000000" w:rsidRDefault="00000000" w:rsidRPr="00000000" w14:paraId="000000D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קואקסיאלי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חשמלי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מוליכות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המבודדות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גליל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והשנייה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גליל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אטום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המושחל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בגליל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ביטול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האלקטרומגנטי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שיוצרת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זרימת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החשמל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בתנאי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שבשכבות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חשמלי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בכיוונים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מנוגדים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קואקסיאלי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קווית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בתדר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סרטים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מצלמות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רדיו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1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2273300"/>
            <wp:effectExtent b="25400" l="25400" r="25400" t="25400"/>
            <wp:docPr id="4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733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rPr>
          <w:rFonts w:ascii="Arial" w:cs="Arial" w:eastAsia="Arial" w:hAnsi="Arial"/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bidi w:val="1"/>
        <w:rPr/>
      </w:pPr>
      <w:bookmarkStart w:colFirst="0" w:colLast="0" w:name="_wj4ik57jduey" w:id="19"/>
      <w:bookmarkEnd w:id="19"/>
      <w:r w:rsidDel="00000000" w:rsidR="00000000" w:rsidRPr="00000000">
        <w:rPr>
          <w:rtl w:val="1"/>
        </w:rPr>
        <w:t xml:space="preserve">כבלים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E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המורכבים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מליבה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מעטפת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ושכבת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כיום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מבוססי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Single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E7">
      <w:pPr>
        <w:numPr>
          <w:ilvl w:val="0"/>
          <w:numId w:val="6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Single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מועבר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ולהגיע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למרחקי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ארוכים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8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למרחקים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100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קילומטר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נפוצים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WAN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9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6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מועבר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דרכים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שיטה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מוגבלת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מכיוון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שבסיב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מסלולים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לעבור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פולס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בכניסה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ימרח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במוצא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המגביל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מרחק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B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multimode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וקלים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ביישומים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נדרש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להעברת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למרחקים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300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500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מטר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נפוצים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במיוחד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ובתוך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בניינים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בניינים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סמוכים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EC">
      <w:pPr>
        <w:bidi w:val="1"/>
        <w:ind w:left="72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4495800"/>
            <wp:effectExtent b="25400" l="25400" r="25400" t="25400"/>
            <wp:docPr id="47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bidi w:val="1"/>
        <w:jc w:val="left"/>
        <w:rPr>
          <w:rFonts w:ascii="Arial" w:cs="Arial" w:eastAsia="Arial" w:hAnsi="Arial"/>
          <w:b w:val="1"/>
          <w:sz w:val="60"/>
          <w:szCs w:val="6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Title"/>
        <w:rPr/>
      </w:pPr>
      <w:bookmarkStart w:colFirst="0" w:colLast="0" w:name="_a20wbqk17zrn" w:id="20"/>
      <w:bookmarkEnd w:id="20"/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Domains</w:t>
      </w:r>
    </w:p>
    <w:p w:rsidR="00000000" w:rsidDel="00000000" w:rsidP="00000000" w:rsidRDefault="00000000" w:rsidRPr="00000000" w14:paraId="000000F5">
      <w:pPr>
        <w:jc w:val="left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bidi w:val="1"/>
        <w:rPr/>
      </w:pPr>
      <w:bookmarkStart w:colFirst="0" w:colLast="0" w:name="_atiay0k0kqol" w:id="21"/>
      <w:bookmarkEnd w:id="21"/>
      <w:r w:rsidDel="00000000" w:rsidR="00000000" w:rsidRPr="00000000">
        <w:rPr>
          <w:rtl w:val="0"/>
        </w:rPr>
        <w:t xml:space="preserve">Collision Domains:</w:t>
      </w:r>
    </w:p>
    <w:p w:rsidR="00000000" w:rsidDel="00000000" w:rsidP="00000000" w:rsidRDefault="00000000" w:rsidRPr="00000000" w14:paraId="000000F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Collision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Domain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חלקה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התנגשויות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התנגשויות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המנסים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וגורמים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להפרעות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ואפילו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משובש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2840818" cy="2396651"/>
            <wp:effectExtent b="25400" l="25400" r="25400" t="25400"/>
            <wp:docPr id="3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0818" cy="2396651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bidi w:val="1"/>
        <w:jc w:val="center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bidi w:val="1"/>
        <w:rPr/>
      </w:pPr>
      <w:bookmarkStart w:colFirst="0" w:colLast="0" w:name="_yv3ghr9afzcs" w:id="22"/>
      <w:bookmarkEnd w:id="22"/>
      <w:r w:rsidDel="00000000" w:rsidR="00000000" w:rsidRPr="00000000">
        <w:rPr>
          <w:rtl w:val="0"/>
        </w:rPr>
        <w:t xml:space="preserve">Broadcast Domains:</w:t>
      </w:r>
    </w:p>
    <w:p w:rsidR="00000000" w:rsidDel="00000000" w:rsidP="00000000" w:rsidRDefault="00000000" w:rsidRPr="00000000" w14:paraId="000000F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domain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חלקה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לוגית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להתקבל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3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שחוסמים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FD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2807695" cy="1576388"/>
            <wp:effectExtent b="25400" l="25400" r="25400" t="25400"/>
            <wp:docPr id="2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7695" cy="1576388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Title"/>
        <w:bidi w:val="1"/>
        <w:jc w:val="center"/>
        <w:rPr/>
      </w:pPr>
      <w:bookmarkStart w:colFirst="0" w:colLast="0" w:name="_ly9q5oqglucu" w:id="23"/>
      <w:bookmarkEnd w:id="23"/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</w:p>
    <w:p w:rsidR="00000000" w:rsidDel="00000000" w:rsidP="00000000" w:rsidRDefault="00000000" w:rsidRPr="00000000" w14:paraId="000000F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Internet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סטנדרט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המגדיר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כיצד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לזהות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ולתקשר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האינטרנט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0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bidi w:val="1"/>
        <w:rPr/>
      </w:pPr>
      <w:bookmarkStart w:colFirst="0" w:colLast="0" w:name="_is7yf128lmf4" w:id="24"/>
      <w:bookmarkEnd w:id="24"/>
      <w:r w:rsidDel="00000000" w:rsidR="00000000" w:rsidRPr="00000000">
        <w:rPr>
          <w:rtl w:val="0"/>
        </w:rPr>
        <w:t xml:space="preserve">IP classes:</w:t>
      </w:r>
    </w:p>
    <w:p w:rsidR="00000000" w:rsidDel="00000000" w:rsidP="00000000" w:rsidRDefault="00000000" w:rsidRPr="00000000" w14:paraId="0000010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classes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מתייחסות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החלוקה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מחלקות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0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bidi w:val="1"/>
        <w:rPr/>
      </w:pPr>
      <w:bookmarkStart w:colFirst="0" w:colLast="0" w:name="_oa1eir7xpj25" w:id="25"/>
      <w:bookmarkEnd w:id="25"/>
      <w:r w:rsidDel="00000000" w:rsidR="00000000" w:rsidRPr="00000000">
        <w:rPr>
          <w:rtl w:val="0"/>
        </w:rPr>
        <w:t xml:space="preserve">classes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LAN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06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- 10.0.0.0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10.255.255.255,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גדולות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07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- 172.16.0.0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172.31.255.255,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בינוניות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בגודלן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08">
      <w:pPr>
        <w:numPr>
          <w:ilvl w:val="0"/>
          <w:numId w:val="15"/>
        </w:numPr>
        <w:bidi w:val="1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- 192.168.0.0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192.168.255.255,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קטנות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בינוניות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09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bidi w:val="1"/>
        <w:rPr/>
      </w:pPr>
      <w:bookmarkStart w:colFirst="0" w:colLast="0" w:name="_pvabq6purh9g" w:id="26"/>
      <w:bookmarkEnd w:id="26"/>
      <w:r w:rsidDel="00000000" w:rsidR="00000000" w:rsidRPr="00000000">
        <w:rPr>
          <w:rtl w:val="0"/>
        </w:rPr>
        <w:t xml:space="preserve">classes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וואניות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WAN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0B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- 0.0.0.0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127.255.255.255,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גדולות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0C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- 128.0.0.0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191.255.255.255,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בינוניות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בגודלן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0D">
      <w:pPr>
        <w:numPr>
          <w:ilvl w:val="0"/>
          <w:numId w:val="15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- 192.0.0.0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223.255.255.255,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קטנות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0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bidi w:val="1"/>
        <w:rPr/>
      </w:pPr>
      <w:bookmarkStart w:colFirst="0" w:colLast="0" w:name="_hpxp5731ra9i" w:id="27"/>
      <w:bookmarkEnd w:id="27"/>
      <w:r w:rsidDel="00000000" w:rsidR="00000000" w:rsidRPr="00000000">
        <w:rPr>
          <w:rtl w:val="0"/>
        </w:rPr>
        <w:t xml:space="preserve">classes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10">
      <w:pPr>
        <w:numPr>
          <w:ilvl w:val="0"/>
          <w:numId w:val="15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- 224.0.0.0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255.255.255.255,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בקבוצות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11">
      <w:pPr>
        <w:numPr>
          <w:ilvl w:val="0"/>
          <w:numId w:val="15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- 240.0.0.0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191.255.255.255,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לצורכי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מחקר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זמין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כללי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12">
      <w:pPr>
        <w:pStyle w:val="Title"/>
        <w:bidi w:val="1"/>
        <w:jc w:val="center"/>
        <w:rPr/>
      </w:pPr>
      <w:bookmarkStart w:colFirst="0" w:colLast="0" w:name="_3sqark6ecxv2" w:id="28"/>
      <w:bookmarkEnd w:id="28"/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MAC</w:t>
      </w:r>
    </w:p>
    <w:p w:rsidR="00000000" w:rsidDel="00000000" w:rsidP="00000000" w:rsidRDefault="00000000" w:rsidRPr="00000000" w14:paraId="0000011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Media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Control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address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ייחודית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כרטיס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Interface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Card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NIC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המכילה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12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תווים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השישה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נועדו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לזיהוי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היצרן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ונקראים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OUI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לדוגמא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intel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OUI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46464"/>
          <w:sz w:val="25"/>
          <w:szCs w:val="25"/>
          <w:rtl w:val="0"/>
        </w:rPr>
        <w:t xml:space="preserve">00-03-2D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והשישה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לזיהוי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הכרטיס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היצרן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1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לדוגמא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tbl>
      <w:tblPr>
        <w:tblStyle w:val="Table1"/>
        <w:jc w:val="left"/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282c3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bb2bf"/>
                <w:sz w:val="28"/>
                <w:szCs w:val="28"/>
                <w:shd w:fill="282c34" w:val="clear"/>
                <w:rtl w:val="0"/>
              </w:rPr>
              <w:t xml:space="preserve">00-03-2D-1C-5A-1B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731200" cy="3225800"/>
            <wp:effectExtent b="38100" l="38100" r="38100" t="38100"/>
            <wp:docPr id="50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Title"/>
        <w:bidi w:val="1"/>
        <w:jc w:val="center"/>
        <w:rPr/>
      </w:pPr>
      <w:bookmarkStart w:colFirst="0" w:colLast="0" w:name="_xsj8y2j14q9r" w:id="29"/>
      <w:bookmarkEnd w:id="29"/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</w:p>
    <w:p w:rsidR="00000000" w:rsidDel="00000000" w:rsidP="00000000" w:rsidRDefault="00000000" w:rsidRPr="00000000" w14:paraId="00000120">
      <w:pPr>
        <w:pStyle w:val="Heading2"/>
        <w:bidi w:val="1"/>
        <w:rPr/>
      </w:pPr>
      <w:bookmarkStart w:colFirst="0" w:colLast="0" w:name="_m96hpcgiopex" w:id="30"/>
      <w:bookmarkEnd w:id="30"/>
      <w:r w:rsidDel="00000000" w:rsidR="00000000" w:rsidRPr="00000000">
        <w:rPr>
          <w:rtl w:val="0"/>
        </w:rPr>
        <w:t xml:space="preserve">unicast:</w:t>
      </w:r>
    </w:p>
    <w:p w:rsidR="00000000" w:rsidDel="00000000" w:rsidP="00000000" w:rsidRDefault="00000000" w:rsidRPr="00000000" w14:paraId="0000012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?</w:t>
      </w:r>
    </w:p>
    <w:p w:rsidR="00000000" w:rsidDel="00000000" w:rsidP="00000000" w:rsidRDefault="00000000" w:rsidRPr="00000000" w14:paraId="0000012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ליחיד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לנקודה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2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3970500" cy="2056285"/>
            <wp:effectExtent b="25400" l="25400" r="25400" t="25400"/>
            <wp:docPr id="3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1"/>
                    <a:srcRect b="10364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70500" cy="2056285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bidi w:val="1"/>
        <w:rPr/>
      </w:pPr>
      <w:bookmarkStart w:colFirst="0" w:colLast="0" w:name="_lugz3yn5ut3a" w:id="31"/>
      <w:bookmarkEnd w:id="31"/>
      <w:r w:rsidDel="00000000" w:rsidR="00000000" w:rsidRPr="00000000">
        <w:rPr>
          <w:rtl w:val="1"/>
        </w:rPr>
        <w:t xml:space="preserve">שימושים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2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Point-to-Point Communication</w:t>
      </w:r>
    </w:p>
    <w:p w:rsidR="00000000" w:rsidDel="00000000" w:rsidP="00000000" w:rsidRDefault="00000000" w:rsidRPr="00000000" w14:paraId="0000012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Video Conferencing</w:t>
      </w:r>
    </w:p>
    <w:p w:rsidR="00000000" w:rsidDel="00000000" w:rsidP="00000000" w:rsidRDefault="00000000" w:rsidRPr="00000000" w14:paraId="0000012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Remote Desktop Access</w:t>
      </w:r>
    </w:p>
    <w:p w:rsidR="00000000" w:rsidDel="00000000" w:rsidP="00000000" w:rsidRDefault="00000000" w:rsidRPr="00000000" w14:paraId="0000012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Email Communication</w:t>
      </w:r>
    </w:p>
    <w:p w:rsidR="00000000" w:rsidDel="00000000" w:rsidP="00000000" w:rsidRDefault="00000000" w:rsidRPr="00000000" w14:paraId="0000012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5. Web Browsing (in specific situations)</w:t>
      </w:r>
    </w:p>
    <w:p w:rsidR="00000000" w:rsidDel="00000000" w:rsidP="00000000" w:rsidRDefault="00000000" w:rsidRPr="00000000" w14:paraId="0000012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6. Device Configuration</w:t>
      </w:r>
    </w:p>
    <w:p w:rsidR="00000000" w:rsidDel="00000000" w:rsidP="00000000" w:rsidRDefault="00000000" w:rsidRPr="00000000" w14:paraId="0000012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7. Software Updates</w:t>
      </w:r>
    </w:p>
    <w:p w:rsidR="00000000" w:rsidDel="00000000" w:rsidP="00000000" w:rsidRDefault="00000000" w:rsidRPr="00000000" w14:paraId="0000012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8. Voice over IP (VoIP) Calls</w:t>
      </w:r>
    </w:p>
    <w:p w:rsidR="00000000" w:rsidDel="00000000" w:rsidP="00000000" w:rsidRDefault="00000000" w:rsidRPr="00000000" w14:paraId="0000012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bidi w:val="1"/>
        <w:rPr/>
      </w:pPr>
      <w:bookmarkStart w:colFirst="0" w:colLast="0" w:name="_lkp0ggbbtgww" w:id="32"/>
      <w:bookmarkEnd w:id="32"/>
      <w:r w:rsidDel="00000000" w:rsidR="00000000" w:rsidRPr="00000000">
        <w:rPr>
          <w:rtl w:val="0"/>
        </w:rPr>
        <w:t xml:space="preserve">multicast:</w:t>
      </w:r>
    </w:p>
    <w:p w:rsidR="00000000" w:rsidDel="00000000" w:rsidP="00000000" w:rsidRDefault="00000000" w:rsidRPr="00000000" w14:paraId="0000013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נקודות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מאדם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35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2322469" cy="2881313"/>
            <wp:effectExtent b="38100" l="38100" r="38100" t="38100"/>
            <wp:docPr id="55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22469" cy="2881313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bidi w:val="1"/>
        <w:rPr/>
      </w:pPr>
      <w:bookmarkStart w:colFirst="0" w:colLast="0" w:name="_oxkqtrrqpiqf" w:id="33"/>
      <w:bookmarkEnd w:id="33"/>
      <w:r w:rsidDel="00000000" w:rsidR="00000000" w:rsidRPr="00000000">
        <w:rPr>
          <w:rtl w:val="1"/>
        </w:rPr>
        <w:t xml:space="preserve">שימושים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3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Multimedia Streaming</w:t>
      </w:r>
    </w:p>
    <w:p w:rsidR="00000000" w:rsidDel="00000000" w:rsidP="00000000" w:rsidRDefault="00000000" w:rsidRPr="00000000" w14:paraId="0000013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Software Distribution</w:t>
      </w:r>
    </w:p>
    <w:p w:rsidR="00000000" w:rsidDel="00000000" w:rsidP="00000000" w:rsidRDefault="00000000" w:rsidRPr="00000000" w14:paraId="0000013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Collaborative Applications</w:t>
      </w:r>
    </w:p>
    <w:p w:rsidR="00000000" w:rsidDel="00000000" w:rsidP="00000000" w:rsidRDefault="00000000" w:rsidRPr="00000000" w14:paraId="0000013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Content Delivery Networks (CDN)</w:t>
      </w:r>
    </w:p>
    <w:p w:rsidR="00000000" w:rsidDel="00000000" w:rsidP="00000000" w:rsidRDefault="00000000" w:rsidRPr="00000000" w14:paraId="0000013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5. Online Gaming</w:t>
      </w:r>
    </w:p>
    <w:p w:rsidR="00000000" w:rsidDel="00000000" w:rsidP="00000000" w:rsidRDefault="00000000" w:rsidRPr="00000000" w14:paraId="0000013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6. Financial Data Distribution</w:t>
      </w:r>
    </w:p>
    <w:p w:rsidR="00000000" w:rsidDel="00000000" w:rsidP="00000000" w:rsidRDefault="00000000" w:rsidRPr="00000000" w14:paraId="0000013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7. IP Television (IPTV)</w:t>
      </w:r>
    </w:p>
    <w:p w:rsidR="00000000" w:rsidDel="00000000" w:rsidP="00000000" w:rsidRDefault="00000000" w:rsidRPr="00000000" w14:paraId="0000013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8. Network File Sharing</w:t>
      </w:r>
    </w:p>
    <w:p w:rsidR="00000000" w:rsidDel="00000000" w:rsidP="00000000" w:rsidRDefault="00000000" w:rsidRPr="00000000" w14:paraId="0000013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9. Distributed Database Updates</w:t>
      </w:r>
    </w:p>
    <w:p w:rsidR="00000000" w:rsidDel="00000000" w:rsidP="00000000" w:rsidRDefault="00000000" w:rsidRPr="00000000" w14:paraId="0000014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10. Sensor Networks</w:t>
      </w:r>
    </w:p>
    <w:p w:rsidR="00000000" w:rsidDel="00000000" w:rsidP="00000000" w:rsidRDefault="00000000" w:rsidRPr="00000000" w14:paraId="0000014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bidi w:val="1"/>
        <w:rPr/>
      </w:pPr>
      <w:bookmarkStart w:colFirst="0" w:colLast="0" w:name="_8yyv7eneuexd" w:id="34"/>
      <w:bookmarkEnd w:id="34"/>
      <w:r w:rsidDel="00000000" w:rsidR="00000000" w:rsidRPr="00000000">
        <w:rPr>
          <w:rtl w:val="0"/>
        </w:rPr>
        <w:t xml:space="preserve">broadcast:</w:t>
      </w:r>
    </w:p>
    <w:p w:rsidR="00000000" w:rsidDel="00000000" w:rsidP="00000000" w:rsidRDefault="00000000" w:rsidRPr="00000000" w14:paraId="0000014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?</w:t>
      </w:r>
    </w:p>
    <w:p w:rsidR="00000000" w:rsidDel="00000000" w:rsidP="00000000" w:rsidRDefault="00000000" w:rsidRPr="00000000" w14:paraId="0000014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שאר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הנקודות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מאדם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האחרים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בחדר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47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4830902" cy="3304374"/>
            <wp:effectExtent b="38100" l="38100" r="38100" t="38100"/>
            <wp:docPr id="3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0902" cy="3304374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3"/>
        <w:bidi w:val="1"/>
        <w:rPr/>
      </w:pPr>
      <w:bookmarkStart w:colFirst="0" w:colLast="0" w:name="_ehn45pvt34q5" w:id="35"/>
      <w:bookmarkEnd w:id="35"/>
      <w:r w:rsidDel="00000000" w:rsidR="00000000" w:rsidRPr="00000000">
        <w:rPr>
          <w:rtl w:val="1"/>
        </w:rPr>
        <w:t xml:space="preserve">שימושים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4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ARP (Address Resolution Protocol)</w:t>
      </w:r>
    </w:p>
    <w:p w:rsidR="00000000" w:rsidDel="00000000" w:rsidP="00000000" w:rsidRDefault="00000000" w:rsidRPr="00000000" w14:paraId="0000014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DHCP (Dynamic Host Configuration Protocol)</w:t>
      </w:r>
    </w:p>
    <w:p w:rsidR="00000000" w:rsidDel="00000000" w:rsidP="00000000" w:rsidRDefault="00000000" w:rsidRPr="00000000" w14:paraId="0000014B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Router Discovery</w:t>
      </w:r>
    </w:p>
    <w:p w:rsidR="00000000" w:rsidDel="00000000" w:rsidP="00000000" w:rsidRDefault="00000000" w:rsidRPr="00000000" w14:paraId="0000014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4. Network Time Protocol (NTP)</w:t>
      </w:r>
    </w:p>
    <w:p w:rsidR="00000000" w:rsidDel="00000000" w:rsidP="00000000" w:rsidRDefault="00000000" w:rsidRPr="00000000" w14:paraId="0000014D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5. Wake-on-LAN</w:t>
      </w:r>
    </w:p>
    <w:p w:rsidR="00000000" w:rsidDel="00000000" w:rsidP="00000000" w:rsidRDefault="00000000" w:rsidRPr="00000000" w14:paraId="0000014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6. Link-Layer Discovery Protocol (LLDP)</w:t>
      </w:r>
    </w:p>
    <w:p w:rsidR="00000000" w:rsidDel="00000000" w:rsidP="00000000" w:rsidRDefault="00000000" w:rsidRPr="00000000" w14:paraId="0000014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7. Neighbor Discovery in IPv6</w:t>
      </w:r>
    </w:p>
    <w:p w:rsidR="00000000" w:rsidDel="00000000" w:rsidP="00000000" w:rsidRDefault="00000000" w:rsidRPr="00000000" w14:paraId="0000015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8. Routing Information Protocol (RIP)</w:t>
      </w:r>
    </w:p>
    <w:p w:rsidR="00000000" w:rsidDel="00000000" w:rsidP="00000000" w:rsidRDefault="00000000" w:rsidRPr="00000000" w14:paraId="0000015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9. Simple Network Management Protocol (SNMP)</w:t>
      </w:r>
    </w:p>
    <w:p w:rsidR="00000000" w:rsidDel="00000000" w:rsidP="00000000" w:rsidRDefault="00000000" w:rsidRPr="00000000" w14:paraId="0000015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10. Virtual LAN (VLAN) Trunking</w:t>
      </w:r>
    </w:p>
    <w:p w:rsidR="00000000" w:rsidDel="00000000" w:rsidP="00000000" w:rsidRDefault="00000000" w:rsidRPr="00000000" w14:paraId="00000153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Title"/>
        <w:bidi w:val="1"/>
        <w:jc w:val="center"/>
        <w:rPr/>
      </w:pPr>
      <w:bookmarkStart w:colFirst="0" w:colLast="0" w:name="_pysh82olerza" w:id="36"/>
      <w:bookmarkEnd w:id="36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ARP</w:t>
      </w:r>
    </w:p>
    <w:p w:rsidR="00000000" w:rsidDel="00000000" w:rsidP="00000000" w:rsidRDefault="00000000" w:rsidRPr="00000000" w14:paraId="0000015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?</w:t>
      </w:r>
    </w:p>
    <w:p w:rsidR="00000000" w:rsidDel="00000000" w:rsidP="00000000" w:rsidRDefault="00000000" w:rsidRPr="00000000" w14:paraId="00000157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מטרתו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מיפוי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במילים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פשוטות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לשלוח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לדוגמא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הנמען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לתמונה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ומספק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הנחוץ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5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למצוא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הקשורה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מסוימת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 request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השואלת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?",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התואמת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שביקש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5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קיבל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בשאלה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מטמון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השומרים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תיעוד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מיפוי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גבוהים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ביטול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הצורך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לשלוח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5B">
      <w:pPr>
        <w:bidi w:val="1"/>
        <w:rPr>
          <w:rFonts w:ascii="Arial" w:cs="Arial" w:eastAsia="Arial" w:hAnsi="Arial"/>
          <w:color w:val="58585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לראות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בפקודת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shd w:fill="efefef" w:val="clear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sz w:val="28"/>
          <w:szCs w:val="28"/>
          <w:shd w:fill="efefef" w:val="clear"/>
          <w:rtl w:val="0"/>
        </w:rPr>
        <w:t xml:space="preserve">arp -a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</w:p>
    <w:p w:rsidR="00000000" w:rsidDel="00000000" w:rsidP="00000000" w:rsidRDefault="00000000" w:rsidRPr="00000000" w14:paraId="0000015D">
      <w:pPr>
        <w:bidi w:val="1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color w:val="585858"/>
          <w:sz w:val="28"/>
          <w:szCs w:val="28"/>
        </w:rPr>
        <w:drawing>
          <wp:inline distB="114300" distT="114300" distL="114300" distR="114300">
            <wp:extent cx="5731200" cy="2946400"/>
            <wp:effectExtent b="25400" l="25400" r="25400" t="25400"/>
            <wp:docPr id="3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Title"/>
        <w:bidi w:val="1"/>
        <w:jc w:val="center"/>
        <w:rPr/>
      </w:pPr>
      <w:bookmarkStart w:colFirst="0" w:colLast="0" w:name="_9hbay6jnmwk7" w:id="37"/>
      <w:bookmarkEnd w:id="37"/>
      <w:r w:rsidDel="00000000" w:rsidR="00000000" w:rsidRPr="00000000">
        <w:rPr>
          <w:rtl w:val="0"/>
        </w:rPr>
        <w:t xml:space="preserve">DHCP</w:t>
      </w:r>
    </w:p>
    <w:p w:rsidR="00000000" w:rsidDel="00000000" w:rsidP="00000000" w:rsidRDefault="00000000" w:rsidRPr="00000000" w14:paraId="0000015F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3"/>
        <w:bidi w:val="1"/>
        <w:rPr/>
      </w:pPr>
      <w:bookmarkStart w:colFirst="0" w:colLast="0" w:name="_73knucu3nqx1" w:id="38"/>
      <w:bookmarkEnd w:id="38"/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DHCP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16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Host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Configuration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הגדרות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הקשורות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אוטומאטית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הכתובת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Gateway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162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3"/>
        <w:bidi w:val="1"/>
        <w:rPr/>
      </w:pPr>
      <w:bookmarkStart w:colFirst="0" w:colLast="0" w:name="_bzf9u6sqtk74" w:id="39"/>
      <w:bookmarkEnd w:id="39"/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16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DORA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הפעולות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65">
      <w:pPr>
        <w:numPr>
          <w:ilvl w:val="0"/>
          <w:numId w:val="7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Discover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ימצא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discover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7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Offer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discover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offer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67">
      <w:pPr>
        <w:numPr>
          <w:ilvl w:val="0"/>
          <w:numId w:val="7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offer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68">
      <w:pPr>
        <w:numPr>
          <w:ilvl w:val="0"/>
          <w:numId w:val="7"/>
        </w:numPr>
        <w:bidi w:val="1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Acknowledge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Acknowledge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מהלקוח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unicast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169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4207368" cy="2157413"/>
            <wp:effectExtent b="25400" l="25400" r="25400" t="25400"/>
            <wp:docPr id="2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7368" cy="2157413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ראשית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צריכים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POOL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הבאה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6B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5676900" cy="666238"/>
                <wp:effectExtent b="0" l="0" r="0" t="0"/>
                <wp:docPr id="1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3652600" y="2431725"/>
                          <a:ext cx="3872700" cy="4404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Router(config)#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ip dhcp pool POOL_NAME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676900" cy="666238"/>
                <wp:effectExtent b="0" l="0" r="0" t="0"/>
                <wp:docPr id="19" name="image58.png"/>
                <a:graphic>
                  <a:graphicData uri="http://schemas.openxmlformats.org/drawingml/2006/picture">
                    <pic:pic>
                      <pic:nvPicPr>
                        <pic:cNvPr id="0" name="image58.png"/>
                        <pic:cNvPicPr preferRelativeResize="0"/>
                      </pic:nvPicPr>
                      <pic:blipFill>
                        <a:blip r:embed="rId3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76900" cy="66623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bidi w:val="1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כניסה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DHCP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POOL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צריכים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ההגדרות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הרצויות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6D">
      <w:pPr>
        <w:numPr>
          <w:ilvl w:val="0"/>
          <w:numId w:val="9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:</w:t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5731200" cy="607580"/>
                <wp:effectExtent b="0" l="0" r="0" 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561100" y="2151525"/>
                          <a:ext cx="6004200" cy="6204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Router(dhcp-config)#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network NETWORK_ADDR SUBNET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607580"/>
                <wp:effectExtent b="0" l="0" r="0" t="0"/>
                <wp:docPr id="10" name="image48.png"/>
                <a:graphic>
                  <a:graphicData uri="http://schemas.openxmlformats.org/drawingml/2006/picture">
                    <pic:pic>
                      <pic:nvPicPr>
                        <pic:cNvPr id="0" name="image48.png"/>
                        <pic:cNvPicPr preferRelativeResize="0"/>
                      </pic:nvPicPr>
                      <pic:blipFill>
                        <a:blip r:embed="rId3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60758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16E">
      <w:pPr>
        <w:numPr>
          <w:ilvl w:val="0"/>
          <w:numId w:val="9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gateway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5731200" cy="565579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791275" y="2151525"/>
                          <a:ext cx="5774100" cy="55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Router(dhcp-config)#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default-router GATEWAY_ADDR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565579"/>
                <wp:effectExtent b="0" l="0" r="0" t="0"/>
                <wp:docPr id="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3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56557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16F">
      <w:pPr>
        <w:numPr>
          <w:ilvl w:val="0"/>
          <w:numId w:val="9"/>
        </w:numPr>
        <w:bidi w:val="1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DNS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5731200" cy="565579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791275" y="2151525"/>
                          <a:ext cx="5774100" cy="55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Router(dhcp-config)#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dns-server DNS_ADDR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565579"/>
                <wp:effectExtent b="0" l="0" r="0" t="0"/>
                <wp:docPr id="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3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56557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bidi w:val="1"/>
        <w:ind w:left="0" w:firstLine="0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3888113" cy="2853254"/>
            <wp:effectExtent b="25400" l="25400" r="25400" t="25400"/>
            <wp:docPr id="44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8113" cy="2853254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171">
      <w:pPr>
        <w:pStyle w:val="Heading3"/>
        <w:bidi w:val="1"/>
        <w:rPr/>
      </w:pPr>
      <w:bookmarkStart w:colFirst="0" w:colLast="0" w:name="_g6b2o3r2qcvc" w:id="40"/>
      <w:bookmarkEnd w:id="40"/>
      <w:r w:rsidDel="00000000" w:rsidR="00000000" w:rsidRPr="00000000">
        <w:rPr>
          <w:rtl w:val="1"/>
        </w:rPr>
        <w:t xml:space="preserve">פקודות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SHOW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72">
      <w:pPr>
        <w:bidi w:val="1"/>
        <w:ind w:left="0" w:firstLine="0"/>
        <w:rPr>
          <w:rFonts w:ascii="Arial" w:cs="Arial" w:eastAsia="Arial" w:hAnsi="Arial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צפיה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בשימוש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POOL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173">
      <w:pPr>
        <w:bidi w:val="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637241" cy="627111"/>
                <wp:effectExtent b="0" l="0" r="0" 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243025" y="2151525"/>
                          <a:ext cx="3322500" cy="55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Router#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show ip dhcp pool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637241" cy="627111"/>
                <wp:effectExtent b="0" l="0" r="0" t="0"/>
                <wp:docPr id="17" name="image56.png"/>
                <a:graphic>
                  <a:graphicData uri="http://schemas.openxmlformats.org/drawingml/2006/picture">
                    <pic:pic>
                      <pic:nvPicPr>
                        <pic:cNvPr id="0" name="image56.png"/>
                        <pic:cNvPicPr preferRelativeResize="0"/>
                      </pic:nvPicPr>
                      <pic:blipFill>
                        <a:blip r:embed="rId4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7241" cy="62711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צפוייה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6082385" cy="3152958"/>
                <wp:effectExtent b="0" l="0" r="0" t="0"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00325" y="2161525"/>
                          <a:ext cx="8526000" cy="43932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Pool POOL_NAME 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Utilization mark (high/low)    : 100 / 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Subnet size (first/next)       : 0 / 0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Total addresses                : 254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Leased addresses               : 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Excluded addresses             : 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Pending event                  : none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1 subnet is currently in the pool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Current index        IP address range                    Leased/Excluded/Total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 192.168.1.1          192.168.1.1      - 192.168.1.254     0    / 0     / 254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2385" cy="3152958"/>
                <wp:effectExtent b="0" l="0" r="0" t="0"/>
                <wp:docPr id="16" name="image55.png"/>
                <a:graphic>
                  <a:graphicData uri="http://schemas.openxmlformats.org/drawingml/2006/picture">
                    <pic:pic>
                      <pic:nvPicPr>
                        <pic:cNvPr id="0" name="image55.png"/>
                        <pic:cNvPicPr preferRelativeResize="0"/>
                      </pic:nvPicPr>
                      <pic:blipFill>
                        <a:blip r:embed="rId4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2385" cy="315295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174">
      <w:pPr>
        <w:bidi w:val="1"/>
        <w:rPr>
          <w:rFonts w:ascii="Arial" w:cs="Arial" w:eastAsia="Arial" w:hAnsi="Arial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צפייה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בשיוך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8"/>
          <w:szCs w:val="28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17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982044" cy="682967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243025" y="2151525"/>
                          <a:ext cx="3322500" cy="55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Router#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8"/>
                                <w:vertAlign w:val="baseline"/>
                              </w:rPr>
                              <w:t xml:space="preserve">sh ip dhcp binding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982044" cy="682967"/>
                <wp:effectExtent b="0" l="0" r="0" t="0"/>
                <wp:docPr id="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4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82044" cy="6829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צפוייה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6265997" cy="2018189"/>
                <wp:effectExtent b="0" l="0" r="0" t="0"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00325" y="2161525"/>
                          <a:ext cx="6694800" cy="21414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IP address       Client-ID/              Lease expiration        Type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                 Hardware address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172.168.30.1     0060.702C.7A34           --                     Automatic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172.168.30.4     0090.212B.7941           --                     Automatic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172.168.30.5     00E0.A3C8.7A9D           --                     Automatic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646464"/>
                                <w:sz w:val="23"/>
                                <w:vertAlign w:val="baseline"/>
                              </w:rPr>
                              <w:t xml:space="preserve">172.168.30.2     00D0.5895.5382           --                     Automatic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265997" cy="2018189"/>
                <wp:effectExtent b="0" l="0" r="0" t="0"/>
                <wp:docPr id="11" name="image49.png"/>
                <a:graphic>
                  <a:graphicData uri="http://schemas.openxmlformats.org/drawingml/2006/picture">
                    <pic:pic>
                      <pic:nvPicPr>
                        <pic:cNvPr id="0" name="image49.png"/>
                        <pic:cNvPicPr preferRelativeResize="0"/>
                      </pic:nvPicPr>
                      <pic:blipFill>
                        <a:blip r:embed="rId4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5997" cy="201818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176">
      <w:pPr>
        <w:pStyle w:val="Title"/>
        <w:bidi w:val="1"/>
        <w:jc w:val="center"/>
        <w:rPr/>
      </w:pPr>
      <w:bookmarkStart w:colFirst="0" w:colLast="0" w:name="_n92ws1ujjsjg" w:id="41"/>
      <w:bookmarkEnd w:id="41"/>
      <w:r w:rsidDel="00000000" w:rsidR="00000000" w:rsidRPr="00000000">
        <w:rPr>
          <w:rtl w:val="0"/>
        </w:rPr>
        <w:t xml:space="preserve">VLAN</w:t>
      </w:r>
    </w:p>
    <w:p w:rsidR="00000000" w:rsidDel="00000000" w:rsidP="00000000" w:rsidRDefault="00000000" w:rsidRPr="00000000" w14:paraId="00000177">
      <w:pPr>
        <w:pStyle w:val="Heading3"/>
        <w:bidi w:val="1"/>
        <w:rPr/>
      </w:pPr>
      <w:bookmarkStart w:colFirst="0" w:colLast="0" w:name="_q1vuz4msk8bd" w:id="42"/>
      <w:bookmarkEnd w:id="42"/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VLAN</w:t>
      </w:r>
      <w:r w:rsidDel="00000000" w:rsidR="00000000" w:rsidRPr="00000000">
        <w:rPr>
          <w:rtl w:val="1"/>
        </w:rPr>
        <w:t xml:space="preserve"> ?</w:t>
      </w:r>
    </w:p>
    <w:p w:rsidR="00000000" w:rsidDel="00000000" w:rsidP="00000000" w:rsidRDefault="00000000" w:rsidRPr="00000000" w14:paraId="00000178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סביבה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tl w:val="1"/>
        </w:rPr>
        <w:t xml:space="preserve">וירטואלית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המדמה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ומיוצג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לייצר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מקצועית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Broadcast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Domain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נפרד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ויוצר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לוגית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פיזית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לעשות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הטכנולוגיה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79">
      <w:pPr>
        <w:bidi w:val="1"/>
        <w:jc w:val="left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bidi w:val="1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4410533" cy="2548800"/>
            <wp:effectExtent b="38100" l="38100" r="38100" t="38100"/>
            <wp:docPr id="2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0533" cy="2548800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נבצע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השלבים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  <w:br w:type="textWrapping"/>
        <w:br w:type="textWrapping"/>
        <w:t xml:space="preserve">1.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כניסה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config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terminal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:</w:t>
      </w:r>
    </w:p>
    <w:p w:rsidR="00000000" w:rsidDel="00000000" w:rsidP="00000000" w:rsidRDefault="00000000" w:rsidRPr="00000000" w14:paraId="0000017D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392813" cy="619240"/>
                <wp:effectExtent b="12700" l="12700" r="12700" t="12700"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41375" y="1551100"/>
                          <a:ext cx="6194400" cy="11109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Switch#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configure terminal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392813" cy="619240"/>
                <wp:effectExtent b="12700" l="12700" r="12700" t="12700"/>
                <wp:docPr id="18" name="image57.png"/>
                <a:graphic>
                  <a:graphicData uri="http://schemas.openxmlformats.org/drawingml/2006/picture">
                    <pic:pic>
                      <pic:nvPicPr>
                        <pic:cNvPr id="0" name="image57.png"/>
                        <pic:cNvPicPr preferRelativeResize="0"/>
                      </pic:nvPicPr>
                      <pic:blipFill>
                        <a:blip r:embed="rId4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92813" cy="619240"/>
                        </a:xfrm>
                        <a:prstGeom prst="rect"/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כניסה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configure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7F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392813" cy="477444"/>
                <wp:effectExtent b="12700" l="12700" r="12700" t="12700"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41375" y="1551100"/>
                          <a:ext cx="7625400" cy="10608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Switch(config)#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vlan [number]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392813" cy="477444"/>
                <wp:effectExtent b="12700" l="12700" r="12700" t="12700"/>
                <wp:docPr id="6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4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92813" cy="477444"/>
                        </a:xfrm>
                        <a:prstGeom prst="rect"/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82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392813" cy="477444"/>
                <wp:effectExtent b="12700" l="12700" r="12700" t="1270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41375" y="1551100"/>
                          <a:ext cx="7625400" cy="10608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Switch(c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onfig-vlan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)#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name [name]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392813" cy="477444"/>
                <wp:effectExtent b="12700" l="12700" r="12700" t="12700"/>
                <wp:docPr id="14" name="image53.png"/>
                <a:graphic>
                  <a:graphicData uri="http://schemas.openxmlformats.org/drawingml/2006/picture">
                    <pic:pic>
                      <pic:nvPicPr>
                        <pic:cNvPr id="0" name="image53.png"/>
                        <pic:cNvPicPr preferRelativeResize="0"/>
                      </pic:nvPicPr>
                      <pic:blipFill>
                        <a:blip r:embed="rId4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92813" cy="477444"/>
                        </a:xfrm>
                        <a:prstGeom prst="rect"/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3"/>
        <w:bidi w:val="1"/>
        <w:rPr/>
      </w:pPr>
      <w:bookmarkStart w:colFirst="0" w:colLast="0" w:name="_homi6q94ewsx" w:id="43"/>
      <w:bookmarkEnd w:id="43"/>
      <w:r w:rsidDel="00000000" w:rsidR="00000000" w:rsidRPr="00000000">
        <w:rPr>
          <w:rtl w:val="1"/>
        </w:rPr>
        <w:t xml:space="preserve">פקודות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SHOW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85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להצגת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חילוק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ממשקים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3392813" cy="522554"/>
                <wp:effectExtent b="12700" l="12700" r="12700" t="1270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492475" y="2041450"/>
                          <a:ext cx="4252800" cy="6405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Switch#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show vlan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392813" cy="522554"/>
                <wp:effectExtent b="12700" l="12700" r="12700" t="12700"/>
                <wp:docPr id="9" name="image47.png"/>
                <a:graphic>
                  <a:graphicData uri="http://schemas.openxmlformats.org/drawingml/2006/picture">
                    <pic:pic>
                      <pic:nvPicPr>
                        <pic:cNvPr id="0" name="image47.png"/>
                        <pic:cNvPicPr preferRelativeResize="0"/>
                      </pic:nvPicPr>
                      <pic:blipFill>
                        <a:blip r:embed="rId4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92813" cy="522554"/>
                        </a:xfrm>
                        <a:prstGeom prst="rect"/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bidi w:val="1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Title"/>
        <w:rPr>
          <w:b w:val="1"/>
          <w:u w:val="single"/>
        </w:rPr>
      </w:pPr>
      <w:bookmarkStart w:colFirst="0" w:colLast="0" w:name="_zb817fekrffo" w:id="44"/>
      <w:bookmarkEnd w:id="44"/>
      <w:r w:rsidDel="00000000" w:rsidR="00000000" w:rsidRPr="00000000">
        <w:rPr>
          <w:rtl w:val="0"/>
        </w:rPr>
        <w:t xml:space="preserve">VLSM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CIDR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2"/>
        <w:jc w:val="right"/>
        <w:rPr/>
      </w:pPr>
      <w:bookmarkStart w:colFirst="0" w:colLast="0" w:name="_mjt978optlzv" w:id="45"/>
      <w:bookmarkEnd w:id="45"/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CIDR (C</w:t>
      </w:r>
      <w:r w:rsidDel="00000000" w:rsidR="00000000" w:rsidRPr="00000000">
        <w:rPr>
          <w:b w:val="0"/>
          <w:rtl w:val="0"/>
        </w:rPr>
        <w:t xml:space="preserve">lassless</w:t>
      </w:r>
      <w:r w:rsidDel="00000000" w:rsidR="00000000" w:rsidRPr="00000000">
        <w:rPr>
          <w:rtl w:val="0"/>
        </w:rPr>
        <w:t xml:space="preserve"> I</w:t>
      </w:r>
      <w:r w:rsidDel="00000000" w:rsidR="00000000" w:rsidRPr="00000000">
        <w:rPr>
          <w:b w:val="0"/>
          <w:rtl w:val="0"/>
        </w:rPr>
        <w:t xml:space="preserve">nter</w:t>
      </w:r>
      <w:r w:rsidDel="00000000" w:rsidR="00000000" w:rsidRPr="00000000">
        <w:rPr>
          <w:rtl w:val="0"/>
        </w:rPr>
        <w:t xml:space="preserve">-D</w:t>
      </w:r>
      <w:r w:rsidDel="00000000" w:rsidR="00000000" w:rsidRPr="00000000">
        <w:rPr>
          <w:b w:val="0"/>
          <w:rtl w:val="0"/>
        </w:rPr>
        <w:t xml:space="preserve">omain</w:t>
      </w:r>
      <w:r w:rsidDel="00000000" w:rsidR="00000000" w:rsidRPr="00000000">
        <w:rPr>
          <w:rtl w:val="0"/>
        </w:rPr>
        <w:t xml:space="preserve"> R</w:t>
      </w:r>
      <w:r w:rsidDel="00000000" w:rsidR="00000000" w:rsidRPr="00000000">
        <w:rPr>
          <w:b w:val="0"/>
          <w:rtl w:val="0"/>
        </w:rPr>
        <w:t xml:space="preserve">outing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9B">
      <w:pPr>
        <w:bidi w:val="1"/>
        <w:jc w:val="left"/>
        <w:rPr/>
      </w:pPr>
      <w:r w:rsidDel="00000000" w:rsidR="00000000" w:rsidRPr="00000000">
        <w:rPr>
          <w:b w:val="1"/>
          <w:rtl w:val="0"/>
        </w:rPr>
        <w:t xml:space="preserve">CIDR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IP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-0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לפריפיקס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המסיכת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192.168.1.22/26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9C">
      <w:pPr>
        <w:bidi w:val="1"/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2345063" cy="632661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259225" y="1275200"/>
                          <a:ext cx="5281500" cy="14058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72"/>
                                <w:vertAlign w:val="baseline"/>
                              </w:rPr>
                              <w:t xml:space="preserve">255.255.255.192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2345063" cy="632661"/>
                <wp:effectExtent b="0" l="0" r="0" t="0"/>
                <wp:docPr id="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5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45063" cy="63266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bidi w:val="1"/>
        <w:rPr/>
      </w:pPr>
      <w:r w:rsidDel="00000000" w:rsidR="00000000" w:rsidRPr="00000000">
        <w:rPr>
          <w:rtl w:val="1"/>
        </w:rPr>
        <w:t xml:space="preserve">בביטים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9E">
      <w:pPr>
        <w:bidi w:val="1"/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4307213" cy="641500"/>
                <wp:effectExtent b="0" l="0" r="0" 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1857575" y="1807375"/>
                          <a:ext cx="5803800" cy="8436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38"/>
                                <w:vertAlign w:val="baseline"/>
                              </w:rPr>
                              <w:t xml:space="preserve">11111111 11111111 11111111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8"/>
                                <w:vertAlign w:val="baseline"/>
                              </w:rPr>
                              <w:t xml:space="preserve">11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38"/>
                                <w:vertAlign w:val="baseline"/>
                              </w:rPr>
                              <w:t xml:space="preserve">000000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307213" cy="641500"/>
                <wp:effectExtent b="0" l="0" r="0" t="0"/>
                <wp:docPr id="8" name="image36.png"/>
                <a:graphic>
                  <a:graphicData uri="http://schemas.openxmlformats.org/drawingml/2006/picture">
                    <pic:pic>
                      <pic:nvPicPr>
                        <pic:cNvPr id="0" name="image36.png"/>
                        <pic:cNvPicPr preferRelativeResize="0"/>
                      </pic:nvPicPr>
                      <pic:blipFill>
                        <a:blip r:embed="rId5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7213" cy="6415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bidi w:val="1"/>
        <w:rPr/>
      </w:pP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נלקחו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ההוסטים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עכשיו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6 </w:t>
      </w:r>
      <w:r w:rsidDel="00000000" w:rsidR="00000000" w:rsidRPr="00000000">
        <w:rPr>
          <w:rtl w:val="1"/>
        </w:rPr>
        <w:t xml:space="preserve">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, 4 </w:t>
      </w:r>
      <w:r w:rsidDel="00000000" w:rsidR="00000000" w:rsidRPr="00000000">
        <w:rPr>
          <w:rtl w:val="1"/>
        </w:rPr>
        <w:t xml:space="preserve">חלוקות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- 64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bidi w:val="1"/>
        <w:rPr/>
      </w:pP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101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00"/>
        <w:gridCol w:w="2715"/>
        <w:gridCol w:w="1845"/>
        <w:gridCol w:w="1875"/>
        <w:gridCol w:w="2520"/>
        <w:tblGridChange w:id="0">
          <w:tblGrid>
            <w:gridCol w:w="1200"/>
            <w:gridCol w:w="2715"/>
            <w:gridCol w:w="1845"/>
            <w:gridCol w:w="1875"/>
            <w:gridCol w:w="2520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pStyle w:val="Heading4"/>
              <w:bidi w:val="1"/>
              <w:spacing w:after="0" w:line="276" w:lineRule="auto"/>
              <w:jc w:val="center"/>
              <w:rPr/>
            </w:pPr>
            <w:bookmarkStart w:colFirst="0" w:colLast="0" w:name="_tjewojhi6ive" w:id="46"/>
            <w:bookmarkEnd w:id="46"/>
            <w:r w:rsidDel="00000000" w:rsidR="00000000" w:rsidRPr="00000000">
              <w:rPr>
                <w:rtl w:val="1"/>
              </w:rPr>
              <w:t xml:space="preserve">חלוקה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pStyle w:val="Heading4"/>
              <w:bidi w:val="1"/>
              <w:spacing w:after="0" w:line="276" w:lineRule="auto"/>
              <w:jc w:val="center"/>
              <w:rPr/>
            </w:pPr>
            <w:bookmarkStart w:colFirst="0" w:colLast="0" w:name="_yu4ibf1w8g3k" w:id="47"/>
            <w:bookmarkEnd w:id="47"/>
            <w:r w:rsidDel="00000000" w:rsidR="00000000" w:rsidRPr="00000000">
              <w:rPr>
                <w:rtl w:val="1"/>
              </w:rPr>
              <w:t xml:space="preserve">הוסט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Style w:val="Heading4"/>
              <w:bidi w:val="1"/>
              <w:spacing w:after="0" w:line="276" w:lineRule="auto"/>
              <w:jc w:val="center"/>
              <w:rPr/>
            </w:pPr>
            <w:bookmarkStart w:colFirst="0" w:colLast="0" w:name="_9z3cd7d1xfxf" w:id="48"/>
            <w:bookmarkEnd w:id="48"/>
            <w:r w:rsidDel="00000000" w:rsidR="00000000" w:rsidRPr="00000000">
              <w:rPr>
                <w:rtl w:val="1"/>
              </w:rPr>
              <w:t xml:space="preserve">רשת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pStyle w:val="Heading4"/>
              <w:spacing w:after="0" w:line="276" w:lineRule="auto"/>
              <w:jc w:val="center"/>
              <w:rPr/>
            </w:pPr>
            <w:bookmarkStart w:colFirst="0" w:colLast="0" w:name="_53vy6vnxnz8h" w:id="49"/>
            <w:bookmarkEnd w:id="49"/>
            <w:r w:rsidDel="00000000" w:rsidR="00000000" w:rsidRPr="00000000">
              <w:rPr>
                <w:rtl w:val="0"/>
              </w:rPr>
              <w:t xml:space="preserve">broadcast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Style w:val="Heading4"/>
              <w:bidi w:val="1"/>
              <w:spacing w:after="0" w:line="276" w:lineRule="auto"/>
              <w:jc w:val="center"/>
              <w:rPr/>
            </w:pPr>
            <w:bookmarkStart w:colFirst="0" w:colLast="0" w:name="_qlm1ulqtnz8o" w:id="50"/>
            <w:bookmarkEnd w:id="50"/>
            <w:r w:rsidDel="00000000" w:rsidR="00000000" w:rsidRPr="00000000">
              <w:rPr>
                <w:rtl w:val="1"/>
              </w:rPr>
              <w:t xml:space="preserve">מסיכת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רשת</w:t>
            </w:r>
          </w:p>
        </w:tc>
      </w:tr>
      <w:tr>
        <w:trPr>
          <w:cantSplit w:val="0"/>
          <w:trHeight w:val="690.8056640624995" w:hRule="atLeast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192.168.1.22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192.168.1.0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192.168.1.63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255.255.255.192</w:t>
            </w:r>
          </w:p>
        </w:tc>
      </w:tr>
    </w:tbl>
    <w:p w:rsidR="00000000" w:rsidDel="00000000" w:rsidP="00000000" w:rsidRDefault="00000000" w:rsidRPr="00000000" w14:paraId="000001AC">
      <w:pPr>
        <w:widowControl w:val="0"/>
        <w:bidi w:val="1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bidi w:val="1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לדעת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הנוסחה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הבאה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1AE">
      <w:pPr>
        <w:widowControl w:val="0"/>
        <w:bidi w:val="1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numPr>
          <w:ilvl w:val="0"/>
          <w:numId w:val="13"/>
        </w:numPr>
        <w:bidi w:val="1"/>
        <w:spacing w:after="0" w:line="276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b w:val="1"/>
          <w:rtl w:val="0"/>
        </w:rPr>
        <w:t xml:space="preserve">2^2 = 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חלוקות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ff0000"/>
          <w:rtl w:val="1"/>
        </w:rPr>
        <w:t xml:space="preserve">-&gt; </w:t>
      </w:r>
      <w:r w:rsidDel="00000000" w:rsidR="00000000" w:rsidRPr="00000000">
        <w:rPr>
          <w:b w:val="1"/>
          <w:color w:val="ff0000"/>
          <w:rtl w:val="1"/>
        </w:rPr>
        <w:t xml:space="preserve">עבור</w:t>
      </w:r>
      <w:r w:rsidDel="00000000" w:rsidR="00000000" w:rsidRPr="00000000">
        <w:rPr>
          <w:b w:val="1"/>
          <w:color w:val="ff0000"/>
          <w:rtl w:val="1"/>
        </w:rPr>
        <w:t xml:space="preserve"> 2 </w:t>
      </w:r>
      <w:r w:rsidDel="00000000" w:rsidR="00000000" w:rsidRPr="00000000">
        <w:rPr>
          <w:b w:val="1"/>
          <w:color w:val="ff0000"/>
          <w:rtl w:val="1"/>
        </w:rPr>
        <w:t xml:space="preserve">ביטים</w:t>
      </w:r>
      <w:r w:rsidDel="00000000" w:rsidR="00000000" w:rsidRPr="00000000">
        <w:rPr>
          <w:b w:val="1"/>
          <w:color w:val="ff0000"/>
          <w:rtl w:val="1"/>
        </w:rPr>
        <w:t xml:space="preserve"> </w:t>
      </w:r>
      <w:r w:rsidDel="00000000" w:rsidR="00000000" w:rsidRPr="00000000">
        <w:rPr>
          <w:b w:val="1"/>
          <w:color w:val="ff0000"/>
          <w:rtl w:val="1"/>
        </w:rPr>
        <w:t xml:space="preserve">שנלקחו</w:t>
      </w:r>
      <w:r w:rsidDel="00000000" w:rsidR="00000000" w:rsidRPr="00000000">
        <w:rPr>
          <w:b w:val="1"/>
          <w:color w:val="ff0000"/>
          <w:rtl w:val="1"/>
        </w:rPr>
        <w:t xml:space="preserve">.</w:t>
      </w:r>
    </w:p>
    <w:p w:rsidR="00000000" w:rsidDel="00000000" w:rsidP="00000000" w:rsidRDefault="00000000" w:rsidRPr="00000000" w14:paraId="000001B0">
      <w:pPr>
        <w:numPr>
          <w:ilvl w:val="0"/>
          <w:numId w:val="13"/>
        </w:numPr>
        <w:bidi w:val="1"/>
        <w:spacing w:after="0" w:line="276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b w:val="1"/>
          <w:rtl w:val="0"/>
        </w:rPr>
        <w:t xml:space="preserve">2^6 = 64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64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ff0000"/>
          <w:rtl w:val="1"/>
        </w:rPr>
        <w:t xml:space="preserve"> -&gt; </w:t>
      </w:r>
      <w:r w:rsidDel="00000000" w:rsidR="00000000" w:rsidRPr="00000000">
        <w:rPr>
          <w:b w:val="1"/>
          <w:color w:val="ff0000"/>
          <w:rtl w:val="1"/>
        </w:rPr>
        <w:t xml:space="preserve">עבור</w:t>
      </w:r>
      <w:r w:rsidDel="00000000" w:rsidR="00000000" w:rsidRPr="00000000">
        <w:rPr>
          <w:b w:val="1"/>
          <w:color w:val="ff0000"/>
          <w:rtl w:val="1"/>
        </w:rPr>
        <w:t xml:space="preserve"> 6 </w:t>
      </w:r>
      <w:r w:rsidDel="00000000" w:rsidR="00000000" w:rsidRPr="00000000">
        <w:rPr>
          <w:b w:val="1"/>
          <w:color w:val="ff0000"/>
          <w:rtl w:val="1"/>
        </w:rPr>
        <w:t xml:space="preserve">ביטים</w:t>
      </w:r>
      <w:r w:rsidDel="00000000" w:rsidR="00000000" w:rsidRPr="00000000">
        <w:rPr>
          <w:b w:val="1"/>
          <w:color w:val="ff0000"/>
          <w:rtl w:val="1"/>
        </w:rPr>
        <w:t xml:space="preserve"> </w:t>
      </w:r>
      <w:r w:rsidDel="00000000" w:rsidR="00000000" w:rsidRPr="00000000">
        <w:rPr>
          <w:b w:val="1"/>
          <w:color w:val="ff0000"/>
          <w:rtl w:val="1"/>
        </w:rPr>
        <w:t xml:space="preserve">פנויים</w:t>
      </w:r>
      <w:r w:rsidDel="00000000" w:rsidR="00000000" w:rsidRPr="00000000">
        <w:rPr>
          <w:b w:val="1"/>
          <w:color w:val="ff0000"/>
          <w:rtl w:val="1"/>
        </w:rPr>
        <w:t xml:space="preserve">.</w:t>
      </w:r>
    </w:p>
    <w:p w:rsidR="00000000" w:rsidDel="00000000" w:rsidP="00000000" w:rsidRDefault="00000000" w:rsidRPr="00000000" w14:paraId="000001B1">
      <w:pPr>
        <w:numPr>
          <w:ilvl w:val="0"/>
          <w:numId w:val="13"/>
        </w:numPr>
        <w:bidi w:val="1"/>
        <w:spacing w:after="0" w:line="276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החלוקה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b w:val="1"/>
          <w:rtl w:val="1"/>
        </w:rPr>
        <w:t xml:space="preserve">ראשונה</w:t>
      </w:r>
      <w:r w:rsidDel="00000000" w:rsidR="00000000" w:rsidRPr="00000000">
        <w:rPr>
          <w:rFonts w:ascii="Arial" w:cs="Arial" w:eastAsia="Arial" w:hAnsi="Arial"/>
          <w:rtl w:val="0"/>
        </w:rPr>
        <w:t xml:space="preserve">.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ff0000"/>
          <w:rtl w:val="1"/>
        </w:rPr>
        <w:t xml:space="preserve">-&gt; </w:t>
      </w:r>
      <w:r w:rsidDel="00000000" w:rsidR="00000000" w:rsidRPr="00000000">
        <w:rPr>
          <w:b w:val="1"/>
          <w:color w:val="ff0000"/>
          <w:rtl w:val="1"/>
        </w:rPr>
        <w:t xml:space="preserve">המחשב</w:t>
      </w:r>
      <w:r w:rsidDel="00000000" w:rsidR="00000000" w:rsidRPr="00000000">
        <w:rPr>
          <w:b w:val="1"/>
          <w:color w:val="ff0000"/>
          <w:rtl w:val="1"/>
        </w:rPr>
        <w:t xml:space="preserve"> </w:t>
      </w:r>
      <w:r w:rsidDel="00000000" w:rsidR="00000000" w:rsidRPr="00000000">
        <w:rPr>
          <w:b w:val="1"/>
          <w:color w:val="ff0000"/>
          <w:rtl w:val="1"/>
        </w:rPr>
        <w:t xml:space="preserve">הוא</w:t>
      </w:r>
      <w:r w:rsidDel="00000000" w:rsidR="00000000" w:rsidRPr="00000000">
        <w:rPr>
          <w:b w:val="1"/>
          <w:color w:val="ff0000"/>
          <w:rtl w:val="1"/>
        </w:rPr>
        <w:t xml:space="preserve"> 22 </w:t>
      </w:r>
      <w:r w:rsidDel="00000000" w:rsidR="00000000" w:rsidRPr="00000000">
        <w:rPr>
          <w:b w:val="1"/>
          <w:color w:val="ff0000"/>
          <w:rtl w:val="1"/>
        </w:rPr>
        <w:t xml:space="preserve">ו</w:t>
      </w:r>
      <w:r w:rsidDel="00000000" w:rsidR="00000000" w:rsidRPr="00000000">
        <w:rPr>
          <w:b w:val="1"/>
          <w:color w:val="ff0000"/>
          <w:rtl w:val="1"/>
        </w:rPr>
        <w:t xml:space="preserve">-22 </w:t>
      </w:r>
      <w:r w:rsidDel="00000000" w:rsidR="00000000" w:rsidRPr="00000000">
        <w:rPr>
          <w:b w:val="1"/>
          <w:color w:val="ff0000"/>
          <w:rtl w:val="1"/>
        </w:rPr>
        <w:t xml:space="preserve">קטן</w:t>
      </w:r>
      <w:r w:rsidDel="00000000" w:rsidR="00000000" w:rsidRPr="00000000">
        <w:rPr>
          <w:b w:val="1"/>
          <w:color w:val="ff0000"/>
          <w:rtl w:val="1"/>
        </w:rPr>
        <w:t xml:space="preserve"> </w:t>
      </w:r>
      <w:r w:rsidDel="00000000" w:rsidR="00000000" w:rsidRPr="00000000">
        <w:rPr>
          <w:b w:val="1"/>
          <w:color w:val="ff0000"/>
          <w:rtl w:val="1"/>
        </w:rPr>
        <w:t xml:space="preserve">מ</w:t>
      </w:r>
      <w:r w:rsidDel="00000000" w:rsidR="00000000" w:rsidRPr="00000000">
        <w:rPr>
          <w:b w:val="1"/>
          <w:color w:val="ff0000"/>
          <w:rtl w:val="1"/>
        </w:rPr>
        <w:t xml:space="preserve">-64.</w:t>
      </w:r>
    </w:p>
    <w:p w:rsidR="00000000" w:rsidDel="00000000" w:rsidP="00000000" w:rsidRDefault="00000000" w:rsidRPr="00000000" w14:paraId="000001B2">
      <w:pPr>
        <w:pStyle w:val="Heading2"/>
        <w:spacing w:after="80" w:before="320" w:line="276" w:lineRule="auto"/>
        <w:jc w:val="right"/>
        <w:rPr/>
      </w:pPr>
      <w:bookmarkStart w:colFirst="0" w:colLast="0" w:name="_w7c5napqxpvi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bidi w:val="1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jc w:val="right"/>
        <w:rPr/>
      </w:pPr>
      <w:bookmarkStart w:colFirst="0" w:colLast="0" w:name="_g7gteuvbhcth" w:id="52"/>
      <w:bookmarkEnd w:id="52"/>
      <w:r w:rsidDel="00000000" w:rsidR="00000000" w:rsidRPr="00000000">
        <w:rPr>
          <w:rtl w:val="0"/>
        </w:rPr>
        <w:t xml:space="preserve">: VLSM (V</w:t>
      </w:r>
      <w:r w:rsidDel="00000000" w:rsidR="00000000" w:rsidRPr="00000000">
        <w:rPr>
          <w:b w:val="0"/>
          <w:rtl w:val="0"/>
        </w:rPr>
        <w:t xml:space="preserve">ariable</w:t>
      </w:r>
      <w:r w:rsidDel="00000000" w:rsidR="00000000" w:rsidRPr="00000000">
        <w:rPr>
          <w:rtl w:val="0"/>
        </w:rPr>
        <w:t xml:space="preserve"> L</w:t>
      </w:r>
      <w:r w:rsidDel="00000000" w:rsidR="00000000" w:rsidRPr="00000000">
        <w:rPr>
          <w:b w:val="0"/>
          <w:rtl w:val="0"/>
        </w:rPr>
        <w:t xml:space="preserve">ength</w:t>
      </w:r>
      <w:r w:rsidDel="00000000" w:rsidR="00000000" w:rsidRPr="00000000">
        <w:rPr>
          <w:rtl w:val="0"/>
        </w:rPr>
        <w:t xml:space="preserve"> S</w:t>
      </w:r>
      <w:r w:rsidDel="00000000" w:rsidR="00000000" w:rsidRPr="00000000">
        <w:rPr>
          <w:b w:val="0"/>
          <w:rtl w:val="0"/>
        </w:rPr>
        <w:t xml:space="preserve">ubnet</w:t>
      </w:r>
      <w:r w:rsidDel="00000000" w:rsidR="00000000" w:rsidRPr="00000000">
        <w:rPr>
          <w:rtl w:val="0"/>
        </w:rPr>
        <w:t xml:space="preserve"> M</w:t>
      </w:r>
      <w:r w:rsidDel="00000000" w:rsidR="00000000" w:rsidRPr="00000000">
        <w:rPr>
          <w:b w:val="0"/>
          <w:rtl w:val="0"/>
        </w:rPr>
        <w:t xml:space="preserve">ask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B5">
      <w:pPr>
        <w:bidi w:val="1"/>
        <w:rPr/>
      </w:pPr>
      <w:r w:rsidDel="00000000" w:rsidR="00000000" w:rsidRPr="00000000">
        <w:rPr>
          <w:b w:val="1"/>
          <w:rtl w:val="0"/>
        </w:rPr>
        <w:t xml:space="preserve">VLSM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CIDR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VLSM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לנמוך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B6">
      <w:pPr>
        <w:numPr>
          <w:ilvl w:val="0"/>
          <w:numId w:val="8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שרתים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63</w:t>
      </w:r>
    </w:p>
    <w:p w:rsidR="00000000" w:rsidDel="00000000" w:rsidP="00000000" w:rsidRDefault="00000000" w:rsidRPr="00000000" w14:paraId="000001B7">
      <w:pPr>
        <w:numPr>
          <w:ilvl w:val="0"/>
          <w:numId w:val="8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מחשבים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58</w:t>
      </w:r>
    </w:p>
    <w:p w:rsidR="00000000" w:rsidDel="00000000" w:rsidP="00000000" w:rsidRDefault="00000000" w:rsidRPr="00000000" w14:paraId="000001B8">
      <w:pPr>
        <w:numPr>
          <w:ilvl w:val="0"/>
          <w:numId w:val="8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טלפוני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פי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10</w:t>
      </w:r>
    </w:p>
    <w:p w:rsidR="00000000" w:rsidDel="00000000" w:rsidP="00000000" w:rsidRDefault="00000000" w:rsidRPr="00000000" w14:paraId="000001B9">
      <w:pPr>
        <w:numPr>
          <w:ilvl w:val="0"/>
          <w:numId w:val="8"/>
        </w:numPr>
        <w:bidi w:val="1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מחלקת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מכירות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7</w:t>
      </w:r>
    </w:p>
    <w:tbl>
      <w:tblPr>
        <w:tblStyle w:val="Table3"/>
        <w:bidiVisual w:val="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lahwsdjnewbj" w:id="53"/>
            <w:bookmarkEnd w:id="53"/>
            <w:r w:rsidDel="00000000" w:rsidR="00000000" w:rsidRPr="00000000">
              <w:rPr>
                <w:rtl w:val="1"/>
              </w:rPr>
              <w:t xml:space="preserve">ערך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מקום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fe0j2o8nouvg" w:id="54"/>
            <w:bookmarkEnd w:id="54"/>
            <w:r w:rsidDel="00000000" w:rsidR="00000000" w:rsidRPr="00000000">
              <w:rPr>
                <w:rtl w:val="0"/>
              </w:rPr>
              <w:t xml:space="preserve">63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duzoihnzjzhh" w:id="55"/>
            <w:bookmarkEnd w:id="55"/>
            <w:r w:rsidDel="00000000" w:rsidR="00000000" w:rsidRPr="00000000">
              <w:rPr>
                <w:rtl w:val="0"/>
              </w:rPr>
              <w:t xml:space="preserve">58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7bzd3lym84j9" w:id="56"/>
            <w:bookmarkEnd w:id="56"/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pStyle w:val="Heading4"/>
              <w:bidi w:val="1"/>
              <w:spacing w:after="0" w:line="240" w:lineRule="auto"/>
              <w:rPr/>
            </w:pPr>
            <w:bookmarkStart w:colFirst="0" w:colLast="0" w:name="_slf8q110f1k5" w:id="57"/>
            <w:bookmarkEnd w:id="57"/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128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תואם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תואם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תואם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תואם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D">
      <w:pPr>
        <w:bidi w:val="1"/>
        <w:rPr/>
      </w:pP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קטנה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b w:val="1"/>
          <w:rtl w:val="1"/>
        </w:rPr>
        <w:t xml:space="preserve">ערך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המקום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פחות</w:t>
      </w:r>
      <w:r w:rsidDel="00000000" w:rsidR="00000000" w:rsidRPr="00000000">
        <w:rPr>
          <w:b w:val="1"/>
          <w:rtl w:val="1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ורשת</w:t>
      </w:r>
      <w:r w:rsidDel="00000000" w:rsidR="00000000" w:rsidRPr="00000000">
        <w:rPr>
          <w:rtl w:val="1"/>
        </w:rPr>
        <w:t xml:space="preserve">).</w:t>
        <w:br w:type="textWrapping"/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פריפיקסים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DE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/>
        <w:drawing>
          <wp:inline distB="114300" distT="114300" distL="114300" distR="114300">
            <wp:extent cx="2456025" cy="2659921"/>
            <wp:effectExtent b="38100" l="38100" r="38100" t="38100"/>
            <wp:docPr id="46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56025" cy="2659921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ולקחת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הפריפיקס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Title"/>
        <w:bidi w:val="1"/>
        <w:rPr/>
      </w:pPr>
      <w:bookmarkStart w:colFirst="0" w:colLast="0" w:name="_br3qg495wwlq" w:id="58"/>
      <w:bookmarkEnd w:id="58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STP</w:t>
      </w:r>
    </w:p>
    <w:p w:rsidR="00000000" w:rsidDel="00000000" w:rsidP="00000000" w:rsidRDefault="00000000" w:rsidRPr="00000000" w14:paraId="000001E0">
      <w:pPr>
        <w:bidi w:val="1"/>
        <w:rPr/>
      </w:pP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b w:val="1"/>
          <w:rtl w:val="1"/>
        </w:rPr>
        <w:t xml:space="preserve">שכבת</w:t>
      </w:r>
      <w:r w:rsidDel="00000000" w:rsidR="00000000" w:rsidRPr="00000000">
        <w:rPr>
          <w:b w:val="1"/>
          <w:rtl w:val="1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שיגרמו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ולירידת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STP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STP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b w:val="1"/>
          <w:rtl w:val="1"/>
        </w:rPr>
        <w:t xml:space="preserve">סגור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לוגית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1E1">
      <w:pPr>
        <w:bidi w:val="1"/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4859663" cy="497553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953900" y="2550425"/>
                          <a:ext cx="6767700" cy="6726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Bridge id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הוא מזהה של מתג והוא מורכב מ-כתובת MAC ו-עדיפות.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859663" cy="497553"/>
                <wp:effectExtent b="0" l="0" r="0" t="0"/>
                <wp:docPr id="5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5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9663" cy="4975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bidi w:val="1"/>
        <w:spacing w:after="0" w:line="276" w:lineRule="auto"/>
        <w:rPr/>
      </w:pPr>
      <w:bookmarkStart w:colFirst="0" w:colLast="0" w:name="_n778r3a6u7mb" w:id="59"/>
      <w:bookmarkEnd w:id="59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E3">
      <w:pPr>
        <w:widowControl w:val="0"/>
        <w:bidi w:val="1"/>
        <w:spacing w:after="0" w:line="276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בחירת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המתג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שישמש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</w:t>
      </w:r>
      <w:r w:rsidDel="00000000" w:rsidR="00000000" w:rsidRPr="00000000">
        <w:rPr>
          <w:b w:val="1"/>
          <w:rtl w:val="0"/>
        </w:rPr>
        <w:t xml:space="preserve">root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bridge</w:t>
      </w:r>
      <w:r w:rsidDel="00000000" w:rsidR="00000000" w:rsidRPr="00000000">
        <w:rPr>
          <w:b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bridge 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MAC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rtl w:val="1"/>
        </w:rPr>
        <w:t xml:space="preserve">קטן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ביותר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:</w:t>
        <w:br w:type="textWrapping"/>
      </w: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546100"/>
                <wp:effectExtent b="0" l="0" r="0" t="0"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321300" y="1596525"/>
                          <a:ext cx="8364300" cy="7833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center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לכתובת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00:1b:63:aa:aa:aa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יש פחות ביטים דלוקים מאשר לכתובת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00:1b:63:ff:ff:ff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546100"/>
                <wp:effectExtent b="0" l="0" r="0" t="0"/>
                <wp:docPr id="13" name="image52.png"/>
                <a:graphic>
                  <a:graphicData uri="http://schemas.openxmlformats.org/drawingml/2006/picture">
                    <pic:pic>
                      <pic:nvPicPr>
                        <pic:cNvPr id="0" name="image52.png"/>
                        <pic:cNvPicPr preferRelativeResize="0"/>
                      </pic:nvPicPr>
                      <pic:blipFill>
                        <a:blip r:embed="rId5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546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</w:t>
        <w:br w:type="textWrapping"/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המצטברת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?</w:t>
        <w:br w:type="textWrapping"/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sz w:val="22"/>
          <w:szCs w:val="22"/>
          <w:rtl w:val="0"/>
        </w:rPr>
        <w:br w:type="textWrapping"/>
      </w:r>
    </w:p>
    <w:tbl>
      <w:tblPr>
        <w:tblStyle w:val="Table4"/>
        <w:bidiVisual w:val="1"/>
        <w:tblW w:w="5685.0" w:type="dxa"/>
        <w:jc w:val="left"/>
        <w:tblInd w:w="2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2925"/>
        <w:tblGridChange w:id="0">
          <w:tblGrid>
            <w:gridCol w:w="2760"/>
            <w:gridCol w:w="292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pStyle w:val="Heading4"/>
              <w:bidi w:val="1"/>
              <w:rPr/>
            </w:pPr>
            <w:bookmarkStart w:colFirst="0" w:colLast="0" w:name="_4sj421louzju" w:id="60"/>
            <w:bookmarkEnd w:id="60"/>
            <w:r w:rsidDel="00000000" w:rsidR="00000000" w:rsidRPr="00000000">
              <w:rPr>
                <w:rtl w:val="1"/>
              </w:rPr>
              <w:t xml:space="preserve">קצב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pStyle w:val="Heading4"/>
              <w:bidi w:val="1"/>
              <w:rPr/>
            </w:pPr>
            <w:bookmarkStart w:colFirst="0" w:colLast="0" w:name="_m7i7049nmhua" w:id="61"/>
            <w:bookmarkEnd w:id="61"/>
            <w:r w:rsidDel="00000000" w:rsidR="00000000" w:rsidRPr="00000000">
              <w:rPr>
                <w:rtl w:val="1"/>
              </w:rPr>
              <w:t xml:space="preserve">עלות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 Mbps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250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 Mbps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100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16 Mbps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62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100 Mbps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 Gbps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 Gbps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 Gbps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bidi w:val="1"/>
              <w:spacing w:after="0"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1F6">
      <w:pPr>
        <w:bidi w:val="1"/>
        <w:ind w:left="720" w:firstLine="0"/>
        <w:rPr/>
      </w:pPr>
      <w:r w:rsidDel="00000000" w:rsidR="00000000" w:rsidRPr="00000000">
        <w:rPr>
          <w:rtl w:val="1"/>
        </w:rPr>
        <w:t xml:space="preserve">ישנם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rtl w:val="0"/>
        </w:rPr>
        <w:t xml:space="preserve">blocked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7">
      <w:pPr>
        <w:bidi w:val="1"/>
        <w:ind w:left="720" w:firstLine="0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שמכוון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המסלולים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port 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bridge 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8">
      <w:pPr>
        <w:bidi w:val="1"/>
        <w:ind w:left="720" w:firstLine="0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485900"/>
                <wp:effectExtent b="0" l="0" r="0" t="0"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1767225" y="903700"/>
                          <a:ext cx="6496800" cy="16668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מזהה פורט מורכב מ-עדיפות הפורט (128 ברירת מחדל לכל הפורטים) וממספר הפורט.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0" w:right="0" w:firstLine="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לדוגמה: 128.1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720" w:right="0" w:firstLine="36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128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לעדיפות ברירת מחדל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bidi w:val="1"/>
                              <w:spacing w:after="160" w:before="0" w:line="259.0000820159912"/>
                              <w:ind w:left="720" w:right="0" w:firstLine="36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1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מספר הפורט.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485900"/>
                <wp:effectExtent b="0" l="0" r="0" t="0"/>
                <wp:docPr id="12" name="image50.png"/>
                <a:graphic>
                  <a:graphicData uri="http://schemas.openxmlformats.org/drawingml/2006/picture">
                    <pic:pic>
                      <pic:nvPicPr>
                        <pic:cNvPr id="0" name="image50.png"/>
                        <pic:cNvPicPr preferRelativeResize="0"/>
                      </pic:nvPicPr>
                      <pic:blipFill>
                        <a:blip r:embed="rId5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485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:</w:t>
        <w:br w:type="textWrapping"/>
      </w:r>
      <w:r w:rsidDel="00000000" w:rsidR="00000000" w:rsidRPr="00000000">
        <w:rPr/>
        <w:drawing>
          <wp:inline distB="114300" distT="114300" distL="114300" distR="114300">
            <wp:extent cx="2335538" cy="2428494"/>
            <wp:effectExtent b="38100" l="38100" r="38100" t="38100"/>
            <wp:docPr id="57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35538" cy="2428494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rtl w:val="0"/>
        </w:rPr>
        <w:t xml:space="preserve">MAC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rtl w:val="1"/>
        </w:rPr>
        <w:t xml:space="preserve">קטנה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ביותר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32768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F9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בחירת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הממשקים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שישמשו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</w:t>
      </w:r>
      <w:r w:rsidDel="00000000" w:rsidR="00000000" w:rsidRPr="00000000">
        <w:rPr>
          <w:b w:val="1"/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1FA">
      <w:pPr>
        <w:numPr>
          <w:ilvl w:val="1"/>
          <w:numId w:val="5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root port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blocked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B">
      <w:pPr>
        <w:numPr>
          <w:ilvl w:val="1"/>
          <w:numId w:val="5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C">
      <w:pPr>
        <w:numPr>
          <w:ilvl w:val="1"/>
          <w:numId w:val="5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למכשירי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כממשקי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designated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בחירת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הפורטים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החסומים</w:t>
      </w:r>
      <w:r w:rsidDel="00000000" w:rsidR="00000000" w:rsidRPr="00000000">
        <w:rPr>
          <w:b w:val="1"/>
          <w:rtl w:val="1"/>
        </w:rPr>
        <w:t xml:space="preserve"> (</w:t>
      </w:r>
      <w:r w:rsidDel="00000000" w:rsidR="00000000" w:rsidRPr="00000000">
        <w:rPr>
          <w:b w:val="1"/>
          <w:rtl w:val="0"/>
        </w:rPr>
        <w:t xml:space="preserve">blocked</w:t>
      </w:r>
      <w:r w:rsidDel="00000000" w:rsidR="00000000" w:rsidRPr="00000000">
        <w:rPr>
          <w:b w:val="1"/>
          <w:rtl w:val="1"/>
        </w:rPr>
        <w:t xml:space="preserve">) </w:t>
      </w:r>
      <w:r w:rsidDel="00000000" w:rsidR="00000000" w:rsidRPr="00000000">
        <w:rPr>
          <w:b w:val="1"/>
          <w:rtl w:val="1"/>
        </w:rPr>
        <w:t xml:space="preserve">לוגית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blocked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root bridge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port 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bridge id</w:t>
      </w:r>
      <w:r w:rsidDel="00000000" w:rsidR="00000000" w:rsidRPr="00000000">
        <w:rPr>
          <w:rtl w:val="0"/>
        </w:rPr>
        <w:t xml:space="preserve">.</w:t>
        <w:br w:type="textWrapping"/>
      </w: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4505325" cy="2695575"/>
            <wp:effectExtent b="38100" l="38100" r="38100" t="38100"/>
            <wp:docPr id="49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695575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Title"/>
        <w:bidi w:val="1"/>
        <w:jc w:val="center"/>
        <w:rPr/>
      </w:pPr>
      <w:bookmarkStart w:colFirst="0" w:colLast="0" w:name="_w82d3vmjr82z" w:id="62"/>
      <w:bookmarkEnd w:id="62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</w:p>
    <w:p w:rsidR="00000000" w:rsidDel="00000000" w:rsidP="00000000" w:rsidRDefault="00000000" w:rsidRPr="00000000" w14:paraId="00000208">
      <w:pPr>
        <w:bidi w:val="1"/>
        <w:rPr/>
      </w:pPr>
      <w:r w:rsidDel="00000000" w:rsidR="00000000" w:rsidRPr="00000000">
        <w:rPr>
          <w:rtl w:val="0"/>
        </w:rPr>
        <w:t xml:space="preserve">Network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Aaddress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Ttranslation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header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הפקטות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ניתוב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9">
      <w:pPr>
        <w:pStyle w:val="Heading2"/>
        <w:bidi w:val="1"/>
        <w:rPr/>
      </w:pPr>
      <w:bookmarkStart w:colFirst="0" w:colLast="0" w:name="_swkj9flzqa6i" w:id="63"/>
      <w:bookmarkEnd w:id="63"/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20A">
      <w:pPr>
        <w:bidi w:val="1"/>
        <w:rPr/>
      </w:pPr>
      <w:r w:rsidDel="00000000" w:rsidR="00000000" w:rsidRPr="00000000">
        <w:rPr>
          <w:rtl w:val="1"/>
        </w:rPr>
        <w:t xml:space="preserve">ישנם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0B">
      <w:pPr>
        <w:numPr>
          <w:ilvl w:val="0"/>
          <w:numId w:val="3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סטטי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בשיטה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רשומה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מתוייגת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רשומה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מיפוי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אחד</w:t>
      </w:r>
      <w:r w:rsidDel="00000000" w:rsidR="00000000" w:rsidRPr="00000000">
        <w:rPr>
          <w:b w:val="1"/>
          <w:rtl w:val="1"/>
        </w:rPr>
        <w:t xml:space="preserve">-</w:t>
      </w:r>
      <w:r w:rsidDel="00000000" w:rsidR="00000000" w:rsidRPr="00000000">
        <w:rPr>
          <w:b w:val="1"/>
          <w:rtl w:val="1"/>
        </w:rPr>
        <w:t xml:space="preserve">על</w:t>
      </w:r>
      <w:r w:rsidDel="00000000" w:rsidR="00000000" w:rsidRPr="00000000">
        <w:rPr>
          <w:b w:val="1"/>
          <w:rtl w:val="1"/>
        </w:rPr>
        <w:t xml:space="preserve">-</w:t>
      </w:r>
      <w:r w:rsidDel="00000000" w:rsidR="00000000" w:rsidRPr="00000000">
        <w:rPr>
          <w:b w:val="1"/>
          <w:rtl w:val="1"/>
        </w:rPr>
        <w:t xml:space="preserve">אחד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לגלובליות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בארגונים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שיזדקקו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לאינטרנט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C">
      <w:pPr>
        <w:numPr>
          <w:ilvl w:val="0"/>
          <w:numId w:val="3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דינמי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מתורגמת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הפקטה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תיזרק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שרק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מספר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קבוע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כתובות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IP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פרטיות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ציבוריות</w:t>
      </w:r>
      <w:r w:rsidDel="00000000" w:rsidR="00000000" w:rsidRPr="00000000">
        <w:rPr>
          <w:rtl w:val="1"/>
        </w:rPr>
        <w:t xml:space="preserve">.  </w:t>
      </w:r>
    </w:p>
    <w:p w:rsidR="00000000" w:rsidDel="00000000" w:rsidP="00000000" w:rsidRDefault="00000000" w:rsidRPr="00000000" w14:paraId="0000020D">
      <w:pPr>
        <w:numPr>
          <w:ilvl w:val="0"/>
          <w:numId w:val="3"/>
        </w:numPr>
        <w:bidi w:val="1"/>
        <w:ind w:left="720" w:hanging="360"/>
        <w:rPr>
          <w:u w:val="none"/>
        </w:rPr>
      </w:pPr>
      <w:r w:rsidDel="00000000" w:rsidR="00000000" w:rsidRPr="00000000">
        <w:rPr>
          <w:b w:val="1"/>
          <w:rtl w:val="1"/>
        </w:rPr>
        <w:t xml:space="preserve">המרת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כתובת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פורטים</w:t>
      </w:r>
      <w:r w:rsidDel="00000000" w:rsidR="00000000" w:rsidRPr="00000000">
        <w:rPr>
          <w:b w:val="1"/>
          <w:rtl w:val="1"/>
        </w:rPr>
        <w:t xml:space="preserve"> (</w:t>
      </w:r>
      <w:r w:rsidDel="00000000" w:rsidR="00000000" w:rsidRPr="00000000">
        <w:rPr>
          <w:b w:val="1"/>
          <w:rtl w:val="0"/>
        </w:rPr>
        <w:t xml:space="preserve">PAT</w:t>
      </w:r>
      <w:r w:rsidDel="00000000" w:rsidR="00000000" w:rsidRPr="00000000">
        <w:rPr>
          <w:b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NAT overload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b w:val="1"/>
          <w:rtl w:val="1"/>
        </w:rPr>
        <w:t xml:space="preserve">כתובת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IP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אחת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רשומה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חסכונית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לאינטרנט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2"/>
        <w:widowControl w:val="0"/>
        <w:bidi w:val="1"/>
        <w:spacing w:after="0" w:line="276" w:lineRule="auto"/>
        <w:rPr>
          <w:sz w:val="22"/>
          <w:szCs w:val="22"/>
        </w:rPr>
      </w:pPr>
      <w:bookmarkStart w:colFirst="0" w:colLast="0" w:name="_o4y27820n8wd" w:id="64"/>
      <w:bookmarkEnd w:id="64"/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וחיצוניות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bidi w:val="1"/>
        <w:rPr/>
      </w:pP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0">
      <w:pPr>
        <w:numPr>
          <w:ilvl w:val="0"/>
          <w:numId w:val="1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שהוקצתה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. </w:t>
        <w:br w:type="textWrapping"/>
        <w:t xml:space="preserve"> </w:t>
      </w:r>
    </w:p>
    <w:p w:rsidR="00000000" w:rsidDel="00000000" w:rsidP="00000000" w:rsidRDefault="00000000" w:rsidRPr="00000000" w14:paraId="00000211">
      <w:pPr>
        <w:numPr>
          <w:ilvl w:val="0"/>
          <w:numId w:val="1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12">
      <w:pPr>
        <w:numPr>
          <w:ilvl w:val="0"/>
          <w:numId w:val="1"/>
        </w:numPr>
        <w:bidi w:val="1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.</w:t>
        <w:br w:type="textWrapping"/>
        <w:t xml:space="preserve">    </w:t>
      </w:r>
    </w:p>
    <w:p w:rsidR="00000000" w:rsidDel="00000000" w:rsidP="00000000" w:rsidRDefault="00000000" w:rsidRPr="00000000" w14:paraId="00000213">
      <w:pPr>
        <w:numPr>
          <w:ilvl w:val="0"/>
          <w:numId w:val="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4">
      <w:pPr>
        <w:pStyle w:val="Heading3"/>
        <w:bidi w:val="1"/>
        <w:rPr/>
      </w:pPr>
      <w:bookmarkStart w:colFirst="0" w:colLast="0" w:name="_91ydwv5wxe4w" w:id="65"/>
      <w:bookmarkEnd w:id="65"/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15">
      <w:pPr>
        <w:bidi w:val="1"/>
        <w:rPr/>
      </w:pP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סטטי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bidi w:val="1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027663"/>
                <wp:effectExtent b="0" l="0" r="0" t="0"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451850" y="933825"/>
                          <a:ext cx="8263800" cy="14661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establish a connection between static private address and public address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inside source static &lt;PRIVATE-IP&gt; &lt;PUBLIC-IP&gt;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define inside\outside on an interface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interface [TYPE] 0/[NUM]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Router(if-config)# ip nat &lt;inside/outside&gt;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027663"/>
                <wp:effectExtent b="0" l="0" r="0" t="0"/>
                <wp:docPr id="20" name="image59.png"/>
                <a:graphic>
                  <a:graphicData uri="http://schemas.openxmlformats.org/drawingml/2006/picture">
                    <pic:pic>
                      <pic:nvPicPr>
                        <pic:cNvPr id="0" name="image59.png"/>
                        <pic:cNvPicPr preferRelativeResize="0"/>
                      </pic:nvPicPr>
                      <pic:blipFill>
                        <a:blip r:embed="rId5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02766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bidi w:val="1"/>
        <w:rPr>
          <w:b w:val="1"/>
        </w:rPr>
      </w:pPr>
      <w:r w:rsidDel="00000000" w:rsidR="00000000" w:rsidRPr="00000000">
        <w:rPr>
          <w:b w:val="1"/>
          <w:rtl w:val="0"/>
        </w:rPr>
        <w:t xml:space="preserve">NAT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דינמי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218">
      <w:pPr>
        <w:bidi w:val="1"/>
        <w:rPr/>
      </w:pPr>
      <w:r w:rsidDel="00000000" w:rsidR="00000000" w:rsidRPr="00000000">
        <w:rPr>
          <w:b w:val="1"/>
        </w:rPr>
        <mc:AlternateContent>
          <mc:Choice Requires="wpg">
            <w:drawing>
              <wp:inline distB="114300" distT="114300" distL="114300" distR="114300">
                <wp:extent cx="5731200" cy="2262316"/>
                <wp:effectExtent b="0" l="0" r="0" t="0"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642625" y="1214950"/>
                          <a:ext cx="8303700" cy="32634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Create a nat ip pool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pool &lt;NAME&gt; &lt;START-IP&gt; &lt;END-IP&gt; netmask &lt;SUBNET-MASK&gt;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Create an access list to determine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which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addresses should be translated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access-list &lt;ACL-NUMBER&gt; permit &lt;SOURCE-ADDRESS&gt; &lt;SOURCE-WILDCARD&gt;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BInd the nat IP pool to the newly created ACL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inside source list &lt;NUMBER&gt; pool &lt;POOL-NAME&gt;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define inside\outside on an interface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interface [TYPE] 0/[NUM]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Router(if-config)# ip nat &lt;inside/outside&gt;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2262316"/>
                <wp:effectExtent b="0" l="0" r="0" t="0"/>
                <wp:docPr id="7" name="image32.png"/>
                <a:graphic>
                  <a:graphicData uri="http://schemas.openxmlformats.org/drawingml/2006/picture">
                    <pic:pic>
                      <pic:nvPicPr>
                        <pic:cNvPr id="0" name="image32.png"/>
                        <pic:cNvPicPr preferRelativeResize="0"/>
                      </pic:nvPicPr>
                      <pic:blipFill>
                        <a:blip r:embed="rId5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226231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bidi w:val="1"/>
        <w:rPr/>
      </w:pPr>
      <w:r w:rsidDel="00000000" w:rsidR="00000000" w:rsidRPr="00000000">
        <w:rPr>
          <w:b w:val="1"/>
          <w:rtl w:val="0"/>
        </w:rPr>
        <w:t xml:space="preserve">PAT: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bidi w:val="1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884230"/>
                <wp:effectExtent b="0" l="0" r="0" 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0" y="1104500"/>
                          <a:ext cx="9027000" cy="29520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Create a nat ip pool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pool &lt;NAME&gt; &lt;START-IP&gt; &lt;END-IP&gt; netmask &lt;SUBNET-MASK&gt;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Create an access list to determine 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which</w:t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addresses should be translated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access-list &lt;ACL-NUMBER&gt; permit &lt;SOURCE-ADDRESS&gt; &lt;SOURCE-WILDCARD&gt;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BInd the nat IP pool to the newly created ACL with overload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ip nat inside source list &lt;NUMBER&gt; pool &lt;POOL-NAME&gt; overload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! define inside\outside on an interface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Router(config)# interface [TYPE] 0/[NUM]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ourier New" w:cs="Courier New" w:eastAsia="Courier New" w:hAnsi="Courier Ne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Router(if-config)# ip nat &lt;inside/outside&gt;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884230"/>
                <wp:effectExtent b="0" l="0" r="0" t="0"/>
                <wp:docPr id="15" name="image54.png"/>
                <a:graphic>
                  <a:graphicData uri="http://schemas.openxmlformats.org/drawingml/2006/picture">
                    <pic:pic>
                      <pic:nvPicPr>
                        <pic:cNvPr id="0" name="image54.png"/>
                        <pic:cNvPicPr preferRelativeResize="0"/>
                      </pic:nvPicPr>
                      <pic:blipFill>
                        <a:blip r:embed="rId6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88423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bidi w:val="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Title"/>
        <w:bidi w:val="1"/>
        <w:jc w:val="center"/>
        <w:rPr/>
      </w:pPr>
      <w:bookmarkStart w:colFirst="0" w:colLast="0" w:name="_ufi6qx8rqr39" w:id="66"/>
      <w:bookmarkEnd w:id="66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HSRP</w:t>
      </w:r>
    </w:p>
    <w:p w:rsidR="00000000" w:rsidDel="00000000" w:rsidP="00000000" w:rsidRDefault="00000000" w:rsidRPr="00000000" w14:paraId="0000021E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Title"/>
        <w:bidi w:val="1"/>
        <w:jc w:val="center"/>
        <w:rPr/>
      </w:pPr>
      <w:bookmarkStart w:colFirst="0" w:colLast="0" w:name="_rfxjkk2zac7p" w:id="67"/>
      <w:bookmarkEnd w:id="67"/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OSPF</w:t>
      </w:r>
    </w:p>
    <w:p w:rsidR="00000000" w:rsidDel="00000000" w:rsidP="00000000" w:rsidRDefault="00000000" w:rsidRPr="00000000" w14:paraId="0000022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בשמו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pen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hortest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ath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irst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Link State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Cost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כמטריק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IGP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משומש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מקומיות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רחבות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הגדרות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באותה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הסביבה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שומרים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הסביבה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מייצרים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המתקבלות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משאר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מייצרים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לשאר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2D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u w:val="single"/>
        </w:rPr>
        <w:drawing>
          <wp:inline distB="114300" distT="114300" distL="114300" distR="114300">
            <wp:extent cx="4993013" cy="2778504"/>
            <wp:effectExtent b="38100" l="38100" r="38100" t="38100"/>
            <wp:docPr id="48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3013" cy="2778504"/>
                    </a:xfrm>
                    <a:prstGeom prst="rect"/>
                    <a:ln w="381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יתרונות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22F">
      <w:pPr>
        <w:numPr>
          <w:ilvl w:val="0"/>
          <w:numId w:val="12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בהשוואה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Distance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Vector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כשיר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להתמודד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רחבות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הנתיבים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משתנה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30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תלוי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בסוג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הטופולוגיה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230">
      <w:pPr>
        <w:numPr>
          <w:ilvl w:val="0"/>
          <w:numId w:val="12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להפריד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אזורים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טופולוגיות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נפרדות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להפחית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הנוצרת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ולצמצם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הגודל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איזור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31">
      <w:pPr>
        <w:numPr>
          <w:ilvl w:val="0"/>
          <w:numId w:val="12"/>
        </w:numPr>
        <w:bidi w:val="1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OSPF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מספק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ניתוב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מרובה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בהנחה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COST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הדבר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32">
      <w:pPr>
        <w:bidi w:val="1"/>
        <w:rPr>
          <w:rFonts w:ascii="Arial" w:cs="Arial" w:eastAsia="Arial" w:hAnsi="Arial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2"/>
        <w:bidi w:val="1"/>
        <w:rPr/>
      </w:pPr>
      <w:bookmarkStart w:colFirst="0" w:colLast="0" w:name="_9qicrppeou1d" w:id="68"/>
      <w:bookmarkEnd w:id="68"/>
      <w:r w:rsidDel="00000000" w:rsidR="00000000" w:rsidRPr="00000000">
        <w:rPr>
          <w:rtl w:val="0"/>
        </w:rPr>
        <w:t xml:space="preserve">OSPF Hello protocol:</w:t>
      </w:r>
    </w:p>
    <w:p w:rsidR="00000000" w:rsidDel="00000000" w:rsidP="00000000" w:rsidRDefault="00000000" w:rsidRPr="00000000" w14:paraId="00000234">
      <w:pPr>
        <w:pStyle w:val="Heading3"/>
        <w:bidi w:val="1"/>
        <w:rPr/>
      </w:pPr>
      <w:bookmarkStart w:colFirst="0" w:colLast="0" w:name="_rwdlbxstsu7d" w:id="69"/>
      <w:bookmarkEnd w:id="69"/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35">
      <w:pPr>
        <w:numPr>
          <w:ilvl w:val="0"/>
          <w:numId w:val="4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Hello: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שכנות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36">
      <w:pPr>
        <w:numPr>
          <w:ilvl w:val="0"/>
          <w:numId w:val="4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DBD\D-D: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תקציר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37">
      <w:pPr>
        <w:numPr>
          <w:ilvl w:val="0"/>
          <w:numId w:val="4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LSR: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רחב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שינויים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238">
      <w:pPr>
        <w:numPr>
          <w:ilvl w:val="0"/>
          <w:numId w:val="4"/>
        </w:numPr>
        <w:bidi w:val="1"/>
        <w:spacing w:after="0" w:afterAutospacing="0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LSU: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רחב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שינויים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239">
      <w:pPr>
        <w:numPr>
          <w:ilvl w:val="0"/>
          <w:numId w:val="4"/>
        </w:numPr>
        <w:bidi w:val="1"/>
        <w:ind w:left="720" w:hanging="360"/>
        <w:rPr>
          <w:rFonts w:ascii="Arial" w:cs="Arial" w:eastAsia="Arial" w:hAnsi="Arial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LSA: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מכריזה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שינויים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ומשומשת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3A">
      <w:pPr>
        <w:bidi w:val="1"/>
        <w:rPr/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שהנבים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מוודאים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שהממשקים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תקינים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ראשית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Hello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שכנים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vertAlign w:val="superscript"/>
        </w:rPr>
        <w:footnoteReference w:customMarkFollows="0" w:id="1"/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מבצעים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החלפה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קרבה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bidi w:val="1"/>
        <w:rPr/>
      </w:pPr>
      <w:bookmarkStart w:colFirst="0" w:colLast="0" w:name="_aario4kx9xi5" w:id="70"/>
      <w:bookmarkEnd w:id="70"/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3C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bidi w:val="1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1"/>
        </w:rPr>
        <w:t xml:space="preserve">ה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0"/>
        </w:rPr>
        <w:t xml:space="preserve">EXSTART</w:t>
      </w:r>
      <w:r w:rsidDel="00000000" w:rsidR="00000000" w:rsidRPr="00000000">
        <w:rPr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23E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מבצעות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master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subordinate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3F">
      <w:pPr>
        <w:bidi w:val="1"/>
        <w:rPr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br w:type="textWrapping"/>
      </w:r>
      <w:r w:rsidDel="00000000" w:rsidR="00000000" w:rsidRPr="00000000">
        <w:rPr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1"/>
        </w:rPr>
        <w:t xml:space="preserve">ה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0"/>
        </w:rPr>
        <w:t xml:space="preserve">EXCHANGE</w:t>
      </w:r>
      <w:r w:rsidDel="00000000" w:rsidR="00000000" w:rsidRPr="00000000">
        <w:rPr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240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מבצעות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החלפה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תקצירים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למצוא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סמיכות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ובמידה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שומרים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retransmission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שידור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241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bidi w:val="1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1"/>
        </w:rPr>
        <w:t xml:space="preserve">שלב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1"/>
        </w:rPr>
        <w:t xml:space="preserve">ה</w:t>
      </w:r>
      <w:r w:rsidDel="00000000" w:rsidR="00000000" w:rsidRPr="00000000">
        <w:rPr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sz w:val="28"/>
          <w:szCs w:val="28"/>
          <w:rtl w:val="0"/>
        </w:rPr>
        <w:t xml:space="preserve">LOADING</w:t>
      </w:r>
      <w:r w:rsidDel="00000000" w:rsidR="00000000" w:rsidRPr="00000000">
        <w:rPr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243">
      <w:pPr>
        <w:bidi w:val="1"/>
        <w:rPr>
          <w:b w:val="1"/>
        </w:rPr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LSR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LSA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retransmission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LSA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LSU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המבוקש</w:t>
      </w:r>
      <w:r w:rsidDel="00000000" w:rsidR="00000000" w:rsidRPr="00000000">
        <w:rPr>
          <w:rtl w:val="1"/>
        </w:rPr>
        <w:t xml:space="preserve">.</w:t>
        <w:br w:type="textWrapping"/>
        <w:br w:type="textWrapping"/>
      </w:r>
      <w:r w:rsidDel="00000000" w:rsidR="00000000" w:rsidRPr="00000000">
        <w:rPr>
          <w:b w:val="1"/>
          <w:rtl w:val="1"/>
        </w:rPr>
        <w:t xml:space="preserve">שלב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0"/>
        </w:rPr>
        <w:t xml:space="preserve">FULL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244">
      <w:pPr>
        <w:bidi w:val="1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סיימו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לסנכרן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נוצרה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קרבה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45">
      <w:pPr>
        <w:bidi w:val="1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שנוצר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קרבה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באיזור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הקרובים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שינויים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LSA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לעדכן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בהתאמה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bidi w:val="1"/>
        <w:jc w:val="center"/>
        <w:rPr>
          <w:rFonts w:ascii="Arial" w:cs="Arial" w:eastAsia="Arial" w:hAnsi="Arial"/>
          <w:b w:val="1"/>
          <w:i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bidi w:val="1"/>
        <w:jc w:val="center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bidi w:val="1"/>
        <w:jc w:val="left"/>
        <w:rPr>
          <w:rFonts w:ascii="Arial" w:cs="Arial" w:eastAsia="Arial" w:hAnsi="Arial"/>
          <w:b w:val="1"/>
          <w:sz w:val="64"/>
          <w:szCs w:val="6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Title"/>
        <w:jc w:val="center"/>
        <w:rPr/>
      </w:pPr>
      <w:bookmarkStart w:colFirst="0" w:colLast="0" w:name="_z245vw4j9m97" w:id="71"/>
      <w:bookmarkEnd w:id="71"/>
      <w:r w:rsidDel="00000000" w:rsidR="00000000" w:rsidRPr="00000000">
        <w:rPr>
          <w:rtl w:val="0"/>
        </w:rPr>
        <w:t xml:space="preserve">DTP Attack</w:t>
      </w:r>
    </w:p>
    <w:p w:rsidR="00000000" w:rsidDel="00000000" w:rsidP="00000000" w:rsidRDefault="00000000" w:rsidRPr="00000000" w14:paraId="000002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646464"/>
          <w:sz w:val="28"/>
          <w:szCs w:val="28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שפותח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סיסקו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ורכיבי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סיסקו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כברירת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ראשי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התיבות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ynamic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runking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rotocol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לנהל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ומתן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מסויים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נניח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B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ושניהם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מוצלב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Auto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ואילו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B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הנמצא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הכבל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ביניהם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יחסים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מכיון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B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והרי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נתב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Auto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אומר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מוכן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52">
      <w:pPr>
        <w:pStyle w:val="Heading2"/>
        <w:bidi w:val="1"/>
        <w:rPr/>
      </w:pPr>
      <w:bookmarkStart w:colFirst="0" w:colLast="0" w:name="_2soofwbilaex" w:id="72"/>
      <w:bookmarkEnd w:id="72"/>
      <w:r w:rsidDel="00000000" w:rsidR="00000000" w:rsidRPr="00000000">
        <w:rPr>
          <w:rtl w:val="1"/>
        </w:rPr>
        <w:t xml:space="preserve">ישנם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5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340" w:before="0" w:line="395.99999999999994" w:lineRule="auto"/>
        <w:jc w:val="center"/>
        <w:rPr>
          <w:rFonts w:ascii="Arial" w:cs="Arial" w:eastAsia="Arial" w:hAnsi="Arial"/>
          <w:sz w:val="28"/>
          <w:szCs w:val="28"/>
        </w:rPr>
      </w:pPr>
      <w:bookmarkStart w:colFirst="0" w:colLast="0" w:name="_2soofwbilaex" w:id="72"/>
      <w:bookmarkEnd w:id="72"/>
      <w:r w:rsidDel="00000000" w:rsidR="00000000" w:rsidRPr="00000000">
        <w:rPr>
          <w:rFonts w:ascii="Arial" w:cs="Arial" w:eastAsia="Arial" w:hAnsi="Arial"/>
          <w:sz w:val="28"/>
          <w:szCs w:val="28"/>
          <w:u w:val="single"/>
        </w:rPr>
        <w:drawing>
          <wp:inline distB="114300" distT="114300" distL="114300" distR="114300">
            <wp:extent cx="4787900" cy="2743200"/>
            <wp:effectExtent b="25400" l="25400" r="25400" t="25400"/>
            <wp:docPr descr="Dynamic Trunking Protocol (DTP) - NetworkJutsu" id="35" name="image19.png"/>
            <a:graphic>
              <a:graphicData uri="http://schemas.openxmlformats.org/drawingml/2006/picture">
                <pic:pic>
                  <pic:nvPicPr>
                    <pic:cNvPr descr="Dynamic Trunking Protocol (DTP) - NetworkJutsu" id="0" name="image19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2743200"/>
                    </a:xfrm>
                    <a:prstGeom prst="rect"/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5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כופים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המקבל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Vlan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25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כופים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5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Desirable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מכניסים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גורמים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פעיל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בלהפוך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יוזם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יצירת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ליזום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5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Auto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מכניסים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מקשיב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5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ללא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משא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ומתן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מבוטל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והכל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הולך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הגדרות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ידניות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מכניסים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מצבים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לקבוע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נתבים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5A">
      <w:pPr>
        <w:pStyle w:val="Heading2"/>
        <w:bidi w:val="1"/>
        <w:rPr/>
      </w:pPr>
      <w:bookmarkStart w:colFirst="0" w:colLast="0" w:name="_5o851rbwq3mm" w:id="73"/>
      <w:bookmarkEnd w:id="73"/>
      <w:r w:rsidDel="00000000" w:rsidR="00000000" w:rsidRPr="00000000">
        <w:rPr>
          <w:rtl w:val="1"/>
        </w:rPr>
        <w:t xml:space="preserve">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Trunk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25B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Desirable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Auto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5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Desirable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מתנהג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5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 Auto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Dynamic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Disrable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5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Access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,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מקרה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5F">
      <w:pPr>
        <w:pStyle w:val="Heading2"/>
        <w:bidi w:val="1"/>
        <w:rPr/>
      </w:pPr>
      <w:bookmarkStart w:colFirst="0" w:colLast="0" w:name="_2zy1puis7s0e" w:id="74"/>
      <w:bookmarkEnd w:id="74"/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26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 Spoofing Attack: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תוקף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לזייף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DTP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לאלץ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להפוך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ולאפשר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לתוקף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גישה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VLAN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אחרות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6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VLAN Hopping Attack: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תוקף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שמוגדר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ליצור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יחסי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Trunk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ולאחר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לדלג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רשתות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VLAN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גישה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למידע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רגיש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6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560" w:lineRule="auto"/>
        <w:ind w:left="720" w:hanging="36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 Flooding Attack: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תוקף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להציף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במנות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DTP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לגרום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למתג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לצרוך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משאבים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ועלול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לגרום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להתקפת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מניעת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שירות</w:t>
      </w:r>
      <w:r w:rsidDel="00000000" w:rsidR="00000000" w:rsidRPr="00000000">
        <w:rPr>
          <w:rFonts w:ascii="Arial" w:cs="Arial" w:eastAsia="Arial" w:hAnsi="Arial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DoS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).</w:t>
      </w:r>
      <w:r w:rsidDel="00000000" w:rsidR="00000000" w:rsidRPr="00000000">
        <w:rPr>
          <w:rtl w:val="0"/>
        </w:rPr>
      </w:r>
    </w:p>
    <w:sectPr>
      <w:headerReference r:id="rId63" w:type="default"/>
      <w:headerReference r:id="rId64" w:type="first"/>
      <w:headerReference r:id="rId65" w:type="even"/>
      <w:footerReference r:id="rId66" w:type="default"/>
      <w:footerReference r:id="rId67" w:type="first"/>
      <w:footerReference r:id="rId68" w:type="even"/>
      <w:pgSz w:h="16838" w:w="11906" w:orient="portrait"/>
      <w:pgMar w:bottom="1440" w:top="1440" w:left="1440" w:right="144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Consolas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8">
    <w:pPr>
      <w:bidi w:val="1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rPr>
        <w:rtl w:val="1"/>
      </w:rPr>
      <w:t xml:space="preserve">           </w:t>
    </w:r>
    <w:r w:rsidDel="00000000" w:rsidR="00000000" w:rsidRPr="00000000">
      <w:rPr>
        <w:rtl w:val="1"/>
      </w:rPr>
      <w:t xml:space="preserve">מנחה</w:t>
    </w:r>
    <w:r w:rsidDel="00000000" w:rsidR="00000000" w:rsidRPr="00000000">
      <w:rPr>
        <w:rtl w:val="1"/>
      </w:rPr>
      <w:t xml:space="preserve">: </w:t>
    </w:r>
    <w:r w:rsidDel="00000000" w:rsidR="00000000" w:rsidRPr="00000000">
      <w:rPr>
        <w:rtl w:val="1"/>
      </w:rPr>
      <w:t xml:space="preserve">יואל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כהן</w:t>
    </w:r>
    <w:r w:rsidDel="00000000" w:rsidR="00000000" w:rsidRPr="00000000">
      <w:rPr>
        <w:rtl w:val="1"/>
      </w:rPr>
      <w:t xml:space="preserve">                                                </w:t>
    </w:r>
    <w:r w:rsidDel="00000000" w:rsidR="00000000" w:rsidRPr="00000000">
      <w:rPr>
        <w:rtl w:val="1"/>
      </w:rPr>
      <w:t xml:space="preserve">מגיש</w:t>
    </w:r>
    <w:r w:rsidDel="00000000" w:rsidR="00000000" w:rsidRPr="00000000">
      <w:rPr>
        <w:rtl w:val="1"/>
      </w:rPr>
      <w:t xml:space="preserve">: </w:t>
    </w:r>
    <w:r w:rsidDel="00000000" w:rsidR="00000000" w:rsidRPr="00000000">
      <w:rPr>
        <w:rtl w:val="1"/>
      </w:rPr>
      <w:t xml:space="preserve">נועם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אלום</w:t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1">
    <w:p w:rsidR="00000000" w:rsidDel="00000000" w:rsidP="00000000" w:rsidRDefault="00000000" w:rsidRPr="00000000" w14:paraId="00000269">
      <w:pPr>
        <w:bidi w:val="1"/>
        <w:spacing w:after="0"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שכנים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נתבים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הקרובים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לנתב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בשאלה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</w:footnote>
  <w:footnote w:id="0">
    <w:p w:rsidR="00000000" w:rsidDel="00000000" w:rsidP="00000000" w:rsidRDefault="00000000" w:rsidRPr="00000000" w14:paraId="0000026A">
      <w:pPr>
        <w:bidi w:val="1"/>
        <w:spacing w:after="0"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COST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הוא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הרוחב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פס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המשומש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הממשק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id="WordPictureWatermark2" style="position:absolute;width:774.7899701513688pt;height:506.8346456692914pt;rotation:0;z-index:-503316481;mso-position-horizontal-relative:margin;mso-position-horizontal:absolute;margin-left:-167.5275590551181pt;mso-position-vertical-relative:margin;mso-position-vertical:center;" alt="" type="#_x0000_t75">
          <v:imagedata blacklevel="22938f" cropbottom="0f" cropleft="0f" cropright="0f" croptop="0f" gain="19661f" r:id="rId1" o:title="image60.png"/>
        </v:shape>
      </w:pict>
    </w:r>
    <w:r w:rsidDel="00000000" w:rsidR="00000000" w:rsidRPr="00000000">
      <w:rPr>
        <w:rtl w:val="0"/>
      </w:rPr>
      <w:t xml:space="preserve">                     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1"/>
      </w:rPr>
      <w:t xml:space="preserve">נועם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1"/>
      </w:rPr>
      <w:t xml:space="preserve">אלום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</w:t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-485774</wp:posOffset>
          </wp:positionH>
          <wp:positionV relativeFrom="paragraph">
            <wp:posOffset>-287654</wp:posOffset>
          </wp:positionV>
          <wp:extent cx="754697" cy="749666"/>
          <wp:effectExtent b="0" l="0" r="0" t="0"/>
          <wp:wrapNone/>
          <wp:docPr id="56" name="image42.png"/>
          <a:graphic>
            <a:graphicData uri="http://schemas.openxmlformats.org/drawingml/2006/picture">
              <pic:pic>
                <pic:nvPicPr>
                  <pic:cNvPr id="0" name="image4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4697" cy="74966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4695825</wp:posOffset>
          </wp:positionH>
          <wp:positionV relativeFrom="paragraph">
            <wp:posOffset>-240029</wp:posOffset>
          </wp:positionV>
          <wp:extent cx="1540510" cy="502285"/>
          <wp:effectExtent b="0" l="0" r="0" t="0"/>
          <wp:wrapSquare wrapText="bothSides" distB="0" distT="0" distL="114300" distR="114300"/>
          <wp:docPr descr="A close-up of a logo&#10;&#10;Description automatically generated" id="45" name="image35.png"/>
          <a:graphic>
            <a:graphicData uri="http://schemas.openxmlformats.org/drawingml/2006/picture">
              <pic:pic>
                <pic:nvPicPr>
                  <pic:cNvPr descr="A close-up of a logo&#10;&#10;Description automatically generated" id="0" name="image35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40510" cy="50228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id="WordPictureWatermark1" style="position:absolute;width:676.9133858267717pt;height:441.7293761356753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8.jpg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646464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646464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646464"/>
        <w:sz w:val="28"/>
        <w:szCs w:val="2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8"/>
        <w:szCs w:val="28"/>
        <w:lang w:val="en-IL"/>
      </w:rPr>
    </w:rPrDefault>
    <w:pPrDefault>
      <w:pPr>
        <w:bidi w:val="1"/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bidi w:val="1"/>
    </w:pPr>
    <w:rPr>
      <w:rFonts w:ascii="Arial" w:cs="Arial" w:eastAsia="Arial" w:hAnsi="Arial"/>
      <w:b w:val="1"/>
      <w:sz w:val="40"/>
      <w:szCs w:val="40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bidi w:val="1"/>
    </w:pPr>
    <w:rPr>
      <w:rFonts w:ascii="Arial" w:cs="Arial" w:eastAsia="Arial" w:hAnsi="Arial"/>
      <w:b w:val="1"/>
      <w:sz w:val="28"/>
      <w:szCs w:val="28"/>
      <w:u w:val="single"/>
    </w:rPr>
  </w:style>
  <w:style w:type="paragraph" w:styleId="Heading4">
    <w:name w:val="heading 4"/>
    <w:basedOn w:val="Normal"/>
    <w:next w:val="Normal"/>
    <w:pPr>
      <w:keepNext w:val="1"/>
      <w:keepLines w:val="1"/>
      <w:bidi w:val="1"/>
      <w:spacing w:after="0" w:line="276" w:lineRule="auto"/>
      <w:jc w:val="center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bidi w:val="1"/>
      <w:jc w:val="center"/>
    </w:pPr>
    <w:rPr>
      <w:rFonts w:ascii="Arial" w:cs="Arial" w:eastAsia="Arial" w:hAnsi="Arial"/>
      <w:b w:val="1"/>
      <w:sz w:val="64"/>
      <w:szCs w:val="64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8.png"/><Relationship Id="rId42" Type="http://schemas.openxmlformats.org/officeDocument/2006/relationships/image" Target="media/image55.png"/><Relationship Id="rId41" Type="http://schemas.openxmlformats.org/officeDocument/2006/relationships/image" Target="media/image56.png"/><Relationship Id="rId44" Type="http://schemas.openxmlformats.org/officeDocument/2006/relationships/image" Target="media/image49.png"/><Relationship Id="rId43" Type="http://schemas.openxmlformats.org/officeDocument/2006/relationships/image" Target="media/image14.png"/><Relationship Id="rId46" Type="http://schemas.openxmlformats.org/officeDocument/2006/relationships/image" Target="media/image57.png"/><Relationship Id="rId45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48" Type="http://schemas.openxmlformats.org/officeDocument/2006/relationships/image" Target="media/image53.png"/><Relationship Id="rId47" Type="http://schemas.openxmlformats.org/officeDocument/2006/relationships/image" Target="media/image26.png"/><Relationship Id="rId49" Type="http://schemas.openxmlformats.org/officeDocument/2006/relationships/image" Target="media/image47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0.png"/><Relationship Id="rId8" Type="http://schemas.openxmlformats.org/officeDocument/2006/relationships/image" Target="media/image12.png"/><Relationship Id="rId31" Type="http://schemas.openxmlformats.org/officeDocument/2006/relationships/image" Target="media/image20.png"/><Relationship Id="rId30" Type="http://schemas.openxmlformats.org/officeDocument/2006/relationships/image" Target="media/image38.png"/><Relationship Id="rId33" Type="http://schemas.openxmlformats.org/officeDocument/2006/relationships/image" Target="media/image13.png"/><Relationship Id="rId32" Type="http://schemas.openxmlformats.org/officeDocument/2006/relationships/image" Target="media/image44.png"/><Relationship Id="rId35" Type="http://schemas.openxmlformats.org/officeDocument/2006/relationships/image" Target="media/image3.png"/><Relationship Id="rId34" Type="http://schemas.openxmlformats.org/officeDocument/2006/relationships/image" Target="media/image31.png"/><Relationship Id="rId37" Type="http://schemas.openxmlformats.org/officeDocument/2006/relationships/image" Target="media/image48.png"/><Relationship Id="rId36" Type="http://schemas.openxmlformats.org/officeDocument/2006/relationships/image" Target="media/image58.png"/><Relationship Id="rId39" Type="http://schemas.openxmlformats.org/officeDocument/2006/relationships/image" Target="media/image16.png"/><Relationship Id="rId38" Type="http://schemas.openxmlformats.org/officeDocument/2006/relationships/image" Target="media/image15.png"/><Relationship Id="rId62" Type="http://schemas.openxmlformats.org/officeDocument/2006/relationships/image" Target="media/image19.png"/><Relationship Id="rId61" Type="http://schemas.openxmlformats.org/officeDocument/2006/relationships/image" Target="media/image40.png"/><Relationship Id="rId20" Type="http://schemas.openxmlformats.org/officeDocument/2006/relationships/image" Target="media/image51.png"/><Relationship Id="rId64" Type="http://schemas.openxmlformats.org/officeDocument/2006/relationships/header" Target="header3.xml"/><Relationship Id="rId63" Type="http://schemas.openxmlformats.org/officeDocument/2006/relationships/header" Target="header1.xml"/><Relationship Id="rId22" Type="http://schemas.openxmlformats.org/officeDocument/2006/relationships/image" Target="media/image23.png"/><Relationship Id="rId66" Type="http://schemas.openxmlformats.org/officeDocument/2006/relationships/footer" Target="footer3.xml"/><Relationship Id="rId21" Type="http://schemas.openxmlformats.org/officeDocument/2006/relationships/image" Target="media/image21.png"/><Relationship Id="rId65" Type="http://schemas.openxmlformats.org/officeDocument/2006/relationships/header" Target="header2.xml"/><Relationship Id="rId24" Type="http://schemas.openxmlformats.org/officeDocument/2006/relationships/image" Target="media/image27.png"/><Relationship Id="rId68" Type="http://schemas.openxmlformats.org/officeDocument/2006/relationships/footer" Target="footer1.xml"/><Relationship Id="rId23" Type="http://schemas.openxmlformats.org/officeDocument/2006/relationships/image" Target="media/image5.png"/><Relationship Id="rId67" Type="http://schemas.openxmlformats.org/officeDocument/2006/relationships/footer" Target="footer2.xml"/><Relationship Id="rId60" Type="http://schemas.openxmlformats.org/officeDocument/2006/relationships/image" Target="media/image54.png"/><Relationship Id="rId26" Type="http://schemas.openxmlformats.org/officeDocument/2006/relationships/image" Target="media/image24.png"/><Relationship Id="rId25" Type="http://schemas.openxmlformats.org/officeDocument/2006/relationships/image" Target="media/image6.png"/><Relationship Id="rId28" Type="http://schemas.openxmlformats.org/officeDocument/2006/relationships/image" Target="media/image18.png"/><Relationship Id="rId27" Type="http://schemas.openxmlformats.org/officeDocument/2006/relationships/image" Target="media/image37.png"/><Relationship Id="rId29" Type="http://schemas.openxmlformats.org/officeDocument/2006/relationships/image" Target="media/image7.png"/><Relationship Id="rId51" Type="http://schemas.openxmlformats.org/officeDocument/2006/relationships/image" Target="media/image36.png"/><Relationship Id="rId50" Type="http://schemas.openxmlformats.org/officeDocument/2006/relationships/image" Target="media/image11.png"/><Relationship Id="rId53" Type="http://schemas.openxmlformats.org/officeDocument/2006/relationships/image" Target="media/image25.png"/><Relationship Id="rId52" Type="http://schemas.openxmlformats.org/officeDocument/2006/relationships/image" Target="media/image33.png"/><Relationship Id="rId11" Type="http://schemas.openxmlformats.org/officeDocument/2006/relationships/image" Target="media/image30.png"/><Relationship Id="rId55" Type="http://schemas.openxmlformats.org/officeDocument/2006/relationships/image" Target="media/image50.png"/><Relationship Id="rId10" Type="http://schemas.openxmlformats.org/officeDocument/2006/relationships/image" Target="media/image41.png"/><Relationship Id="rId54" Type="http://schemas.openxmlformats.org/officeDocument/2006/relationships/image" Target="media/image52.png"/><Relationship Id="rId13" Type="http://schemas.openxmlformats.org/officeDocument/2006/relationships/image" Target="media/image39.png"/><Relationship Id="rId57" Type="http://schemas.openxmlformats.org/officeDocument/2006/relationships/image" Target="media/image34.png"/><Relationship Id="rId12" Type="http://schemas.openxmlformats.org/officeDocument/2006/relationships/image" Target="media/image45.png"/><Relationship Id="rId56" Type="http://schemas.openxmlformats.org/officeDocument/2006/relationships/image" Target="media/image46.png"/><Relationship Id="rId15" Type="http://schemas.openxmlformats.org/officeDocument/2006/relationships/image" Target="media/image17.jpg"/><Relationship Id="rId59" Type="http://schemas.openxmlformats.org/officeDocument/2006/relationships/image" Target="media/image32.png"/><Relationship Id="rId14" Type="http://schemas.openxmlformats.org/officeDocument/2006/relationships/image" Target="media/image43.jpg"/><Relationship Id="rId58" Type="http://schemas.openxmlformats.org/officeDocument/2006/relationships/image" Target="media/image59.png"/><Relationship Id="rId17" Type="http://schemas.openxmlformats.org/officeDocument/2006/relationships/image" Target="media/image22.png"/><Relationship Id="rId16" Type="http://schemas.openxmlformats.org/officeDocument/2006/relationships/image" Target="media/image29.jpg"/><Relationship Id="rId19" Type="http://schemas.openxmlformats.org/officeDocument/2006/relationships/image" Target="media/image9.png"/><Relationship Id="rId18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0.png"/><Relationship Id="rId2" Type="http://schemas.openxmlformats.org/officeDocument/2006/relationships/image" Target="media/image42.png"/><Relationship Id="rId3" Type="http://schemas.openxmlformats.org/officeDocument/2006/relationships/image" Target="media/image35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