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B365AFD" w14:textId="3AB359BA" w:rsidR="007A61F6" w:rsidRDefault="007A61F6" w:rsidP="007A61F6">
      <w:pPr>
        <w:bidi w:val="0"/>
      </w:pPr>
      <w:r w:rsidRPr="007A61F6">
        <w:t>https://github.com/NoamDiamant52/FVS</w:t>
      </w:r>
    </w:p>
    <w:p w14:paraId="13834995" w14:textId="58D021D1" w:rsidR="00293DAB" w:rsidRDefault="00293DAB">
      <w:pPr>
        <w:bidi w:val="0"/>
      </w:pPr>
    </w:p>
    <w:p w14:paraId="2B68489C" w14:textId="77777777" w:rsidR="004E1F37" w:rsidRPr="00F4432D" w:rsidRDefault="004E1F37" w:rsidP="004E1F37">
      <w:pPr>
        <w:rPr>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Pr>
          <w:rFonts w:hint="cs"/>
          <w:b/>
          <w:bCs/>
          <w:u w:val="single"/>
          <w:rtl/>
        </w:rPr>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w:t>
      </w:r>
      <w:r>
        <w:rPr>
          <w:rFonts w:asciiTheme="minorBidi" w:eastAsia="Times New Roman" w:hAnsiTheme="minorBidi" w:hint="cs"/>
          <w:kern w:val="0"/>
          <w:rtl/>
          <w14:ligatures w14:val="none"/>
        </w:rPr>
        <w:lastRenderedPageBreak/>
        <w:t xml:space="preserve">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5A85B10B" w14:textId="77777777" w:rsidR="00F6530F" w:rsidRDefault="00F6530F" w:rsidP="00F6530F">
      <w:pPr>
        <w:bidi w:val="0"/>
        <w:rPr>
          <w:b/>
          <w:bCs/>
          <w:u w:val="single"/>
          <w:rtl/>
        </w:rPr>
      </w:pPr>
    </w:p>
    <w:p w14:paraId="115246C8" w14:textId="2EAA930D" w:rsidR="004B2E8F" w:rsidRDefault="004B2E8F">
      <w:pPr>
        <w:rPr>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הסוקובאן בקובץ </w:t>
      </w:r>
      <w:r>
        <w:t>.txt</w:t>
      </w:r>
      <w:r>
        <w:rPr>
          <w:rFonts w:hint="cs"/>
          <w:rtl/>
        </w:rPr>
        <w:t xml:space="preserve">, ואת ה </w:t>
      </w:r>
      <w:r>
        <w:t>PATH</w:t>
      </w:r>
      <w:r>
        <w:rPr>
          <w:rFonts w:hint="cs"/>
          <w:rtl/>
        </w:rPr>
        <w:t xml:space="preserve"> למיקום בו יווצרו קבצי ה </w:t>
      </w:r>
      <w:r>
        <w:t>.smv</w:t>
      </w:r>
      <w:r>
        <w:rPr>
          <w:rFonts w:hint="cs"/>
          <w:rtl/>
        </w:rPr>
        <w:t xml:space="preserve"> וה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lastRenderedPageBreak/>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lastRenderedPageBreak/>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lastRenderedPageBreak/>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r>
        <w:t>nuXmv</w:t>
      </w:r>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Pr="00004A95" w:rsidRDefault="00FD2E7D" w:rsidP="00FD2E7D">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7332976" w:rsidR="004B2E8F" w:rsidRPr="0020517F" w:rsidRDefault="00B03FAB">
      <w:pPr>
        <w:rPr>
          <w:u w:val="single"/>
          <w:rtl/>
        </w:rPr>
      </w:pPr>
      <w:r>
        <w:rPr>
          <w:rFonts w:hint="cs"/>
          <w:u w:val="single"/>
          <w:rtl/>
        </w:rPr>
        <w:t>שאלות 1,2</w:t>
      </w:r>
    </w:p>
    <w:p w14:paraId="14ED023B" w14:textId="6502FD37"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w:t>
      </w:r>
      <w:r w:rsidR="0090223D">
        <w:rPr>
          <w:rFonts w:hint="cs"/>
          <w:rtl/>
        </w:rPr>
        <w:t>אחרונה</w:t>
      </w:r>
      <w:r>
        <w:rPr>
          <w:rFonts w:hint="cs"/>
          <w:rtl/>
        </w:rPr>
        <w:t xml:space="preserve">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FACEC78" w14:textId="61525D84" w:rsidR="00900EFE" w:rsidRDefault="0063358F">
      <w:pPr>
        <w:rPr>
          <w:b/>
          <w:bCs/>
          <w:color w:val="FF0000"/>
          <w:sz w:val="32"/>
          <w:szCs w:val="32"/>
          <w:rtl/>
        </w:rPr>
      </w:pPr>
      <w:r>
        <w:rPr>
          <w:rFonts w:hint="cs"/>
          <w:b/>
          <w:bCs/>
          <w:color w:val="FF0000"/>
          <w:sz w:val="32"/>
          <w:szCs w:val="32"/>
          <w:rtl/>
        </w:rPr>
        <w:t xml:space="preserve">צריך </w:t>
      </w:r>
      <w:r w:rsidR="00900EFE" w:rsidRPr="001E09F2">
        <w:rPr>
          <w:rFonts w:hint="cs"/>
          <w:b/>
          <w:bCs/>
          <w:color w:val="FF0000"/>
          <w:sz w:val="32"/>
          <w:szCs w:val="32"/>
          <w:rtl/>
        </w:rPr>
        <w:t xml:space="preserve">להוסיף שיש גם קבצי </w:t>
      </w:r>
      <w:r w:rsidR="00900EFE" w:rsidRPr="001E09F2">
        <w:rPr>
          <w:b/>
          <w:bCs/>
          <w:color w:val="FF0000"/>
          <w:sz w:val="32"/>
          <w:szCs w:val="32"/>
        </w:rPr>
        <w:t xml:space="preserve">out </w:t>
      </w:r>
      <w:r w:rsidR="00900EFE" w:rsidRPr="001E09F2">
        <w:rPr>
          <w:rFonts w:hint="cs"/>
          <w:b/>
          <w:bCs/>
          <w:color w:val="FF0000"/>
          <w:sz w:val="32"/>
          <w:szCs w:val="32"/>
          <w:rtl/>
        </w:rPr>
        <w:t xml:space="preserve"> של האיטרציות ויש גם קבצי </w:t>
      </w:r>
      <w:r w:rsidR="00900EFE" w:rsidRPr="001E09F2">
        <w:rPr>
          <w:b/>
          <w:bCs/>
          <w:color w:val="FF0000"/>
          <w:sz w:val="32"/>
          <w:szCs w:val="32"/>
        </w:rPr>
        <w:t>iterative</w:t>
      </w:r>
      <w:r w:rsidR="00900EFE" w:rsidRPr="001E09F2">
        <w:rPr>
          <w:rFonts w:hint="cs"/>
          <w:b/>
          <w:bCs/>
          <w:color w:val="FF0000"/>
          <w:sz w:val="32"/>
          <w:szCs w:val="32"/>
          <w:rtl/>
        </w:rPr>
        <w:t xml:space="preserve"> שמכילים את זמן הריצה של כל אחת המאיטרציות וזמן הריצה הכולל.</w:t>
      </w:r>
      <w:r w:rsidR="00F20A3A" w:rsidRPr="001E09F2">
        <w:rPr>
          <w:rFonts w:hint="cs"/>
          <w:b/>
          <w:bCs/>
          <w:color w:val="FF0000"/>
          <w:sz w:val="32"/>
          <w:szCs w:val="32"/>
          <w:rtl/>
        </w:rPr>
        <w:t xml:space="preserve"> להוסיף גם מהו שם התייקיה הרלוונטית</w:t>
      </w:r>
      <w:r w:rsidR="00D0181A" w:rsidRPr="001E09F2">
        <w:rPr>
          <w:rFonts w:hint="cs"/>
          <w:b/>
          <w:bCs/>
          <w:color w:val="FF0000"/>
          <w:sz w:val="32"/>
          <w:szCs w:val="32"/>
          <w:rtl/>
        </w:rPr>
        <w:t>.</w:t>
      </w:r>
      <w:r w:rsidR="006E2367" w:rsidRPr="001E09F2">
        <w:rPr>
          <w:rFonts w:hint="cs"/>
          <w:b/>
          <w:bCs/>
          <w:color w:val="FF0000"/>
          <w:sz w:val="32"/>
          <w:szCs w:val="32"/>
          <w:rtl/>
        </w:rPr>
        <w:t xml:space="preserve"> ולהוסיף גם מה זה כל קובץ..</w:t>
      </w:r>
      <w:r w:rsidR="00695B16" w:rsidRPr="001E09F2">
        <w:rPr>
          <w:rFonts w:hint="cs"/>
          <w:b/>
          <w:bCs/>
          <w:color w:val="FF0000"/>
          <w:sz w:val="32"/>
          <w:szCs w:val="32"/>
          <w:rtl/>
        </w:rPr>
        <w:t xml:space="preserve"> כמו שעשית בחלק 3</w:t>
      </w:r>
    </w:p>
    <w:p w14:paraId="5BC730D0" w14:textId="61CCAA42" w:rsidR="00504575" w:rsidRPr="001E09F2" w:rsidRDefault="00504575">
      <w:pPr>
        <w:rPr>
          <w:b/>
          <w:bCs/>
          <w:color w:val="FF0000"/>
          <w:sz w:val="32"/>
          <w:szCs w:val="32"/>
          <w:rtl/>
        </w:rPr>
      </w:pPr>
      <w:r>
        <w:rPr>
          <w:rFonts w:hint="cs"/>
          <w:b/>
          <w:bCs/>
          <w:color w:val="FF0000"/>
          <w:sz w:val="32"/>
          <w:szCs w:val="32"/>
          <w:rtl/>
        </w:rPr>
        <w:t>להסביר על האופציה להדפסה, ולתת דוגמה של הדפסה כי מראה בצורה טובה יותר איך הלוחות משתנים בכל איטרציה. את יכולה להדגים על לוח פשוט (שירוץ לך מהר) כי רק צריך שתי תמונות פה שיראו את ההבדלים.</w:t>
      </w:r>
    </w:p>
    <w:p w14:paraId="74C5425B" w14:textId="4D2781D7" w:rsidR="00FB5372" w:rsidRDefault="00DF28EB">
      <w:pPr>
        <w:rPr>
          <w:rtl/>
        </w:rPr>
      </w:pPr>
      <w:r>
        <w:rPr>
          <w:rFonts w:hint="cs"/>
          <w:rtl/>
        </w:rPr>
        <w:t>האופן בו פתרנו את הלוחות בצורה איטרטיבית:</w:t>
      </w:r>
    </w:p>
    <w:p w14:paraId="2F54DF9A" w14:textId="71F71890" w:rsidR="00DF28EB" w:rsidRDefault="00CC517C">
      <w:pPr>
        <w:rPr>
          <w:rtl/>
        </w:rPr>
      </w:pPr>
      <w:r w:rsidRPr="00CC517C">
        <w:rPr>
          <w:rFonts w:hint="cs"/>
          <w:color w:val="FF0000"/>
          <w:sz w:val="28"/>
          <w:szCs w:val="28"/>
          <w:rtl/>
        </w:rPr>
        <w:t xml:space="preserve">חשוב: </w:t>
      </w:r>
      <w:r w:rsidR="00F76CA8" w:rsidRPr="00CC517C">
        <w:rPr>
          <w:rFonts w:hint="cs"/>
          <w:color w:val="FF0000"/>
          <w:sz w:val="28"/>
          <w:szCs w:val="28"/>
          <w:rtl/>
        </w:rPr>
        <w:t>בכל איטרציה בחרנו בצורה רנדומלית את המטרות אותן נפתור באיטרציה זו (לפי מספר האיטרציות שניתן כקלט לקוד</w:t>
      </w:r>
      <w:r w:rsidR="000924A0" w:rsidRPr="00CC517C">
        <w:rPr>
          <w:rFonts w:hint="cs"/>
          <w:color w:val="FF0000"/>
          <w:sz w:val="28"/>
          <w:szCs w:val="28"/>
          <w:rtl/>
        </w:rPr>
        <w:t>, ובאיטרציה האחרונה פתרנו את שארית המטרות אם שארית המטרות קטנה ממספר המטרות בכל איטרציה</w:t>
      </w:r>
      <w:r w:rsidR="00F76CA8" w:rsidRPr="00CC517C">
        <w:rPr>
          <w:rFonts w:hint="cs"/>
          <w:color w:val="FF0000"/>
          <w:sz w:val="28"/>
          <w:szCs w:val="28"/>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F76CA8" w:rsidRPr="00CC517C">
        <w:rPr>
          <w:rFonts w:hint="cs"/>
          <w:color w:val="FF0000"/>
          <w:rtl/>
        </w:rPr>
        <w:t>.</w:t>
      </w:r>
      <w:r w:rsidR="000924A0" w:rsidRPr="00CC517C">
        <w:rPr>
          <w:rFonts w:hint="cs"/>
          <w:color w:val="FF0000"/>
          <w:rtl/>
        </w:rPr>
        <w:t xml:space="preserve"> </w:t>
      </w:r>
      <w:r w:rsidR="000924A0">
        <w:rPr>
          <w:rFonts w:hint="cs"/>
          <w:rtl/>
        </w:rPr>
        <w:t xml:space="preserve">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xml:space="preserve">, ולא נרצה להגיע למצב שבו בסוף </w:t>
      </w:r>
      <w:r w:rsidR="008241DA">
        <w:rPr>
          <w:rFonts w:hint="cs"/>
          <w:rtl/>
        </w:rPr>
        <w:lastRenderedPageBreak/>
        <w:t>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5614246F" w:rsidR="004B2E8F" w:rsidRDefault="007448E8">
      <w:pPr>
        <w:rPr>
          <w:b/>
          <w:bCs/>
          <w:color w:val="FF0000"/>
          <w:sz w:val="32"/>
          <w:szCs w:val="32"/>
          <w:u w:val="single"/>
          <w:rtl/>
        </w:rPr>
      </w:pPr>
      <w:r w:rsidRPr="00440116">
        <w:rPr>
          <w:rFonts w:hint="cs"/>
          <w:b/>
          <w:bCs/>
          <w:color w:val="FF0000"/>
          <w:sz w:val="32"/>
          <w:szCs w:val="32"/>
          <w:u w:val="single"/>
          <w:rtl/>
        </w:rPr>
        <w:t>כל מה שכתוב מכאן והלאה זה החלק שדן בתוצאות ואני עשיתי, מה שכתוב בחלק זה למעלה זה טיוטה שאת יכול להיעזר בה, אבל לא משהו סופי.</w:t>
      </w:r>
    </w:p>
    <w:p w14:paraId="5410DC4F" w14:textId="77674FC7" w:rsidR="009756D5" w:rsidRPr="009756D5" w:rsidRDefault="009756D5" w:rsidP="00C1076C">
      <w:pPr>
        <w:rPr>
          <w:u w:val="single"/>
          <w:rtl/>
        </w:rPr>
      </w:pPr>
      <w:r>
        <w:rPr>
          <w:rFonts w:hint="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63A1EAAE" w:rsidR="00E50328" w:rsidRDefault="00370F01" w:rsidP="00E50328">
      <w:pPr>
        <w:rPr>
          <w:rtl/>
        </w:rPr>
      </w:pPr>
      <w:r>
        <w:rPr>
          <w:rFonts w:hint="cs"/>
          <w:rtl/>
        </w:rPr>
        <w:t>חשוב לציין כי 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2334DF">
        <w:rPr>
          <w:rFonts w:hint="cs"/>
          <w:rtl/>
        </w:rPr>
        <w:t>עוד נוסיף</w:t>
      </w:r>
      <w:r w:rsidR="00C139DA">
        <w:rPr>
          <w:rFonts w:hint="cs"/>
          <w:rtl/>
        </w:rPr>
        <w:t xml:space="preserve"> </w:t>
      </w:r>
      <w:r w:rsidR="00E50328">
        <w:rPr>
          <w:rFonts w:hint="cs"/>
          <w:rtl/>
        </w:rPr>
        <w:t xml:space="preserve">הרצנו </w:t>
      </w:r>
      <w:r w:rsidR="00AF72E1">
        <w:rPr>
          <w:rFonts w:hint="cs"/>
          <w:rtl/>
        </w:rPr>
        <w:t xml:space="preserve">בחלק זה </w:t>
      </w:r>
      <w:r w:rsidR="00E50328">
        <w:rPr>
          <w:rFonts w:hint="cs"/>
          <w:rtl/>
        </w:rPr>
        <w:t>בצורה איטרטיבית רק לוחות פתירים, ושיש בהם יותר ממטרה אחת.</w:t>
      </w:r>
      <w:r w:rsidR="00B30EEE">
        <w:rPr>
          <w:rFonts w:hint="cs"/>
          <w:rtl/>
        </w:rPr>
        <w:t xml:space="preserve"> עוד נציין כי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019F6519" w:rsidR="003B0110" w:rsidRDefault="009834DD" w:rsidP="00E50328">
      <w:pPr>
        <w:rPr>
          <w:rtl/>
        </w:rPr>
      </w:pPr>
      <w:r>
        <w:rPr>
          <w:rFonts w:hint="cs"/>
          <w:rtl/>
        </w:rPr>
        <w:lastRenderedPageBreak/>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היא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איזהשהו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02F678F1" w14:textId="77777777" w:rsidR="00CC517C" w:rsidRDefault="00CC517C" w:rsidP="00E50328">
      <w:pPr>
        <w:rPr>
          <w:rtl/>
        </w:rPr>
      </w:pP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BBE7" w14:textId="77777777" w:rsidR="00064BBB" w:rsidRDefault="00064BBB" w:rsidP="00514E70">
      <w:pPr>
        <w:spacing w:after="0" w:line="240" w:lineRule="auto"/>
      </w:pPr>
      <w:r>
        <w:separator/>
      </w:r>
    </w:p>
  </w:endnote>
  <w:endnote w:type="continuationSeparator" w:id="0">
    <w:p w14:paraId="7C3D948C" w14:textId="77777777" w:rsidR="00064BBB" w:rsidRDefault="00064BBB"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EF2F7" w14:textId="77777777" w:rsidR="00064BBB" w:rsidRDefault="00064BBB" w:rsidP="00514E70">
      <w:pPr>
        <w:spacing w:after="0" w:line="240" w:lineRule="auto"/>
      </w:pPr>
      <w:r>
        <w:separator/>
      </w:r>
    </w:p>
  </w:footnote>
  <w:footnote w:type="continuationSeparator" w:id="0">
    <w:p w14:paraId="02DA0A13" w14:textId="77777777" w:rsidR="00064BBB" w:rsidRDefault="00064BBB"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87EE3"/>
    <w:rsid w:val="001A1AFB"/>
    <w:rsid w:val="001B3423"/>
    <w:rsid w:val="001C2DA0"/>
    <w:rsid w:val="001C2EFB"/>
    <w:rsid w:val="001C5196"/>
    <w:rsid w:val="001E09F2"/>
    <w:rsid w:val="001E337E"/>
    <w:rsid w:val="0020517F"/>
    <w:rsid w:val="002201AA"/>
    <w:rsid w:val="0023043E"/>
    <w:rsid w:val="002319C9"/>
    <w:rsid w:val="002327F6"/>
    <w:rsid w:val="002334DF"/>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70F01"/>
    <w:rsid w:val="00375D54"/>
    <w:rsid w:val="003767DC"/>
    <w:rsid w:val="00397D3C"/>
    <w:rsid w:val="003B0110"/>
    <w:rsid w:val="003C1B21"/>
    <w:rsid w:val="003C4E8B"/>
    <w:rsid w:val="0042287F"/>
    <w:rsid w:val="00431127"/>
    <w:rsid w:val="00440116"/>
    <w:rsid w:val="004403BB"/>
    <w:rsid w:val="00451307"/>
    <w:rsid w:val="0045549C"/>
    <w:rsid w:val="004778C4"/>
    <w:rsid w:val="00496D6A"/>
    <w:rsid w:val="004B2E8F"/>
    <w:rsid w:val="004D5124"/>
    <w:rsid w:val="004E0660"/>
    <w:rsid w:val="004E1F37"/>
    <w:rsid w:val="004E49F3"/>
    <w:rsid w:val="004F484B"/>
    <w:rsid w:val="0050150A"/>
    <w:rsid w:val="005034C4"/>
    <w:rsid w:val="00504206"/>
    <w:rsid w:val="00504575"/>
    <w:rsid w:val="00514E70"/>
    <w:rsid w:val="00520B46"/>
    <w:rsid w:val="005275BE"/>
    <w:rsid w:val="00541DFC"/>
    <w:rsid w:val="00557950"/>
    <w:rsid w:val="005645BC"/>
    <w:rsid w:val="00564F24"/>
    <w:rsid w:val="00572DC7"/>
    <w:rsid w:val="0057685F"/>
    <w:rsid w:val="00587A7C"/>
    <w:rsid w:val="005922D7"/>
    <w:rsid w:val="005B47ED"/>
    <w:rsid w:val="005B54C6"/>
    <w:rsid w:val="005D609E"/>
    <w:rsid w:val="005E5988"/>
    <w:rsid w:val="00601374"/>
    <w:rsid w:val="00610919"/>
    <w:rsid w:val="0063358F"/>
    <w:rsid w:val="00634413"/>
    <w:rsid w:val="00656A2B"/>
    <w:rsid w:val="00664BB0"/>
    <w:rsid w:val="006851DC"/>
    <w:rsid w:val="00695B16"/>
    <w:rsid w:val="006B2EFD"/>
    <w:rsid w:val="006B370F"/>
    <w:rsid w:val="006C2BE1"/>
    <w:rsid w:val="006C6D96"/>
    <w:rsid w:val="006D02EE"/>
    <w:rsid w:val="006E2367"/>
    <w:rsid w:val="006F4D12"/>
    <w:rsid w:val="00721D47"/>
    <w:rsid w:val="0072466E"/>
    <w:rsid w:val="0072653D"/>
    <w:rsid w:val="00733586"/>
    <w:rsid w:val="0073421E"/>
    <w:rsid w:val="007448E8"/>
    <w:rsid w:val="00745F88"/>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B34AC"/>
    <w:rsid w:val="00AB619E"/>
    <w:rsid w:val="00AC1631"/>
    <w:rsid w:val="00AD1D25"/>
    <w:rsid w:val="00AE103C"/>
    <w:rsid w:val="00AE6374"/>
    <w:rsid w:val="00AF72E1"/>
    <w:rsid w:val="00B027E4"/>
    <w:rsid w:val="00B039C8"/>
    <w:rsid w:val="00B03FAB"/>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50E78"/>
    <w:rsid w:val="00C7076B"/>
    <w:rsid w:val="00C86805"/>
    <w:rsid w:val="00CB06A9"/>
    <w:rsid w:val="00CC377B"/>
    <w:rsid w:val="00CC517C"/>
    <w:rsid w:val="00CD153B"/>
    <w:rsid w:val="00CD6E22"/>
    <w:rsid w:val="00CE3E7D"/>
    <w:rsid w:val="00D0027F"/>
    <w:rsid w:val="00D0181A"/>
    <w:rsid w:val="00D1365E"/>
    <w:rsid w:val="00D50D0A"/>
    <w:rsid w:val="00D61F89"/>
    <w:rsid w:val="00DA4B37"/>
    <w:rsid w:val="00DC1925"/>
    <w:rsid w:val="00DC349F"/>
    <w:rsid w:val="00DC6CF0"/>
    <w:rsid w:val="00DE653F"/>
    <w:rsid w:val="00DF28EB"/>
    <w:rsid w:val="00DF4A36"/>
    <w:rsid w:val="00DF566C"/>
    <w:rsid w:val="00E32C1C"/>
    <w:rsid w:val="00E42693"/>
    <w:rsid w:val="00E50328"/>
    <w:rsid w:val="00E53CE9"/>
    <w:rsid w:val="00E829E6"/>
    <w:rsid w:val="00E8516A"/>
    <w:rsid w:val="00EA126E"/>
    <w:rsid w:val="00EC3872"/>
    <w:rsid w:val="00ED0AEB"/>
    <w:rsid w:val="00EE007E"/>
    <w:rsid w:val="00EF463E"/>
    <w:rsid w:val="00F11FC3"/>
    <w:rsid w:val="00F134A5"/>
    <w:rsid w:val="00F20A3A"/>
    <w:rsid w:val="00F2289C"/>
    <w:rsid w:val="00F23AA1"/>
    <w:rsid w:val="00F337B9"/>
    <w:rsid w:val="00F35CB8"/>
    <w:rsid w:val="00F4432D"/>
    <w:rsid w:val="00F567C1"/>
    <w:rsid w:val="00F6530F"/>
    <w:rsid w:val="00F76CA8"/>
    <w:rsid w:val="00F83DF9"/>
    <w:rsid w:val="00F84196"/>
    <w:rsid w:val="00FA604C"/>
    <w:rsid w:val="00FB5372"/>
    <w:rsid w:val="00FC079E"/>
    <w:rsid w:val="00FD2E7D"/>
    <w:rsid w:val="00FD5990"/>
    <w:rsid w:val="00FE4B67"/>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15</Pages>
  <Words>4271</Words>
  <Characters>21358</Characters>
  <Application>Microsoft Office Word</Application>
  <DocSecurity>0</DocSecurity>
  <Lines>177</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201</cp:revision>
  <dcterms:created xsi:type="dcterms:W3CDTF">2024-04-14T12:32:00Z</dcterms:created>
  <dcterms:modified xsi:type="dcterms:W3CDTF">2024-05-17T15:58:00Z</dcterms:modified>
</cp:coreProperties>
</file>