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commentRangeStart w:id="9"/>
      <w:commentRangeEnd w:id="9"/>
      <w:r w:rsidDel="00000000" w:rsidR="00000000" w:rsidRPr="00000000">
        <w:commentReference w:id="9"/>
      </w:r>
      <w:r w:rsidDel="00000000" w:rsidR="00000000" w:rsidRPr="00000000">
        <w:rPr>
          <w:rFonts w:ascii="Alef" w:cs="Alef" w:eastAsia="Alef" w:hAnsi="Alef"/>
          <w:color w:val="1d1d1d"/>
          <w:sz w:val="23"/>
          <w:szCs w:val="23"/>
          <w:rtl w:val="1"/>
          <w:rPrChange w:author="Hallel Hartmann" w:id="24" w:date="2018-02-24T19:15:05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7"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w:t>
      </w:r>
      <w:del w:author="Danielle Newman" w:id="28" w:date="2019-01-24T13:27:43Z">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מה</w:t>
      </w:r>
      <w:ins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ins>
      <w:ins w:author="Hallel Hartmann" w:id="30" w:date="2018-02-24T19:14:08Z">
        <w:del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ins>
      <w:del w:author="Hallel Hartmann" w:id="30" w:date="2018-02-24T19:14:08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r w:rsidDel="00000000" w:rsidR="00000000" w:rsidRPr="00000000">
          <w:rPr>
            <w:rtl w:val="1"/>
            <w:rPrChange w:author="משה שטראוס" w:id="1" w:date="2020-05-12T17:13:33Z">
              <w:rPr>
                <w:rFonts w:ascii="Alef" w:cs="Alef" w:eastAsia="Alef" w:hAnsi="Alef"/>
                <w:color w:val="1d1d1d"/>
                <w:sz w:val="23"/>
                <w:szCs w:val="23"/>
              </w:rPr>
            </w:rPrChange>
          </w:rPr>
          <w:t xml:space="preserve">יניבעיהעעננהעעהיההנ</w:t>
        </w:r>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3"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5"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4"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5"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6" w:date="2018-05-02T08:32:28Z">
        <w:r w:rsidDel="00000000" w:rsidR="00000000" w:rsidRPr="00000000">
          <w:rPr>
            <w:rFonts w:ascii="Alef" w:cs="Alef" w:eastAsia="Alef" w:hAnsi="Alef"/>
            <w:color w:val="1d1d1d"/>
            <w:sz w:val="23"/>
            <w:szCs w:val="23"/>
            <w:rtl w:val="0"/>
          </w:rPr>
          <w:delText xml:space="preserve">-</w:delText>
        </w:r>
      </w:del>
      <w:ins w:author="אליה צמח" w:id="7"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ins w:author="אליה צמח" w:id="7"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5" w:date="2018-02-09T14:01:52Z"/>
          <w:rFonts w:ascii="Arial" w:cs="Arial" w:eastAsia="Arial" w:hAnsi="Arial"/>
          <w:color w:val="1d1d1d"/>
          <w:sz w:val="23"/>
          <w:szCs w:val="23"/>
        </w:rPr>
      </w:pPr>
      <w:ins w:author="יאיר פישלר" w:id="5"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8"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9"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9"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1"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1"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2"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2"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3"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4"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4"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5"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5"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6"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7" w:date="2018-03-23T14:44:40Z">
        <w:r w:rsidDel="00000000" w:rsidR="00000000" w:rsidRPr="00000000">
          <w:rPr>
            <w:rFonts w:ascii="Alef" w:cs="Alef" w:eastAsia="Alef" w:hAnsi="Alef"/>
            <w:color w:val="1d1d1d"/>
            <w:sz w:val="23"/>
            <w:szCs w:val="23"/>
            <w:rtl w:val="0"/>
          </w:rPr>
          <w:t xml:space="preserve">?</w:t>
        </w:r>
      </w:ins>
      <w:del w:author="אורפז פישל" w:id="17"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8"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19" w:date="2020-03-24T06:16:36Z"/>
          <w:del w:author="Anonymous" w:id="19"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19"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0" w:date="2020-03-24T06:17:05Z">
        <w:r w:rsidDel="00000000" w:rsidR="00000000" w:rsidRPr="00000000">
          <w:rPr>
            <w:rFonts w:ascii="Alef" w:cs="Alef" w:eastAsia="Alef" w:hAnsi="Alef"/>
            <w:color w:val="1d1d1d"/>
            <w:sz w:val="23"/>
            <w:szCs w:val="23"/>
            <w:rtl w:val="0"/>
          </w:rPr>
          <w:t xml:space="preserve">.</w:t>
        </w:r>
      </w:ins>
      <w:del w:author="Anonymous" w:id="19" w:date="2020-03-24T06:16:36Z">
        <w:r w:rsidDel="00000000" w:rsidR="00000000" w:rsidRPr="00000000">
          <w:rPr>
            <w:rFonts w:ascii="Alef" w:cs="Alef" w:eastAsia="Alef" w:hAnsi="Alef"/>
            <w:color w:val="1d1d1d"/>
            <w:sz w:val="23"/>
            <w:szCs w:val="23"/>
            <w:rtl w:val="1"/>
          </w:rPr>
          <w:delText xml:space="preserve">בע</w:delText>
        </w:r>
      </w:del>
      <w:ins w:author="Anonymous" w:id="19" w:date="2020-03-24T06:16:36Z">
        <w:del w:author="Anonymous" w:id="19"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1" w:date="2020-03-24T06:17:16Z"/>
          <w:rFonts w:ascii="Arial" w:cs="Arial" w:eastAsia="Arial" w:hAnsi="Arial"/>
          <w:color w:val="1d1d1d"/>
          <w:sz w:val="23"/>
          <w:szCs w:val="23"/>
        </w:rPr>
      </w:pPr>
      <w:del w:author="Anonymous" w:id="21"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בהשכל</w:t>
      </w:r>
      <w:ins w:author="אורפז פישל" w:id="45" w:date="2018-03-23T21:37:3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מדעית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דרור אלקנה וינברג" w:id="46"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6" w:date="2018-09-17T11:28:17Z">
        <w:r w:rsidDel="00000000" w:rsidR="00000000" w:rsidRPr="00000000">
          <w:rPr>
            <w:rFonts w:ascii="Alef" w:cs="Alef" w:eastAsia="Alef" w:hAnsi="Alef"/>
            <w:color w:val="1d1d1d"/>
            <w:sz w:val="23"/>
            <w:szCs w:val="23"/>
            <w:rtl w:val="1"/>
          </w:rPr>
          <w:t xml:space="preserve">ף</w:t>
        </w:r>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47"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48"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49"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5" w:date="2018-03-25T23:18:23Z">
        <w:r w:rsidDel="00000000" w:rsidR="00000000" w:rsidRPr="00000000">
          <w:rPr>
            <w:rFonts w:ascii="Alef" w:cs="Alef" w:eastAsia="Alef" w:hAnsi="Alef"/>
            <w:color w:val="1d1d1d"/>
            <w:sz w:val="23"/>
            <w:szCs w:val="23"/>
            <w:rtl w:val="1"/>
          </w:rPr>
          <w:delText xml:space="preserve">מ</w:delText>
        </w:r>
      </w:del>
      <w:ins w:author="אורפז פישל" w:id="5"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2"/>
      <w:commentRangeEnd w:id="2"/>
      <w:r w:rsidDel="00000000" w:rsidR="00000000" w:rsidRPr="00000000">
        <w:commentReference w:id="2"/>
      </w:r>
      <w:r w:rsidDel="00000000" w:rsidR="00000000" w:rsidRPr="00000000">
        <w:rPr>
          <w:rFonts w:ascii="Alef" w:cs="Alef" w:eastAsia="Alef" w:hAnsi="Alef"/>
          <w:b w:val="1"/>
          <w:bCs/>
          <w:color w:val="1d1d1d"/>
          <w:sz w:val="23"/>
          <w:szCs w:val="23"/>
          <w:u w:val="single"/>
          <w:rtl w:val="1"/>
          <w:rPrChange w:author="Ahiya Meislish" w:id="6"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7"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9"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0" w:date="2020-07-16T17:09:51Z">
        <w:commentRangeStart w:id="3"/>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0" w:date="2020-07-16T17:09:51Z">
        <w:commentRangeEnd w:id="3"/>
        <w:r w:rsidDel="00000000" w:rsidR="00000000" w:rsidRPr="00000000">
          <w:commentReference w:id="3"/>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0"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1"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2"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3"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4"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5"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5"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6"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7"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7"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8"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9" w:date="2019-01-04T08:09:37Z">
        <w:r w:rsidDel="00000000" w:rsidR="00000000" w:rsidRPr="00000000">
          <w:rPr>
            <w:rFonts w:ascii="Alef" w:cs="Alef" w:eastAsia="Alef" w:hAnsi="Alef"/>
            <w:color w:val="1d1d1d"/>
            <w:sz w:val="23"/>
            <w:szCs w:val="23"/>
            <w:rtl w:val="1"/>
          </w:rPr>
          <w:t xml:space="preserve">תת</w:t>
        </w:r>
      </w:ins>
      <w:del w:author="כרם שולמית גינת" w:id="9"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לפניקה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0"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0"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1"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2"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3"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3"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4" w:date="2018-03-27T13:53:42Z">
        <w:r w:rsidDel="00000000" w:rsidR="00000000" w:rsidRPr="00000000">
          <w:rPr>
            <w:rFonts w:ascii="Alef" w:cs="Alef" w:eastAsia="Alef" w:hAnsi="Alef"/>
            <w:color w:val="1d1d1d"/>
            <w:sz w:val="23"/>
            <w:szCs w:val="23"/>
            <w:rtl w:val="1"/>
          </w:rPr>
          <w:t xml:space="preserve">הפאי</w:t>
        </w:r>
      </w:ins>
      <w:del w:author="אורפז פישל" w:id="14"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4"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5"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5"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6"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7"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18"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19"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0"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1" w:date="2018-08-08T07:51:07Z">
        <w:r w:rsidDel="00000000" w:rsidR="00000000" w:rsidRPr="00000000">
          <w:rPr>
            <w:rFonts w:ascii="Alef" w:cs="Alef" w:eastAsia="Alef" w:hAnsi="Alef"/>
            <w:color w:val="1d1d1d"/>
            <w:sz w:val="23"/>
            <w:szCs w:val="23"/>
            <w:rtl w:val="1"/>
          </w:rPr>
          <w:t xml:space="preserve">נכבת</w:t>
        </w:r>
      </w:ins>
      <w:del w:author="Anonymous" w:id="21"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Hallel Hartmann" w:id="9" w:date="2018-02-24T19:15:2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_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לרגיל</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1" w:date="2018-06-04T12:01:35Z"/>
      </w:rPr>
    </w:pPr>
    <w:ins w:author="יהל קולר" w:id="31"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