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6"/>
        <w:r w:rsidDel="00000000" w:rsidR="00000000" w:rsidRPr="00000000">
          <w:rPr>
            <w:rFonts w:ascii="Alef" w:cs="Alef" w:eastAsia="Alef" w:hAnsi="Alef"/>
            <w:rtl w:val="1"/>
          </w:rPr>
          <w:delText xml:space="preserve">י</w:delText>
        </w:r>
      </w:del>
      <w:commentRangeEnd w:id="46"/>
      <w:r w:rsidDel="00000000" w:rsidR="00000000" w:rsidRPr="00000000">
        <w:commentReference w:id="46"/>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3"/>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3"/>
      <w:r w:rsidDel="00000000" w:rsidR="00000000" w:rsidRPr="00000000">
        <w:commentReference w:id="53"/>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4"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5"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6"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6"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7"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8"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9"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10" w:date="2016-11-06T19:26:49Z">
        <w:r w:rsidDel="00000000" w:rsidR="00000000" w:rsidRPr="00000000">
          <w:rPr>
            <w:rFonts w:ascii="Alef" w:cs="Alef" w:eastAsia="Alef" w:hAnsi="Alef"/>
            <w:rtl w:val="1"/>
          </w:rPr>
          <w:t xml:space="preserve">יותר</w:t>
        </w:r>
      </w:ins>
      <w:del w:author="Gali;" w:id="110"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1"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2"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3" w:date="2017-08-03T09:42:51Z">
        <w:commentRangeStart w:id="92"/>
        <w:r w:rsidDel="00000000" w:rsidR="00000000" w:rsidRPr="00000000">
          <w:rPr>
            <w:rFonts w:ascii="Alef" w:cs="Alef" w:eastAsia="Alef" w:hAnsi="Alef"/>
            <w:rtl w:val="0"/>
          </w:rPr>
          <w:t xml:space="preserve">?</w:t>
        </w:r>
      </w:ins>
      <w:del w:author="Anonymous" w:id="113"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4"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4"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5" w:date="2020-06-30T18:30:15Z">
        <w:del w:author="Ahiya Meislish" w:id="114" w:date="2020-06-30T18:49:57Z">
          <w:r w:rsidDel="00000000" w:rsidR="00000000" w:rsidRPr="00000000">
            <w:rPr>
              <w:rFonts w:ascii="Alef" w:cs="Alef" w:eastAsia="Alef" w:hAnsi="Alef"/>
              <w:rtl w:val="1"/>
            </w:rPr>
            <w:delText xml:space="preserve">ו</w:delText>
          </w:r>
        </w:del>
      </w:ins>
      <w:del w:author="Ahiya Meislish" w:id="114"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6" w:date="2016-10-24T16:17:30Z">
        <w:del w:author="Ahiya Meislish" w:id="114" w:date="2020-06-30T18:49:57Z">
          <w:commentRangeStart w:id="100"/>
          <w:r w:rsidDel="00000000" w:rsidR="00000000" w:rsidRPr="00000000">
            <w:rPr>
              <w:rFonts w:ascii="Alef" w:cs="Alef" w:eastAsia="Alef" w:hAnsi="Alef"/>
              <w:rtl w:val="1"/>
            </w:rPr>
            <w:delText xml:space="preserve">כ</w:delText>
          </w:r>
        </w:del>
      </w:ins>
      <w:del w:author="Ahiya Meislish" w:id="114"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7"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7"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8"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9"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20"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1" w:date="2017-11-26T19:29:42Z">
        <w:r w:rsidDel="00000000" w:rsidR="00000000" w:rsidRPr="00000000">
          <w:rPr>
            <w:rFonts w:ascii="Alef" w:cs="Alef" w:eastAsia="Alef" w:hAnsi="Alef"/>
            <w:rtl w:val="1"/>
          </w:rPr>
          <w:t xml:space="preserve">ץ</w:t>
        </w:r>
      </w:ins>
      <w:del w:author="משגב יוסף" w:id="121"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2"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3"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4"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3"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5" w:date="2017-11-26T19:46:41Z">
        <w:r w:rsidDel="00000000" w:rsidR="00000000" w:rsidRPr="00000000">
          <w:rPr>
            <w:rFonts w:ascii="Alef" w:cs="Alef" w:eastAsia="Alef" w:hAnsi="Alef"/>
            <w:rtl w:val="1"/>
          </w:rPr>
          <w:t xml:space="preserve">ה</w:t>
        </w:r>
      </w:ins>
      <w:del w:author="Nir Peled" w:id="125"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6"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7" w:date="2017-11-26T19:46:54Z">
        <w:r w:rsidDel="00000000" w:rsidR="00000000" w:rsidRPr="00000000">
          <w:rPr>
            <w:rFonts w:ascii="Alef" w:cs="Alef" w:eastAsia="Alef" w:hAnsi="Alef"/>
            <w:rtl w:val="1"/>
          </w:rPr>
          <w:t xml:space="preserve">ה</w:t>
        </w:r>
      </w:ins>
      <w:del w:author="Nir Peled" w:id="127"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8"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9" w:date="2017-11-26T19:47:03Z">
        <w:r w:rsidDel="00000000" w:rsidR="00000000" w:rsidRPr="00000000">
          <w:rPr>
            <w:rFonts w:ascii="Alef" w:cs="Alef" w:eastAsia="Alef" w:hAnsi="Alef"/>
            <w:rtl w:val="1"/>
          </w:rPr>
          <w:t xml:space="preserve">ה</w:t>
        </w:r>
      </w:ins>
      <w:del w:author="Nir Peled" w:id="129"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30" w:date="2019-12-26T01:14:03Z">
        <w:r w:rsidDel="00000000" w:rsidR="00000000" w:rsidRPr="00000000">
          <w:rPr>
            <w:rFonts w:ascii="Alef" w:cs="Alef" w:eastAsia="Alef" w:hAnsi="Alef"/>
            <w:rtl w:val="1"/>
          </w:rPr>
          <w:t xml:space="preserve">ע</w:t>
        </w:r>
      </w:ins>
      <w:ins w:author="Gali;" w:id="131" w:date="2016-11-06T19:30:37Z">
        <w:del w:author="Anonymous" w:id="130"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2"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3"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4"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5"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5"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6"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6"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7" w:date="2016-11-04T20:11:47Z">
        <w:commentRangeStart w:id="117"/>
        <w:r w:rsidDel="00000000" w:rsidR="00000000" w:rsidRPr="00000000">
          <w:rPr>
            <w:rFonts w:ascii="Alef" w:cs="Alef" w:eastAsia="Alef" w:hAnsi="Alef"/>
            <w:rtl w:val="1"/>
          </w:rPr>
          <w:t xml:space="preserve">מי</w:t>
        </w:r>
        <w:del w:author="Gali;" w:id="138"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7"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9"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1"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40"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1"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1"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2"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4"/>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5"/>
          <w:r w:rsidDel="00000000" w:rsidR="00000000" w:rsidRPr="00000000">
            <w:rPr>
              <w:rFonts w:ascii="Alef" w:cs="Alef" w:eastAsia="Alef" w:hAnsi="Alef"/>
              <w:i w:val="1"/>
              <w:rtl w:val="1"/>
            </w:rPr>
            <w:delText xml:space="preserve">הזה</w:delText>
          </w:r>
        </w:del>
      </w:ins>
      <w:del w:author="Dondi Schwartz" w:id="21"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2"/>
        <w:r w:rsidDel="00000000" w:rsidR="00000000" w:rsidRPr="00000000">
          <w:rPr>
            <w:rFonts w:ascii="Alef" w:cs="Alef" w:eastAsia="Alef" w:hAnsi="Alef"/>
            <w:rtl w:val="1"/>
          </w:rPr>
          <w:t xml:space="preserve">מ</w:t>
        </w:r>
      </w:ins>
      <w:del w:author="משגב יוסף" w:id="24"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5"/>
        <w:commentRangeStart w:id="46"/>
        <w:r w:rsidDel="00000000" w:rsidR="00000000" w:rsidRPr="00000000">
          <w:rPr>
            <w:rFonts w:ascii="Alef" w:cs="Alef" w:eastAsia="Alef" w:hAnsi="Alef"/>
            <w:rtl w:val="1"/>
          </w:rPr>
          <w:t xml:space="preserve">י</w:t>
        </w:r>
      </w:ins>
      <w:del w:author="Nir Peled" w:id="37"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0"/>
        <w:r w:rsidDel="00000000" w:rsidR="00000000" w:rsidRPr="00000000">
          <w:rPr>
            <w:rFonts w:ascii="Alef" w:cs="Alef" w:eastAsia="Alef" w:hAnsi="Alef"/>
            <w:i w:val="1"/>
            <w:rtl w:val="1"/>
          </w:rPr>
          <w:t xml:space="preserve">קווקואה</w:t>
        </w:r>
      </w:ins>
      <w:del w:author="Sha Gat" w:id="46"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3"/>
        <w:r w:rsidDel="00000000" w:rsidR="00000000" w:rsidRPr="00000000">
          <w:rPr>
            <w:rFonts w:ascii="Alef" w:cs="Alef" w:eastAsia="Alef" w:hAnsi="Alef"/>
            <w:rtl w:val="1"/>
          </w:rPr>
          <w:t xml:space="preserve">לעבד</w:t>
        </w:r>
      </w:ins>
      <w:del w:author="אביעד דוקוב" w:id="60"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4"/>
        <w:r w:rsidDel="00000000" w:rsidR="00000000" w:rsidRPr="00000000">
          <w:rPr>
            <w:rFonts w:ascii="Alef" w:cs="Alef" w:eastAsia="Alef" w:hAnsi="Alef"/>
            <w:rtl w:val="1"/>
          </w:rPr>
          <w:delText xml:space="preserve">בילפ</w:delText>
        </w:r>
      </w:del>
      <w:ins w:author="נהוראי שוקרון" w:id="67"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5"/>
        <w:r w:rsidDel="00000000" w:rsidR="00000000" w:rsidRPr="00000000">
          <w:rPr>
            <w:rFonts w:ascii="Alef" w:cs="Alef" w:eastAsia="Alef" w:hAnsi="Alef"/>
            <w:rtl w:val="1"/>
          </w:rPr>
          <w:t xml:space="preserve">ו</w:t>
        </w:r>
      </w:ins>
      <w:del w:author="ציון אליאש" w:id="75"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1"/>
        <w:r w:rsidDel="00000000" w:rsidR="00000000" w:rsidRPr="00000000">
          <w:rPr>
            <w:rFonts w:ascii="Alef" w:cs="Alef" w:eastAsia="Alef" w:hAnsi="Alef"/>
            <w:rtl w:val="1"/>
          </w:rPr>
          <w:t xml:space="preserve">ת</w:t>
        </w:r>
      </w:ins>
      <w:del w:author="עדי בורוכוביץ" w:id="83"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5"/>
        <w:r w:rsidDel="00000000" w:rsidR="00000000" w:rsidRPr="00000000">
          <w:rPr>
            <w:rFonts w:ascii="Alef" w:cs="Alef" w:eastAsia="Alef" w:hAnsi="Alef"/>
            <w:rtl w:val="1"/>
          </w:rPr>
          <w:t xml:space="preserve">י</w:t>
        </w:r>
      </w:ins>
      <w:del w:author="Anonymous" w:id="88"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6"/>
        <w:r w:rsidDel="00000000" w:rsidR="00000000" w:rsidRPr="00000000">
          <w:rPr>
            <w:rFonts w:ascii="Alef" w:cs="Alef" w:eastAsia="Alef" w:hAnsi="Alef"/>
            <w:rtl w:val="1"/>
          </w:rPr>
          <w:t xml:space="preserve">ף</w:t>
        </w:r>
      </w:ins>
      <w:del w:author="Nir Peled" w:id="89"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0"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1"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2"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3"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4" w:date="2016-10-05T16:22:03Z">
        <w:commentRangeStart w:id="115"/>
        <w:commentRangeStart w:id="116"/>
        <w:commentRangeStart w:id="117"/>
        <w:commentRangeStart w:id="118"/>
        <w:r w:rsidDel="00000000" w:rsidR="00000000" w:rsidRPr="00000000">
          <w:rPr>
            <w:rFonts w:ascii="Alef" w:cs="Alef" w:eastAsia="Alef" w:hAnsi="Alef"/>
            <w:rtl w:val="1"/>
          </w:rPr>
          <w:t xml:space="preserve">שגעון</w:t>
        </w:r>
      </w:ins>
      <w:ins w:author="נהוראי שוקרון" w:id="225" w:date="2018-07-18T20:49:08Z">
        <w:commentRangeEnd w:id="115"/>
        <w:r w:rsidDel="00000000" w:rsidR="00000000" w:rsidRPr="00000000">
          <w:commentReference w:id="115"/>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r w:rsidDel="00000000" w:rsidR="00000000" w:rsidRPr="00000000">
          <w:rPr>
            <w:rFonts w:ascii="Alef" w:cs="Alef" w:eastAsia="Alef" w:hAnsi="Alef"/>
            <w:rtl w:val="0"/>
          </w:rPr>
          <w:t xml:space="preserve"> </w:t>
        </w:r>
      </w:ins>
      <w:del w:author="לינוי יאטצה" w:id="224"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6" w:date="2016-11-02T00:06:34Z">
        <w:del w:author="Anonymous" w:id="227"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8" w:date="2016-10-02T22:46:12Z">
        <w:commentRangeStart w:id="119"/>
        <w:commentRangeStart w:id="120"/>
        <w:r w:rsidDel="00000000" w:rsidR="00000000" w:rsidRPr="00000000">
          <w:rPr>
            <w:rFonts w:ascii="Alef" w:cs="Alef" w:eastAsia="Alef" w:hAnsi="Alef"/>
            <w:rtl w:val="1"/>
          </w:rPr>
          <w:t xml:space="preserve">ו</w:t>
        </w:r>
      </w:ins>
      <w:commentRangeEnd w:id="119"/>
      <w:r w:rsidDel="00000000" w:rsidR="00000000" w:rsidRPr="00000000">
        <w:commentReference w:id="119"/>
      </w:r>
      <w:commentRangeEnd w:id="120"/>
      <w:r w:rsidDel="00000000" w:rsidR="00000000" w:rsidRPr="00000000">
        <w:commentReference w:id="1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9"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0"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1"/>
      <w:r w:rsidDel="00000000" w:rsidR="00000000" w:rsidRPr="00000000">
        <w:rPr>
          <w:rFonts w:ascii="Alef" w:cs="Alef" w:eastAsia="Alef" w:hAnsi="Alef"/>
          <w:i w:val="1"/>
          <w:iCs/>
          <w:rtl w:val="1"/>
        </w:rPr>
        <w:t xml:space="preserve">ה</w:t>
      </w:r>
      <w:ins w:author="Anonymous" w:id="231" w:date="2017-07-17T08:01:07Z">
        <w:r w:rsidDel="00000000" w:rsidR="00000000" w:rsidRPr="00000000">
          <w:rPr>
            <w:rFonts w:ascii="Alef" w:cs="Alef" w:eastAsia="Alef" w:hAnsi="Alef"/>
            <w:i w:val="1"/>
            <w:rtl w:val="1"/>
          </w:rPr>
          <w:t xml:space="preserve">זוהר</w:t>
        </w:r>
      </w:ins>
      <w:del w:author="Anonymous" w:id="231"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2" w:date="2016-09-29T19:54:00Z">
        <w:r w:rsidDel="00000000" w:rsidR="00000000" w:rsidRPr="00000000">
          <w:rPr>
            <w:rFonts w:ascii="Alef" w:cs="Alef" w:eastAsia="Alef" w:hAnsi="Alef"/>
            <w:rtl w:val="1"/>
          </w:rPr>
          <w:t xml:space="preserve">ה</w:t>
        </w:r>
      </w:ins>
      <w:del w:author="גולן נחליאל" w:id="232"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3" w:date="2019-05-15T11:27:46Z">
        <w:r w:rsidDel="00000000" w:rsidR="00000000" w:rsidRPr="00000000">
          <w:rPr>
            <w:rFonts w:ascii="Alef" w:cs="Alef" w:eastAsia="Alef" w:hAnsi="Alef"/>
            <w:rtl w:val="1"/>
          </w:rPr>
          <w:t xml:space="preserve">בהריגתו</w:t>
        </w:r>
      </w:ins>
      <w:del w:author="ציון אליאש" w:id="234" w:date="2017-09-11T13:28:23Z">
        <w:r w:rsidDel="00000000" w:rsidR="00000000" w:rsidRPr="00000000">
          <w:rPr>
            <w:rFonts w:ascii="Alef" w:cs="Alef" w:eastAsia="Alef" w:hAnsi="Alef"/>
            <w:rtl w:val="1"/>
          </w:rPr>
          <w:delText xml:space="preserve">ב</w:delText>
        </w:r>
      </w:del>
      <w:del w:author="yael word" w:id="233"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5"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6" w:date="2017-09-11T13:28:40Z">
        <w:r w:rsidDel="00000000" w:rsidR="00000000" w:rsidRPr="00000000">
          <w:rPr>
            <w:rFonts w:ascii="Alef" w:cs="Alef" w:eastAsia="Alef" w:hAnsi="Alef"/>
            <w:i w:val="1"/>
            <w:rtl w:val="1"/>
          </w:rPr>
          <w:t xml:space="preserve">זוהר</w:t>
        </w:r>
      </w:ins>
      <w:del w:author="ציון אליאש" w:id="236"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בלעדיה</w:t>
      </w:r>
      <w:commentRangeEnd w:id="122"/>
      <w:r w:rsidDel="00000000" w:rsidR="00000000" w:rsidRPr="00000000">
        <w:commentReference w:id="122"/>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7" w:date="2017-04-22T13:15:44Z">
        <w:r w:rsidDel="00000000" w:rsidR="00000000" w:rsidRPr="00000000">
          <w:rPr>
            <w:rFonts w:ascii="Alef" w:cs="Alef" w:eastAsia="Alef" w:hAnsi="Alef"/>
            <w:i w:val="1"/>
            <w:rtl w:val="1"/>
          </w:rPr>
          <w:delText xml:space="preserve">ש</w:delText>
        </w:r>
      </w:del>
      <w:ins w:author="הלל צרי" w:id="238"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9"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0"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1" w:date="2020-06-21T08:16:44Z">
        <w:commentRangeStart w:id="12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1" w:date="2020-06-21T08:16:44Z">
        <w:commentRangeEnd w:id="123"/>
        <w:r w:rsidDel="00000000" w:rsidR="00000000" w:rsidRPr="00000000">
          <w:commentReference w:id="123"/>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4"/>
        <w:commentRangeStart w:id="125"/>
        <w:commentRangeStart w:id="126"/>
        <w:r w:rsidDel="00000000" w:rsidR="00000000" w:rsidRPr="00000000">
          <w:rPr>
            <w:rFonts w:ascii="Alef" w:cs="Alef" w:eastAsia="Alef" w:hAnsi="Alef"/>
            <w:rtl w:val="1"/>
          </w:rPr>
          <w:delText xml:space="preserve">האי</w:delText>
        </w:r>
      </w:del>
      <w:ins w:author="Anonymous" w:id="242" w:date="2017-07-17T08:05:32Z">
        <w:del w:author="Ahiya Meislish" w:id="241" w:date="2020-06-21T08:16:44Z">
          <w:r w:rsidDel="00000000" w:rsidR="00000000" w:rsidRPr="00000000">
            <w:rPr>
              <w:rFonts w:ascii="Alef" w:cs="Alef" w:eastAsia="Alef" w:hAnsi="Alef"/>
              <w:rtl w:val="1"/>
            </w:rPr>
            <w:delText xml:space="preserve">שיות</w:delText>
          </w:r>
        </w:del>
      </w:ins>
      <w:del w:author="Ahiya Meislish" w:id="241" w:date="2020-06-21T08:16:44Z"/>
      <w:ins w:author="נהוראי שוקרון" w:id="243" w:date="2018-07-18T20:55:57Z">
        <w:del w:author="Ahiya Meislish" w:id="241" w:date="2020-06-21T08:16:44Z">
          <w:r w:rsidDel="00000000" w:rsidR="00000000" w:rsidRPr="00000000">
            <w:rPr>
              <w:rFonts w:ascii="Alef" w:cs="Alef" w:eastAsia="Alef" w:hAnsi="Alef"/>
              <w:rtl w:val="0"/>
            </w:rPr>
            <w:delText xml:space="preserve"> </w:delText>
          </w:r>
        </w:del>
      </w:ins>
      <w:del w:author="Ahiya Meislish" w:id="241" w:date="2020-06-21T08:16:44Z">
        <w:r w:rsidDel="00000000" w:rsidR="00000000" w:rsidRPr="00000000">
          <w:rPr>
            <w:rFonts w:ascii="Alef" w:cs="Alef" w:eastAsia="Alef" w:hAnsi="Alef"/>
            <w:rtl w:val="1"/>
          </w:rPr>
          <w:delText xml:space="preserve">נט</w:delText>
        </w:r>
      </w:del>
      <w:ins w:author="Sha Gat" w:id="244" w:date="2016-10-25T15:57:22Z">
        <w:del w:author="Ahiya Meislish" w:id="241" w:date="2020-06-21T08:16:44Z">
          <w:r w:rsidDel="00000000" w:rsidR="00000000" w:rsidRPr="00000000">
            <w:rPr>
              <w:rFonts w:ascii="Alef" w:cs="Alef" w:eastAsia="Alef" w:hAnsi="Alef"/>
              <w:rtl w:val="1"/>
            </w:rPr>
            <w:delText xml:space="preserve">ו</w:delText>
          </w:r>
        </w:del>
      </w:ins>
      <w:del w:author="Ahiya Meislish" w:id="241" w:date="2020-06-21T08:16:44Z">
        <w:r w:rsidDel="00000000" w:rsidR="00000000" w:rsidRPr="00000000">
          <w:rPr>
            <w:rFonts w:ascii="Alef" w:cs="Alef" w:eastAsia="Alef" w:hAnsi="Alef"/>
            <w:rtl w:val="1"/>
          </w:rPr>
          <w:delText xml:space="preserve">איציה</w:delText>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5" w:date="2017-07-17T08:06:10Z">
        <w:r w:rsidDel="00000000" w:rsidR="00000000" w:rsidRPr="00000000">
          <w:rPr>
            <w:rFonts w:ascii="Alef" w:cs="Alef" w:eastAsia="Alef" w:hAnsi="Alef"/>
            <w:rtl w:val="1"/>
          </w:rPr>
          <w:t xml:space="preserve">טפטפת</w:t>
        </w:r>
      </w:ins>
      <w:ins w:author="נהוראי שוקרון" w:id="246" w:date="2018-07-18T20:56:30Z">
        <w:r w:rsidDel="00000000" w:rsidR="00000000" w:rsidRPr="00000000">
          <w:rPr>
            <w:rFonts w:ascii="Alef" w:cs="Alef" w:eastAsia="Alef" w:hAnsi="Alef"/>
            <w:rtl w:val="0"/>
          </w:rPr>
          <w:t xml:space="preserve"> </w:t>
        </w:r>
      </w:ins>
      <w:ins w:author="Anonymous" w:id="245" w:date="2017-07-17T08:06:10Z">
        <w:r w:rsidDel="00000000" w:rsidR="00000000" w:rsidRPr="00000000">
          <w:rPr>
            <w:rFonts w:ascii="Alef" w:cs="Alef" w:eastAsia="Alef" w:hAnsi="Alef"/>
            <w:rtl w:val="0"/>
          </w:rPr>
          <w:t xml:space="preserve"> </w:t>
        </w:r>
      </w:ins>
      <w:del w:author="Anonymous" w:id="245" w:date="2017-07-17T08:06:10Z">
        <w:commentRangeStart w:id="127"/>
        <w:commentRangeStart w:id="128"/>
        <w:commentRangeStart w:id="129"/>
        <w:r w:rsidDel="00000000" w:rsidR="00000000" w:rsidRPr="00000000">
          <w:rPr>
            <w:rFonts w:ascii="Alef" w:cs="Alef" w:eastAsia="Alef" w:hAnsi="Alef"/>
            <w:rtl w:val="1"/>
          </w:rPr>
          <w:delText xml:space="preserve">פיפטת</w:delText>
        </w:r>
      </w:del>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7" w:date="2016-09-29T19:59:16Z">
        <w:r w:rsidDel="00000000" w:rsidR="00000000" w:rsidRPr="00000000">
          <w:rPr>
            <w:rFonts w:ascii="Alef" w:cs="Alef" w:eastAsia="Alef" w:hAnsi="Alef"/>
            <w:rtl w:val="1"/>
          </w:rPr>
          <w:t xml:space="preserve">כ</w:t>
        </w:r>
      </w:ins>
      <w:del w:author="גולן נחליאל" w:id="247"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8"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8"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0"/>
      <w:commentRangeStart w:id="131"/>
      <w:commentRangeStart w:id="132"/>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0"/>
      <w:r w:rsidDel="00000000" w:rsidR="00000000" w:rsidRPr="00000000">
        <w:commentReference w:id="130"/>
      </w:r>
      <w:commentRangeEnd w:id="131"/>
      <w:r w:rsidDel="00000000" w:rsidR="00000000" w:rsidRPr="00000000">
        <w:commentReference w:id="131"/>
      </w:r>
      <w:commentRangeEnd w:id="132"/>
      <w:r w:rsidDel="00000000" w:rsidR="00000000" w:rsidRPr="00000000">
        <w:commentReference w:id="1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9"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0" w:date="2016-09-29T20:01:12Z">
        <w:r w:rsidDel="00000000" w:rsidR="00000000" w:rsidRPr="00000000">
          <w:rPr>
            <w:rFonts w:ascii="Alef" w:cs="Alef" w:eastAsia="Alef" w:hAnsi="Alef"/>
            <w:rtl w:val="1"/>
          </w:rPr>
          <w:t xml:space="preserve">כתי</w:t>
        </w:r>
      </w:ins>
      <w:ins w:author="נהוראי שוקרון" w:id="251" w:date="2018-07-18T20:58:14Z">
        <w:del w:author="Anonymous" w:id="252" w:date="2019-12-28T22:43:39Z">
          <w:r w:rsidDel="00000000" w:rsidR="00000000" w:rsidRPr="00000000">
            <w:rPr>
              <w:rFonts w:ascii="Alef" w:cs="Alef" w:eastAsia="Alef" w:hAnsi="Alef"/>
              <w:rtl w:val="0"/>
            </w:rPr>
            <w:delText xml:space="preserve"> </w:delText>
          </w:r>
        </w:del>
      </w:ins>
      <w:del w:author="גולן נחליאל" w:id="250"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3" w:date="2019-12-28T22:44:31Z">
        <w:r w:rsidDel="00000000" w:rsidR="00000000" w:rsidRPr="00000000">
          <w:rPr>
            <w:rFonts w:ascii="Alef" w:cs="Alef" w:eastAsia="Alef" w:hAnsi="Alef"/>
            <w:rtl w:val="0"/>
          </w:rPr>
          <w:t xml:space="preserve">.</w:t>
        </w:r>
      </w:ins>
      <w:del w:author="Anonymous" w:id="253"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4" w:date="2018-07-11T15:48:12Z">
        <w:del w:author="שירה יניר" w:id="255"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6"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3"/>
      <w:commentRangeStart w:id="134"/>
      <w:commentRangeStart w:id="135"/>
      <w:commentRangeStart w:id="136"/>
      <w:r w:rsidDel="00000000" w:rsidR="00000000" w:rsidRPr="00000000">
        <w:rPr>
          <w:rFonts w:ascii="Alef" w:cs="Alef" w:eastAsia="Alef" w:hAnsi="Alef"/>
          <w:rtl w:val="1"/>
        </w:rPr>
        <w:t xml:space="preserve">ייאלצו</w:t>
      </w:r>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7"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8"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7"/>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9"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8"/>
      <w:r w:rsidDel="00000000" w:rsidR="00000000" w:rsidRPr="00000000">
        <w:commentReference w:id="138"/>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6"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7"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8" w:date="2018-02-16T08:42:06Z">
        <w:r w:rsidDel="00000000" w:rsidR="00000000" w:rsidRPr="00000000">
          <w:rPr>
            <w:rFonts w:ascii="Alef" w:cs="Alef" w:eastAsia="Alef" w:hAnsi="Alef"/>
            <w:color w:val="222222"/>
            <w:sz w:val="24"/>
            <w:szCs w:val="24"/>
            <w:rtl w:val="1"/>
          </w:rPr>
          <w:t xml:space="preserve">להתנתק</w:t>
        </w:r>
      </w:ins>
      <w:del w:author="Nir Peled" w:id="348"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9" w:date="2018-05-05T15:51:17Z">
        <w:r w:rsidDel="00000000" w:rsidR="00000000" w:rsidRPr="00000000">
          <w:rPr>
            <w:rFonts w:ascii="Alef" w:cs="Alef" w:eastAsia="Alef" w:hAnsi="Alef"/>
            <w:i w:val="1"/>
            <w:color w:val="222222"/>
            <w:sz w:val="24"/>
            <w:szCs w:val="24"/>
            <w:rtl w:val="0"/>
          </w:rPr>
          <w:delText xml:space="preserve"> </w:delText>
        </w:r>
      </w:del>
      <w:del w:author="YMR" w:id="350"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1"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4" w:date="2018-01-10T06:56:47Z">
        <w:r w:rsidDel="00000000" w:rsidR="00000000" w:rsidRPr="00000000">
          <w:rPr>
            <w:rFonts w:ascii="Alef" w:cs="Alef" w:eastAsia="Alef" w:hAnsi="Alef"/>
            <w:color w:val="222222"/>
            <w:sz w:val="24"/>
            <w:szCs w:val="24"/>
            <w:rtl w:val="1"/>
          </w:rPr>
          <w:t xml:space="preserve">מעוקב</w:t>
        </w:r>
      </w:ins>
      <w:ins w:author="נהוראי שוקרון" w:id="355" w:date="2018-07-19T14:49:45Z">
        <w:r w:rsidDel="00000000" w:rsidR="00000000" w:rsidRPr="00000000">
          <w:rPr>
            <w:rFonts w:ascii="Alef" w:cs="Alef" w:eastAsia="Alef" w:hAnsi="Alef"/>
            <w:color w:val="222222"/>
            <w:sz w:val="24"/>
            <w:szCs w:val="24"/>
            <w:rtl w:val="0"/>
          </w:rPr>
          <w:t xml:space="preserve"> </w:t>
        </w:r>
      </w:ins>
      <w:del w:author="Nuriel Efrati" w:id="35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6" w:date="2019-12-11T09:48:08Z">
        <w:r w:rsidDel="00000000" w:rsidR="00000000" w:rsidRPr="00000000">
          <w:rPr>
            <w:rFonts w:ascii="Alef" w:cs="Alef" w:eastAsia="Alef" w:hAnsi="Alef"/>
            <w:color w:val="222222"/>
            <w:sz w:val="24"/>
            <w:szCs w:val="24"/>
            <w:rtl w:val="1"/>
          </w:rPr>
          <w:t xml:space="preserve">קווארקים</w:t>
        </w:r>
      </w:ins>
      <w:del w:author="נחל קדם" w:id="35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9" w:date="2018-03-04T09:39:33Z">
        <w:r w:rsidDel="00000000" w:rsidR="00000000" w:rsidRPr="00000000">
          <w:rPr>
            <w:rFonts w:ascii="Alef" w:cs="Alef" w:eastAsia="Alef" w:hAnsi="Alef"/>
            <w:color w:val="222222"/>
            <w:sz w:val="24"/>
            <w:szCs w:val="24"/>
            <w:rtl w:val="1"/>
          </w:rPr>
          <w:t xml:space="preserve">של</w:t>
        </w:r>
      </w:ins>
      <w:ins w:author="נהוראי שוקרון" w:id="360" w:date="2018-07-19T14:49:59Z">
        <w:r w:rsidDel="00000000" w:rsidR="00000000" w:rsidRPr="00000000">
          <w:rPr>
            <w:rFonts w:ascii="Alef" w:cs="Alef" w:eastAsia="Alef" w:hAnsi="Alef"/>
            <w:color w:val="222222"/>
            <w:sz w:val="24"/>
            <w:szCs w:val="24"/>
            <w:rtl w:val="0"/>
          </w:rPr>
          <w:t xml:space="preserve"> </w:t>
        </w:r>
      </w:ins>
      <w:del w:author="Nir Peled" w:id="35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3" w:date="2018-07-19T14:50:08Z">
        <w:r w:rsidDel="00000000" w:rsidR="00000000" w:rsidRPr="00000000">
          <w:rPr>
            <w:rFonts w:ascii="Alef" w:cs="Alef" w:eastAsia="Alef" w:hAnsi="Alef"/>
            <w:color w:val="222222"/>
            <w:sz w:val="24"/>
            <w:szCs w:val="24"/>
            <w:rtl w:val="0"/>
          </w:rPr>
          <w:t xml:space="preserve"> </w:t>
        </w:r>
      </w:ins>
      <w:del w:author="Nir Peled" w:id="36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