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מרחק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rPrChange w:author="Anonymous" w:id="0" w:date="2018-01-24T14:36:11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" w:date="2016-07-28T21:30:32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del w:author="גולן נחליאל" w:id="2" w:date="2016-07-28T21:30:40Z">
        <w:commentRangeStart w:id="8"/>
        <w:r w:rsidDel="00000000" w:rsidR="00000000" w:rsidRPr="00000000">
          <w:rPr>
            <w:rFonts w:ascii="Alef" w:cs="Alef" w:eastAsia="Alef" w:hAnsi="Alef"/>
            <w:rtl w:val="1"/>
          </w:rPr>
          <w:delText xml:space="preserve">שת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del w:author="גולן נחליאל" w:id="3" w:date="2016-07-28T21:30:47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סכן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ins w:author="גולן נחליאל" w:id="4" w:date="2016-07-28T21:31:01Z">
        <w:r w:rsidDel="00000000" w:rsidR="00000000" w:rsidRPr="00000000">
          <w:rPr>
            <w:rFonts w:ascii="Alef" w:cs="Alef" w:eastAsia="Alef" w:hAnsi="Alef"/>
            <w:rtl w:val="1"/>
          </w:rPr>
          <w:t xml:space="preserve">עורך</w:t>
        </w:r>
      </w:ins>
      <w:del w:author="גולן נחליאל" w:id="4" w:date="2016-07-28T21:31:01Z">
        <w:r w:rsidDel="00000000" w:rsidR="00000000" w:rsidRPr="00000000">
          <w:rPr>
            <w:rFonts w:ascii="Alef" w:cs="Alef" w:eastAsia="Alef" w:hAnsi="Alef"/>
            <w:rtl w:val="1"/>
          </w:rPr>
          <w:delText xml:space="preserve">צווארך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וערוך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del w:author="משגב יוסף" w:id="5" w:date="2017-11-09T15:47:1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משגב יוסף" w:id="5" w:date="2017-11-09T15:47:13Z">
        <w:r w:rsidDel="00000000" w:rsidR="00000000" w:rsidRPr="00000000">
          <w:rPr>
            <w:rFonts w:ascii="Alef" w:cs="Alef" w:eastAsia="Alef" w:hAnsi="Alef"/>
            <w:rtl w:val="1"/>
          </w:rPr>
          <w:t xml:space="preserve">הפסק</w:t>
        </w:r>
      </w:ins>
      <w:del w:author="משגב יוסף" w:id="5" w:date="2017-11-09T15:47:13Z">
        <w:r w:rsidDel="00000000" w:rsidR="00000000" w:rsidRPr="00000000">
          <w:rPr>
            <w:rFonts w:ascii="Alef" w:cs="Alef" w:eastAsia="Alef" w:hAnsi="Alef"/>
            <w:rtl w:val="1"/>
          </w:rPr>
          <w:delText xml:space="preserve">תפסיק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6" w:date="2017-04-21T18:50:03Z"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בעייתי</w:t>
        </w:r>
      </w:ins>
      <w:del w:author="eyal soifer" w:id="6" w:date="2017-04-21T18:50:03Z"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תואם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eyal soifer" w:id="6" w:date="2017-04-21T18:50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תתגלה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גולן נחליאל" w:id="7" w:date="2016-07-28T21:31:45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גולן נחליאל" w:id="7" w:date="2016-07-28T21:31:45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והסלחניים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האלטרואיסטי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מופשטת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olsi Minor" w:id="8" w:date="2016-09-21T10:32:35Z">
        <w:r w:rsidDel="00000000" w:rsidR="00000000" w:rsidRPr="00000000">
          <w:rPr>
            <w:rFonts w:ascii="Alef" w:cs="Alef" w:eastAsia="Alef" w:hAnsi="Alef"/>
            <w:rtl w:val="1"/>
          </w:rPr>
          <w:delText xml:space="preserve">מעט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eyal soifer" w:id="9" w:date="2017-07-16T12:31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ins w:author="Solsi Minor" w:id="10" w:date="2016-09-21T10:32:37Z">
        <w:commentRangeStart w:id="12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eyal soifer" w:id="11" w:date="2017-07-16T12:31:1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מעטים</w:delText>
          </w:r>
        </w:del>
      </w:ins>
      <w:del w:author="eyal soifer" w:id="11" w:date="2017-07-16T12:31:13Z"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ins w:author="אמיר גרויסמן" w:id="12" w:date="2018-05-01T15:00:47Z">
        <w:del w:author="נהוראי שוקרון" w:id="13" w:date="2018-07-17T18:35:19Z">
          <w:commentRangeStart w:id="1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14" w:date="2018-07-17T18:35:2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ins w:author="נהוראי שוקרון" w:id="15" w:date="2018-07-17T18:35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6" w:date="2016-07-28T21:32:26Z">
        <w:r w:rsidDel="00000000" w:rsidR="00000000" w:rsidRPr="00000000">
          <w:rPr>
            <w:rFonts w:ascii="Alef" w:cs="Alef" w:eastAsia="Alef" w:hAnsi="Alef"/>
            <w:rtl w:val="1"/>
          </w:rPr>
          <w:t xml:space="preserve">נגישות</w:t>
        </w:r>
      </w:ins>
      <w:ins w:author="נהוראי שוקרון" w:id="17" w:date="2018-07-17T18:35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6" w:date="2016-07-28T21:32:26Z">
        <w:r w:rsidDel="00000000" w:rsidR="00000000" w:rsidRPr="00000000">
          <w:rPr>
            <w:rFonts w:ascii="Alef" w:cs="Alef" w:eastAsia="Alef" w:hAnsi="Alef"/>
            <w:rtl w:val="1"/>
          </w:rPr>
          <w:delText xml:space="preserve">קלות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8" w:date="2018-07-17T18:35:3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19" w:date="2016-07-28T21:32:48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del w:author="גולן נחליאל" w:id="19" w:date="2016-07-28T21:32:48Z">
        <w:r w:rsidDel="00000000" w:rsidR="00000000" w:rsidRPr="00000000">
          <w:rPr>
            <w:rFonts w:ascii="Alef" w:cs="Alef" w:eastAsia="Alef" w:hAnsi="Alef"/>
            <w:rtl w:val="1"/>
          </w:rPr>
          <w:delText xml:space="preserve">הו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olsi Minor" w:id="20" w:date="2016-09-21T10:32:19Z">
        <w:r w:rsidDel="00000000" w:rsidR="00000000" w:rsidRPr="00000000">
          <w:rPr>
            <w:rFonts w:ascii="Alef" w:cs="Alef" w:eastAsia="Alef" w:hAnsi="Alef"/>
            <w:rtl w:val="1"/>
          </w:rPr>
          <w:t xml:space="preserve">קראת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21" w:date="2018-07-17T18:37:38Z">
        <w:r w:rsidDel="00000000" w:rsidR="00000000" w:rsidRPr="00000000">
          <w:rPr>
            <w:rFonts w:ascii="Alef" w:cs="Alef" w:eastAsia="Alef" w:hAnsi="Alef"/>
            <w:rtl w:val="1"/>
          </w:rPr>
          <w:t xml:space="preserve">חשוף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נהוראי שוקרון" w:id="21" w:date="2018-07-17T18:37:38Z">
        <w:r w:rsidDel="00000000" w:rsidR="00000000" w:rsidRPr="00000000">
          <w:rPr>
            <w:rFonts w:ascii="Alef" w:cs="Alef" w:eastAsia="Alef" w:hAnsi="Alef"/>
            <w:rtl w:val="1"/>
          </w:rPr>
          <w:delText xml:space="preserve">חסר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הסתרות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ins w:author="נהוראי שוקרון" w:id="22" w:date="2018-07-17T18:37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לחלוטין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גולן נחליאל" w:id="23" w:date="2016-07-28T21:40:50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לפיכך</w:t>
        </w:r>
      </w:ins>
      <w:del w:author="גולן נחליאל" w:id="23" w:date="2016-07-28T21:40:50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שגב יוסף" w:id="24" w:date="2017-11-09T15:48:25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ידידיה שיר" w:id="25" w:date="2020-09-01T16:44:03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26" w:date="2018-10-15T05:57:1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דרור אלקנה וינברג" w:id="26" w:date="2018-10-15T05:57:1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ציון אליאש" w:id="27" w:date="2017-09-03T08:53:02Z"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t xml:space="preserve">לולות</w:t>
        </w:r>
      </w:ins>
      <w:del w:author="ציון אליאש" w:id="27" w:date="2017-09-03T08:53:02Z"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להתלכלך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המרוצפ</w:t>
      </w:r>
      <w:ins w:author="גולן נחליאל" w:id="28" w:date="2016-07-28T21:34:15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del w:author="גולן נחליאל" w:id="28" w:date="2016-07-28T21:34:1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del w:author="ציון אליאש" w:id="29" w:date="2017-09-03T08:53:4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צנצו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30" w:date="2016-07-28T21:34:50Z">
        <w:del w:author="ידידיה שיר" w:id="31" w:date="2020-09-01T16:46:3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לחש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del w:author="ידידיה שיר" w:id="32" w:date="2020-09-01T16:46:3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commentRangeStart w:id="21"/>
      <w:commentRangeStart w:id="2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מלחמתך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33" w:date="2018-10-15T05:57:43Z">
        <w:r w:rsidDel="00000000" w:rsidR="00000000" w:rsidRPr="00000000">
          <w:rPr>
            <w:rFonts w:ascii="Alef" w:cs="Alef" w:eastAsia="Alef" w:hAnsi="Alef"/>
            <w:rtl w:val="1"/>
          </w:rPr>
          <w:t xml:space="preserve">הצעד</w:t>
        </w:r>
      </w:ins>
      <w:ins w:author="הלל משלוף" w:id="34" w:date="2018-09-25T16:12:10Z">
        <w:del w:author="דרור אלקנה וינברג" w:id="33" w:date="2018-10-15T05:57:4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המהלך</w:delText>
          </w:r>
        </w:del>
      </w:ins>
      <w:ins w:author="גולן נחליאל" w:id="35" w:date="2016-07-28T21:42:02Z">
        <w:del w:author="הלל משלוף" w:id="34" w:date="2018-09-25T16:12:1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מהלכו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35" w:date="2016-07-28T21:42:02Z">
        <w:r w:rsidDel="00000000" w:rsidR="00000000" w:rsidRPr="00000000">
          <w:rPr>
            <w:rFonts w:ascii="Alef" w:cs="Alef" w:eastAsia="Alef" w:hAnsi="Alef"/>
            <w:rtl w:val="1"/>
          </w:rPr>
          <w:delText xml:space="preserve">צעדו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6" w:date="2020-09-01T16:49:58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del w:author="ידידיה שיר" w:id="37" w:date="2020-09-01T16:49:5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מיעדה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38" w:date="2016-09-21T10:35:02Z">
        <w:r w:rsidDel="00000000" w:rsidR="00000000" w:rsidRPr="00000000">
          <w:rPr>
            <w:rFonts w:ascii="Alef" w:cs="Alef" w:eastAsia="Alef" w:hAnsi="Alef"/>
            <w:rtl w:val="1"/>
            <w:rPrChange w:author="Anonymous" w:id="39" w:date="2017-07-16T11:55:20Z">
              <w:rPr>
                <w:rFonts w:ascii="Alef" w:cs="Alef" w:eastAsia="Alef" w:hAnsi="Alef"/>
              </w:rPr>
            </w:rPrChange>
          </w:rPr>
          <w:t xml:space="preserve">אי</w:t>
        </w:r>
      </w:ins>
      <w:ins w:author="ידידיה שיר" w:id="40" w:date="2020-09-01T16:53:27Z">
        <w:r w:rsidDel="00000000" w:rsidR="00000000" w:rsidRPr="00000000">
          <w:rPr>
            <w:rFonts w:ascii="Alef" w:cs="Alef" w:eastAsia="Alef" w:hAnsi="Alef"/>
            <w:rtl w:val="1"/>
            <w:rPrChange w:author="Anonymous" w:id="39" w:date="2017-07-16T11:55:20Z">
              <w:rPr>
                <w:rFonts w:ascii="Alef" w:cs="Alef" w:eastAsia="Alef" w:hAnsi="Alef"/>
              </w:rPr>
            </w:rPrChange>
          </w:rPr>
          <w:t xml:space="preserve">נ</w:t>
        </w:r>
      </w:ins>
      <w:ins w:author="Solsi Minor" w:id="38" w:date="2016-09-21T10:35:02Z">
        <w:r w:rsidDel="00000000" w:rsidR="00000000" w:rsidRPr="00000000">
          <w:rPr>
            <w:rFonts w:ascii="Alef" w:cs="Alef" w:eastAsia="Alef" w:hAnsi="Alef"/>
            <w:rtl w:val="1"/>
            <w:rPrChange w:author="Anonymous" w:id="39" w:date="2017-07-16T11:55:20Z">
              <w:rPr>
                <w:rFonts w:ascii="Alef" w:cs="Alef" w:eastAsia="Alef" w:hAnsi="Alef"/>
              </w:rPr>
            </w:rPrChange>
          </w:rPr>
          <w:t xml:space="preserve">נו</w:t>
        </w:r>
      </w:ins>
      <w:ins w:author="נהוראי שוקרון" w:id="41" w:date="2018-07-17T18:42:49Z">
        <w:r w:rsidDel="00000000" w:rsidR="00000000" w:rsidRPr="00000000">
          <w:rPr>
            <w:rFonts w:ascii="Alef" w:cs="Alef" w:eastAsia="Alef" w:hAnsi="Alef"/>
            <w:i w:val="1"/>
            <w:rtl w:val="0"/>
            <w:rPrChange w:author="Solsi Minor" w:id="42" w:date="2016-09-21T10:35:02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Solsi Minor" w:id="38" w:date="2016-09-21T10:35:02Z">
        <w:commentRangeStart w:id="32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3" w:date="2020-09-01T16:52:03Z">
        <w:r w:rsidDel="00000000" w:rsidR="00000000" w:rsidRPr="00000000">
          <w:rPr>
            <w:rFonts w:ascii="Alef" w:cs="Alef" w:eastAsia="Alef" w:hAnsi="Alef"/>
            <w:rtl w:val="1"/>
          </w:rPr>
          <w:t xml:space="preserve">איננו</w:t>
        </w:r>
      </w:ins>
      <w:del w:author="ידידיה שיר" w:id="43" w:date="2020-09-01T16:52:03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ins w:author="Yair Arieli" w:id="44" w:date="2018-06-21T14:20:2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34"/>
      <w:commentRangeStart w:id="35"/>
      <w:commentRangeStart w:id="36"/>
      <w:commentRangeStart w:id="37"/>
      <w:commentRangeStart w:id="38"/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45" w:date="2016-07-28T21:44:19Z">
        <w:commentRangeStart w:id="41"/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להם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del w:author="גולן נחליאל" w:id="46" w:date="2016-07-28T21:44:10Z">
        <w:commentRangeStart w:id="43"/>
        <w:commentRangeStart w:id="4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לקבוצות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כוכבים</w:delText>
        </w:r>
      </w:del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Yelena Lisuk" w:id="47" w:date="2016-07-24T20:34:12Z">
        <w:commentRangeStart w:id="45"/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שדראקו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יעזור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elena Lisuk" w:id="47" w:date="2016-07-24T20:34:12Z"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שיעזור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לדראקו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ins w:author="Yelena Lisuk" w:id="48" w:date="2016-07-24T20:34:20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ציון אליאש" w:id="49" w:date="2017-09-03T08:56:3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ins w:author="ידידיה שיר" w:id="50" w:date="2020-09-01T16:54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ins w:author="ידידיה שיר" w:id="51" w:date="2020-09-01T16:53:50Z">
        <w:r w:rsidDel="00000000" w:rsidR="00000000" w:rsidRPr="00000000">
          <w:rPr>
            <w:rFonts w:ascii="Alef" w:cs="Alef" w:eastAsia="Alef" w:hAnsi="Alef"/>
            <w:rtl w:val="1"/>
          </w:rPr>
          <w:t xml:space="preserve">מת</w:t>
        </w:r>
      </w:ins>
      <w:del w:author="ידידיה שיר" w:id="51" w:date="2020-09-01T16:53:50Z">
        <w:r w:rsidDel="00000000" w:rsidR="00000000" w:rsidRPr="00000000">
          <w:rPr>
            <w:rFonts w:ascii="Alef" w:cs="Alef" w:eastAsia="Alef" w:hAnsi="Alef"/>
            <w:rtl w:val="1"/>
          </w:rPr>
          <w:delText xml:space="preserve">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סעיפים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2" w:date="2020-09-01T16:56:28Z"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ידי</w:t>
        </w:r>
      </w:ins>
      <w:del w:author="ידידיה שיר" w:id="52" w:date="2020-09-01T16:56:28Z">
        <w:r w:rsidDel="00000000" w:rsidR="00000000" w:rsidRPr="00000000">
          <w:rPr>
            <w:rFonts w:ascii="Alef" w:cs="Alef" w:eastAsia="Alef" w:hAnsi="Alef"/>
            <w:rtl w:val="1"/>
          </w:rPr>
          <w:delText xml:space="preserve">ברציונליזציה</w:delText>
        </w:r>
      </w:del>
      <w:ins w:author="ידידיה שיר" w:id="52" w:date="2020-09-01T16:56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ברציונליזציה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3" w:date="2020-09-01T16:57:13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54" w:date="2020-09-01T16:57:1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5" w:date="2020-09-01T16:57:18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56" w:date="2020-09-01T16:57:2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57" w:date="2017-09-03T08:59:1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כשייפגשו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ins w:author="אילון רובין" w:id="58" w:date="2017-12-27T19:51:4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Anonymous" w:id="59" w:date="2018-02-01T13:30:02Z">
        <w:commentRangeStart w:id="47"/>
        <w:commentRangeStart w:id="48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עם</w:t>
        </w:r>
      </w:ins>
      <w:ins w:author="אילון רובין" w:id="58" w:date="2017-12-27T19:51:45Z">
        <w:del w:author="Anonymous" w:id="59" w:date="2018-02-01T13:30:02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בלי</w:delText>
          </w:r>
        </w:del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Nir Peled" w:id="60" w:date="2017-09-06T10:09:48Z">
        <w:del w:author="אילון רובין" w:id="61" w:date="2017-12-27T19:51:51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ב</w:delText>
          </w:r>
        </w:del>
      </w:ins>
      <w:del w:author="Nir Peled" w:id="60" w:date="2017-09-06T10:09:4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ע</w:delText>
        </w:r>
      </w:del>
      <w:ins w:author="אילון רובין" w:id="62" w:date="2017-12-27T19:51:40Z">
        <w:del w:author="Nir Peled" w:id="60" w:date="2017-09-06T10:09:48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del w:author="Nir Peled" w:id="60" w:date="2017-09-06T10:09:4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ם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נרקיסה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להיתפס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תיזהר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ins w:author="Anonymous" w:id="63" w:date="2018-02-01T13:31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Anonymous" w:id="64" w:date="2018-02-01T13:31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לו</w:t>
        </w:r>
      </w:ins>
      <w:ins w:author="אילון רובין" w:id="65" w:date="2017-12-27T19:52:3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אמיר גרויסמן" w:id="66" w:date="2018-05-01T15:03:5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באמצעות</w:t>
        </w:r>
      </w:ins>
      <w:ins w:author="נהוראי שוקרון" w:id="67" w:date="2018-07-17T18:47:3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אילון רובין" w:id="65" w:date="2017-12-27T19:52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68" w:date="2018-07-17T18:47:3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רציונליזציה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להשפעות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מוניטיניות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יתייחסו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מתופעות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הצפויות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יחליטו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ויחליטו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שמוכרחים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ונוראה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קומיקס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היסטוריות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מציאותיות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דרור אלקנה וינברג" w:id="69" w:date="2018-10-15T06:10:27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ins w:author="ציון אליאש" w:id="70" w:date="2017-09-03T09:00:36Z"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del w:author="Sha Gat" w:id="71" w:date="2016-07-29T13:35:39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ילארד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72" w:date="2020-09-02T17:53:14Z"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del w:author="Sha Gat" w:id="73" w:date="2016-07-29T13:36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Ofek Cohen" w:id="74" w:date="2017-12-09T18:43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ייטרונים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והבינלאומי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del w:author="Sha Gat" w:id="75" w:date="2016-07-29T13:41:41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ילארד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בקנוניית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</w:t>
      </w:r>
      <w:ins w:author="Sha Gat" w:id="76" w:date="2016-07-29T13:41:5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Sha Gat" w:id="76" w:date="2016-07-29T13:41:5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1"/>
      <w:commentRangeStart w:id="52"/>
      <w:commentRangeStart w:id="53"/>
      <w:commentRangeStart w:id="54"/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ins w:author="מודה נסים אהרנסון" w:id="77" w:date="2018-08-27T10:29:16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</w:ins>
      <w:del w:author="מודה נסים אהרנסון" w:id="77" w:date="2018-08-27T10:29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טריום</w:t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ins w:author="מודה נסים אהרנסון" w:id="78" w:date="2018-08-27T10:29:54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</w:ins>
      <w:del w:author="מודה נסים אהרנסון" w:id="78" w:date="2018-08-27T10:29:5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טריום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בנורווגיה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6"/>
      <w:commentRangeStart w:id="57"/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שהו</w:t>
      </w:r>
      <w:ins w:author="ידידיה שיר" w:id="79" w:date="2020-09-02T17:55:30Z">
        <w:r w:rsidDel="00000000" w:rsidR="00000000" w:rsidRPr="00000000">
          <w:rPr>
            <w:rFonts w:ascii="Alef" w:cs="Alef" w:eastAsia="Alef" w:hAnsi="Alef"/>
            <w:rtl w:val="1"/>
          </w:rPr>
          <w:t xml:space="preserve">שבת</w:t>
        </w:r>
      </w:ins>
      <w:del w:author="ידידיה שיר" w:id="79" w:date="2020-09-02T17:55:30Z">
        <w:r w:rsidDel="00000000" w:rsidR="00000000" w:rsidRPr="00000000">
          <w:rPr>
            <w:rFonts w:ascii="Alef" w:cs="Alef" w:eastAsia="Alef" w:hAnsi="Alef"/>
            <w:rtl w:val="1"/>
          </w:rPr>
          <w:delText xml:space="preserve">קרס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commentRangeStart w:id="62"/>
      <w:commentRangeStart w:id="63"/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וחבלה</w:t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ins w:author="מודה נסים אהרנסון" w:id="80" w:date="2018-08-27T10:32:04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</w:ins>
      <w:del w:author="מודה נסים אהרנסון" w:id="80" w:date="2018-08-27T10:32:0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טריום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לגרמניה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commentRangeStart w:id="65"/>
      <w:commentRangeStart w:id="6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הידרו</w:t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האזרחית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מהגסטפו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האזרחית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הנורווגים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מהטעמים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מהמעבורת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במלחמה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באידיאלים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מהאוקליד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ins w:author="Gili Rosin" w:id="81" w:date="2017-10-22T10:30:4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ins w:author="נהוראי שוקרון" w:id="82" w:date="2018-07-17T18:53:0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הקומיקס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שקוראי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קומיקס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67"/>
      <w:commentRangeStart w:id="68"/>
      <w:commentRangeStart w:id="69"/>
      <w:commentRangeStart w:id="7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כשדמויות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שבאטמן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ins w:author="ציון אליאש" w:id="83" w:date="2017-09-03T09:02:4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סטור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מותש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375,000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1"/>
      <w:commentRangeStart w:id="72"/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במרחב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הסימולטניות</w:t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commentRangeStart w:id="74"/>
      <w:commentRangeStart w:id="7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והצידה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פולאריס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434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100,000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אנדרומדה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אנדרומדה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גלקסיית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אנדרומדה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2.4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אינסוף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להחוויר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אינסוף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אינסופי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2.4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2.4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31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-300,000,000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לאוניברסיטה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האוסטרלית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במוזאון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אוסטרליה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בקנברה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האבוריג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נעליים</w:t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בהקפדה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מדוקדקת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-40,000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מודרני</w:t>
      </w:r>
      <w:ins w:author="Anonymous" w:id="84" w:date="2017-08-01T21:57:1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לאוסטרליה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ins w:author="Anonymous" w:id="85" w:date="2017-08-01T21:57:2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eni .G" w:id="86" w:date="2018-10-25T20:39:04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Meni .G" w:id="87" w:date="2018-10-25T20:39:0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אדיסון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בהקפדה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מדוקדקת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del w:author="Anonymous" w:id="88" w:date="2018-02-01T13:38:0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89" w:date="2017-08-01T21:57:55Z">
        <w:del w:author="Anonymous" w:id="88" w:date="2018-02-01T13:38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ins w:author="Anonymous" w:id="90" w:date="2018-02-01T13:38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למשליכי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7"/>
      <w:commentRangeStart w:id="78"/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טלפונים</w:t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ננוטכנול</w:t>
      </w:r>
      <w:del w:author="משגב יוסף" w:id="91" w:date="2017-11-12T08:11:0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וגיה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פנרוז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del w:author="ציון אליאש" w:id="92" w:date="2017-09-03T09:12:0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טלגו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del w:author="ציון אליאש" w:id="93" w:date="2017-09-03T09:12:0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80"/>
      <w:commentRangeStart w:id="81"/>
      <w:commentRangeStart w:id="82"/>
      <w:commentRangeStart w:id="8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במוז</w:t>
      </w:r>
      <w:ins w:author="Anonymous" w:id="94" w:date="2017-08-01T21:58:3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אוסטרליה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היסודיים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אגואמנטי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הסופיות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95" w:date="2017-09-03T09:12:3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96" w:date="2020-09-02T17:57:49Z">
        <w:commentRangeStart w:id="84"/>
        <w:commentRangeStart w:id="85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97" w:date="2017-09-03T09:12:45Z">
        <w:commentRangeStart w:id="86"/>
        <w:commentRangeStart w:id="87"/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commentRangeEnd w:id="86"/>
        <w:r w:rsidDel="00000000" w:rsidR="00000000" w:rsidRPr="00000000">
          <w:commentReference w:id="86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ins w:author="ציון אליאש" w:id="97" w:date="2017-09-03T09:12:45Z">
        <w:commentRangeEnd w:id="87"/>
        <w:r w:rsidDel="00000000" w:rsidR="00000000" w:rsidRPr="00000000">
          <w:commentReference w:id="8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מופשט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ידידיה שיר" w:id="98" w:date="2020-09-02T10:22:46Z">
        <w:r w:rsidDel="00000000" w:rsidR="00000000" w:rsidRPr="00000000">
          <w:rPr>
            <w:rFonts w:ascii="Alef" w:cs="Alef" w:eastAsia="Alef" w:hAnsi="Alef"/>
            <w:rtl w:val="1"/>
          </w:rPr>
          <w:t xml:space="preserve">בהבטה</w:t>
        </w:r>
      </w:ins>
      <w:del w:author="ידידיה שיר" w:id="98" w:date="2020-09-02T10:22:46Z">
        <w:r w:rsidDel="00000000" w:rsidR="00000000" w:rsidRPr="00000000">
          <w:rPr>
            <w:rFonts w:ascii="Alef" w:cs="Alef" w:eastAsia="Alef" w:hAnsi="Alef"/>
            <w:rtl w:val="1"/>
          </w:rPr>
          <w:delText xml:space="preserve">מביט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ידידיה שיר" w:id="99" w:date="2020-09-02T10:22:59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del w:author="ידידיה שיר" w:id="100" w:date="2020-09-02T10:22:5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8"/>
      <w:commentRangeStart w:id="89"/>
      <w:r w:rsidDel="00000000" w:rsidR="00000000" w:rsidRPr="00000000">
        <w:rPr>
          <w:rFonts w:ascii="Alef" w:cs="Alef" w:eastAsia="Alef" w:hAnsi="Alef"/>
          <w:rtl w:val="1"/>
        </w:rPr>
        <w:t xml:space="preserve">בהסתברות</w:t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ins w:author="ידידיה שיר" w:id="101" w:date="2020-09-02T10:23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כבר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ובאנלוגיה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0"/>
      <w:commentRangeStart w:id="91"/>
      <w:commentRangeStart w:id="92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ins w:author="הלל אלשלם" w:id="102" w:date="2017-12-11T20:31:42Z">
        <w:commentRangeEnd w:id="90"/>
        <w:r w:rsidDel="00000000" w:rsidR="00000000" w:rsidRPr="00000000">
          <w:commentReference w:id="90"/>
        </w:r>
        <w:commentRangeEnd w:id="91"/>
        <w:r w:rsidDel="00000000" w:rsidR="00000000" w:rsidRPr="00000000">
          <w:commentReference w:id="91"/>
        </w:r>
        <w:commentRangeEnd w:id="92"/>
        <w:r w:rsidDel="00000000" w:rsidR="00000000" w:rsidRPr="00000000">
          <w:commentReference w:id="9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03" w:date="2020-09-02T10:24:06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104" w:date="2020-09-02T10:24:03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105" w:date="2020-09-02T17:59:22Z">
        <w:r w:rsidDel="00000000" w:rsidR="00000000" w:rsidRPr="00000000">
          <w:rPr>
            <w:rFonts w:ascii="Alef" w:cs="Alef" w:eastAsia="Alef" w:hAnsi="Alef"/>
            <w:rtl w:val="1"/>
          </w:rPr>
          <w:t xml:space="preserve">אמץ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</w:ins>
      <w:del w:author="ידידיה שיר" w:id="105" w:date="2020-09-02T17:59:22Z">
        <w:r w:rsidDel="00000000" w:rsidR="00000000" w:rsidRPr="00000000">
          <w:rPr>
            <w:rFonts w:ascii="Alef" w:cs="Alef" w:eastAsia="Alef" w:hAnsi="Alef"/>
            <w:rtl w:val="1"/>
          </w:rPr>
          <w:delText xml:space="preserve">לכת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ולקחת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3"/>
      <w:commentRangeStart w:id="94"/>
      <w:commentRangeStart w:id="95"/>
      <w:commentRangeStart w:id="96"/>
      <w:commentRangeStart w:id="97"/>
      <w:commentRangeStart w:id="98"/>
      <w:commentRangeStart w:id="99"/>
      <w:r w:rsidDel="00000000" w:rsidR="00000000" w:rsidRPr="00000000">
        <w:rPr>
          <w:rFonts w:ascii="Alef" w:cs="Alef" w:eastAsia="Alef" w:hAnsi="Alef"/>
          <w:rtl w:val="1"/>
        </w:rPr>
        <w:t xml:space="preserve">ושסיפור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השלם</w:t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Dr Maggog" w:id="106" w:date="2017-01-26T02:59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commentRangeStart w:id="100"/>
      <w:commentRangeStart w:id="101"/>
      <w:commentRangeStart w:id="10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</w:t>
      </w:r>
      <w:ins w:author="ידידיה שיר" w:id="107" w:date="2020-09-02T10:25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גרינדלוולד</w:t>
      </w:r>
      <w:ins w:author="מודה נסים אהרנסון" w:id="108" w:date="2018-08-27T14:01:07Z">
        <w:commentRangeStart w:id="10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הארי</w:t>
        </w:r>
      </w:ins>
      <w:commentRangeEnd w:id="103"/>
      <w:r w:rsidDel="00000000" w:rsidR="00000000" w:rsidRPr="00000000">
        <w:commentReference w:id="1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להשמיד</w:t>
      </w:r>
      <w:ins w:author="מודה נסים אהרנסון" w:id="109" w:date="2018-08-27T14:00:49Z">
        <w:commentRangeStart w:id="104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..</w:t>
        </w:r>
      </w:ins>
      <w:commentRangeEnd w:id="104"/>
      <w:r w:rsidDel="00000000" w:rsidR="00000000" w:rsidRPr="00000000">
        <w:commentReference w:id="10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זעמך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0" w:date="2020-09-02T10:25:3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ins w:author="ידידיה שיר" w:id="111" w:date="2020-09-02T10:27:12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</w:ins>
      <w:del w:author="ידידיה שיר" w:id="111" w:date="2020-09-02T10:27:1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ins w:author="ידידיה שיר" w:id="112" w:date="2020-09-02T10:27:17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</w:ins>
      <w:del w:author="ידידיה שיר" w:id="112" w:date="2020-09-02T10:27:17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3" w:date="2020-09-02T10:27:22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לנרקיסה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114" w:date="2018-08-23T16:39:5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ְּׁ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 </w:t>
        </w:r>
      </w:ins>
      <w:del w:author="נועם ימיני" w:id="114" w:date="2018-08-23T16:39:54Z">
        <w:commentRangeStart w:id="105"/>
        <w:commentRangeStart w:id="106"/>
        <w:r w:rsidDel="00000000" w:rsidR="00000000" w:rsidRPr="00000000">
          <w:rPr>
            <w:rFonts w:ascii="Alef" w:cs="Alef" w:eastAsia="Alef" w:hAnsi="Alef"/>
            <w:rtl w:val="1"/>
          </w:rPr>
          <w:delText xml:space="preserve">יחשבו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ידידיה שיר" w:id="115" w:date="2020-09-02T10:28:54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באיטיות</w:t>
        </w:r>
      </w:ins>
      <w:del w:author="ידידיה שיר" w:id="115" w:date="2020-09-02T10:28:54Z"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16" w:date="2017-09-03T09:15:43Z">
        <w:commentRangeStart w:id="107"/>
        <w:r w:rsidDel="00000000" w:rsidR="00000000" w:rsidRPr="00000000">
          <w:rPr>
            <w:rFonts w:ascii="Alef" w:cs="Alef" w:eastAsia="Alef" w:hAnsi="Alef"/>
            <w:rtl w:val="1"/>
          </w:rPr>
          <w:t xml:space="preserve">התרומם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לישיבה</w:t>
        </w:r>
      </w:ins>
      <w:del w:author="ציון אליאש" w:id="116" w:date="2017-09-03T09:15:43Z">
        <w:commentRangeEnd w:id="107"/>
        <w:r w:rsidDel="00000000" w:rsidR="00000000" w:rsidRPr="00000000">
          <w:commentReference w:id="10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התיישב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מהרצפה</w:delText>
        </w:r>
      </w:del>
      <w:ins w:author="ידידיה שיר" w:id="117" w:date="2020-09-02T10:35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הקרקע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דוחף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להיעמד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רגליו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שריריו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מוחים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ניגש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לקצה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האבן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בראש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המגדל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רייבנקלו</w:t>
        </w:r>
      </w:ins>
      <w:del w:author="ידידיה שיר" w:id="117" w:date="2020-09-02T10:35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נעמד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רגליו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שריריו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מוחים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לקצה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האבן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בראש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מגדל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רייבנקלו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ידידיה שיר" w:id="118" w:date="2020-09-02T10:36:48Z">
        <w:r w:rsidDel="00000000" w:rsidR="00000000" w:rsidRPr="00000000">
          <w:rPr>
            <w:rFonts w:ascii="Alef" w:cs="Alef" w:eastAsia="Alef" w:hAnsi="Alef"/>
            <w:rtl w:val="1"/>
          </w:rPr>
          <w:t xml:space="preserve">בעודו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19" w:date="2020-09-02T10:37:0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0" w:date="2020-09-02T10:37:27Z">
        <w:r w:rsidDel="00000000" w:rsidR="00000000" w:rsidRPr="00000000">
          <w:rPr>
            <w:rFonts w:ascii="Alef" w:cs="Alef" w:eastAsia="Alef" w:hAnsi="Alef"/>
            <w:rtl w:val="1"/>
          </w:rPr>
          <w:t xml:space="preserve">הקרויה</w:t>
        </w:r>
      </w:ins>
      <w:del w:author="ידידיה שיר" w:id="120" w:date="2020-09-02T10:37:27Z">
        <w:r w:rsidDel="00000000" w:rsidR="00000000" w:rsidRPr="00000000">
          <w:rPr>
            <w:rFonts w:ascii="Alef" w:cs="Alef" w:eastAsia="Alef" w:hAnsi="Alef"/>
            <w:rtl w:val="1"/>
          </w:rPr>
          <w:delText xml:space="preserve">שנקראת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וורטיגו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רחוקה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50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ins w:author="ידידיה שיר" w:id="121" w:date="2020-09-02T10:39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מתחתיו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ושיתוף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למפלסים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commentRangeStart w:id="108"/>
      <w:commentRangeStart w:id="10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22" w:date="2018-10-15T06:30:48Z">
        <w:r w:rsidDel="00000000" w:rsidR="00000000" w:rsidRPr="00000000">
          <w:rPr>
            <w:rFonts w:ascii="Alef" w:cs="Alef" w:eastAsia="Alef" w:hAnsi="Alef"/>
            <w:rtl w:val="1"/>
          </w:rPr>
          <w:t xml:space="preserve">נלקחת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דרור אלקנה וינברג" w:id="122" w:date="2018-10-15T06:30:48Z">
        <w:r w:rsidDel="00000000" w:rsidR="00000000" w:rsidRPr="00000000">
          <w:rPr>
            <w:rFonts w:ascii="Alef" w:cs="Alef" w:eastAsia="Alef" w:hAnsi="Alef"/>
            <w:rtl w:val="1"/>
          </w:rPr>
          <w:delText xml:space="preserve">מושמת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0"/>
      <w:commentRangeStart w:id="111"/>
      <w:commentRangeStart w:id="112"/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3"/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commentRangeEnd w:id="113"/>
      <w:r w:rsidDel="00000000" w:rsidR="00000000" w:rsidRPr="00000000">
        <w:commentReference w:id="11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Sha Gat" w:id="123" w:date="2016-07-29T15:43:08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ins w:author="נהוראי שוקרון" w:id="124" w:date="2018-07-17T19:04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23" w:date="2016-07-29T15:43:08Z"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לון רובין" w:id="125" w:date="2017-12-27T20:16:42Z">
        <w:r w:rsidDel="00000000" w:rsidR="00000000" w:rsidRPr="00000000">
          <w:rPr>
            <w:rFonts w:ascii="Alef" w:cs="Alef" w:eastAsia="Alef" w:hAnsi="Alef"/>
            <w:rtl w:val="1"/>
          </w:rPr>
          <w:t xml:space="preserve">למרות</w:t>
        </w:r>
      </w:ins>
      <w:ins w:author="נהוראי שוקרון" w:id="126" w:date="2018-07-17T19:04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ילון רובין" w:id="125" w:date="2017-12-27T20:16:42Z"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אילון רובין" w:id="127" w:date="2017-12-27T20:17:06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del w:author="אילון רובין" w:id="128" w:date="2017-12-27T20:17:2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ha Gat" w:id="129" w:date="2016-07-29T15:43:50Z">
        <w:r w:rsidDel="00000000" w:rsidR="00000000" w:rsidRPr="00000000">
          <w:rPr>
            <w:rFonts w:ascii="Alef" w:cs="Alef" w:eastAsia="Alef" w:hAnsi="Alef"/>
            <w:rtl w:val="1"/>
          </w:rPr>
          <w:t xml:space="preserve">החריב</w:t>
        </w:r>
      </w:ins>
      <w:ins w:author="נהוראי שוקרון" w:id="130" w:date="2018-07-17T19:09:2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29" w:date="2016-07-29T15:43:50Z">
        <w:r w:rsidDel="00000000" w:rsidR="00000000" w:rsidRPr="00000000">
          <w:rPr>
            <w:rFonts w:ascii="Alef" w:cs="Alef" w:eastAsia="Alef" w:hAnsi="Alef"/>
            <w:rtl w:val="1"/>
          </w:rPr>
          <w:delText xml:space="preserve">חרב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האסטרונומית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להתבהרותו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מטוס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עקצוצי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נתנאל גראזי" w:id="131" w:date="2018-10-02T15:05:57Z">
        <w:r w:rsidDel="00000000" w:rsidR="00000000" w:rsidRPr="00000000">
          <w:rPr>
            <w:rFonts w:ascii="Alef" w:cs="Alef" w:eastAsia="Alef" w:hAnsi="Alef"/>
            <w:rtl w:val="1"/>
          </w:rPr>
          <w:t xml:space="preserve">קמצים</w:t>
        </w:r>
      </w:ins>
      <w:del w:author="נתנאל גראזי" w:id="131" w:date="2018-10-02T15:05:57Z">
        <w:r w:rsidDel="00000000" w:rsidR="00000000" w:rsidRPr="00000000">
          <w:rPr>
            <w:rFonts w:ascii="Alef" w:cs="Alef" w:eastAsia="Alef" w:hAnsi="Alef"/>
            <w:rtl w:val="1"/>
          </w:rPr>
          <w:delText xml:space="preserve">סגרים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32" w:date="2018-10-02T15:06:02Z">
        <w:r w:rsidDel="00000000" w:rsidR="00000000" w:rsidRPr="00000000">
          <w:rPr>
            <w:rFonts w:ascii="Alef" w:cs="Alef" w:eastAsia="Alef" w:hAnsi="Alef"/>
            <w:rtl w:val="1"/>
          </w:rPr>
          <w:t xml:space="preserve">בצידי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גופו</w:t>
        </w:r>
      </w:ins>
      <w:del w:author="נתנאל גראזי" w:id="132" w:date="2018-10-02T15:06:02Z">
        <w:r w:rsidDel="00000000" w:rsidR="00000000" w:rsidRPr="00000000">
          <w:rPr>
            <w:rFonts w:ascii="Alef" w:cs="Alef" w:eastAsia="Alef" w:hAnsi="Alef"/>
            <w:rtl w:val="1"/>
          </w:rPr>
          <w:delText xml:space="preserve">לצידו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ומפציר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ובחר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33" w:date="2018-10-02T15:04:05Z"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</w:ins>
      <w:del w:author="נתנאל גראזי" w:id="133" w:date="2018-10-02T15:04:05Z"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גולן נחליאל" w:id="134" w:date="2016-07-30T19:14:15Z">
        <w:r w:rsidDel="00000000" w:rsidR="00000000" w:rsidRPr="00000000">
          <w:rPr>
            <w:rFonts w:ascii="Alef" w:cs="Alef" w:eastAsia="Alef" w:hAnsi="Alef"/>
            <w:rtl w:val="1"/>
          </w:rPr>
          <w:t xml:space="preserve">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134" w:date="2016-07-30T19:14:15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ידידיה שיר" w:id="135" w:date="2020-09-02T18:26:25Z">
        <w:r w:rsidDel="00000000" w:rsidR="00000000" w:rsidRPr="00000000">
          <w:rPr>
            <w:rFonts w:ascii="Alef" w:cs="Alef" w:eastAsia="Alef" w:hAnsi="Alef"/>
            <w:rtl w:val="1"/>
          </w:rPr>
          <w:t xml:space="preserve">והוא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להשקיע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בכך</w:t>
        </w:r>
      </w:ins>
      <w:del w:author="ידידיה שיר" w:id="135" w:date="2020-09-02T18:26:25Z">
        <w:commentRangeStart w:id="114"/>
        <w:commentRangeStart w:id="115"/>
        <w:commentRangeStart w:id="116"/>
        <w:commentRangeStart w:id="117"/>
        <w:commentRangeStart w:id="118"/>
        <w:commentRangeStart w:id="119"/>
        <w:commentRangeStart w:id="120"/>
        <w:commentRangeStart w:id="121"/>
        <w:commentRangeStart w:id="122"/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להשקיע</w:delText>
        </w:r>
      </w:del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שירצה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תש</w:t>
      </w:r>
      <w:ins w:author="Sha Gat" w:id="136" w:date="2016-07-29T15:47:4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37" w:date="2018-10-02T15:02:3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נתנאל גראזי" w:id="137" w:date="2018-10-02T15:02:31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וארגמניים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38" w:date="2018-10-02T15:02:47Z"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נתנאל גראזי" w:id="138" w:date="2018-10-02T15:02:47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המגדל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</w:t>
      </w:r>
      <w:ins w:author="Lianna" w:id="139" w:date="2017-11-13T15:20:56Z">
        <w:del w:author="Anonymous" w:id="140" w:date="2017-11-28T12:06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3"/>
      <w:commentRangeStart w:id="124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מודה נסים אהרנסון" w:id="141" w:date="2018-08-27T14:11:48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commentRangeEnd w:id="123"/>
      <w:r w:rsidDel="00000000" w:rsidR="00000000" w:rsidRPr="00000000">
        <w:commentReference w:id="123"/>
      </w:r>
      <w:commentRangeEnd w:id="124"/>
      <w:r w:rsidDel="00000000" w:rsidR="00000000" w:rsidRPr="00000000">
        <w:commentReference w:id="1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ins w:author="מודה נסים אהרנסון" w:id="142" w:date="2018-08-27T14:12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מותי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43" w:date="2020-09-02T18:28:43Z">
        <w:r w:rsidDel="00000000" w:rsidR="00000000" w:rsidRPr="00000000">
          <w:rPr>
            <w:rFonts w:ascii="Alef" w:cs="Alef" w:eastAsia="Alef" w:hAnsi="Alef"/>
            <w:rtl w:val="1"/>
          </w:rPr>
          <w:delText xml:space="preserve">בא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del w:author="ידידיה שיר" w:id="144" w:date="2020-09-02T18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145" w:date="2020-09-02T18:28:47Z">
        <w:r w:rsidDel="00000000" w:rsidR="00000000" w:rsidRPr="00000000">
          <w:rPr>
            <w:rFonts w:ascii="Alef" w:cs="Alef" w:eastAsia="Alef" w:hAnsi="Alef"/>
            <w:rtl w:val="1"/>
          </w:rPr>
          <w:t xml:space="preserve">הילחם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del w:author="איתמר זמירי" w:id="146" w:date="2017-10-06T07:43:0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147" w:date="2016-12-08T23:07:4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איתמר זמירי" w:id="148" w:date="2017-10-06T07:42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ins w:author="Anonymous" w:id="149" w:date="2017-07-16T12:08:5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דעך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25"/>
      <w:commentRangeStart w:id="126"/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commentRangeEnd w:id="125"/>
      <w:r w:rsidDel="00000000" w:rsidR="00000000" w:rsidRPr="00000000">
        <w:commentReference w:id="125"/>
      </w:r>
      <w:commentRangeEnd w:id="126"/>
      <w:r w:rsidDel="00000000" w:rsidR="00000000" w:rsidRPr="00000000">
        <w:commentReference w:id="1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7"/>
      <w:commentRangeStart w:id="128"/>
      <w:r w:rsidDel="00000000" w:rsidR="00000000" w:rsidRPr="00000000">
        <w:rPr>
          <w:rFonts w:ascii="Alef" w:cs="Alef" w:eastAsia="Alef" w:hAnsi="Alef"/>
          <w:rtl w:val="1"/>
        </w:rPr>
        <w:t xml:space="preserve">שעוף</w:t>
      </w:r>
      <w:commentRangeEnd w:id="127"/>
      <w:r w:rsidDel="00000000" w:rsidR="00000000" w:rsidRPr="00000000">
        <w:commentReference w:id="127"/>
      </w:r>
      <w:commentRangeEnd w:id="128"/>
      <w:r w:rsidDel="00000000" w:rsidR="00000000" w:rsidRPr="00000000">
        <w:commentReference w:id="1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מפציעה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מפציעה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commentRangeStart w:id="12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בתשישות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commentRangeEnd w:id="129"/>
      <w:r w:rsidDel="00000000" w:rsidR="00000000" w:rsidRPr="00000000">
        <w:commentReference w:id="12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150" w:date="2018-08-27T14:13:12Z"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כה</w:t>
        </w:r>
      </w:ins>
      <w:del w:author="מודה נסים אהרנסון" w:id="150" w:date="2018-08-27T14:13:12Z">
        <w:commentRangeStart w:id="130"/>
        <w:commentRangeStart w:id="131"/>
        <w:r w:rsidDel="00000000" w:rsidR="00000000" w:rsidRPr="00000000">
          <w:rPr>
            <w:rFonts w:ascii="Alef" w:cs="Alef" w:eastAsia="Alef" w:hAnsi="Alef"/>
            <w:rtl w:val="1"/>
          </w:rPr>
          <w:delText xml:space="preserve">כעת</w:delText>
        </w:r>
      </w:del>
      <w:commentRangeEnd w:id="130"/>
      <w:r w:rsidDel="00000000" w:rsidR="00000000" w:rsidRPr="00000000">
        <w:commentReference w:id="130"/>
      </w:r>
      <w:commentRangeEnd w:id="131"/>
      <w:r w:rsidDel="00000000" w:rsidR="00000000" w:rsidRPr="00000000">
        <w:commentReference w:id="1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נהניתי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ins w:author="Anonymous" w:id="151" w:date="2016-12-07T13:54:2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Anonymous" w:id="152" w:date="2016-12-08T23:09:1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ישנא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לשבריריות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..."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2"/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commentRangeEnd w:id="132"/>
      <w:r w:rsidDel="00000000" w:rsidR="00000000" w:rsidRPr="00000000">
        <w:commentReference w:id="1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נתנאל גראזי" w:id="153" w:date="2018-10-02T14:59:5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נתנאל גראזי" w:id="154" w:date="2018-10-02T15:00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55" w:date="2016-07-28T22:10:1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156" w:date="2018-10-02T14:59:2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וניקתה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פירנזה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3"/>
      <w:r w:rsidDel="00000000" w:rsidR="00000000" w:rsidRPr="00000000">
        <w:rPr>
          <w:rFonts w:ascii="Alef" w:cs="Alef" w:eastAsia="Alef" w:hAnsi="Alef"/>
          <w:rtl w:val="1"/>
        </w:rPr>
        <w:t xml:space="preserve">פאן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טונג</w:t>
      </w:r>
      <w:commentRangeEnd w:id="133"/>
      <w:r w:rsidDel="00000000" w:rsidR="00000000" w:rsidRPr="00000000">
        <w:commentReference w:id="1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נודנדה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המרוגזת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יוסף רוזנברג" w:id="0" w:date="2017-08-17T07:13:46Z"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1" w:date="2017-09-29T16:46:45Z"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</w:p>
  </w:comment>
  <w:comment w:author="Itamar Shturm" w:id="2" w:date="2018-09-15T18:23:18Z"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3" w:date="2018-09-15T18:29:42Z"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Itamar Shturm" w:id="4" w:date="2018-09-15T18:36:17Z"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להחריד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5" w:date="2018-10-14T10:13:49Z"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</w:p>
  </w:comment>
  <w:comment w:author="ידידיה שיר" w:id="6" w:date="2020-09-02T17:46:55Z"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יוסף רוזנברג" w:id="123" w:date="2017-08-17T07:49:50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מותי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מליצי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לערבב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124" w:date="2017-11-12T08:17:22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ביה שמרלינג" w:id="80" w:date="2018-01-31T10:00:16Z"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פתיחה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קלאסית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לאגדות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נוקבת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81" w:date="2018-07-17T18:58:57Z"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הלל אלשלם" w:id="82" w:date="2018-09-08T20:23:21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</w:p>
  </w:comment>
  <w:comment w:author="ידידיה שיר" w:id="83" w:date="2020-09-02T17:57:18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</w:p>
  </w:comment>
  <w:comment w:author="נהוראי שוקרון" w:id="47" w:date="2018-07-17T18:46:59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דפוק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מודה נסים אהרנסון" w:id="48" w:date="2018-08-27T10:25:04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Nir Peled" w:id="11" w:date="2017-06-04T21:05:02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הוראי שוקרון" w:id="14" w:date="2018-07-17T18:39:51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וסף רוזנברג" w:id="49" w:date="2017-08-17T07:34:37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פרוייקט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לחבל</w:t>
      </w:r>
    </w:p>
  </w:comment>
  <w:comment w:author="יוסף רוזנברג" w:id="90" w:date="2017-08-17T07:37:14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</w:p>
  </w:comment>
  <w:comment w:author="משגב יוסף" w:id="91" w:date="2017-11-12T08:12:59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דידיה שיר" w:id="92" w:date="2020-09-02T17:58:21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וסף רוזנברג" w:id="84" w:date="2017-08-17T07:33:53Z"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</w:p>
  </w:comment>
  <w:comment w:author="אביה שמרלינג" w:id="85" w:date="2018-01-31T10:00:15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מסכימה</w:t>
      </w:r>
    </w:p>
  </w:comment>
  <w:comment w:author="ציון אליאש" w:id="41" w:date="2017-09-03T08:56:03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לתבניות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42" w:date="2017-12-11T20:15:31Z"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לציון</w:t>
      </w:r>
    </w:p>
  </w:comment>
  <w:comment w:author="Yotam Federman" w:id="108" w:date="2016-07-24T16:21:18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הלל צרי" w:id="109" w:date="2017-12-25T03:36:09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</w:p>
  </w:comment>
  <w:comment w:author="יוסף רוזנברג" w:id="86" w:date="2017-08-17T07:34:03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</w:p>
  </w:comment>
  <w:comment w:author="Sha Gat" w:id="43" w:date="2016-07-29T13:33:24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לקובוצות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44" w:date="2017-11-09T15:51:34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sha</w:t>
      </w:r>
    </w:p>
  </w:comment>
  <w:comment w:author="Yotam Federman" w:id="129" w:date="2016-07-24T16:58:52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יוסף רוזנברג" w:id="31" w:date="2017-08-17T07:23:18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לעזוב</w:t>
      </w:r>
    </w:p>
  </w:comment>
  <w:comment w:author="חיים לב" w:id="15" w:date="2017-09-29T09:22:37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'"</w:t>
      </w:r>
    </w:p>
  </w:comment>
  <w:comment w:author="ציון אליאש" w:id="17" w:date="2017-09-03T08:53:32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חיובית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65" w:date="2017-11-09T15:54:17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בקפטן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הארגון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הלל צרי" w:id="66" w:date="2017-12-25T03:17:53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חיים לב" w:id="74" w:date="2017-09-29T09:22:35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ומצידו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חוזרת</w:t>
      </w:r>
    </w:p>
  </w:comment>
  <w:comment w:author="ידידיה שיר" w:id="75" w:date="2020-09-02T17:56:21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חיים לב" w:id="113" w:date="2017-09-29T09:22:31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סותר</w:t>
      </w:r>
    </w:p>
  </w:comment>
  <w:comment w:author="Yotam Federman" w:id="18" w:date="2016-07-23T12:37:50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Silent Night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</w:p>
  </w:comment>
  <w:comment w:author="משגב יוסף" w:id="19" w:date="2017-11-09T15:48:54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20" w:date="2018-08-23T15:55:35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שמציג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הכוכבים</w:t>
      </w:r>
    </w:p>
  </w:comment>
  <w:comment w:author="דרור אלקנה וינברג" w:id="133" w:date="2020-08-13T16:30:33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32" w:date="2017-09-29T09:22:38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</w:p>
  </w:comment>
  <w:comment w:author="Yotam Federman" w:id="21" w:date="2016-07-23T12:38:28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הלל צרי" w:id="22" w:date="2017-12-25T03:10:30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</w:t>
      </w:r>
    </w:p>
  </w:comment>
  <w:comment w:author="חיים לב" w:id="33" w:date="2017-09-29T09:22:36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הינך</w:t>
      </w:r>
    </w:p>
  </w:comment>
  <w:comment w:author="חיים לב" w:id="12" w:date="2017-09-29T09:22:33Z"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56" w:date="2016-07-29T13:42:41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</w:p>
  </w:comment>
  <w:comment w:author="Solsi Minor" w:id="57" w:date="2016-09-21T10:40:00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שלקריסתו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גרמו</w:t>
      </w:r>
    </w:p>
  </w:comment>
  <w:comment w:author="משגב יוסף" w:id="58" w:date="2017-11-09T15:53:46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שקרס</w:t>
      </w:r>
    </w:p>
  </w:comment>
  <w:comment w:author="מודה נסים אהרנסון" w:id="59" w:date="2018-08-27T10:31:07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60" w:date="2018-10-15T12:19:49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נועזת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פרצו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ובאמצעות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מטעני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חודשים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הושלכו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פצצות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שהרסו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ההרוגים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במתקן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10" w:date="2017-08-01T22:04:41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מטורף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111" w:date="2017-09-03T09:17:01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בחייו</w:t>
      </w:r>
    </w:p>
  </w:comment>
  <w:comment w:author="ידידיה שיר" w:id="112" w:date="2020-09-02T18:23:33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לאנונימי</w:t>
      </w:r>
    </w:p>
  </w:comment>
  <w:comment w:author="Yotam Federman" w:id="71" w:date="2016-07-23T13:23:10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פיזיקלית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סימולטניות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ייחוס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סימולטני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הייחוס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72" w:date="2017-11-09T15:56:22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</w:p>
  </w:comment>
  <w:comment w:author="משגב יוסף" w:id="73" w:date="2017-11-12T08:09:11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הסימולטניות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גודלו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במהירותה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אירועים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בתנועה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67" w:date="2016-07-23T13:18:51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Named Characters</w:t>
      </w:r>
    </w:p>
  </w:comment>
  <w:comment w:author="Sha Gat" w:id="68" w:date="2016-07-29T13:47:20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מרכזיות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מחסל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חכמי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הקבלה</w:t>
      </w:r>
    </w:p>
  </w:comment>
  <w:comment w:author="Anonymous" w:id="69" w:date="2017-08-01T21:55:18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בקומיקס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אלמוניות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70" w:date="2017-11-09T15:55:43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הלל אלשלם" w:id="13" w:date="2018-05-31T04:55:59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מחפשים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16" w:date="2017-09-29T09:22:40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127" w:date="2017-09-29T09:22:39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להשמיט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28" w:date="2017-11-12T08:17:52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הלל אלשלם" w:id="10" w:date="2017-12-11T20:10:05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93" w:date="2016-07-23T13:53:11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Story of Time</w:t>
      </w:r>
    </w:p>
  </w:comment>
  <w:comment w:author="Sha Gat" w:id="94" w:date="2016-07-29T15:39:53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ההיסטורי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ושתולדות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95" w:date="2017-08-01T22:00:34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ההיסטורי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השלם</w:t>
      </w:r>
    </w:p>
  </w:comment>
  <w:comment w:author="ציון אליאש" w:id="96" w:date="2017-09-03T09:13:50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תולדות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</w:p>
  </w:comment>
  <w:comment w:author="משגב יוסף" w:id="97" w:date="2017-11-12T08:13:46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אנונימי</w:t>
      </w:r>
    </w:p>
  </w:comment>
  <w:comment w:author="נועם ימיני" w:id="98" w:date="2018-08-23T16:34:02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דידיה שיר" w:id="99" w:date="2020-09-02T18:18:22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לנועם</w:t>
      </w:r>
    </w:p>
  </w:comment>
  <w:comment w:author="Yotam Federman" w:id="100" w:date="2016-07-23T13:54:36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מודה נסים אהרנסון" w:id="101" w:date="2018-08-27T14:01:25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התאמתי</w:t>
      </w:r>
    </w:p>
  </w:comment>
  <w:comment w:author="נועם ימיני" w:id="102" w:date="2018-11-21T11:41:47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שאליעזר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77.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77: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"He is not like Grindelwald, *Harry*. There is nothing human left in him. Him you must destroy.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87: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not like Grindelwald. There is nothing human left in him. Him you must destroy.</w:t>
      </w:r>
    </w:p>
  </w:comment>
  <w:comment w:author="מודה נסים אהרנסון" w:id="50" w:date="2018-08-27T10:28:06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25" w:date="2016-12-08T23:08:16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</w:p>
  </w:comment>
  <w:comment w:author="משגב יוסף" w:id="126" w:date="2017-11-12T08:17:35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</w:p>
  </w:comment>
  <w:comment w:author="Nuriel Efrati" w:id="51" w:date="2017-09-11T05:48:37Z"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דואוטריום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ֹ"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52" w:date="2017-11-09T15:53:34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53" w:date="2018-08-27T10:29:46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דויטוריום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מודה נסים אהרנסון" w:id="54" w:date="2018-10-15T12:12:42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דידיה שיר" w:id="55" w:date="2020-09-02T17:54:03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כבדים</w:t>
      </w:r>
    </w:p>
  </w:comment>
  <w:comment w:author="מודה נסים אהרנסון" w:id="61" w:date="2018-08-27T10:33:05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ומטעני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דרור אלקנה וינברג" w:id="62" w:date="2018-10-15T06:17:49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63" w:date="2018-10-15T12:14:47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כפשוטו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במנועים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64" w:date="2018-10-15T12:23:34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הלל אלשלם" w:id="87" w:date="2017-12-11T20:25:22Z"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וסף רוזנברג" w:id="132" w:date="2017-08-17T07:50:45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</w:p>
  </w:comment>
  <w:comment w:author="ציון אליאש" w:id="107" w:date="2017-09-03T09:15:58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להתיישב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מהרצפה</w:t>
      </w:r>
    </w:p>
  </w:comment>
  <w:comment w:author="ציון אליאש" w:id="77" w:date="2017-09-03T09:11:49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בסלמון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דאגלס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אדמס</w:t>
      </w:r>
    </w:p>
  </w:comment>
  <w:comment w:author="אביה שמרלינג" w:id="78" w:date="2018-01-31T10:00:15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דיגיטליים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79" w:date="2018-01-31T10:44:18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הקטע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שהמחשבים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105" w:date="2017-09-03T09:14:48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נועם ימיני" w:id="106" w:date="2018-08-23T16:40:10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ניקדתי</w:t>
      </w:r>
    </w:p>
  </w:comment>
  <w:comment w:author="גולן נחליאל" w:id="114" w:date="2016-07-28T22:05:59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115" w:date="2016-07-29T15:47:14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לבזבז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להשקיע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הולם</w:t>
      </w:r>
    </w:p>
  </w:comment>
  <w:comment w:author="גולן נחליאל" w:id="116" w:date="2016-07-30T19:15:17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להשקיע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להרחיב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להשקיע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17" w:date="2017-05-29T15:30:01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Anonymous" w:id="118" w:date="2017-08-01T22:07:51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כהשקעה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119" w:date="2017-11-12T08:16:42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</w:p>
  </w:comment>
  <w:comment w:author="נהוראי שוקרון" w:id="120" w:date="2018-07-17T19:13:18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אנונימי</w:t>
      </w:r>
    </w:p>
  </w:comment>
  <w:comment w:author="נתנאל גראזי" w:id="121" w:date="2018-10-02T15:03:47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לאנונימי</w:t>
      </w:r>
    </w:p>
  </w:comment>
  <w:comment w:author="ידידיה שיר" w:id="122" w:date="2020-09-02T18:25:48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לגולן</w:t>
      </w:r>
    </w:p>
  </w:comment>
  <w:comment w:author="Nir Peled" w:id="9" w:date="2017-06-04T21:03:55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סכן</w:t>
      </w:r>
    </w:p>
  </w:comment>
  <w:comment w:author="גולן נחליאל" w:id="88" w:date="2016-07-28T21:59:32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בהסתברות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89" w:date="2016-07-29T15:38:37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לשיערוך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מותנה</w:t>
      </w:r>
    </w:p>
  </w:comment>
  <w:comment w:author="Nir Peled" w:id="8" w:date="2017-06-04T21:03:44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שתוק</w:t>
      </w:r>
    </w:p>
  </w:comment>
  <w:comment w:author="Nir Peled" w:id="7" w:date="2017-06-04T21:03:29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</w:p>
  </w:comment>
  <w:comment w:author="נועם ימיני" w:id="103" w:date="2018-11-21T11:45:43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77.</w:t>
      </w:r>
    </w:p>
  </w:comment>
  <w:comment w:author="פז פלג" w:id="130" w:date="2018-03-08T18:57:21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31" w:date="2018-08-23T16:54:57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Yelena Lisuk" w:id="34" w:date="2016-07-24T20:25:24Z"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</w:p>
  </w:comment>
  <w:comment w:author="Sha Gat" w:id="35" w:date="2016-07-29T13:32:24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36" w:date="2017-08-17T07:22:35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עצמך</w:t>
      </w:r>
    </w:p>
  </w:comment>
  <w:comment w:author="ציון אליאש" w:id="37" w:date="2017-09-03T08:55:15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שיוסף</w:t>
      </w:r>
    </w:p>
  </w:comment>
  <w:comment w:author="משגב יוסף" w:id="38" w:date="2017-11-09T15:50:58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יוסף</w:t>
      </w:r>
    </w:p>
  </w:comment>
  <w:comment w:author="נהוראי שוקרון" w:id="39" w:date="2018-07-17T18:44:15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40" w:date="2018-09-08T20:17:18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שניים</w:t>
      </w:r>
    </w:p>
  </w:comment>
  <w:comment w:author="Yelena Lisuk" w:id="23" w:date="2016-07-24T20:21:41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24" w:date="2016-07-29T13:29:47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לקמצוץ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5" w:date="2017-05-04T11:41:47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</w:p>
  </w:comment>
  <w:comment w:author="Anonymous" w:id="26" w:date="2017-08-01T21:47:42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כוכב הבוקר מורגנשטרן" w:id="27" w:date="2017-09-03T15:13:19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כוכב הבוקר מורגנשטרן" w:id="28" w:date="2017-09-03T15:13:38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jj</w:t>
      </w:r>
    </w:p>
  </w:comment>
  <w:comment w:author="הלל צרי" w:id="29" w:date="2017-12-25T03:12:33Z"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הטקסט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אילון רובין" w:id="30" w:date="2017-12-27T19:49:54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Sha Gat</w:t>
      </w:r>
    </w:p>
  </w:comment>
  <w:comment w:author="גולן נחליאל" w:id="45" w:date="2016-07-28T21:45:25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46" w:date="2017-05-04T11:44:51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Draco to help Harry reform Slytherin House</w:t>
      </w:r>
    </w:p>
  </w:comment>
  <w:comment w:author="Yotam Federman" w:id="76" w:date="2016-07-23T13:33:08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shoehorn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04" w:date="2018-11-21T11:44:16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77,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