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272356" w:rsidR="005929AB" w:rsidRDefault="00840BB9">
      <w:pPr>
        <w:bidi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"/>
        </w:rPr>
        <w:t>Chapter 2: My first model</w:t>
      </w:r>
    </w:p>
    <w:p w14:paraId="00000002" w14:textId="77777777" w:rsidR="005929AB" w:rsidRDefault="005929AB">
      <w:pPr>
        <w:rPr>
          <w:sz w:val="28"/>
          <w:szCs w:val="28"/>
        </w:rPr>
      </w:pPr>
    </w:p>
    <w:p w14:paraId="00000003" w14:textId="1291BEDA" w:rsidR="005929AB" w:rsidRDefault="00840BB9">
      <w:pPr>
        <w:bidi w:val="0"/>
        <w:rPr>
          <w:sz w:val="28"/>
          <w:szCs w:val="28"/>
        </w:rPr>
      </w:pPr>
      <w:r>
        <w:rPr>
          <w:sz w:val="28"/>
          <w:szCs w:val="28"/>
          <w:lang w:val="en"/>
        </w:rPr>
        <w:t>This chapter will feel for some of you as Hello World</w:t>
      </w:r>
      <w:bookmarkStart w:id="0" w:name="_GoBack"/>
      <w:bookmarkEnd w:id="0"/>
      <w:r>
        <w:rPr>
          <w:sz w:val="28"/>
          <w:szCs w:val="28"/>
          <w:lang w:val="en"/>
        </w:rPr>
        <w:t xml:space="preserve"> to</w:t>
      </w:r>
      <w:r w:rsidR="003B26B4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machine learning, and that's how </w:t>
      </w:r>
      <w:r w:rsidR="003B26B4">
        <w:rPr>
          <w:sz w:val="28"/>
          <w:szCs w:val="28"/>
          <w:lang w:val="en"/>
        </w:rPr>
        <w:t>it</w:t>
      </w:r>
      <w:r>
        <w:rPr>
          <w:sz w:val="28"/>
          <w:szCs w:val="28"/>
          <w:lang w:val="en"/>
        </w:rPr>
        <w:t xml:space="preserve"> needs to feel. We will take a simple model start (and that is why it can be said by a beautiful analytical thing that cannot be said for more complex models such as</w:t>
      </w:r>
      <w:r>
        <w:rPr>
          <w:lang w:val="en"/>
        </w:rPr>
        <w:t xml:space="preserve"> </w:t>
      </w:r>
      <w:r>
        <w:rPr>
          <w:sz w:val="28"/>
          <w:szCs w:val="28"/>
          <w:lang w:val="en"/>
        </w:rPr>
        <w:t xml:space="preserve">elegance) and try to use it on </w:t>
      </w:r>
      <w:r w:rsidR="003B26B4">
        <w:rPr>
          <w:sz w:val="28"/>
          <w:szCs w:val="28"/>
          <w:lang w:val="en"/>
        </w:rPr>
        <w:t>a</w:t>
      </w:r>
      <w:r>
        <w:rPr>
          <w:lang w:val="en"/>
        </w:rPr>
        <w:t xml:space="preserve"> </w:t>
      </w:r>
      <w:r>
        <w:rPr>
          <w:sz w:val="28"/>
          <w:szCs w:val="28"/>
          <w:lang w:val="en"/>
        </w:rPr>
        <w:t>real problem.</w:t>
      </w:r>
    </w:p>
    <w:p w14:paraId="00000004" w14:textId="2C4D10A4" w:rsidR="005929AB" w:rsidRDefault="00840BB9">
      <w:pPr>
        <w:bidi w:val="0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This exercise of running a model </w:t>
      </w:r>
      <w:proofErr w:type="gramStart"/>
      <w:r>
        <w:rPr>
          <w:sz w:val="28"/>
          <w:szCs w:val="28"/>
          <w:lang w:val="en"/>
        </w:rPr>
        <w:t>in reality inspires</w:t>
      </w:r>
      <w:proofErr w:type="gramEnd"/>
      <w:r>
        <w:rPr>
          <w:sz w:val="28"/>
          <w:szCs w:val="28"/>
          <w:lang w:val="en"/>
        </w:rPr>
        <w:t xml:space="preserve"> a lot of questions, how to examine the model, how to compare different models, while ignorance awaits me--a man of the</w:t>
      </w:r>
      <w:r>
        <w:rPr>
          <w:lang w:val="en"/>
        </w:rPr>
        <w:t xml:space="preserve"> </w:t>
      </w:r>
      <w:r>
        <w:rPr>
          <w:sz w:val="28"/>
          <w:szCs w:val="28"/>
          <w:lang w:val="en"/>
        </w:rPr>
        <w:t>beginning.</w:t>
      </w:r>
    </w:p>
    <w:p w14:paraId="00000005" w14:textId="1433BE89" w:rsidR="005929AB" w:rsidRDefault="00840BB9">
      <w:pPr>
        <w:bidi w:val="0"/>
        <w:rPr>
          <w:sz w:val="28"/>
          <w:szCs w:val="28"/>
        </w:rPr>
      </w:pPr>
      <w:r>
        <w:rPr>
          <w:b/>
          <w:sz w:val="28"/>
          <w:szCs w:val="28"/>
          <w:lang w:val="en"/>
        </w:rPr>
        <w:t>This chapter will deal with regression problems – which may be the more intuitive side to define loss</w:t>
      </w:r>
      <w:r>
        <w:rPr>
          <w:lang w:val="en"/>
        </w:rPr>
        <w:t xml:space="preserve"> </w:t>
      </w:r>
      <w:r>
        <w:rPr>
          <w:b/>
          <w:sz w:val="28"/>
          <w:szCs w:val="28"/>
          <w:lang w:val="en"/>
        </w:rPr>
        <w:t>and understanding the</w:t>
      </w:r>
      <w:r w:rsidR="000963A5">
        <w:rPr>
          <w:b/>
          <w:sz w:val="28"/>
          <w:szCs w:val="28"/>
          <w:lang w:val="en"/>
        </w:rPr>
        <w:t xml:space="preserve"> f</w:t>
      </w:r>
      <w:r>
        <w:rPr>
          <w:b/>
          <w:sz w:val="28"/>
          <w:szCs w:val="28"/>
          <w:lang w:val="en"/>
        </w:rPr>
        <w:t>ramework</w:t>
      </w:r>
      <w:r>
        <w:rPr>
          <w:lang w:val="en"/>
        </w:rPr>
        <w:t xml:space="preserve"> </w:t>
      </w:r>
      <w:r>
        <w:rPr>
          <w:b/>
          <w:sz w:val="28"/>
          <w:szCs w:val="28"/>
          <w:lang w:val="en"/>
        </w:rPr>
        <w:t xml:space="preserve">of the </w:t>
      </w:r>
      <w:r w:rsidR="000963A5">
        <w:rPr>
          <w:b/>
          <w:sz w:val="28"/>
          <w:szCs w:val="28"/>
          <w:lang w:val="en"/>
        </w:rPr>
        <w:t>s</w:t>
      </w:r>
      <w:r>
        <w:rPr>
          <w:b/>
          <w:sz w:val="28"/>
          <w:szCs w:val="28"/>
          <w:lang w:val="en"/>
        </w:rPr>
        <w:t>tand</w:t>
      </w:r>
      <w:r w:rsidR="000963A5">
        <w:rPr>
          <w:b/>
          <w:sz w:val="28"/>
          <w:szCs w:val="28"/>
          <w:lang w:val="en"/>
        </w:rPr>
        <w:t>a</w:t>
      </w:r>
      <w:r>
        <w:rPr>
          <w:b/>
          <w:sz w:val="28"/>
          <w:szCs w:val="28"/>
          <w:lang w:val="en"/>
        </w:rPr>
        <w:t>r</w:t>
      </w:r>
      <w:r w:rsidR="000963A5">
        <w:rPr>
          <w:b/>
          <w:sz w:val="28"/>
          <w:szCs w:val="28"/>
          <w:lang w:val="en"/>
        </w:rPr>
        <w:t>d</w:t>
      </w:r>
      <w:r>
        <w:rPr>
          <w:b/>
          <w:sz w:val="28"/>
          <w:szCs w:val="28"/>
          <w:lang w:val="en"/>
        </w:rPr>
        <w:t>.</w:t>
      </w:r>
    </w:p>
    <w:p w14:paraId="00000006" w14:textId="77777777" w:rsidR="005929AB" w:rsidRPr="000963A5" w:rsidRDefault="005929AB">
      <w:pPr>
        <w:rPr>
          <w:sz w:val="28"/>
          <w:szCs w:val="28"/>
        </w:rPr>
      </w:pPr>
    </w:p>
    <w:p w14:paraId="00000007" w14:textId="77777777" w:rsidR="005929AB" w:rsidRDefault="00840BB9">
      <w:pPr>
        <w:bidi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"/>
        </w:rPr>
        <w:t>Theoretical part:</w:t>
      </w:r>
    </w:p>
    <w:p w14:paraId="00000008" w14:textId="2CE2B559" w:rsidR="005929AB" w:rsidRDefault="000963A5">
      <w:pPr>
        <w:numPr>
          <w:ilvl w:val="0"/>
          <w:numId w:val="1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Read chapter 3 in ISLR</w:t>
      </w:r>
      <w:r w:rsidR="00840BB9">
        <w:rPr>
          <w:sz w:val="28"/>
          <w:szCs w:val="28"/>
          <w:lang w:val="en"/>
        </w:rPr>
        <w:t xml:space="preserve"> - Linear Regression.</w:t>
      </w:r>
    </w:p>
    <w:p w14:paraId="00000009" w14:textId="4BEDAA62" w:rsidR="005929AB" w:rsidRDefault="000963A5">
      <w:pPr>
        <w:numPr>
          <w:ilvl w:val="0"/>
          <w:numId w:val="1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Read chapter 5 in ISLR</w:t>
      </w:r>
      <w:r w:rsidR="00840BB9">
        <w:rPr>
          <w:sz w:val="28"/>
          <w:szCs w:val="28"/>
          <w:lang w:val="en"/>
        </w:rPr>
        <w:t xml:space="preserve"> - Resampling Methods.</w:t>
      </w:r>
    </w:p>
    <w:p w14:paraId="0000000A" w14:textId="2FEACB21" w:rsidR="005929AB" w:rsidRDefault="000963A5">
      <w:pPr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  <w:lang w:val="en"/>
        </w:rPr>
        <w:t>Read chapter 6, parts 6.1 and 6.2 in ISLR</w:t>
      </w:r>
      <w:r w:rsidR="00840BB9">
        <w:rPr>
          <w:sz w:val="28"/>
          <w:szCs w:val="28"/>
          <w:lang w:val="en"/>
        </w:rPr>
        <w:t xml:space="preserve"> - Linear Model Selection.</w:t>
      </w:r>
    </w:p>
    <w:p w14:paraId="0000000B" w14:textId="77777777" w:rsidR="005929AB" w:rsidRDefault="00840BB9">
      <w:pPr>
        <w:bidi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"/>
        </w:rPr>
        <w:t>Practical part:</w:t>
      </w:r>
    </w:p>
    <w:p w14:paraId="0000000C" w14:textId="7C815AAE" w:rsidR="005929AB" w:rsidRDefault="00840BB9">
      <w:pPr>
        <w:bidi w:val="0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In the community of the </w:t>
      </w:r>
      <w:r w:rsidR="00744677">
        <w:rPr>
          <w:sz w:val="28"/>
          <w:szCs w:val="28"/>
          <w:lang w:val="en"/>
        </w:rPr>
        <w:t>data-scientist t</w:t>
      </w:r>
      <w:r>
        <w:rPr>
          <w:sz w:val="28"/>
          <w:szCs w:val="28"/>
          <w:lang w:val="en"/>
        </w:rPr>
        <w:t xml:space="preserve">here are several </w:t>
      </w:r>
      <w:r w:rsidR="00576443">
        <w:rPr>
          <w:sz w:val="28"/>
          <w:szCs w:val="28"/>
          <w:lang w:val="en"/>
        </w:rPr>
        <w:t xml:space="preserve">known </w:t>
      </w:r>
      <w:r>
        <w:rPr>
          <w:sz w:val="28"/>
          <w:szCs w:val="28"/>
          <w:lang w:val="en"/>
        </w:rPr>
        <w:t>datas</w:t>
      </w:r>
      <w:r w:rsidR="00576443">
        <w:rPr>
          <w:sz w:val="28"/>
          <w:szCs w:val="28"/>
          <w:lang w:val="en"/>
        </w:rPr>
        <w:t>e</w:t>
      </w:r>
      <w:r>
        <w:rPr>
          <w:sz w:val="28"/>
          <w:szCs w:val="28"/>
          <w:lang w:val="en"/>
        </w:rPr>
        <w:t>ts</w:t>
      </w:r>
      <w:r>
        <w:rPr>
          <w:lang w:val="en"/>
        </w:rPr>
        <w:t xml:space="preserve"> </w:t>
      </w:r>
      <w:r>
        <w:rPr>
          <w:sz w:val="28"/>
          <w:szCs w:val="28"/>
          <w:lang w:val="en"/>
        </w:rPr>
        <w:t>which comprise</w:t>
      </w:r>
      <w:r w:rsidR="00744677">
        <w:rPr>
          <w:sz w:val="28"/>
          <w:szCs w:val="28"/>
          <w:lang w:val="en"/>
        </w:rPr>
        <w:t xml:space="preserve"> a benchmark</w:t>
      </w:r>
      <w:r w:rsidR="002D391A">
        <w:rPr>
          <w:sz w:val="28"/>
          <w:szCs w:val="28"/>
          <w:lang w:val="en"/>
        </w:rPr>
        <w:t xml:space="preserve"> for the community</w:t>
      </w:r>
      <w:r>
        <w:rPr>
          <w:sz w:val="28"/>
          <w:szCs w:val="28"/>
          <w:lang w:val="en"/>
        </w:rPr>
        <w:t xml:space="preserve">. The </w:t>
      </w:r>
      <w:r w:rsidR="002D391A">
        <w:rPr>
          <w:sz w:val="28"/>
          <w:szCs w:val="28"/>
          <w:lang w:val="en"/>
        </w:rPr>
        <w:t xml:space="preserve">data on </w:t>
      </w:r>
      <w:r>
        <w:rPr>
          <w:sz w:val="28"/>
          <w:szCs w:val="28"/>
          <w:lang w:val="en"/>
        </w:rPr>
        <w:t>the neighborhood prices in Boston is one of them.</w:t>
      </w:r>
    </w:p>
    <w:p w14:paraId="0000000D" w14:textId="72B9328E" w:rsidR="005929AB" w:rsidRDefault="00840BB9">
      <w:pPr>
        <w:bidi w:val="0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The reservoir contains </w:t>
      </w:r>
      <w:r w:rsidR="002D391A">
        <w:rPr>
          <w:sz w:val="28"/>
          <w:szCs w:val="28"/>
          <w:lang w:val="en"/>
        </w:rPr>
        <w:t xml:space="preserve">not </w:t>
      </w:r>
      <w:r>
        <w:rPr>
          <w:sz w:val="28"/>
          <w:szCs w:val="28"/>
          <w:lang w:val="en"/>
        </w:rPr>
        <w:t>many records, on neighborhoods in Boston and the average housing prices. Each neighborhood has several information items that can help predict the average price in the neighborhood.</w:t>
      </w:r>
    </w:p>
    <w:p w14:paraId="0000000E" w14:textId="77777777" w:rsidR="005929AB" w:rsidRDefault="005929AB">
      <w:pPr>
        <w:rPr>
          <w:sz w:val="28"/>
          <w:szCs w:val="28"/>
        </w:rPr>
      </w:pPr>
    </w:p>
    <w:p w14:paraId="0000000F" w14:textId="22DAD17A" w:rsidR="005929AB" w:rsidRPr="002D391A" w:rsidRDefault="00840BB9">
      <w:pPr>
        <w:bidi w:val="0"/>
        <w:rPr>
          <w:sz w:val="28"/>
          <w:szCs w:val="28"/>
        </w:rPr>
      </w:pPr>
      <w:r w:rsidRPr="002D391A">
        <w:rPr>
          <w:sz w:val="28"/>
          <w:szCs w:val="28"/>
          <w:lang w:val="en"/>
        </w:rPr>
        <w:t>The repository is among the</w:t>
      </w:r>
      <w:r w:rsidR="002D391A" w:rsidRPr="002D391A">
        <w:rPr>
          <w:sz w:val="28"/>
          <w:szCs w:val="28"/>
          <w:lang w:val="en"/>
        </w:rPr>
        <w:t xml:space="preserve"> first </w:t>
      </w:r>
      <w:r w:rsidR="00141B71">
        <w:rPr>
          <w:sz w:val="28"/>
          <w:szCs w:val="28"/>
          <w:lang w:val="en"/>
        </w:rPr>
        <w:t>datasets</w:t>
      </w:r>
      <w:r w:rsidRPr="002D391A">
        <w:rPr>
          <w:sz w:val="28"/>
          <w:szCs w:val="28"/>
          <w:lang w:val="en"/>
        </w:rPr>
        <w:t xml:space="preserve"> that were created in the field, it is not large and therefore the question of the </w:t>
      </w:r>
      <w:r w:rsidR="00826EB3">
        <w:rPr>
          <w:sz w:val="28"/>
          <w:szCs w:val="28"/>
          <w:lang w:val="en"/>
        </w:rPr>
        <w:t>fitting</w:t>
      </w:r>
      <w:r w:rsidRPr="002D391A">
        <w:rPr>
          <w:sz w:val="28"/>
          <w:szCs w:val="28"/>
          <w:lang w:val="en"/>
        </w:rPr>
        <w:t xml:space="preserve"> rises more sharply.</w:t>
      </w:r>
    </w:p>
    <w:p w14:paraId="00000010" w14:textId="1B6DCE19" w:rsidR="005929AB" w:rsidRDefault="00840BB9">
      <w:pPr>
        <w:bidi w:val="0"/>
        <w:rPr>
          <w:sz w:val="28"/>
          <w:szCs w:val="28"/>
        </w:rPr>
      </w:pPr>
      <w:r w:rsidRPr="002D391A">
        <w:rPr>
          <w:sz w:val="28"/>
          <w:szCs w:val="28"/>
          <w:lang w:val="en"/>
        </w:rPr>
        <w:t xml:space="preserve">Use </w:t>
      </w:r>
      <w:r w:rsidR="0072658A">
        <w:rPr>
          <w:sz w:val="28"/>
          <w:szCs w:val="28"/>
          <w:lang w:val="en"/>
        </w:rPr>
        <w:t>s</w:t>
      </w:r>
      <w:r w:rsidRPr="002D391A">
        <w:rPr>
          <w:sz w:val="28"/>
          <w:szCs w:val="28"/>
          <w:lang w:val="en"/>
        </w:rPr>
        <w:t xml:space="preserve">klearn load the </w:t>
      </w:r>
      <w:r w:rsidR="0072658A">
        <w:rPr>
          <w:sz w:val="28"/>
          <w:szCs w:val="28"/>
          <w:lang w:val="en"/>
        </w:rPr>
        <w:t xml:space="preserve">data </w:t>
      </w:r>
      <w:r w:rsidRPr="002D391A">
        <w:rPr>
          <w:sz w:val="28"/>
          <w:szCs w:val="28"/>
          <w:lang w:val="en"/>
        </w:rPr>
        <w:t>into your n</w:t>
      </w:r>
      <w:r>
        <w:rPr>
          <w:sz w:val="28"/>
          <w:szCs w:val="28"/>
          <w:lang w:val="en"/>
        </w:rPr>
        <w:t>otebook.</w:t>
      </w:r>
    </w:p>
    <w:p w14:paraId="00000011" w14:textId="61F00B8A" w:rsidR="005929AB" w:rsidRDefault="00840BB9">
      <w:pPr>
        <w:bidi w:val="0"/>
        <w:rPr>
          <w:b/>
          <w:sz w:val="28"/>
          <w:szCs w:val="28"/>
        </w:rPr>
      </w:pPr>
      <w:r>
        <w:rPr>
          <w:b/>
          <w:sz w:val="28"/>
          <w:szCs w:val="28"/>
          <w:lang w:val="en"/>
        </w:rPr>
        <w:t xml:space="preserve">Then follow the steps of the classical study (of course it's just a </w:t>
      </w:r>
      <w:r w:rsidR="00821A91">
        <w:rPr>
          <w:b/>
          <w:sz w:val="28"/>
          <w:szCs w:val="28"/>
          <w:lang w:val="en"/>
        </w:rPr>
        <w:t>template</w:t>
      </w:r>
      <w:r>
        <w:rPr>
          <w:b/>
          <w:sz w:val="28"/>
          <w:szCs w:val="28"/>
          <w:lang w:val="en"/>
        </w:rPr>
        <w:t xml:space="preserve">, and you should be making frequent </w:t>
      </w:r>
      <w:proofErr w:type="gramStart"/>
      <w:r>
        <w:rPr>
          <w:b/>
          <w:sz w:val="28"/>
          <w:szCs w:val="28"/>
          <w:lang w:val="en"/>
        </w:rPr>
        <w:t>iterations</w:t>
      </w:r>
      <w:r>
        <w:rPr>
          <w:lang w:val="en"/>
        </w:rPr>
        <w:t xml:space="preserve"> </w:t>
      </w:r>
      <w:r>
        <w:rPr>
          <w:b/>
          <w:sz w:val="28"/>
          <w:szCs w:val="28"/>
          <w:lang w:val="en"/>
        </w:rPr>
        <w:t xml:space="preserve"> with</w:t>
      </w:r>
      <w:proofErr w:type="gramEnd"/>
      <w:r>
        <w:rPr>
          <w:b/>
          <w:sz w:val="28"/>
          <w:szCs w:val="28"/>
          <w:lang w:val="en"/>
        </w:rPr>
        <w:t xml:space="preserve"> the tutor at this time, and repeat the steps </w:t>
      </w:r>
      <w:r>
        <w:rPr>
          <w:lang w:val="en"/>
        </w:rPr>
        <w:t xml:space="preserve"> </w:t>
      </w:r>
      <w:r w:rsidR="00821A91">
        <w:rPr>
          <w:b/>
          <w:sz w:val="28"/>
          <w:szCs w:val="28"/>
          <w:lang w:val="en"/>
        </w:rPr>
        <w:t>after the new</w:t>
      </w:r>
      <w:r>
        <w:rPr>
          <w:b/>
          <w:sz w:val="28"/>
          <w:szCs w:val="28"/>
          <w:lang w:val="en"/>
        </w:rPr>
        <w:t xml:space="preserve"> comments):</w:t>
      </w:r>
    </w:p>
    <w:p w14:paraId="00000012" w14:textId="1D2BC6D6" w:rsidR="005929AB" w:rsidRDefault="00840BB9">
      <w:pPr>
        <w:numPr>
          <w:ilvl w:val="0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Perform Aksploratia: for example</w:t>
      </w:r>
      <w:r w:rsidR="00591F08">
        <w:rPr>
          <w:sz w:val="28"/>
          <w:szCs w:val="28"/>
          <w:lang w:val="en"/>
        </w:rPr>
        <w:t>:</w:t>
      </w:r>
    </w:p>
    <w:p w14:paraId="00000013" w14:textId="4471206F" w:rsidR="005929AB" w:rsidRDefault="00840BB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lastRenderedPageBreak/>
        <w:t xml:space="preserve">Test of distributions and </w:t>
      </w:r>
      <w:r w:rsidR="00591F08">
        <w:rPr>
          <w:sz w:val="28"/>
          <w:szCs w:val="28"/>
          <w:lang w:val="en"/>
        </w:rPr>
        <w:t>correlations</w:t>
      </w:r>
    </w:p>
    <w:p w14:paraId="00000014" w14:textId="6D6332B6" w:rsidR="005929AB" w:rsidRPr="000865F9" w:rsidRDefault="00840BB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Make sure you understand the meaning of the columns and the values that they contain</w:t>
      </w:r>
    </w:p>
    <w:p w14:paraId="119D6875" w14:textId="77777777" w:rsidR="000865F9" w:rsidRDefault="000865F9" w:rsidP="000865F9">
      <w:pPr>
        <w:bidi w:val="0"/>
        <w:spacing w:after="0"/>
        <w:ind w:left="1440"/>
        <w:rPr>
          <w:sz w:val="28"/>
          <w:szCs w:val="28"/>
        </w:rPr>
      </w:pPr>
    </w:p>
    <w:p w14:paraId="00000015" w14:textId="77777777" w:rsidR="005929AB" w:rsidRDefault="00840BB9">
      <w:pPr>
        <w:numPr>
          <w:ilvl w:val="0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Clear the information: for example-</w:t>
      </w:r>
    </w:p>
    <w:p w14:paraId="00000016" w14:textId="77777777" w:rsidR="005929AB" w:rsidRDefault="00840BB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Complete missing values</w:t>
      </w:r>
    </w:p>
    <w:p w14:paraId="00000017" w14:textId="0A2C49DB" w:rsidR="005929AB" w:rsidRPr="000865F9" w:rsidRDefault="000865F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Remove</w:t>
      </w:r>
      <w:r w:rsidR="00840BB9">
        <w:rPr>
          <w:sz w:val="28"/>
          <w:szCs w:val="28"/>
          <w:lang w:val="en"/>
        </w:rPr>
        <w:t xml:space="preserve"> information which constitute anomalies (this step is not about running anomaly detection</w:t>
      </w:r>
      <w:r>
        <w:rPr>
          <w:sz w:val="28"/>
          <w:szCs w:val="28"/>
          <w:lang w:val="en"/>
        </w:rPr>
        <w:t xml:space="preserve"> </w:t>
      </w:r>
      <w:r w:rsidR="00840BB9" w:rsidRPr="000865F9">
        <w:rPr>
          <w:sz w:val="28"/>
          <w:szCs w:val="28"/>
          <w:lang w:val="en"/>
        </w:rPr>
        <w:t>algorithms</w:t>
      </w:r>
      <w:r w:rsidR="00840BB9">
        <w:rPr>
          <w:sz w:val="28"/>
          <w:szCs w:val="28"/>
          <w:lang w:val="en"/>
        </w:rPr>
        <w:t>).</w:t>
      </w:r>
    </w:p>
    <w:p w14:paraId="6019FCC5" w14:textId="77777777" w:rsidR="000865F9" w:rsidRDefault="000865F9" w:rsidP="000865F9">
      <w:pPr>
        <w:bidi w:val="0"/>
        <w:spacing w:after="0"/>
        <w:ind w:left="1440"/>
        <w:rPr>
          <w:sz w:val="28"/>
          <w:szCs w:val="28"/>
        </w:rPr>
      </w:pPr>
    </w:p>
    <w:p w14:paraId="00000018" w14:textId="77777777" w:rsidR="005929AB" w:rsidRDefault="00840BB9">
      <w:pPr>
        <w:numPr>
          <w:ilvl w:val="0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Run the model: for example-</w:t>
      </w:r>
    </w:p>
    <w:p w14:paraId="00000019" w14:textId="77777777" w:rsidR="005929AB" w:rsidRDefault="00840BB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Constructing a model for all the information.</w:t>
      </w:r>
    </w:p>
    <w:p w14:paraId="0000001A" w14:textId="77777777" w:rsidR="005929AB" w:rsidRDefault="00840BB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>Examination of the resulting model (weights, etc</w:t>
      </w:r>
      <w:r>
        <w:rPr>
          <w:lang w:val="en"/>
        </w:rPr>
        <w:t>.</w:t>
      </w:r>
      <w:r>
        <w:rPr>
          <w:sz w:val="28"/>
          <w:szCs w:val="28"/>
          <w:lang w:val="en"/>
        </w:rPr>
        <w:t>)</w:t>
      </w:r>
    </w:p>
    <w:p w14:paraId="0000001B" w14:textId="2225AECF" w:rsidR="005929AB" w:rsidRDefault="00840BB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Examining errors or variances </w:t>
      </w:r>
      <w:r w:rsidR="00671CB5">
        <w:rPr>
          <w:sz w:val="28"/>
          <w:szCs w:val="28"/>
          <w:lang w:val="en"/>
        </w:rPr>
        <w:t>that are</w:t>
      </w:r>
      <w:r>
        <w:rPr>
          <w:sz w:val="28"/>
          <w:szCs w:val="28"/>
          <w:lang w:val="en"/>
        </w:rPr>
        <w:t xml:space="preserve"> greater than the desired value.</w:t>
      </w:r>
    </w:p>
    <w:p w14:paraId="0000001C" w14:textId="66E84E40" w:rsidR="005929AB" w:rsidRDefault="00840BB9">
      <w:pPr>
        <w:numPr>
          <w:ilvl w:val="1"/>
          <w:numId w:val="2"/>
        </w:numPr>
        <w:bidi w:val="0"/>
        <w:spacing w:after="0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Training exam with and with existing </w:t>
      </w:r>
      <w:r w:rsidR="00671CB5">
        <w:rPr>
          <w:sz w:val="28"/>
          <w:szCs w:val="28"/>
          <w:lang w:val="en"/>
        </w:rPr>
        <w:t>features</w:t>
      </w:r>
      <w:r>
        <w:rPr>
          <w:sz w:val="28"/>
          <w:szCs w:val="28"/>
          <w:lang w:val="en"/>
        </w:rPr>
        <w:t>.</w:t>
      </w:r>
    </w:p>
    <w:p w14:paraId="0000001D" w14:textId="4AE8362E" w:rsidR="005929AB" w:rsidRDefault="00840BB9">
      <w:pPr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Extracting significant </w:t>
      </w:r>
      <w:r w:rsidR="00801647">
        <w:rPr>
          <w:sz w:val="28"/>
          <w:szCs w:val="28"/>
          <w:lang w:val="en"/>
        </w:rPr>
        <w:t>features</w:t>
      </w:r>
      <w:r>
        <w:rPr>
          <w:sz w:val="28"/>
          <w:szCs w:val="28"/>
          <w:lang w:val="en"/>
        </w:rPr>
        <w:t xml:space="preserve"> and a renewed training to improve the </w:t>
      </w:r>
      <w:r w:rsidR="00801647">
        <w:rPr>
          <w:sz w:val="28"/>
          <w:szCs w:val="28"/>
          <w:lang w:val="en"/>
        </w:rPr>
        <w:t>score</w:t>
      </w:r>
      <w:r>
        <w:rPr>
          <w:sz w:val="28"/>
          <w:szCs w:val="28"/>
          <w:lang w:val="en"/>
        </w:rPr>
        <w:t>.</w:t>
      </w:r>
    </w:p>
    <w:sectPr w:rsidR="005929AB"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F79"/>
    <w:multiLevelType w:val="multilevel"/>
    <w:tmpl w:val="ABC2C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16EA9"/>
    <w:multiLevelType w:val="multilevel"/>
    <w:tmpl w:val="4C76A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AB"/>
    <w:rsid w:val="000865F9"/>
    <w:rsid w:val="000963A5"/>
    <w:rsid w:val="000A078C"/>
    <w:rsid w:val="00141B71"/>
    <w:rsid w:val="001B3DD0"/>
    <w:rsid w:val="002D391A"/>
    <w:rsid w:val="003B26B4"/>
    <w:rsid w:val="00426E21"/>
    <w:rsid w:val="00576443"/>
    <w:rsid w:val="00591F08"/>
    <w:rsid w:val="005929AB"/>
    <w:rsid w:val="00671CB5"/>
    <w:rsid w:val="0072658A"/>
    <w:rsid w:val="00744677"/>
    <w:rsid w:val="00801647"/>
    <w:rsid w:val="00821A91"/>
    <w:rsid w:val="00826EB3"/>
    <w:rsid w:val="00840BB9"/>
    <w:rsid w:val="00A653D4"/>
    <w:rsid w:val="00B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F54"/>
  <w15:docId w15:val="{B58B054F-9F38-4C09-AB7E-D9B1B21D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2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3B2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RWCxjlHEJWif80hX0SNLfyWow==">AMUW2mWOjjUm7y03xTEwg7Tbco8ZdDMuR23jSY/PQRoTNVlc4IgM/o6mGlcrJmLcBI/UMhY34dsPxclBWaN5atEZzVvmaEuGAQrn0xgIEmF4dOsrUJ1MTmE=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Inspiron</dc:creator>
  <cp:lastModifiedBy>tomer raviv</cp:lastModifiedBy>
  <cp:revision>18</cp:revision>
  <dcterms:created xsi:type="dcterms:W3CDTF">2019-09-10T13:14:00Z</dcterms:created>
  <dcterms:modified xsi:type="dcterms:W3CDTF">2020-08-02T08:07:00Z</dcterms:modified>
</cp:coreProperties>
</file>