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804" w:rsidRPr="00235DDC" w:rsidRDefault="00235DDC" w:rsidP="00510804">
      <w:pPr>
        <w:jc w:val="center"/>
        <w:rPr>
          <w:sz w:val="32"/>
          <w:szCs w:val="32"/>
          <w:u w:val="single"/>
        </w:rPr>
      </w:pPr>
      <w:r>
        <w:rPr>
          <w:sz w:val="32"/>
          <w:szCs w:val="32"/>
          <w:u w:val="single"/>
        </w:rPr>
        <w:t>Geometric Learning – Homework 2</w:t>
      </w:r>
    </w:p>
    <w:p w:rsidR="00235DDC" w:rsidRDefault="00235DDC" w:rsidP="00235DDC">
      <w:pPr>
        <w:rPr>
          <w:sz w:val="28"/>
          <w:szCs w:val="28"/>
        </w:rPr>
      </w:pPr>
      <w:r w:rsidRPr="00235DDC">
        <w:rPr>
          <w:sz w:val="28"/>
          <w:szCs w:val="28"/>
        </w:rPr>
        <w:t>Student</w:t>
      </w:r>
      <w:r>
        <w:rPr>
          <w:sz w:val="28"/>
          <w:szCs w:val="28"/>
        </w:rPr>
        <w:t>1</w:t>
      </w:r>
      <w:r w:rsidRPr="00235DDC">
        <w:rPr>
          <w:sz w:val="28"/>
          <w:szCs w:val="28"/>
        </w:rPr>
        <w:t xml:space="preserve"> name: </w:t>
      </w:r>
      <w:r>
        <w:rPr>
          <w:sz w:val="28"/>
          <w:szCs w:val="28"/>
        </w:rPr>
        <w:t xml:space="preserve">Noam </w:t>
      </w:r>
      <w:proofErr w:type="spellStart"/>
      <w:r>
        <w:rPr>
          <w:sz w:val="28"/>
          <w:szCs w:val="28"/>
        </w:rPr>
        <w:t>Shilony</w:t>
      </w:r>
      <w:proofErr w:type="spellEnd"/>
      <w:r w:rsidRPr="00235DDC">
        <w:rPr>
          <w:sz w:val="28"/>
          <w:szCs w:val="28"/>
        </w:rPr>
        <w:br/>
        <w:t>Student</w:t>
      </w:r>
      <w:r>
        <w:rPr>
          <w:sz w:val="28"/>
          <w:szCs w:val="28"/>
        </w:rPr>
        <w:t>1</w:t>
      </w:r>
      <w:r w:rsidRPr="00235DDC">
        <w:rPr>
          <w:sz w:val="28"/>
          <w:szCs w:val="28"/>
        </w:rPr>
        <w:t xml:space="preserve"> number: </w:t>
      </w:r>
    </w:p>
    <w:p w:rsidR="00510804" w:rsidRPr="00235DDC" w:rsidRDefault="00510804" w:rsidP="00235DDC">
      <w:pPr>
        <w:rPr>
          <w:sz w:val="28"/>
          <w:szCs w:val="28"/>
        </w:rPr>
      </w:pPr>
      <w:r w:rsidRPr="00235DDC">
        <w:rPr>
          <w:sz w:val="28"/>
          <w:szCs w:val="28"/>
        </w:rPr>
        <w:t>Student</w:t>
      </w:r>
      <w:r w:rsidR="00235DDC">
        <w:rPr>
          <w:sz w:val="28"/>
          <w:szCs w:val="28"/>
        </w:rPr>
        <w:t>2</w:t>
      </w:r>
      <w:r w:rsidRPr="00235DDC">
        <w:rPr>
          <w:sz w:val="28"/>
          <w:szCs w:val="28"/>
        </w:rPr>
        <w:t xml:space="preserve"> name: Udi Gal</w:t>
      </w:r>
      <w:r w:rsidRPr="00235DDC">
        <w:rPr>
          <w:sz w:val="28"/>
          <w:szCs w:val="28"/>
        </w:rPr>
        <w:br/>
        <w:t>Student</w:t>
      </w:r>
      <w:r w:rsidR="00235DDC">
        <w:rPr>
          <w:sz w:val="28"/>
          <w:szCs w:val="28"/>
        </w:rPr>
        <w:t>2</w:t>
      </w:r>
      <w:r w:rsidRPr="00235DDC">
        <w:rPr>
          <w:sz w:val="28"/>
          <w:szCs w:val="28"/>
        </w:rPr>
        <w:t xml:space="preserve"> number: 31656491</w:t>
      </w:r>
      <w:r w:rsidR="00235DDC">
        <w:rPr>
          <w:sz w:val="28"/>
          <w:szCs w:val="28"/>
        </w:rPr>
        <w:t>3</w:t>
      </w:r>
      <w:r w:rsidR="00235DDC">
        <w:rPr>
          <w:sz w:val="28"/>
          <w:szCs w:val="28"/>
        </w:rPr>
        <w:br/>
      </w:r>
      <w:r w:rsidRPr="00235DDC">
        <w:rPr>
          <w:sz w:val="28"/>
          <w:szCs w:val="28"/>
        </w:rPr>
        <w:br/>
        <w:t xml:space="preserve">Due date: </w:t>
      </w:r>
      <w:r w:rsidR="00235DDC">
        <w:rPr>
          <w:sz w:val="28"/>
          <w:szCs w:val="28"/>
        </w:rPr>
        <w:t>20/12</w:t>
      </w:r>
      <w:r w:rsidRPr="00235DDC">
        <w:rPr>
          <w:sz w:val="28"/>
          <w:szCs w:val="28"/>
        </w:rPr>
        <w:t>/2020</w:t>
      </w:r>
    </w:p>
    <w:p w:rsidR="00510804" w:rsidRDefault="00510804" w:rsidP="00F57337">
      <w:pPr>
        <w:rPr>
          <w:rFonts w:eastAsia="Times New Roman" w:cstheme="minorHAnsi"/>
          <w:b/>
          <w:bCs/>
          <w:sz w:val="28"/>
          <w:szCs w:val="28"/>
          <w:u w:val="single"/>
        </w:rPr>
      </w:pPr>
    </w:p>
    <w:p w:rsidR="00F57337" w:rsidRDefault="00894E21" w:rsidP="00F57337">
      <w:pPr>
        <w:rPr>
          <w:rFonts w:eastAsia="Times New Roman" w:cstheme="minorHAnsi"/>
          <w:b/>
          <w:bCs/>
          <w:sz w:val="20"/>
          <w:szCs w:val="20"/>
          <w:u w:val="single"/>
        </w:rPr>
      </w:pPr>
      <w:r w:rsidRPr="00F57337">
        <w:rPr>
          <w:rFonts w:eastAsia="Times New Roman" w:cstheme="minorHAnsi"/>
          <w:b/>
          <w:bCs/>
          <w:sz w:val="28"/>
          <w:szCs w:val="28"/>
          <w:u w:val="single"/>
        </w:rPr>
        <w:t>Question 1:</w:t>
      </w:r>
    </w:p>
    <w:p w:rsidR="00506475" w:rsidRDefault="001C278B" w:rsidP="00BF218E">
      <w:pPr>
        <w:pStyle w:val="ListParagraph"/>
        <w:numPr>
          <w:ilvl w:val="0"/>
          <w:numId w:val="1"/>
        </w:numPr>
        <w:rPr>
          <w:rFonts w:eastAsia="Times New Roman" w:cstheme="minorHAnsi"/>
          <w:sz w:val="20"/>
          <w:szCs w:val="20"/>
        </w:rPr>
      </w:pPr>
      <w:r>
        <w:rPr>
          <w:rFonts w:eastAsia="Times New Roman" w:cstheme="minorHAnsi"/>
          <w:sz w:val="20"/>
          <w:szCs w:val="20"/>
        </w:rPr>
        <w:t>We want to show that f</w:t>
      </w:r>
      <w:r w:rsidR="00F57337">
        <w:rPr>
          <w:rFonts w:eastAsia="Times New Roman" w:cstheme="minorHAnsi"/>
          <w:sz w:val="20"/>
          <w:szCs w:val="20"/>
        </w:rPr>
        <w:t xml:space="preserve">or </w:t>
      </w:r>
      <w:proofErr w:type="gramStart"/>
      <w:r w:rsidR="00F57337">
        <w:rPr>
          <w:rFonts w:eastAsia="Times New Roman" w:cstheme="minorHAnsi"/>
          <w:sz w:val="20"/>
          <w:szCs w:val="20"/>
        </w:rPr>
        <w:t xml:space="preserve">any </w:t>
      </w:r>
      <m:oMath>
        <m:sSub>
          <m:sSubPr>
            <m:ctrlPr>
              <w:rPr>
                <w:rFonts w:ascii="Cambria Math" w:eastAsia="Times New Roman" w:hAnsi="Cambria Math" w:cstheme="minorHAnsi"/>
                <w:sz w:val="20"/>
                <w:szCs w:val="20"/>
              </w:rPr>
            </m:ctrlPr>
          </m:sSubPr>
          <m:e>
            <w:proofErr w:type="gramEnd"/>
            <m:r>
              <m:rPr>
                <m:sty m:val="p"/>
              </m:rPr>
              <w:rPr>
                <w:rFonts w:ascii="Cambria Math" w:eastAsia="Times New Roman" w:hAnsi="Cambria Math" w:cstheme="minorHAnsi"/>
                <w:sz w:val="20"/>
                <w:szCs w:val="20"/>
              </w:rPr>
              <m:t>λ</m:t>
            </m:r>
          </m:e>
          <m:sub>
            <m:r>
              <m:rPr>
                <m:sty m:val="p"/>
              </m:rP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oMath>
      <w:r>
        <w:rPr>
          <w:rFonts w:eastAsia="Times New Roman" w:cstheme="minorHAnsi"/>
          <w:sz w:val="20"/>
          <w:szCs w:val="20"/>
        </w:rPr>
        <w:t xml:space="preserve"> , that corresponding eigenvectors are orthogonal, meaning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oMath>
      <w:r>
        <w:rPr>
          <w:rFonts w:eastAsia="Times New Roman" w:cstheme="minorHAnsi"/>
          <w:sz w:val="20"/>
          <w:szCs w:val="20"/>
        </w:rPr>
        <w:t xml:space="preserve"> . To p</w:t>
      </w:r>
      <w:r w:rsidR="003E2C4E">
        <w:rPr>
          <w:rFonts w:eastAsia="Times New Roman" w:cstheme="minorHAnsi"/>
          <w:sz w:val="20"/>
          <w:szCs w:val="20"/>
        </w:rPr>
        <w:t xml:space="preserve">rove that, we want to show </w:t>
      </w:r>
      <w:proofErr w:type="gramStart"/>
      <w:r w:rsidR="003E2C4E">
        <w:rPr>
          <w:rFonts w:eastAsia="Times New Roman" w:cstheme="minorHAnsi"/>
          <w:sz w:val="20"/>
          <w:szCs w:val="20"/>
        </w:rPr>
        <w:t xml:space="preserve">that </w:t>
      </w:r>
      <w:r>
        <w:rPr>
          <w:rFonts w:eastAsia="Times New Roman" w:cstheme="minorHAnsi"/>
          <w:sz w:val="20"/>
          <w:szCs w:val="20"/>
        </w:rPr>
        <w:t xml:space="preserve"> </w:t>
      </w:r>
      <w:proofErr w:type="gramEnd"/>
      <m:oMath>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box>
          <m:boxPr>
            <m:opEmu m:val="1"/>
            <m:ctrlPr>
              <w:rPr>
                <w:rFonts w:ascii="Cambria Math" w:eastAsia="Times New Roman" w:hAnsi="Cambria Math" w:cstheme="minorHAnsi"/>
                <w:i/>
                <w:sz w:val="20"/>
                <w:szCs w:val="20"/>
              </w:rPr>
            </m:ctrlPr>
          </m:boxPr>
          <m:e>
            <m:r>
              <w:rPr>
                <w:rFonts w:ascii="Cambria Math" w:eastAsia="Times New Roman" w:hAnsi="Cambria Math" w:cstheme="minorHAnsi"/>
                <w:sz w:val="20"/>
                <w:szCs w:val="20"/>
              </w:rPr>
              <m:t>∶=</m:t>
            </m:r>
          </m:e>
        </m:box>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=0</m:t>
        </m:r>
      </m:oMath>
      <w:r>
        <w:rPr>
          <w:rFonts w:eastAsia="Times New Roman" w:cstheme="minorHAnsi"/>
          <w:sz w:val="20"/>
          <w:szCs w:val="20"/>
        </w:rPr>
        <w:t>. We can now write:</w:t>
      </w:r>
      <w:r>
        <w:rPr>
          <w:rFonts w:eastAsia="Times New Roman" w:cstheme="minorHAnsi"/>
          <w:sz w:val="20"/>
          <w:szCs w:val="20"/>
        </w:rPr>
        <w:br/>
      </w:r>
      <w:r>
        <w:rPr>
          <w:rFonts w:eastAsia="Times New Roman" w:cstheme="minorHAnsi"/>
          <w:sz w:val="20"/>
          <w:szCs w:val="20"/>
        </w:rPr>
        <w:br/>
      </w:r>
      <m:oMathPara>
        <m:oMathParaPr>
          <m:jc m:val="left"/>
        </m:oMathParaP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sup>
              <m:r>
                <w:rPr>
                  <w:rFonts w:ascii="Cambria Math" w:eastAsia="Times New Roman" w:hAnsi="Cambria Math" w:cstheme="minorHAnsi"/>
                  <w:sz w:val="20"/>
                  <w:szCs w:val="20"/>
                </w:rPr>
                <m:t>T</m:t>
              </m:r>
            </m:sup>
          </m:s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M</m:t>
              </m:r>
            </m:e>
            <m:sup>
              <m:r>
                <w:rPr>
                  <w:rFonts w:ascii="Cambria Math" w:eastAsia="Times New Roman" w:hAnsi="Cambria Math" w:cstheme="minorHAnsi"/>
                  <w:sz w:val="20"/>
                  <w:szCs w:val="20"/>
                </w:rPr>
                <m:t>T</m:t>
              </m:r>
            </m:sup>
          </m:s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r>
            <m:rPr>
              <m:sty m:val="p"/>
            </m:rPr>
            <w:rPr>
              <w:rFonts w:eastAsia="Times New Roman" w:cstheme="minorHAnsi"/>
              <w:sz w:val="20"/>
              <w:szCs w:val="20"/>
            </w:rPr>
            <w:br/>
          </m:r>
        </m:oMath>
        <m:oMath>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We can now infer that:</m:t>
          </m:r>
          <m:r>
            <m:rPr>
              <m:sty m:val="p"/>
            </m:rPr>
            <w:rPr>
              <w:rFonts w:eastAsia="Times New Roman" w:cstheme="minorHAnsi"/>
              <w:sz w:val="20"/>
              <w:szCs w:val="20"/>
            </w:rPr>
            <w:br/>
          </m:r>
        </m:oMath>
        <m:oMath>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=0</m:t>
          </m:r>
          <m:r>
            <m:rPr>
              <m:sty m:val="p"/>
            </m:rPr>
            <w:rPr>
              <w:rFonts w:eastAsia="Times New Roman" w:cstheme="minorHAnsi"/>
              <w:sz w:val="20"/>
              <w:szCs w:val="20"/>
            </w:rPr>
            <w:br/>
          </m:r>
        </m:oMath>
      </m:oMathPara>
      <w:r>
        <w:rPr>
          <w:rFonts w:eastAsia="Times New Roman" w:cstheme="minorHAnsi"/>
          <w:sz w:val="20"/>
          <w:szCs w:val="20"/>
        </w:rPr>
        <w:t xml:space="preserve">And for  </w:t>
      </w:r>
      <m:oMath>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λ</m:t>
            </m:r>
          </m:e>
          <m:sub>
            <m:r>
              <m:rPr>
                <m:sty m:val="p"/>
              </m:rP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j</m:t>
            </m:r>
          </m:sub>
        </m:sSub>
      </m:oMath>
      <w:r>
        <w:rPr>
          <w:rFonts w:eastAsia="Times New Roman" w:cstheme="minorHAnsi"/>
          <w:sz w:val="20"/>
          <w:szCs w:val="20"/>
        </w:rPr>
        <w:t xml:space="preserve"> we get:</w:t>
      </w:r>
      <w:r>
        <w:rPr>
          <w:rFonts w:eastAsia="Times New Roman" w:cstheme="minorHAnsi"/>
          <w:sz w:val="20"/>
          <w:szCs w:val="20"/>
        </w:rPr>
        <w:br/>
      </w:r>
      <m:oMathPara>
        <m:oMathParaPr>
          <m:jc m:val="left"/>
        </m:oMathParaPr>
        <m:oMath>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j</m:t>
                  </m:r>
                </m:sub>
              </m:sSub>
            </m:e>
          </m:d>
          <m:r>
            <w:rPr>
              <w:rFonts w:ascii="Cambria Math" w:eastAsia="Times New Roman" w:hAnsi="Cambria Math" w:cstheme="minorHAnsi"/>
              <w:sz w:val="20"/>
              <w:szCs w:val="20"/>
            </w:rPr>
            <m:t xml:space="preserve">=0→ </m:t>
          </m:r>
          <m:borderBox>
            <m:borderBoxPr>
              <m:ctrlPr>
                <w:rPr>
                  <w:rFonts w:ascii="Cambria Math" w:eastAsia="Times New Roman" w:hAnsi="Cambria Math" w:cstheme="minorHAnsi"/>
                  <w:b/>
                  <w:bCs/>
                  <w:i/>
                  <w:sz w:val="20"/>
                  <w:szCs w:val="20"/>
                </w:rPr>
              </m:ctrlPr>
            </m:borderBox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j</m:t>
                  </m:r>
                </m:sub>
              </m:sSub>
            </m:e>
          </m:borderBox>
          <m:r>
            <m:rPr>
              <m:sty m:val="p"/>
            </m:rPr>
            <w:rPr>
              <w:rFonts w:eastAsia="Times New Roman" w:cstheme="minorHAnsi"/>
              <w:sz w:val="20"/>
              <w:szCs w:val="20"/>
              <w:u w:val="single"/>
            </w:rPr>
            <w:br/>
          </m:r>
        </m:oMath>
      </m:oMathPara>
      <w:r w:rsidR="00B15D78" w:rsidRPr="00B15D78">
        <w:rPr>
          <w:rFonts w:eastAsia="Times New Roman" w:cstheme="minorHAnsi"/>
          <w:sz w:val="20"/>
          <w:szCs w:val="20"/>
        </w:rPr>
        <w:br/>
      </w:r>
    </w:p>
    <w:p w:rsidR="000D5CD1" w:rsidRPr="00012667" w:rsidRDefault="000D5CD1" w:rsidP="00BF218E">
      <w:pPr>
        <w:pStyle w:val="ListParagraph"/>
        <w:numPr>
          <w:ilvl w:val="0"/>
          <w:numId w:val="1"/>
        </w:numPr>
        <w:rPr>
          <w:rFonts w:eastAsia="Times New Roman" w:cstheme="minorHAnsi"/>
          <w:sz w:val="20"/>
          <w:szCs w:val="20"/>
        </w:rPr>
      </w:pPr>
      <w:r>
        <w:rPr>
          <w:rFonts w:eastAsia="Times New Roman" w:cstheme="minorHAnsi"/>
          <w:sz w:val="20"/>
          <w:szCs w:val="20"/>
        </w:rPr>
        <w:t xml:space="preserve">In order to prove the </w:t>
      </w:r>
      <w:r w:rsidR="00B3675D">
        <w:rPr>
          <w:rFonts w:eastAsia="Times New Roman" w:cstheme="minorHAnsi"/>
          <w:sz w:val="20"/>
          <w:szCs w:val="20"/>
        </w:rPr>
        <w:t xml:space="preserve">statement, let us start by proving that the permutation matrix </w:t>
      </w:r>
      <m:oMath>
        <m:r>
          <m:rPr>
            <m:sty m:val="p"/>
          </m:rPr>
          <w:rPr>
            <w:rFonts w:ascii="Cambria Math" w:eastAsia="Times New Roman" w:hAnsi="Cambria Math" w:cstheme="minorHAnsi"/>
            <w:sz w:val="20"/>
            <w:szCs w:val="20"/>
          </w:rPr>
          <m:t>Π</m:t>
        </m:r>
      </m:oMath>
      <w:r w:rsidR="00B3675D">
        <w:rPr>
          <w:rFonts w:eastAsia="Times New Roman" w:cstheme="minorHAnsi"/>
          <w:sz w:val="20"/>
          <w:szCs w:val="20"/>
        </w:rPr>
        <w:t xml:space="preserve"> is orthogonal, </w:t>
      </w:r>
      <w:proofErr w:type="gramStart"/>
      <w:r w:rsidR="00B3675D">
        <w:rPr>
          <w:rFonts w:eastAsia="Times New Roman" w:cstheme="minorHAnsi"/>
          <w:sz w:val="20"/>
          <w:szCs w:val="20"/>
        </w:rPr>
        <w:t xml:space="preserve">meaning  </w:t>
      </w:r>
      <w:proofErr w:type="gramEnd"/>
      <m:oMath>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=I</m:t>
        </m:r>
      </m:oMath>
      <w:r w:rsidR="00B3675D">
        <w:rPr>
          <w:rFonts w:eastAsia="Times New Roman" w:cstheme="minorHAnsi"/>
          <w:sz w:val="20"/>
          <w:szCs w:val="20"/>
        </w:rPr>
        <w:t xml:space="preserve">. We can show it directly: </w:t>
      </w:r>
      <w:r w:rsidR="00B3675D">
        <w:rPr>
          <w:rFonts w:eastAsia="Times New Roman" w:cstheme="minorHAnsi"/>
          <w:sz w:val="20"/>
          <w:szCs w:val="20"/>
        </w:rPr>
        <w:br/>
      </w:r>
      <w:r w:rsidR="00B3675D">
        <w:rPr>
          <w:rFonts w:eastAsia="Times New Roman" w:cstheme="minorHAnsi"/>
          <w:sz w:val="20"/>
          <w:szCs w:val="20"/>
        </w:rPr>
        <w:br/>
      </w:r>
      <m:oMathPara>
        <m:oMathParaPr>
          <m:jc m:val="left"/>
        </m:oMathParaPr>
        <m:oMath>
          <m:sSub>
            <m:sSubPr>
              <m:ctrlPr>
                <w:rPr>
                  <w:rFonts w:ascii="Cambria Math" w:eastAsia="Times New Roman" w:hAnsi="Cambria Math" w:cstheme="minorHAnsi"/>
                  <w:i/>
                  <w:sz w:val="20"/>
                  <w:szCs w:val="20"/>
                </w:rPr>
              </m:ctrlPr>
            </m:sSubPr>
            <m:e>
              <m:d>
                <m:dPr>
                  <m:ctrlPr>
                    <w:rPr>
                      <w:rFonts w:ascii="Cambria Math" w:eastAsia="Times New Roman" w:hAnsi="Cambria Math" w:cstheme="minorHAnsi"/>
                      <w:sz w:val="20"/>
                      <w:szCs w:val="20"/>
                    </w:rPr>
                  </m:ctrlPr>
                </m:dPr>
                <m:e>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ctrlPr>
                    <w:rPr>
                      <w:rFonts w:ascii="Cambria Math" w:eastAsia="Times New Roman" w:hAnsi="Cambria Math" w:cstheme="minorHAnsi"/>
                      <w:i/>
                      <w:sz w:val="20"/>
                      <w:szCs w:val="20"/>
                    </w:rPr>
                  </m:ctrlPr>
                </m:e>
              </m:d>
            </m:e>
            <m:sub>
              <m:r>
                <w:rPr>
                  <w:rFonts w:ascii="Cambria Math" w:eastAsia="Times New Roman" w:hAnsi="Cambria Math" w:cstheme="minorHAnsi"/>
                  <w:sz w:val="20"/>
                  <w:szCs w:val="20"/>
                </w:rPr>
                <m:t>ij</m:t>
              </m:r>
            </m:sub>
          </m:sSub>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k=1</m:t>
              </m:r>
            </m:sub>
            <m:sup>
              <m:r>
                <w:rPr>
                  <w:rFonts w:ascii="Cambria Math" w:eastAsia="Times New Roman" w:hAnsi="Cambria Math" w:cstheme="minorHAnsi"/>
                  <w:sz w:val="20"/>
                  <w:szCs w:val="20"/>
                </w:rPr>
                <m:t>n</m:t>
              </m:r>
            </m:sup>
            <m:e>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Π</m:t>
                  </m:r>
                </m:e>
                <m:sub>
                  <m:r>
                    <m:rPr>
                      <m:sty m:val="p"/>
                    </m:rPr>
                    <w:rPr>
                      <w:rFonts w:ascii="Cambria Math" w:eastAsia="Times New Roman" w:hAnsi="Cambria Math" w:cstheme="minorHAnsi"/>
                      <w:sz w:val="20"/>
                      <w:szCs w:val="20"/>
                    </w:rPr>
                    <m:t>ik</m:t>
                  </m:r>
                </m:sub>
              </m:sSub>
              <m:sSubSup>
                <m:sSubSupPr>
                  <m:ctrlPr>
                    <w:rPr>
                      <w:rFonts w:ascii="Cambria Math" w:eastAsia="Times New Roman" w:hAnsi="Cambria Math" w:cstheme="minorHAnsi"/>
                      <w:i/>
                      <w:sz w:val="20"/>
                      <w:szCs w:val="20"/>
                    </w:rPr>
                  </m:ctrlPr>
                </m:sSubSupPr>
                <m:e>
                  <m:r>
                    <m:rPr>
                      <m:sty m:val="p"/>
                    </m:rPr>
                    <w:rPr>
                      <w:rFonts w:ascii="Cambria Math" w:eastAsia="Times New Roman" w:hAnsi="Cambria Math" w:cstheme="minorHAnsi"/>
                      <w:sz w:val="20"/>
                      <w:szCs w:val="20"/>
                    </w:rPr>
                    <m:t>Π</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kj</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k=1</m:t>
              </m:r>
            </m:sub>
            <m:sup>
              <m:r>
                <w:rPr>
                  <w:rFonts w:ascii="Cambria Math" w:eastAsia="Times New Roman" w:hAnsi="Cambria Math" w:cstheme="minorHAnsi"/>
                  <w:sz w:val="20"/>
                  <w:szCs w:val="20"/>
                </w:rPr>
                <m:t>n</m:t>
              </m:r>
            </m:sup>
            <m:e>
              <m:sSub>
                <m:sSubPr>
                  <m:ctrlPr>
                    <w:rPr>
                      <w:rFonts w:ascii="Cambria Math" w:eastAsia="Times New Roman" w:hAnsi="Cambria Math" w:cstheme="minorHAnsi"/>
                      <w:sz w:val="20"/>
                      <w:szCs w:val="20"/>
                    </w:rPr>
                  </m:ctrlPr>
                </m:sSubPr>
                <m:e>
                  <m:r>
                    <m:rPr>
                      <m:sty m:val="p"/>
                    </m:rPr>
                    <w:rPr>
                      <w:rFonts w:ascii="Cambria Math" w:eastAsia="Times New Roman" w:hAnsi="Cambria Math" w:cstheme="minorHAnsi"/>
                      <w:sz w:val="20"/>
                      <w:szCs w:val="20"/>
                    </w:rPr>
                    <m:t>Π</m:t>
                  </m:r>
                </m:e>
                <m:sub>
                  <m:r>
                    <m:rPr>
                      <m:sty m:val="p"/>
                    </m:rPr>
                    <w:rPr>
                      <w:rFonts w:ascii="Cambria Math" w:eastAsia="Times New Roman" w:hAnsi="Cambria Math" w:cstheme="minorHAnsi"/>
                      <w:sz w:val="20"/>
                      <w:szCs w:val="20"/>
                    </w:rPr>
                    <m:t>ik</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Π</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jk</m:t>
                  </m:r>
                </m:sub>
              </m:sSub>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k=1</m:t>
              </m:r>
            </m:sub>
            <m:sup>
              <m:r>
                <w:rPr>
                  <w:rFonts w:ascii="Cambria Math" w:eastAsia="Times New Roman" w:hAnsi="Cambria Math" w:cstheme="minorHAnsi"/>
                  <w:sz w:val="20"/>
                  <w:szCs w:val="20"/>
                </w:rPr>
                <m:t>n</m:t>
              </m:r>
            </m:sup>
            <m:e>
              <m:r>
                <m:rPr>
                  <m:scr m:val="double-struck"/>
                  <m:sty m:val="p"/>
                </m:rPr>
                <w:rPr>
                  <w:rFonts w:ascii="Cambria Math" w:eastAsia="Times New Roman" w:hAnsi="Cambria Math" w:cstheme="minorHAnsi"/>
                  <w:sz w:val="20"/>
                  <w:szCs w:val="20"/>
                </w:rPr>
                <m:t>I</m:t>
              </m:r>
              <m:d>
                <m:dPr>
                  <m:begChr m:val="["/>
                  <m:endChr m:val="]"/>
                  <m:ctrlPr>
                    <w:rPr>
                      <w:rFonts w:ascii="Cambria Math" w:eastAsia="Times New Roman" w:hAnsi="Cambria Math" w:cstheme="minorHAnsi"/>
                      <w:sz w:val="20"/>
                      <w:szCs w:val="20"/>
                    </w:rPr>
                  </m:ctrlPr>
                </m:dPr>
                <m:e>
                  <m:r>
                    <w:rPr>
                      <w:rFonts w:ascii="Cambria Math" w:eastAsia="Times New Roman" w:hAnsi="Cambria Math" w:cstheme="minorHAnsi"/>
                      <w:sz w:val="20"/>
                      <w:szCs w:val="20"/>
                    </w:rPr>
                    <m:t>i=π</m:t>
                  </m:r>
                  <m:d>
                    <m:dPr>
                      <m:ctrlPr>
                        <w:rPr>
                          <w:rFonts w:ascii="Cambria Math" w:eastAsia="Times New Roman" w:hAnsi="Cambria Math" w:cstheme="minorHAnsi"/>
                          <w:i/>
                          <w:iCs/>
                          <w:sz w:val="20"/>
                          <w:szCs w:val="20"/>
                        </w:rPr>
                      </m:ctrlPr>
                    </m:dPr>
                    <m:e>
                      <m:r>
                        <w:rPr>
                          <w:rFonts w:ascii="Cambria Math" w:eastAsia="Times New Roman" w:hAnsi="Cambria Math" w:cstheme="minorHAnsi"/>
                          <w:sz w:val="20"/>
                          <w:szCs w:val="20"/>
                        </w:rPr>
                        <m:t>k</m:t>
                      </m:r>
                    </m:e>
                  </m:d>
                </m:e>
              </m:d>
              <m:r>
                <m:rPr>
                  <m:scr m:val="double-struck"/>
                </m:rPr>
                <w:rPr>
                  <w:rFonts w:ascii="Cambria Math" w:eastAsia="Times New Roman" w:hAnsi="Cambria Math" w:cstheme="minorHAnsi"/>
                  <w:sz w:val="20"/>
                  <w:szCs w:val="20"/>
                </w:rPr>
                <m:t>⋅I</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k</m:t>
                      </m:r>
                    </m:e>
                  </m:d>
                </m:e>
              </m:d>
            </m:e>
          </m:nary>
          <m:r>
            <w:rPr>
              <w:rFonts w:ascii="Cambria Math" w:eastAsia="Times New Roman" w:hAnsi="Cambria Math" w:cstheme="minorHAnsi"/>
              <w:sz w:val="20"/>
              <w:szCs w:val="20"/>
            </w:rPr>
            <m:t>=</m:t>
          </m:r>
          <m:r>
            <m:rPr>
              <m:scr m:val="double-struck"/>
              <m:sty m:val="p"/>
            </m:rPr>
            <w:rPr>
              <w:rFonts w:ascii="Cambria Math" w:eastAsia="Times New Roman" w:hAnsi="Cambria Math" w:cstheme="minorHAnsi"/>
              <w:sz w:val="20"/>
              <w:szCs w:val="20"/>
            </w:rPr>
            <m:t>I</m:t>
          </m:r>
          <m:d>
            <m:dPr>
              <m:begChr m:val="["/>
              <m:endChr m:val="]"/>
              <m:ctrlPr>
                <w:rPr>
                  <w:rFonts w:ascii="Cambria Math" w:eastAsia="Times New Roman" w:hAnsi="Cambria Math" w:cstheme="minorHAnsi"/>
                  <w:sz w:val="20"/>
                  <w:szCs w:val="20"/>
                </w:rPr>
              </m:ctrlPr>
            </m:dPr>
            <m:e>
              <m:r>
                <m:rPr>
                  <m:sty m:val="p"/>
                </m:rPr>
                <w:rPr>
                  <w:rFonts w:ascii="Cambria Math" w:eastAsia="Times New Roman" w:hAnsi="Cambria Math" w:cstheme="minorHAnsi"/>
                  <w:sz w:val="20"/>
                  <w:szCs w:val="20"/>
                </w:rPr>
                <m:t>i=j</m:t>
              </m:r>
            </m:e>
          </m:d>
          <m:r>
            <w:rPr>
              <w:rFonts w:ascii="Cambria Math" w:eastAsia="Times New Roman" w:hAnsi="Cambria Math" w:cstheme="minorHAnsi"/>
              <w:sz w:val="20"/>
              <w:szCs w:val="20"/>
            </w:rPr>
            <m:t xml:space="preserve"> → </m:t>
          </m:r>
          <m:borderBox>
            <m:borderBoxPr>
              <m:ctrlPr>
                <w:rPr>
                  <w:rFonts w:ascii="Cambria Math" w:eastAsia="Times New Roman" w:hAnsi="Cambria Math" w:cstheme="minorHAnsi"/>
                  <w:sz w:val="20"/>
                  <w:szCs w:val="20"/>
                </w:rPr>
              </m:ctrlPr>
            </m:borderBoxPr>
            <m:e>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I</m:t>
                  </m:r>
                </m:e>
                <m:sup>
                  <m:r>
                    <w:rPr>
                      <w:rFonts w:ascii="Cambria Math" w:eastAsia="Times New Roman" w:hAnsi="Cambria Math" w:cstheme="minorHAnsi"/>
                      <w:sz w:val="20"/>
                      <w:szCs w:val="20"/>
                    </w:rPr>
                    <m:t>nxn</m:t>
                  </m:r>
                </m:sup>
              </m:sSup>
            </m:e>
          </m:borderBox>
          <m:r>
            <w:rPr>
              <w:rFonts w:ascii="Cambria Math" w:eastAsia="Times New Roman" w:hAnsi="Cambria Math" w:cstheme="minorHAnsi"/>
              <w:sz w:val="20"/>
              <w:szCs w:val="20"/>
            </w:rPr>
            <m:t xml:space="preserve"> </m:t>
          </m:r>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 xml:space="preserve">We can now use </m:t>
          </m:r>
        </m:oMath>
      </m:oMathPara>
      <w:r w:rsidR="00012667">
        <w:rPr>
          <w:rFonts w:eastAsia="Times New Roman" w:cstheme="minorHAnsi"/>
          <w:sz w:val="20"/>
          <w:szCs w:val="20"/>
        </w:rPr>
        <w:t xml:space="preserve">matrix multiplication associativity and </w:t>
      </w:r>
      <w:r w:rsidR="002C016F">
        <w:rPr>
          <w:rFonts w:eastAsia="Times New Roman" w:cstheme="minorHAnsi"/>
          <w:sz w:val="20"/>
          <w:szCs w:val="20"/>
        </w:rPr>
        <w:t xml:space="preserve">the definition  </w:t>
      </w:r>
      <m:oMath>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oMath>
      <w:r w:rsidR="002C016F">
        <w:rPr>
          <w:rFonts w:eastAsia="Times New Roman" w:cstheme="minorHAnsi"/>
          <w:sz w:val="20"/>
          <w:szCs w:val="20"/>
        </w:rPr>
        <w:t xml:space="preserve">  to conclude:</w:t>
      </w:r>
      <w:r w:rsidR="002C016F">
        <w:rPr>
          <w:rFonts w:eastAsia="Times New Roman" w:cstheme="minorHAnsi"/>
          <w:sz w:val="20"/>
          <w:szCs w:val="20"/>
        </w:rPr>
        <w:br/>
      </w:r>
      <w:r w:rsidR="002C016F">
        <w:rPr>
          <w:rFonts w:eastAsia="Times New Roman" w:cstheme="minorHAnsi"/>
          <w:sz w:val="20"/>
          <w:szCs w:val="20"/>
        </w:rPr>
        <w:br/>
      </w:r>
      <m:oMathPara>
        <m:oMathParaPr>
          <m:jc m:val="left"/>
        </m:oMathParaPr>
        <m:oMath>
          <m:d>
            <m:dPr>
              <m:ctrlPr>
                <w:rPr>
                  <w:rFonts w:ascii="Cambria Math" w:eastAsia="Times New Roman" w:hAnsi="Cambria Math" w:cstheme="minorHAnsi"/>
                  <w:i/>
                  <w:sz w:val="20"/>
                  <w:szCs w:val="20"/>
                </w:rPr>
              </m:ctrlPr>
            </m:dPr>
            <m:e>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m:t>
              </m:r>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ctrlPr>
                    <w:rPr>
                      <w:rFonts w:ascii="Cambria Math" w:eastAsia="Times New Roman" w:hAnsi="Cambria Math" w:cstheme="minorHAnsi"/>
                      <w:sz w:val="20"/>
                      <w:szCs w:val="20"/>
                    </w:rPr>
                  </m:ctrlPr>
                </m:e>
                <m:sup>
                  <m:r>
                    <w:rPr>
                      <w:rFonts w:ascii="Cambria Math" w:eastAsia="Times New Roman" w:hAnsi="Cambria Math" w:cstheme="minorHAnsi"/>
                      <w:sz w:val="20"/>
                      <w:szCs w:val="20"/>
                    </w:rPr>
                    <m:t>T</m:t>
                  </m:r>
                </m:sup>
              </m:sSup>
            </m:e>
          </m:d>
          <m:r>
            <m:rPr>
              <m:sty m:val="p"/>
            </m:rPr>
            <w:rPr>
              <w:rFonts w:ascii="Cambria Math" w:eastAsia="Times New Roman" w:hAnsi="Cambria Math" w:cstheme="minorHAnsi"/>
              <w:sz w:val="20"/>
              <w:szCs w:val="20"/>
            </w:rPr>
            <m:t>Π</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m:t>
          </m:r>
          <m:d>
            <m:dPr>
              <m:ctrlPr>
                <w:rPr>
                  <w:rFonts w:ascii="Cambria Math" w:eastAsia="Times New Roman" w:hAnsi="Cambria Math" w:cstheme="minorHAnsi"/>
                  <w:i/>
                  <w:sz w:val="20"/>
                  <w:szCs w:val="20"/>
                </w:rPr>
              </m:ctrlPr>
            </m:dPr>
            <m:e>
              <m:sSup>
                <m:sSupPr>
                  <m:ctrlPr>
                    <w:rPr>
                      <w:rFonts w:ascii="Cambria Math" w:eastAsia="Times New Roman" w:hAnsi="Cambria Math" w:cstheme="minorHAnsi"/>
                      <w:i/>
                      <w:sz w:val="20"/>
                      <w:szCs w:val="20"/>
                    </w:rPr>
                  </m:ctrlPr>
                </m:sSupPr>
                <m:e>
                  <m:r>
                    <m:rPr>
                      <m:sty m:val="p"/>
                    </m:rPr>
                    <w:rPr>
                      <w:rFonts w:ascii="Cambria Math" w:eastAsia="Times New Roman" w:hAnsi="Cambria Math" w:cstheme="minorHAnsi"/>
                      <w:sz w:val="20"/>
                      <w:szCs w:val="20"/>
                    </w:rPr>
                    <m:t>Π</m:t>
                  </m:r>
                </m:e>
                <m:sup>
                  <m:r>
                    <w:rPr>
                      <w:rFonts w:ascii="Cambria Math" w:eastAsia="Times New Roman" w:hAnsi="Cambria Math" w:cstheme="minorHAnsi"/>
                      <w:sz w:val="20"/>
                      <w:szCs w:val="20"/>
                    </w:rPr>
                    <m:t>T</m:t>
                  </m:r>
                </m:sup>
              </m:sSup>
              <m:r>
                <m:rPr>
                  <m:sty m:val="p"/>
                </m:rPr>
                <w:rPr>
                  <w:rFonts w:ascii="Cambria Math" w:eastAsia="Times New Roman" w:hAnsi="Cambria Math" w:cstheme="minorHAnsi"/>
                  <w:sz w:val="20"/>
                  <w:szCs w:val="20"/>
                </w:rPr>
                <m:t>Π</m:t>
              </m:r>
            </m:e>
          </m:d>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r>
            <w:rPr>
              <w:rFonts w:ascii="Cambria Math" w:eastAsia="Times New Roman" w:hAnsi="Cambria Math" w:cstheme="minorHAnsi"/>
              <w:sz w:val="20"/>
              <w:szCs w:val="20"/>
            </w:rPr>
            <m:t>MI</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M</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m:t>Π</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m:rPr>
              <m:sty m:val="p"/>
            </m:rPr>
            <w:rPr>
              <w:rFonts w:ascii="Cambria Math" w:eastAsia="Times New Roman" w:hAnsi="Cambria Math" w:cstheme="minorHAnsi"/>
              <w:sz w:val="20"/>
              <w:szCs w:val="20"/>
            </w:rPr>
            <m:t>Π</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r>
            <m:rPr>
              <m:sty m:val="p"/>
            </m:rPr>
            <w:rPr>
              <w:rFonts w:eastAsia="Times New Roman" w:cstheme="minorHAnsi"/>
              <w:sz w:val="20"/>
              <w:szCs w:val="20"/>
            </w:rPr>
            <w:br/>
          </m:r>
        </m:oMath>
        <m:oMath>
          <m:r>
            <m:rPr>
              <m:sty m:val="p"/>
            </m:rPr>
            <w:rPr>
              <w:rFonts w:eastAsia="Times New Roman" w:cstheme="minorHAnsi"/>
              <w:sz w:val="20"/>
              <w:szCs w:val="20"/>
            </w:rPr>
            <w:br/>
          </m:r>
        </m:oMath>
        <m:oMath>
          <m:r>
            <w:rPr>
              <w:rFonts w:ascii="Cambria Math" w:eastAsia="Times New Roman" w:hAnsi="Cambria Math" w:cstheme="minorHAnsi"/>
              <w:sz w:val="20"/>
              <w:szCs w:val="20"/>
            </w:rPr>
            <m:t>→</m:t>
          </m:r>
          <m:borderBox>
            <m:borderBoxPr>
              <m:ctrlPr>
                <w:rPr>
                  <w:rFonts w:ascii="Cambria Math" w:eastAsia="Times New Roman" w:hAnsi="Cambria Math" w:cstheme="minorHAnsi"/>
                  <w:b/>
                  <w:bCs/>
                  <w:i/>
                  <w:sz w:val="20"/>
                  <w:szCs w:val="20"/>
                </w:rPr>
              </m:ctrlPr>
            </m:borderBoxPr>
            <m:e>
              <m:d>
                <m:dPr>
                  <m:ctrlPr>
                    <w:rPr>
                      <w:rFonts w:ascii="Cambria Math" w:eastAsia="Times New Roman" w:hAnsi="Cambria Math" w:cstheme="minorHAnsi"/>
                      <w:b/>
                      <w:bCs/>
                      <w:i/>
                      <w:sz w:val="20"/>
                      <w:szCs w:val="20"/>
                    </w:rPr>
                  </m:ctrlPr>
                </m:dPr>
                <m:e>
                  <m:r>
                    <m:rPr>
                      <m:sty m:val="b"/>
                    </m:rPr>
                    <w:rPr>
                      <w:rFonts w:ascii="Cambria Math" w:eastAsia="Times New Roman" w:hAnsi="Cambria Math" w:cstheme="minorHAnsi"/>
                      <w:sz w:val="20"/>
                      <w:szCs w:val="20"/>
                    </w:rPr>
                    <m:t>Π</m:t>
                  </m:r>
                  <m:r>
                    <m:rPr>
                      <m:sty m:val="bi"/>
                    </m:rPr>
                    <w:rPr>
                      <w:rFonts w:ascii="Cambria Math" w:eastAsia="Times New Roman" w:hAnsi="Cambria Math" w:cstheme="minorHAnsi"/>
                      <w:sz w:val="20"/>
                      <w:szCs w:val="20"/>
                    </w:rPr>
                    <m:t>M</m:t>
                  </m:r>
                  <m:sSup>
                    <m:sSupPr>
                      <m:ctrlPr>
                        <w:rPr>
                          <w:rFonts w:ascii="Cambria Math" w:eastAsia="Times New Roman" w:hAnsi="Cambria Math" w:cstheme="minorHAnsi"/>
                          <w:b/>
                          <w:bCs/>
                          <w:i/>
                          <w:sz w:val="20"/>
                          <w:szCs w:val="20"/>
                        </w:rPr>
                      </m:ctrlPr>
                    </m:sSupPr>
                    <m:e>
                      <m:r>
                        <m:rPr>
                          <m:sty m:val="b"/>
                        </m:rPr>
                        <w:rPr>
                          <w:rFonts w:ascii="Cambria Math" w:eastAsia="Times New Roman" w:hAnsi="Cambria Math" w:cstheme="minorHAnsi"/>
                          <w:sz w:val="20"/>
                          <w:szCs w:val="20"/>
                        </w:rPr>
                        <m:t>Π</m:t>
                      </m:r>
                      <m:ctrlPr>
                        <w:rPr>
                          <w:rFonts w:ascii="Cambria Math" w:eastAsia="Times New Roman" w:hAnsi="Cambria Math" w:cstheme="minorHAnsi"/>
                          <w:b/>
                          <w:bCs/>
                          <w:sz w:val="20"/>
                          <w:szCs w:val="20"/>
                        </w:rPr>
                      </m:ctrlPr>
                    </m:e>
                    <m:sup>
                      <m:r>
                        <m:rPr>
                          <m:sty m:val="bi"/>
                        </m:rPr>
                        <w:rPr>
                          <w:rFonts w:ascii="Cambria Math" w:eastAsia="Times New Roman" w:hAnsi="Cambria Math" w:cstheme="minorHAnsi"/>
                          <w:sz w:val="20"/>
                          <w:szCs w:val="20"/>
                        </w:rPr>
                        <m:t>T</m:t>
                      </m:r>
                    </m:sup>
                  </m:sSup>
                </m:e>
              </m:d>
              <m:r>
                <m:rPr>
                  <m:sty m:val="b"/>
                </m:rPr>
                <w:rPr>
                  <w:rFonts w:ascii="Cambria Math" w:eastAsia="Times New Roman" w:hAnsi="Cambria Math" w:cstheme="minorHAnsi"/>
                  <w:sz w:val="20"/>
                  <w:szCs w:val="20"/>
                </w:rPr>
                <m:t>Π</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λ</m:t>
                  </m:r>
                </m:e>
                <m:sub>
                  <m:r>
                    <m:rPr>
                      <m:sty m:val="bi"/>
                    </m:rPr>
                    <w:rPr>
                      <w:rFonts w:ascii="Cambria Math" w:eastAsia="Times New Roman" w:hAnsi="Cambria Math" w:cstheme="minorHAnsi"/>
                      <w:sz w:val="20"/>
                      <w:szCs w:val="20"/>
                    </w:rPr>
                    <m:t>i</m:t>
                  </m:r>
                </m:sub>
              </m:sSub>
              <m:r>
                <m:rPr>
                  <m:sty m:val="b"/>
                </m:rPr>
                <w:rPr>
                  <w:rFonts w:ascii="Cambria Math" w:eastAsia="Times New Roman" w:hAnsi="Cambria Math" w:cstheme="minorHAnsi"/>
                  <w:sz w:val="20"/>
                  <w:szCs w:val="20"/>
                </w:rPr>
                <m:t>Π</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e>
          </m:borderBox>
          <m:r>
            <m:rPr>
              <m:sty m:val="p"/>
            </m:rPr>
            <w:rPr>
              <w:rFonts w:eastAsia="Times New Roman" w:cstheme="minorHAnsi"/>
              <w:sz w:val="20"/>
              <w:szCs w:val="20"/>
            </w:rPr>
            <w:br/>
          </m:r>
        </m:oMath>
      </m:oMathPara>
      <w:r w:rsidR="00B15D78" w:rsidRPr="00B15D78">
        <w:rPr>
          <w:rFonts w:eastAsia="Times New Roman" w:cstheme="minorHAnsi"/>
          <w:sz w:val="20"/>
          <w:szCs w:val="20"/>
        </w:rPr>
        <w:br/>
      </w:r>
    </w:p>
    <w:p w:rsidR="00D5439A" w:rsidRPr="00E81733" w:rsidRDefault="00196816" w:rsidP="00BF218E">
      <w:pPr>
        <w:pStyle w:val="ListParagraph"/>
        <w:numPr>
          <w:ilvl w:val="0"/>
          <w:numId w:val="1"/>
        </w:numPr>
        <w:rPr>
          <w:rFonts w:eastAsia="Times New Roman" w:cstheme="minorHAnsi"/>
          <w:sz w:val="20"/>
          <w:szCs w:val="20"/>
        </w:rPr>
      </w:pPr>
      <w:r>
        <w:rPr>
          <w:rFonts w:eastAsia="Times New Roman" w:cstheme="minorHAnsi"/>
          <w:sz w:val="20"/>
          <w:szCs w:val="20"/>
        </w:rPr>
        <w:t>We can see that:</w:t>
      </w:r>
      <w:r>
        <w:rPr>
          <w:rFonts w:eastAsia="Times New Roman" w:cstheme="minorHAnsi"/>
          <w:sz w:val="20"/>
          <w:szCs w:val="20"/>
        </w:rPr>
        <w:br/>
        <w:t xml:space="preserve"> </w:t>
      </w:r>
      <m:oMath>
        <m:r>
          <w:rPr>
            <w:rFonts w:ascii="Cambria Math" w:eastAsia="Times New Roman" w:hAnsi="Cambria Math" w:cstheme="minorHAnsi"/>
            <w:sz w:val="20"/>
            <w:szCs w:val="20"/>
          </w:rPr>
          <m:t>x⊥</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2</m:t>
                </m:r>
              </m:sub>
            </m:sSub>
            <m:r>
              <w:rPr>
                <w:rFonts w:ascii="Cambria Math" w:eastAsia="Times New Roman" w:hAnsi="Cambria Math" w:cstheme="minorHAnsi"/>
                <w:sz w:val="20"/>
                <w:szCs w:val="20"/>
              </w:rPr>
              <m:t xml:space="preserve">, …,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e>
        </m:d>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oMath>
      <w:r>
        <w:rPr>
          <w:rFonts w:eastAsia="Times New Roman" w:cstheme="minorHAnsi"/>
          <w:sz w:val="20"/>
          <w:szCs w:val="20"/>
        </w:rPr>
        <w:br/>
        <w:t xml:space="preserve">Meaning that </w:t>
      </w:r>
      <w:r w:rsidRPr="00196816">
        <w:rPr>
          <w:rFonts w:eastAsia="Times New Roman" w:cstheme="minorHAnsi"/>
          <w:sz w:val="20"/>
          <w:szCs w:val="20"/>
        </w:rPr>
        <w:t>x</w:t>
      </w:r>
      <w:r>
        <w:rPr>
          <w:rFonts w:eastAsia="Times New Roman" w:cstheme="minorHAnsi"/>
          <w:sz w:val="20"/>
          <w:szCs w:val="20"/>
        </w:rPr>
        <w:t xml:space="preserve"> can be expressed as:</w:t>
      </w:r>
      <w:r>
        <w:rPr>
          <w:rFonts w:eastAsia="Times New Roman" w:cstheme="minorHAnsi"/>
          <w:sz w:val="20"/>
          <w:szCs w:val="20"/>
        </w:rPr>
        <w:br/>
      </w:r>
      <m:oMath>
        <m:r>
          <w:rPr>
            <w:rFonts w:ascii="Cambria Math" w:eastAsia="Times New Roman" w:hAnsi="Cambria Math" w:cstheme="minorHAnsi"/>
            <w:sz w:val="20"/>
            <w:szCs w:val="20"/>
          </w:rPr>
          <w:lastRenderedPageBreak/>
          <m:t>x=</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oMath>
      <w:r>
        <w:rPr>
          <w:rFonts w:eastAsia="Times New Roman" w:cstheme="minorHAnsi"/>
          <w:sz w:val="20"/>
          <w:szCs w:val="20"/>
        </w:rPr>
        <w:t xml:space="preserve">   for some </w:t>
      </w:r>
      <m:oMath>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sSubSup>
      </m:oMath>
      <w:r w:rsidR="00390307">
        <w:rPr>
          <w:rFonts w:eastAsia="Times New Roman" w:cstheme="minorHAnsi"/>
          <w:sz w:val="20"/>
          <w:szCs w:val="20"/>
        </w:rPr>
        <w:br/>
        <w:t>And</w:t>
      </w:r>
      <w:r w:rsidR="00E912B7">
        <w:rPr>
          <w:rFonts w:eastAsia="Times New Roman" w:cstheme="minorHAnsi"/>
          <w:sz w:val="20"/>
          <w:szCs w:val="20"/>
        </w:rPr>
        <w:t xml:space="preserve"> so</w:t>
      </w:r>
      <w:r w:rsidR="00390307">
        <w:rPr>
          <w:rFonts w:eastAsia="Times New Roman" w:cstheme="minorHAnsi"/>
          <w:sz w:val="20"/>
          <w:szCs w:val="20"/>
        </w:rPr>
        <w:t xml:space="preserve"> for </w:t>
      </w:r>
      <w:r w:rsidR="00E912B7">
        <w:rPr>
          <w:rFonts w:eastAsia="Times New Roman" w:cstheme="minorHAnsi"/>
          <w:sz w:val="20"/>
          <w:szCs w:val="20"/>
        </w:rPr>
        <w:t xml:space="preserve">an </w:t>
      </w:r>
      <w:r w:rsidR="00E912B7" w:rsidRPr="0050500B">
        <w:rPr>
          <w:rFonts w:eastAsia="Times New Roman" w:cstheme="minorHAnsi"/>
          <w:b/>
          <w:bCs/>
          <w:sz w:val="20"/>
          <w:szCs w:val="20"/>
        </w:rPr>
        <w:t>orthogonal</w:t>
      </w:r>
      <w:r w:rsidR="00E912B7">
        <w:rPr>
          <w:rFonts w:eastAsia="Times New Roman" w:cstheme="minorHAnsi"/>
          <w:sz w:val="20"/>
          <w:szCs w:val="20"/>
        </w:rPr>
        <w:t xml:space="preserve"> set of eigenvectors we get:</w:t>
      </w:r>
      <w:r w:rsidR="00E912B7">
        <w:rPr>
          <w:rFonts w:eastAsia="Times New Roman" w:cstheme="minorHAnsi"/>
          <w:sz w:val="20"/>
          <w:szCs w:val="20"/>
        </w:rPr>
        <w:br/>
      </w:r>
      <m:oMath>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α</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β</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α</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β</m:t>
                </m:r>
              </m:e>
              <m:sub>
                <m:r>
                  <w:rPr>
                    <w:rFonts w:ascii="Cambria Math" w:eastAsia="Times New Roman" w:hAnsi="Cambria Math" w:cstheme="minorHAnsi"/>
                    <w:sz w:val="20"/>
                    <w:szCs w:val="20"/>
                  </w:rPr>
                  <m:t>i</m:t>
                </m:r>
              </m:sub>
            </m:sSub>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oMath>
      <w:r w:rsidR="00E912B7">
        <w:rPr>
          <w:rFonts w:eastAsia="Times New Roman" w:cstheme="minorHAnsi"/>
          <w:sz w:val="20"/>
          <w:szCs w:val="20"/>
        </w:rPr>
        <w:t xml:space="preserve">  for some </w:t>
      </w:r>
      <w:r w:rsidR="00390307">
        <w:rPr>
          <w:rFonts w:eastAsia="Times New Roman" w:cstheme="minorHAnsi"/>
          <w:sz w:val="20"/>
          <w:szCs w:val="20"/>
        </w:rPr>
        <w:t xml:space="preserve"> </w:t>
      </w:r>
      <m:oMath>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β</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sSubSup>
        <m:r>
          <w:rPr>
            <w:rFonts w:ascii="Cambria Math" w:eastAsia="Times New Roman" w:hAnsi="Cambria Math" w:cstheme="minorHAnsi"/>
            <w:sz w:val="20"/>
            <w:szCs w:val="20"/>
          </w:rPr>
          <m:t xml:space="preserve">  ,  </m:t>
        </m:r>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α</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sSubSup>
      </m:oMath>
      <w:r>
        <w:rPr>
          <w:rFonts w:eastAsia="Times New Roman" w:cstheme="minorHAnsi"/>
          <w:sz w:val="20"/>
          <w:szCs w:val="20"/>
        </w:rPr>
        <w:br/>
      </w:r>
      <w:r>
        <w:rPr>
          <w:rFonts w:eastAsia="Times New Roman" w:cstheme="minorHAnsi"/>
          <w:sz w:val="20"/>
          <w:szCs w:val="20"/>
        </w:rPr>
        <w:br/>
        <w:t>We can then solve:</w:t>
      </w:r>
      <w:r>
        <w:rPr>
          <w:rFonts w:eastAsia="Times New Roman" w:cstheme="minorHAnsi"/>
          <w:sz w:val="20"/>
          <w:szCs w:val="20"/>
        </w:rPr>
        <w:br/>
      </w:r>
      <m:oMathPara>
        <m:oMathParaPr>
          <m:jc m:val="left"/>
        </m:oMathParaPr>
        <m:oMath>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2</m:t>
                          </m:r>
                        </m:sub>
                      </m:sSub>
                      <m:r>
                        <w:rPr>
                          <w:rFonts w:ascii="Cambria Math" w:eastAsia="Times New Roman" w:hAnsi="Cambria Math" w:cstheme="minorHAnsi"/>
                          <w:sz w:val="20"/>
                          <w:szCs w:val="20"/>
                        </w:rPr>
                        <m:t xml:space="preserve">, …,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e>
                  </m:d>
                </m:lim>
              </m:limLow>
            </m:fName>
            <m:e>
              <m:f>
                <m:fPr>
                  <m:ctrlPr>
                    <w:rPr>
                      <w:rFonts w:ascii="Cambria Math" w:eastAsia="Times New Roman" w:hAnsi="Cambria Math" w:cstheme="minorHAnsi"/>
                      <w:i/>
                      <w:sz w:val="20"/>
                      <w:szCs w:val="20"/>
                    </w:rPr>
                  </m:ctrlPr>
                </m:fPr>
                <m:num>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Mx</m:t>
                  </m:r>
                </m:num>
                <m:den>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x</m:t>
                  </m:r>
                </m:den>
              </m:f>
              <m:r>
                <w:rPr>
                  <w:rFonts w:ascii="Cambria Math" w:eastAsia="Times New Roman" w:hAnsi="Cambria Math" w:cstheme="minorHAnsi"/>
                  <w:sz w:val="20"/>
                  <w:szCs w:val="20"/>
                </w:rPr>
                <m:t xml:space="preserve"> </m:t>
              </m:r>
            </m:e>
          </m:func>
          <m:r>
            <w:rPr>
              <w:rFonts w:ascii="Cambria Math" w:eastAsia="Times New Roman" w:hAnsi="Cambria Math" w:cstheme="minorHAnsi"/>
              <w:sz w:val="20"/>
              <w:szCs w:val="20"/>
            </w:rPr>
            <m:t>=</m:t>
          </m:r>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den>
              </m:f>
            </m:e>
          </m:d>
          <m:r>
            <w:rPr>
              <w:rFonts w:ascii="Cambria Math" w:eastAsia="Times New Roman" w:hAnsi="Cambria Math" w:cstheme="minorHAnsi"/>
              <w:sz w:val="20"/>
              <w:szCs w:val="20"/>
            </w:rPr>
            <m:t>=</m:t>
          </m:r>
          <m:r>
            <m:rPr>
              <m:sty m:val="p"/>
            </m:rPr>
            <w:rPr>
              <w:rFonts w:eastAsia="Times New Roman" w:cstheme="minorHAnsi"/>
              <w:sz w:val="20"/>
              <w:szCs w:val="20"/>
            </w:rPr>
            <w:br/>
          </m:r>
        </m:oMath>
        <m:oMath>
          <m:r>
            <m:rPr>
              <m:sty m:val="p"/>
            </m:rPr>
            <w:rPr>
              <w:rFonts w:eastAsia="Times New Roman" w:cstheme="minorHAnsi"/>
              <w:sz w:val="20"/>
              <w:szCs w:val="20"/>
            </w:rPr>
            <w:br/>
          </m:r>
        </m:oMath>
        <m:oMath>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T</m:t>
                          </m:r>
                        </m:sup>
                      </m:sSubSup>
                    </m:e>
                  </m:nary>
                  <m:r>
                    <w:rPr>
                      <w:rFonts w:ascii="Cambria Math" w:eastAsia="Times New Roman" w:hAnsi="Cambria Math" w:cstheme="minorHAnsi"/>
                      <w:sz w:val="20"/>
                      <w:szCs w:val="20"/>
                    </w:rPr>
                    <m:t>⋅</m:t>
                  </m:r>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den>
              </m:f>
            </m:e>
          </m:d>
          <m:r>
            <w:rPr>
              <w:rFonts w:ascii="Cambria Math" w:eastAsia="Times New Roman" w:hAnsi="Cambria Math" w:cstheme="minorHAnsi"/>
              <w:sz w:val="20"/>
              <w:szCs w:val="20"/>
            </w:rPr>
            <m:t>=</m:t>
          </m:r>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den>
              </m:f>
            </m:e>
          </m:d>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 xml:space="preserve">And since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 xml:space="preserve">  , ∀i∈</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k,k+1, …,n</m:t>
              </m:r>
            </m:e>
          </m:d>
        </m:oMath>
      </m:oMathPara>
      <w:r w:rsidR="0050500B">
        <w:rPr>
          <w:rFonts w:eastAsia="Times New Roman" w:cstheme="minorHAnsi"/>
          <w:sz w:val="20"/>
          <w:szCs w:val="20"/>
        </w:rPr>
        <w:t xml:space="preserve">  ,  we can write:</w:t>
      </w:r>
      <w:r w:rsidR="0050500B">
        <w:rPr>
          <w:rFonts w:eastAsia="Times New Roman" w:cstheme="minorHAnsi"/>
          <w:sz w:val="20"/>
          <w:szCs w:val="20"/>
        </w:rPr>
        <w:br/>
      </w:r>
      <m:oMathPara>
        <m:oMathParaPr>
          <m:jc m:val="left"/>
        </m:oMathParaPr>
        <m:oMath>
          <m:r>
            <w:rPr>
              <w:rFonts w:ascii="Cambria Math" w:eastAsia="Times New Roman" w:hAnsi="Cambria Math" w:cstheme="minorHAnsi"/>
              <w:sz w:val="20"/>
              <w:szCs w:val="20"/>
            </w:rPr>
            <m:t>≥</m:t>
          </m:r>
          <m:limLow>
            <m:limLowPr>
              <m:ctrlPr>
                <w:rPr>
                  <w:rFonts w:ascii="Cambria Math" w:eastAsia="Times New Roman" w:hAnsi="Cambria Math" w:cstheme="minorHAns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x∈span</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k+1</m:t>
                      </m:r>
                    </m:sub>
                  </m:sSub>
                  <m:r>
                    <w:rPr>
                      <w:rFonts w:ascii="Cambria Math" w:eastAsia="Times New Roman" w:hAnsi="Cambria Math" w:cstheme="minorHAnsi"/>
                      <w:sz w:val="20"/>
                      <w:szCs w:val="20"/>
                    </w:rPr>
                    <m:t>,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n</m:t>
                      </m:r>
                    </m:sub>
                  </m:sSub>
                </m:e>
              </m:d>
            </m:lim>
          </m:limLow>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k</m:t>
                          </m:r>
                        </m:sub>
                      </m:sSub>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num>
                <m:den>
                  <m:nary>
                    <m:naryPr>
                      <m:chr m:val="∑"/>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i=k</m:t>
                      </m:r>
                    </m:sub>
                    <m:sup>
                      <m:r>
                        <w:rPr>
                          <w:rFonts w:ascii="Cambria Math" w:eastAsia="Times New Roman" w:hAnsi="Cambria Math" w:cstheme="minorHAnsi"/>
                          <w:sz w:val="20"/>
                          <w:szCs w:val="20"/>
                        </w:rPr>
                        <m:t>n</m:t>
                      </m:r>
                    </m:sup>
                    <m:e>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up>
                          <m:r>
                            <w:rPr>
                              <w:rFonts w:ascii="Cambria Math" w:eastAsia="Times New Roman" w:hAnsi="Cambria Math" w:cstheme="minorHAnsi"/>
                              <w:sz w:val="20"/>
                              <w:szCs w:val="20"/>
                            </w:rPr>
                            <m:t>2</m:t>
                          </m:r>
                        </m:sup>
                      </m:sSubSup>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i</m:t>
                              </m:r>
                            </m:sub>
                          </m:sSub>
                        </m:e>
                      </m:d>
                    </m:e>
                  </m:nary>
                </m:den>
              </m:f>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k</m:t>
              </m:r>
            </m:sub>
          </m:sSub>
          <m:r>
            <m:rPr>
              <m:sty m:val="p"/>
            </m:rPr>
            <w:rPr>
              <w:rFonts w:eastAsia="Times New Roman" w:cstheme="minorHAnsi"/>
              <w:sz w:val="20"/>
              <w:szCs w:val="20"/>
            </w:rPr>
            <w:br/>
          </m:r>
        </m:oMath>
        <m:oMath>
          <m:r>
            <m:rPr>
              <m:sty m:val="p"/>
            </m:rPr>
            <w:rPr>
              <w:rFonts w:eastAsia="Times New Roman" w:cstheme="minorHAnsi"/>
              <w:sz w:val="20"/>
              <w:szCs w:val="20"/>
            </w:rPr>
            <w:br/>
          </m:r>
        </m:oMath>
        <m:oMath>
          <m:r>
            <w:rPr>
              <w:rFonts w:ascii="Cambria Math" w:eastAsia="Times New Roman" w:hAnsi="Cambria Math" w:cstheme="minorHAnsi"/>
              <w:sz w:val="20"/>
              <w:szCs w:val="20"/>
            </w:rPr>
            <m:t>→</m:t>
          </m:r>
          <m:borderBox>
            <m:borderBoxPr>
              <m:ctrlPr>
                <w:rPr>
                  <w:rFonts w:ascii="Cambria Math" w:eastAsia="Times New Roman" w:hAnsi="Cambria Math" w:cstheme="minorHAnsi"/>
                  <w:b/>
                  <w:bCs/>
                  <w:i/>
                  <w:sz w:val="20"/>
                  <w:szCs w:val="20"/>
                </w:rPr>
              </m:ctrlPr>
            </m:borderBoxPr>
            <m:e>
              <m:func>
                <m:funcPr>
                  <m:ctrlPr>
                    <w:rPr>
                      <w:rFonts w:ascii="Cambria Math" w:eastAsia="Times New Roman" w:hAnsi="Cambria Math" w:cstheme="minorHAnsi"/>
                      <w:b/>
                      <w:bCs/>
                      <w:i/>
                      <w:sz w:val="20"/>
                      <w:szCs w:val="20"/>
                    </w:rPr>
                  </m:ctrlPr>
                </m:funcPr>
                <m:fName>
                  <m:limLow>
                    <m:limLowPr>
                      <m:ctrlPr>
                        <w:rPr>
                          <w:rFonts w:ascii="Cambria Math" w:eastAsia="Times New Roman" w:hAnsi="Cambria Math" w:cstheme="minorHAnsi"/>
                          <w:b/>
                          <w:bCs/>
                          <w:sz w:val="20"/>
                          <w:szCs w:val="20"/>
                        </w:rPr>
                      </m:ctrlPr>
                    </m:limLowPr>
                    <m:e>
                      <m:r>
                        <m:rPr>
                          <m:sty m:val="b"/>
                        </m:rPr>
                        <w:rPr>
                          <w:rFonts w:ascii="Cambria Math" w:eastAsia="Times New Roman" w:hAnsi="Cambria Math" w:cstheme="minorHAnsi"/>
                          <w:sz w:val="20"/>
                          <w:szCs w:val="20"/>
                        </w:rPr>
                        <m:t>min</m:t>
                      </m:r>
                    </m:e>
                    <m:lim>
                      <m:r>
                        <m:rPr>
                          <m:sty m:val="bi"/>
                        </m:rPr>
                        <w:rPr>
                          <w:rFonts w:ascii="Cambria Math" w:eastAsia="Times New Roman" w:hAnsi="Cambria Math" w:cstheme="minorHAnsi"/>
                          <w:sz w:val="20"/>
                          <w:szCs w:val="20"/>
                        </w:rPr>
                        <m:t>x⊥</m:t>
                      </m:r>
                      <m:d>
                        <m:dPr>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1</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2</m:t>
                              </m:r>
                            </m:sub>
                          </m:sSub>
                          <m:r>
                            <m:rPr>
                              <m:sty m:val="bi"/>
                            </m:rPr>
                            <w:rPr>
                              <w:rFonts w:ascii="Cambria Math" w:eastAsia="Times New Roman" w:hAnsi="Cambria Math" w:cstheme="minorHAnsi"/>
                              <w:sz w:val="20"/>
                              <w:szCs w:val="20"/>
                            </w:rPr>
                            <m:t xml:space="preserve">, …, </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k-1</m:t>
                              </m:r>
                            </m:sub>
                          </m:sSub>
                        </m:e>
                      </m:d>
                    </m:lim>
                  </m:limLow>
                </m:fName>
                <m:e>
                  <m:f>
                    <m:fPr>
                      <m:ctrlPr>
                        <w:rPr>
                          <w:rFonts w:ascii="Cambria Math" w:eastAsia="Times New Roman" w:hAnsi="Cambria Math" w:cstheme="minorHAnsi"/>
                          <w:b/>
                          <w:bCs/>
                          <w:i/>
                          <w:sz w:val="20"/>
                          <w:szCs w:val="20"/>
                        </w:rPr>
                      </m:ctrlPr>
                    </m:fPr>
                    <m:num>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Mx</m:t>
                      </m:r>
                    </m:num>
                    <m:den>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x</m:t>
                      </m:r>
                    </m:den>
                  </m:f>
                  <m:r>
                    <m:rPr>
                      <m:sty m:val="bi"/>
                    </m:rPr>
                    <w:rPr>
                      <w:rFonts w:ascii="Cambria Math" w:eastAsia="Times New Roman" w:hAnsi="Cambria Math" w:cstheme="minorHAnsi"/>
                      <w:sz w:val="20"/>
                      <w:szCs w:val="20"/>
                    </w:rPr>
                    <m:t xml:space="preserve"> </m:t>
                  </m:r>
                </m:e>
              </m:func>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λ</m:t>
                  </m:r>
                </m:e>
                <m:sub>
                  <m:r>
                    <m:rPr>
                      <m:sty m:val="bi"/>
                    </m:rPr>
                    <w:rPr>
                      <w:rFonts w:ascii="Cambria Math" w:eastAsia="Times New Roman" w:hAnsi="Cambria Math" w:cstheme="minorHAnsi"/>
                      <w:sz w:val="20"/>
                      <w:szCs w:val="20"/>
                    </w:rPr>
                    <m:t>k</m:t>
                  </m:r>
                </m:sub>
              </m:sSub>
            </m:e>
          </m:borderBox>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 xml:space="preserve">Now, it is easy to tell that the inequality achieves equality for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c</m:t>
              </m:r>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acc>
                <m:accPr>
                  <m:chr m:val="̅"/>
                  <m:ctrlPr>
                    <w:rPr>
                      <w:rFonts w:ascii="Cambria Math" w:eastAsia="Times New Roman" w:hAnsi="Cambria Math" w:cstheme="minorHAnsi"/>
                      <w:i/>
                      <w:sz w:val="20"/>
                      <w:szCs w:val="20"/>
                    </w:rPr>
                  </m:ctrlPr>
                </m:accPr>
                <m:e>
                  <m:r>
                    <w:rPr>
                      <w:rFonts w:ascii="Cambria Math" w:eastAsia="Times New Roman" w:hAnsi="Cambria Math" w:cstheme="minorHAnsi"/>
                      <w:sz w:val="20"/>
                      <w:szCs w:val="20"/>
                    </w:rPr>
                    <m:t>c</m:t>
                  </m:r>
                </m:e>
              </m:acc>
            </m:e>
            <m:sub>
              <m:r>
                <w:rPr>
                  <w:rFonts w:ascii="Cambria Math" w:eastAsia="Times New Roman" w:hAnsi="Cambria Math" w:cstheme="minorHAnsi"/>
                  <w:sz w:val="20"/>
                  <w:szCs w:val="20"/>
                </w:rPr>
                <m:t>i</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eqArr>
                <m:eqArrPr>
                  <m:ctrlPr>
                    <w:rPr>
                      <w:rFonts w:ascii="Cambria Math" w:eastAsia="Times New Roman" w:hAnsi="Cambria Math" w:cstheme="minorHAnsi"/>
                      <w:i/>
                      <w:sz w:val="20"/>
                      <w:szCs w:val="20"/>
                    </w:rPr>
                  </m:ctrlPr>
                </m:eqArrPr>
                <m:e>
                  <m:r>
                    <w:rPr>
                      <w:rFonts w:ascii="Cambria Math" w:eastAsia="Times New Roman" w:hAnsi="Cambria Math" w:cstheme="minorHAnsi"/>
                      <w:sz w:val="20"/>
                      <w:szCs w:val="20"/>
                    </w:rPr>
                    <m:t>1 , i=k</m:t>
                  </m:r>
                </m:e>
                <m:e>
                  <m:r>
                    <w:rPr>
                      <w:rFonts w:ascii="Cambria Math" w:eastAsia="Times New Roman" w:hAnsi="Cambria Math" w:cstheme="minorHAnsi"/>
                      <w:sz w:val="20"/>
                      <w:szCs w:val="20"/>
                    </w:rPr>
                    <m:t>0 , o.w</m:t>
                  </m:r>
                </m:e>
              </m:eqArr>
            </m:e>
          </m:d>
        </m:oMath>
      </m:oMathPara>
      <w:r w:rsidR="0050500B">
        <w:rPr>
          <w:rFonts w:eastAsia="Times New Roman" w:cstheme="minorHAnsi"/>
          <w:sz w:val="20"/>
          <w:szCs w:val="20"/>
        </w:rPr>
        <w:t xml:space="preserve">  , and therefore:</w:t>
      </w:r>
      <w:r w:rsidR="0050500B">
        <w:rPr>
          <w:rFonts w:eastAsia="Times New Roman" w:cstheme="minorHAnsi"/>
          <w:sz w:val="20"/>
          <w:szCs w:val="20"/>
        </w:rPr>
        <w:br/>
      </w:r>
      <m:oMath>
        <m:borderBox>
          <m:borderBoxPr>
            <m:ctrlPr>
              <w:rPr>
                <w:rFonts w:ascii="Cambria Math" w:eastAsia="Times New Roman" w:hAnsi="Cambria Math" w:cstheme="minorHAnsi"/>
                <w:i/>
                <w:sz w:val="20"/>
                <w:szCs w:val="20"/>
              </w:rPr>
            </m:ctrlPr>
          </m:borderBoxPr>
          <m:e>
            <m:func>
              <m:funcPr>
                <m:ctrlPr>
                  <w:rPr>
                    <w:rFonts w:ascii="Cambria Math" w:eastAsia="Times New Roman" w:hAnsi="Cambria Math" w:cstheme="minorHAnsi"/>
                    <w:b/>
                    <w:bCs/>
                    <w:i/>
                    <w:sz w:val="20"/>
                    <w:szCs w:val="20"/>
                  </w:rPr>
                </m:ctrlPr>
              </m:funcPr>
              <m:fName>
                <m:r>
                  <m:rPr>
                    <m:sty m:val="bi"/>
                  </m:rPr>
                  <w:rPr>
                    <w:rFonts w:ascii="Cambria Math" w:eastAsia="Times New Roman" w:hAnsi="Cambria Math" w:cstheme="minorHAnsi"/>
                    <w:sz w:val="20"/>
                    <w:szCs w:val="20"/>
                  </w:rPr>
                  <m:t xml:space="preserve"> </m:t>
                </m:r>
                <m:limLow>
                  <m:limLowPr>
                    <m:ctrlPr>
                      <w:rPr>
                        <w:rFonts w:ascii="Cambria Math" w:eastAsia="Times New Roman" w:hAnsi="Cambria Math" w:cstheme="minorHAnsi"/>
                        <w:b/>
                        <w:bCs/>
                        <w:sz w:val="20"/>
                        <w:szCs w:val="20"/>
                      </w:rPr>
                    </m:ctrlPr>
                  </m:limLowPr>
                  <m:e>
                    <m:r>
                      <m:rPr>
                        <m:sty m:val="b"/>
                      </m:rPr>
                      <w:rPr>
                        <w:rFonts w:ascii="Cambria Math" w:eastAsia="Times New Roman" w:hAnsi="Cambria Math" w:cstheme="minorHAnsi"/>
                        <w:sz w:val="20"/>
                        <w:szCs w:val="20"/>
                      </w:rPr>
                      <m:t>argmin</m:t>
                    </m:r>
                  </m:e>
                  <m:lim>
                    <m:r>
                      <m:rPr>
                        <m:sty m:val="bi"/>
                      </m:rPr>
                      <w:rPr>
                        <w:rFonts w:ascii="Cambria Math" w:eastAsia="Times New Roman" w:hAnsi="Cambria Math" w:cstheme="minorHAnsi"/>
                        <w:sz w:val="20"/>
                        <w:szCs w:val="20"/>
                      </w:rPr>
                      <m:t>x⊥</m:t>
                    </m:r>
                    <m:d>
                      <m:dPr>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1</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2</m:t>
                            </m:r>
                          </m:sub>
                        </m:sSub>
                        <m:r>
                          <m:rPr>
                            <m:sty m:val="bi"/>
                          </m:rPr>
                          <w:rPr>
                            <w:rFonts w:ascii="Cambria Math" w:eastAsia="Times New Roman" w:hAnsi="Cambria Math" w:cstheme="minorHAnsi"/>
                            <w:sz w:val="20"/>
                            <w:szCs w:val="20"/>
                          </w:rPr>
                          <m:t xml:space="preserve">, …, </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k-1</m:t>
                            </m:r>
                          </m:sub>
                        </m:sSub>
                      </m:e>
                    </m:d>
                  </m:lim>
                </m:limLow>
              </m:fName>
              <m:e>
                <m:f>
                  <m:fPr>
                    <m:ctrlPr>
                      <w:rPr>
                        <w:rFonts w:ascii="Cambria Math" w:eastAsia="Times New Roman" w:hAnsi="Cambria Math" w:cstheme="minorHAnsi"/>
                        <w:b/>
                        <w:bCs/>
                        <w:i/>
                        <w:sz w:val="20"/>
                        <w:szCs w:val="20"/>
                      </w:rPr>
                    </m:ctrlPr>
                  </m:fPr>
                  <m:num>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Mx</m:t>
                    </m:r>
                  </m:num>
                  <m:den>
                    <m:sSup>
                      <m:sSupPr>
                        <m:ctrlPr>
                          <w:rPr>
                            <w:rFonts w:ascii="Cambria Math" w:eastAsia="Times New Roman" w:hAnsi="Cambria Math" w:cstheme="minorHAnsi"/>
                            <w:b/>
                            <w:bCs/>
                            <w:i/>
                            <w:sz w:val="20"/>
                            <w:szCs w:val="20"/>
                          </w:rPr>
                        </m:ctrlPr>
                      </m:sSupPr>
                      <m:e>
                        <m:r>
                          <m:rPr>
                            <m:sty m:val="bi"/>
                          </m:rPr>
                          <w:rPr>
                            <w:rFonts w:ascii="Cambria Math" w:eastAsia="Times New Roman" w:hAnsi="Cambria Math" w:cstheme="minorHAnsi"/>
                            <w:sz w:val="20"/>
                            <w:szCs w:val="20"/>
                          </w:rPr>
                          <m:t>x</m:t>
                        </m:r>
                      </m:e>
                      <m:sup>
                        <m:r>
                          <m:rPr>
                            <m:sty m:val="bi"/>
                          </m:rPr>
                          <w:rPr>
                            <w:rFonts w:ascii="Cambria Math" w:eastAsia="Times New Roman" w:hAnsi="Cambria Math" w:cstheme="minorHAnsi"/>
                            <w:sz w:val="20"/>
                            <w:szCs w:val="20"/>
                          </w:rPr>
                          <m:t>T</m:t>
                        </m:r>
                      </m:sup>
                    </m:sSup>
                    <m:r>
                      <m:rPr>
                        <m:sty m:val="bi"/>
                      </m:rPr>
                      <w:rPr>
                        <w:rFonts w:ascii="Cambria Math" w:eastAsia="Times New Roman" w:hAnsi="Cambria Math" w:cstheme="minorHAnsi"/>
                        <w:sz w:val="20"/>
                        <w:szCs w:val="20"/>
                      </w:rPr>
                      <m:t>x</m:t>
                    </m:r>
                  </m:den>
                </m:f>
              </m:e>
            </m:func>
            <m:r>
              <m:rPr>
                <m:sty m:val="bi"/>
              </m:rPr>
              <w:rPr>
                <w:rFonts w:ascii="Cambria Math" w:eastAsia="Times New Roman" w:hAnsi="Cambria Math" w:cstheme="minorHAnsi"/>
                <w:sz w:val="20"/>
                <w:szCs w:val="20"/>
              </w:rPr>
              <m:t>=</m:t>
            </m:r>
            <m:nary>
              <m:naryPr>
                <m:chr m:val="∑"/>
                <m:ctrlPr>
                  <w:rPr>
                    <w:rFonts w:ascii="Cambria Math" w:eastAsia="Times New Roman" w:hAnsi="Cambria Math" w:cstheme="minorHAnsi"/>
                    <w:b/>
                    <w:bCs/>
                    <w:i/>
                    <w:sz w:val="20"/>
                    <w:szCs w:val="20"/>
                  </w:rPr>
                </m:ctrlPr>
              </m:naryPr>
              <m:sub>
                <m:r>
                  <m:rPr>
                    <m:sty m:val="bi"/>
                  </m:rPr>
                  <w:rPr>
                    <w:rFonts w:ascii="Cambria Math" w:eastAsia="Times New Roman" w:hAnsi="Cambria Math" w:cstheme="minorHAnsi"/>
                    <w:sz w:val="20"/>
                    <w:szCs w:val="20"/>
                  </w:rPr>
                  <m:t>i=k</m:t>
                </m:r>
              </m:sub>
              <m:sup>
                <m:r>
                  <m:rPr>
                    <m:sty m:val="bi"/>
                  </m:rPr>
                  <w:rPr>
                    <w:rFonts w:ascii="Cambria Math" w:eastAsia="Times New Roman" w:hAnsi="Cambria Math" w:cstheme="minorHAnsi"/>
                    <w:sz w:val="20"/>
                    <w:szCs w:val="20"/>
                  </w:rPr>
                  <m:t>n</m:t>
                </m:r>
              </m:sup>
              <m:e>
                <m:sSub>
                  <m:sSubPr>
                    <m:ctrlPr>
                      <w:rPr>
                        <w:rFonts w:ascii="Cambria Math" w:eastAsia="Times New Roman" w:hAnsi="Cambria Math" w:cstheme="minorHAnsi"/>
                        <w:b/>
                        <w:bCs/>
                        <w:i/>
                        <w:sz w:val="20"/>
                        <w:szCs w:val="20"/>
                      </w:rPr>
                    </m:ctrlPr>
                  </m:sSubPr>
                  <m:e>
                    <m:acc>
                      <m:accPr>
                        <m:chr m:val="̅"/>
                        <m:ctrlPr>
                          <w:rPr>
                            <w:rFonts w:ascii="Cambria Math" w:eastAsia="Times New Roman" w:hAnsi="Cambria Math" w:cstheme="minorHAnsi"/>
                            <w:b/>
                            <w:bCs/>
                            <w:i/>
                            <w:sz w:val="20"/>
                            <w:szCs w:val="20"/>
                          </w:rPr>
                        </m:ctrlPr>
                      </m:accPr>
                      <m:e>
                        <m:r>
                          <m:rPr>
                            <m:sty m:val="bi"/>
                          </m:rPr>
                          <w:rPr>
                            <w:rFonts w:ascii="Cambria Math" w:eastAsia="Times New Roman" w:hAnsi="Cambria Math" w:cstheme="minorHAnsi"/>
                            <w:sz w:val="20"/>
                            <w:szCs w:val="20"/>
                          </w:rPr>
                          <m:t>c</m:t>
                        </m:r>
                      </m:e>
                    </m:acc>
                  </m:e>
                  <m:sub>
                    <m:r>
                      <m:rPr>
                        <m:sty m:val="bi"/>
                      </m:rPr>
                      <w:rPr>
                        <w:rFonts w:ascii="Cambria Math" w:eastAsia="Times New Roman" w:hAnsi="Cambria Math" w:cstheme="minorHAnsi"/>
                        <w:sz w:val="20"/>
                        <w:szCs w:val="20"/>
                      </w:rPr>
                      <m:t>i</m:t>
                    </m:r>
                  </m:sub>
                </m:sSub>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i</m:t>
                    </m:r>
                  </m:sub>
                </m:sSub>
              </m:e>
            </m:nary>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ψ</m:t>
                </m:r>
              </m:e>
              <m:sub>
                <m:r>
                  <m:rPr>
                    <m:sty m:val="bi"/>
                  </m:rPr>
                  <w:rPr>
                    <w:rFonts w:ascii="Cambria Math" w:eastAsia="Times New Roman" w:hAnsi="Cambria Math" w:cstheme="minorHAnsi"/>
                    <w:sz w:val="20"/>
                    <w:szCs w:val="20"/>
                  </w:rPr>
                  <m:t>k</m:t>
                </m:r>
              </m:sub>
            </m:sSub>
          </m:e>
        </m:borderBox>
        <m:r>
          <w:rPr>
            <w:rFonts w:ascii="Cambria Math" w:eastAsia="Times New Roman" w:hAnsi="Cambria Math" w:cstheme="minorHAnsi"/>
            <w:sz w:val="20"/>
            <w:szCs w:val="20"/>
          </w:rPr>
          <m:t xml:space="preserve"> </m:t>
        </m:r>
      </m:oMath>
      <w:r w:rsidR="0050500B">
        <w:rPr>
          <w:rFonts w:eastAsia="Times New Roman" w:cstheme="minorHAnsi"/>
          <w:sz w:val="20"/>
          <w:szCs w:val="20"/>
        </w:rPr>
        <w:t xml:space="preserve"> </w:t>
      </w:r>
      <w:r w:rsidR="00D5439A">
        <w:rPr>
          <w:rFonts w:eastAsia="Times New Roman" w:cstheme="minorHAnsi"/>
          <w:sz w:val="20"/>
          <w:szCs w:val="20"/>
        </w:rPr>
        <w:br/>
      </w:r>
      <w:r w:rsidR="00E81733">
        <w:rPr>
          <w:rFonts w:eastAsia="Times New Roman" w:cstheme="minorHAnsi"/>
          <w:sz w:val="20"/>
          <w:szCs w:val="20"/>
        </w:rPr>
        <w:br/>
      </w:r>
    </w:p>
    <w:p w:rsidR="00E1734D" w:rsidRPr="00E1734D" w:rsidRDefault="00E1734D" w:rsidP="00BF218E">
      <w:pPr>
        <w:pStyle w:val="ListParagraph"/>
        <w:numPr>
          <w:ilvl w:val="0"/>
          <w:numId w:val="1"/>
        </w:numPr>
        <w:rPr>
          <w:rFonts w:eastAsiaTheme="minorEastAsia"/>
        </w:rPr>
      </w:pPr>
      <w:r>
        <w:t xml:space="preserve">Consider a matrix </w:t>
      </w:r>
      <m:oMath>
        <m:r>
          <w:rPr>
            <w:rFonts w:ascii="Cambria Math" w:hAnsi="Cambria Math"/>
          </w:rPr>
          <m:t>H∈</m:t>
        </m:r>
        <m:sSup>
          <m:sSupPr>
            <m:ctrlPr>
              <w:rPr>
                <w:rFonts w:ascii="Cambria Math" w:hAnsi="Cambria Math"/>
                <w:i/>
              </w:rPr>
            </m:ctrlPr>
          </m:sSupPr>
          <m:e>
            <m:r>
              <m:rPr>
                <m:scr m:val="double-struck"/>
              </m:rPr>
              <w:rPr>
                <w:rFonts w:ascii="Cambria Math" w:hAnsi="Cambria Math"/>
              </w:rPr>
              <m:t>R</m:t>
            </m:r>
          </m:e>
          <m:sup>
            <m:r>
              <w:rPr>
                <w:rFonts w:ascii="Cambria Math" w:hAnsi="Cambria Math"/>
              </w:rPr>
              <m:t>mxm</m:t>
            </m:r>
          </m:sup>
        </m:sSup>
      </m:oMath>
      <w:r w:rsidRPr="00E1734D">
        <w:rPr>
          <w:rFonts w:eastAsiaTheme="minorEastAsia"/>
        </w:rPr>
        <w:t xml:space="preserve"> with </w:t>
      </w:r>
      <m:oMath>
        <m:r>
          <w:rPr>
            <w:rFonts w:ascii="Cambria Math" w:hAnsi="Cambria Math"/>
          </w:rPr>
          <m:t>m&lt;n</m:t>
        </m:r>
      </m:oMath>
      <w:r w:rsidRPr="00E1734D">
        <w:rPr>
          <w:rFonts w:eastAsiaTheme="minorEastAsia"/>
        </w:rPr>
        <w:t xml:space="preserve"> as a principal submatrix.</w:t>
      </w:r>
    </w:p>
    <w:p w:rsidR="00E1734D" w:rsidRPr="00E1734D" w:rsidRDefault="00E1734D" w:rsidP="00E1734D">
      <w:pPr>
        <w:pStyle w:val="ListParagraph"/>
        <w:rPr>
          <w:rFonts w:eastAsiaTheme="minorEastAsia"/>
        </w:rPr>
      </w:pPr>
      <w:r w:rsidRPr="00E1734D">
        <w:rPr>
          <w:rFonts w:eastAsiaTheme="minorEastAsia"/>
        </w:rPr>
        <w:t>Let  </w:t>
      </w:r>
      <m:oMath>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m:t>
        </m:r>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H</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mr>
              <m:mr>
                <m:e>
                  <m:r>
                    <w:rPr>
                      <w:rFonts w:ascii="Cambria Math" w:eastAsiaTheme="minorEastAsia" w:hAnsi="Cambria Math"/>
                    </w:rPr>
                    <m:t>X</m:t>
                  </m:r>
                </m:e>
                <m:e>
                  <m:r>
                    <w:rPr>
                      <w:rFonts w:ascii="Cambria Math" w:eastAsiaTheme="minorEastAsia" w:hAnsi="Cambria Math"/>
                    </w:rPr>
                    <m:t>K</m:t>
                  </m:r>
                </m:e>
              </m:mr>
            </m:m>
          </m:e>
        </m:d>
      </m:oMath>
      <w:r w:rsidRPr="00E1734D">
        <w:rPr>
          <w:rFonts w:eastAsiaTheme="minorEastAsia"/>
        </w:rPr>
        <w:t xml:space="preserve"> be a permutation of Rows and Columns of M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M</m:t>
                </m:r>
              </m:e>
            </m:acc>
            <m:r>
              <m:rPr>
                <m:sty m:val="p"/>
              </m:rPr>
              <w:rPr>
                <w:rFonts w:ascii="Cambria Math" w:eastAsiaTheme="minorEastAsia" w:hAnsi="Cambria Math"/>
              </w:rPr>
              <m:t>= Λ</m:t>
            </m:r>
            <m:ctrlPr>
              <w:rPr>
                <w:rFonts w:ascii="Cambria Math" w:eastAsiaTheme="minorEastAsia" w:hAnsi="Cambria Math"/>
              </w:rPr>
            </m:ctrlPr>
          </m:e>
          <m:sup>
            <m:r>
              <w:rPr>
                <w:rFonts w:ascii="Cambria Math" w:eastAsiaTheme="minorEastAsia" w:hAnsi="Cambria Math"/>
              </w:rPr>
              <m:t>-1</m:t>
            </m:r>
          </m:sup>
        </m:sSup>
        <m:r>
          <w:rPr>
            <w:rFonts w:ascii="Cambria Math" w:eastAsiaTheme="minorEastAsia" w:hAnsi="Cambria Math"/>
          </w:rPr>
          <m:t>M</m:t>
        </m:r>
        <m:r>
          <m:rPr>
            <m:sty m:val="p"/>
          </m:rPr>
          <w:rPr>
            <w:rFonts w:ascii="Cambria Math" w:eastAsiaTheme="minorEastAsia" w:hAnsi="Cambria Math"/>
          </w:rPr>
          <m:t>Λ</m:t>
        </m:r>
      </m:oMath>
      <w:r w:rsidRPr="00E1734D">
        <w:rPr>
          <w:rFonts w:eastAsiaTheme="minorEastAsia"/>
        </w:rPr>
        <w:t>)</w:t>
      </w:r>
      <w:r>
        <w:t xml:space="preserve">, therefore </w:t>
      </w:r>
      <w:r w:rsidRPr="00E1734D">
        <w:rPr>
          <w:rFonts w:eastAsiaTheme="minorEastAsia"/>
        </w:rPr>
        <w:t> </w:t>
      </w:r>
      <m:oMath>
        <m:acc>
          <m:accPr>
            <m:chr m:val="̃"/>
            <m:ctrlPr>
              <w:rPr>
                <w:rFonts w:ascii="Cambria Math" w:eastAsiaTheme="minorEastAsia" w:hAnsi="Cambria Math"/>
                <w:i/>
              </w:rPr>
            </m:ctrlPr>
          </m:accPr>
          <m:e>
            <m:r>
              <w:rPr>
                <w:rFonts w:ascii="Cambria Math" w:eastAsiaTheme="minorEastAsia" w:hAnsi="Cambria Math"/>
              </w:rPr>
              <m:t>M</m:t>
            </m:r>
          </m:e>
        </m:acc>
      </m:oMath>
      <w:r w:rsidRPr="00E1734D">
        <w:rPr>
          <w:rFonts w:eastAsiaTheme="minorEastAsia"/>
        </w:rPr>
        <w:t xml:space="preserve"> has the </w:t>
      </w:r>
      <w:r w:rsidRPr="00E1734D">
        <w:rPr>
          <w:rFonts w:eastAsiaTheme="minorEastAsia"/>
          <w:u w:val="single"/>
        </w:rPr>
        <w:t>same eigenvalues</w:t>
      </w:r>
      <w:r w:rsidRPr="00E1734D">
        <w:rPr>
          <w:rFonts w:eastAsiaTheme="minorEastAsia"/>
        </w:rPr>
        <w:t xml:space="preserve">. </w:t>
      </w:r>
    </w:p>
    <w:p w:rsidR="00E1734D" w:rsidRDefault="00E1734D" w:rsidP="00E1734D">
      <w:pPr>
        <w:ind w:left="360"/>
      </w:pPr>
      <w:r w:rsidRPr="00E1734D">
        <w:rPr>
          <w:rFonts w:eastAsiaTheme="minorEastAsia"/>
        </w:rPr>
        <w:t xml:space="preserve">Let </w:t>
      </w:r>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n</m:t>
            </m:r>
          </m:sub>
        </m:sSub>
        <m:r>
          <w:rPr>
            <w:rFonts w:ascii="Cambria Math" w:eastAsiaTheme="minorEastAsia" w:hAnsi="Cambria Math"/>
          </w:rPr>
          <m:t xml:space="preserve">} </m:t>
        </m:r>
      </m:oMath>
      <w:r w:rsidRPr="00E1734D">
        <w:rPr>
          <w:rFonts w:eastAsiaTheme="minorEastAsia"/>
        </w:rPr>
        <w:t xml:space="preserve">be the eigenvectors of </w:t>
      </w:r>
      <m:oMath>
        <m:acc>
          <m:accPr>
            <m:chr m:val="̃"/>
            <m:ctrlPr>
              <w:rPr>
                <w:rFonts w:ascii="Cambria Math" w:eastAsiaTheme="minorEastAsia" w:hAnsi="Cambria Math"/>
                <w:i/>
              </w:rPr>
            </m:ctrlPr>
          </m:accPr>
          <m:e>
            <m:r>
              <w:rPr>
                <w:rFonts w:ascii="Cambria Math" w:eastAsiaTheme="minorEastAsia" w:hAnsi="Cambria Math"/>
              </w:rPr>
              <m:t>M</m:t>
            </m:r>
          </m:e>
        </m:acc>
      </m:oMath>
      <w:r w:rsidRPr="00E1734D">
        <w:rPr>
          <w:rFonts w:eastAsiaTheme="minorEastAsia"/>
        </w:rPr>
        <w:t xml:space="preserve"> and</w:t>
      </w:r>
      <w:r w:rsidR="00B15D78">
        <w:rPr>
          <w:rFonts w:eastAsiaTheme="minorEastAsia"/>
        </w:rPr>
        <w:t xml:space="preserve"> </w:t>
      </w:r>
      <w:r w:rsidRPr="00E1734D">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m</m:t>
            </m:r>
          </m:sub>
        </m:sSub>
        <m:r>
          <w:rPr>
            <w:rFonts w:ascii="Cambria Math" w:eastAsiaTheme="minorEastAsia" w:hAnsi="Cambria Math"/>
          </w:rPr>
          <m:t xml:space="preserve">} </m:t>
        </m:r>
      </m:oMath>
      <w:r w:rsidR="00B15D78">
        <w:rPr>
          <w:rFonts w:eastAsiaTheme="minorEastAsia"/>
        </w:rPr>
        <w:t xml:space="preserve"> </w:t>
      </w:r>
      <w:r>
        <w:t xml:space="preserve">be the eigenvectors of H. </w:t>
      </w:r>
    </w:p>
    <w:p w:rsidR="00E1734D" w:rsidRDefault="00E1734D" w:rsidP="00B15D78">
      <w:pPr>
        <w:ind w:left="360"/>
      </w:pPr>
      <m:oMath>
        <m:r>
          <m:rPr>
            <m:sty m:val="p"/>
          </m:rPr>
          <w:rPr>
            <w:rFonts w:ascii="Cambria Math" w:hAnsi="Cambria Math"/>
          </w:rPr>
          <m:t>Ψ</m:t>
        </m:r>
        <m:r>
          <w:rPr>
            <w:rFonts w:ascii="Cambria Math" w:hAnsi="Cambria Math"/>
          </w:rPr>
          <m:t>=span(</m:t>
        </m:r>
        <m:d>
          <m:dPr>
            <m:begChr m:val="{"/>
            <m:endChr m:val="}"/>
            <m:ctrlPr>
              <w:rPr>
                <w:rFonts w:ascii="Cambria Math"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n</m:t>
                </m:r>
              </m:sub>
            </m:sSub>
            <m:ctrlPr>
              <w:rPr>
                <w:rFonts w:ascii="Cambria Math" w:eastAsiaTheme="minorEastAsia" w:hAnsi="Cambria Math"/>
                <w:i/>
              </w:rPr>
            </m:ctrlPr>
          </m:e>
        </m:d>
        <m:r>
          <w:rPr>
            <w:rFonts w:ascii="Cambria Math" w:eastAsiaTheme="minorEastAsia" w:hAnsi="Cambria Math"/>
          </w:rPr>
          <m:t xml:space="preserve">) </m:t>
        </m:r>
      </m:oMath>
      <w:r>
        <w:t xml:space="preserve"> </w:t>
      </w:r>
      <w:proofErr w:type="gramStart"/>
      <w:r>
        <w:t>and</w:t>
      </w:r>
      <w:proofErr w:type="gramEnd"/>
      <w:r w:rsidR="00B15D78">
        <w:t xml:space="preserve"> </w:t>
      </w:r>
      <w:r>
        <w:t xml:space="preserve"> </w:t>
      </w:r>
      <m:oMath>
        <m:r>
          <w:rPr>
            <w:rFonts w:ascii="Cambria Math" w:hAnsi="Cambria Math"/>
          </w:rPr>
          <m:t>Φ=span(</m:t>
        </m:r>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ϕ</m:t>
            </m:r>
          </m:e>
          <m:sub>
            <m:r>
              <w:rPr>
                <w:rFonts w:ascii="Cambria Math" w:eastAsiaTheme="minorEastAsia" w:hAnsi="Cambria Math"/>
              </w:rPr>
              <m:t>k</m:t>
            </m:r>
          </m:sub>
        </m:sSub>
        <m:r>
          <w:rPr>
            <w:rFonts w:ascii="Cambria Math" w:eastAsiaTheme="minorEastAsia" w:hAnsi="Cambria Math"/>
          </w:rPr>
          <m:t>})</m:t>
        </m:r>
      </m:oMath>
      <w:r>
        <w:t xml:space="preserve"> </w:t>
      </w:r>
    </w:p>
    <w:p w:rsidR="00E1734D" w:rsidRDefault="00E1734D" w:rsidP="00E1734D">
      <w:pPr>
        <w:ind w:left="360"/>
      </w:pPr>
      <w:r>
        <w:t xml:space="preserve">Let's define </w:t>
      </w:r>
      <m:oMath>
        <m:acc>
          <m:accPr>
            <m:chr m:val="̃"/>
            <m:ctrlPr>
              <w:rPr>
                <w:rFonts w:ascii="Cambria Math" w:hAnsi="Cambria Math"/>
                <w:i/>
              </w:rPr>
            </m:ctrlPr>
          </m:accPr>
          <m:e>
            <m:r>
              <w:rPr>
                <w:rFonts w:ascii="Cambria Math" w:hAnsi="Cambria Math"/>
              </w:rPr>
              <m:t>Φ</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ϕ∈Φ</m:t>
            </m:r>
          </m:e>
        </m:d>
      </m:oMath>
    </w:p>
    <w:p w:rsidR="00E1734D" w:rsidRPr="00B15D78" w:rsidRDefault="00315CD3" w:rsidP="00E1734D">
      <w:pPr>
        <w:ind w:left="360"/>
        <w:rPr>
          <w:i/>
        </w:rPr>
      </w:pPr>
      <m:oMathPara>
        <m:oMath>
          <m:func>
            <m:funcPr>
              <m:ctrlPr>
                <w:rPr>
                  <w:rFonts w:ascii="Cambria Math" w:hAnsi="Cambria Math"/>
                  <w:i/>
                </w:rPr>
              </m:ctrlPr>
            </m:funcPr>
            <m:fName>
              <m:r>
                <w:rPr>
                  <w:rFonts w:ascii="Cambria Math" w:hAnsi="Cambria Math"/>
                </w:rPr>
                <m:t>dim</m:t>
              </m:r>
            </m:fName>
            <m:e>
              <m:d>
                <m:dPr>
                  <m:ctrlPr>
                    <w:rPr>
                      <w:rFonts w:ascii="Cambria Math" w:hAnsi="Cambria Math"/>
                      <w:i/>
                    </w:rPr>
                  </m:ctrlPr>
                </m:dPr>
                <m:e>
                  <m:r>
                    <w:rPr>
                      <w:rFonts w:ascii="Cambria Math" w:hAnsi="Cambria Math"/>
                    </w:rPr>
                    <m:t>Ψ</m:t>
                  </m:r>
                </m:e>
              </m:d>
            </m:e>
          </m:func>
          <m:r>
            <w:rPr>
              <w:rFonts w:ascii="Cambria Math" w:hAnsi="Cambria Math"/>
            </w:rPr>
            <m:t>=n-k+1,</m:t>
          </m:r>
          <m:func>
            <m:funcPr>
              <m:ctrlPr>
                <w:rPr>
                  <w:rFonts w:ascii="Cambria Math" w:hAnsi="Cambria Math"/>
                  <w:i/>
                </w:rPr>
              </m:ctrlPr>
            </m:funcPr>
            <m:fName>
              <m:r>
                <w:rPr>
                  <w:rFonts w:ascii="Cambria Math" w:hAnsi="Cambria Math"/>
                </w:rPr>
                <m:t>dim</m:t>
              </m:r>
            </m:fName>
            <m:e>
              <m:d>
                <m:dPr>
                  <m:ctrlPr>
                    <w:rPr>
                      <w:rFonts w:ascii="Cambria Math" w:hAnsi="Cambria Math"/>
                      <w:i/>
                    </w:rPr>
                  </m:ctrlPr>
                </m:dPr>
                <m:e>
                  <m:r>
                    <w:rPr>
                      <w:rFonts w:ascii="Cambria Math" w:hAnsi="Cambria Math"/>
                    </w:rPr>
                    <m:t>Φ</m:t>
                  </m:r>
                </m:e>
              </m:d>
            </m:e>
          </m:func>
          <m:r>
            <w:rPr>
              <w:rFonts w:ascii="Cambria Math" w:hAnsi="Cambria Math"/>
            </w:rPr>
            <m:t>=</m:t>
          </m:r>
          <m:func>
            <m:funcPr>
              <m:ctrlPr>
                <w:rPr>
                  <w:rFonts w:ascii="Cambria Math" w:hAnsi="Cambria Math"/>
                  <w:i/>
                </w:rPr>
              </m:ctrlPr>
            </m:funcPr>
            <m:fName>
              <m:r>
                <w:rPr>
                  <w:rFonts w:ascii="Cambria Math" w:hAnsi="Cambria Math"/>
                </w:rPr>
                <m:t>dim</m:t>
              </m:r>
            </m:fName>
            <m:e>
              <m:d>
                <m:dPr>
                  <m:ctrlPr>
                    <w:rPr>
                      <w:rFonts w:ascii="Cambria Math" w:hAnsi="Cambria Math"/>
                      <w:i/>
                    </w:rPr>
                  </m:ctrlPr>
                </m:dPr>
                <m:e>
                  <m:acc>
                    <m:accPr>
                      <m:chr m:val="̃"/>
                      <m:ctrlPr>
                        <w:rPr>
                          <w:rFonts w:ascii="Cambria Math" w:hAnsi="Cambria Math"/>
                          <w:i/>
                        </w:rPr>
                      </m:ctrlPr>
                    </m:accPr>
                    <m:e>
                      <m:r>
                        <w:rPr>
                          <w:rFonts w:ascii="Cambria Math" w:hAnsi="Cambria Math"/>
                        </w:rPr>
                        <m:t>Φ</m:t>
                      </m:r>
                    </m:e>
                  </m:acc>
                </m:e>
              </m:d>
            </m:e>
          </m:func>
          <m:r>
            <w:rPr>
              <w:rFonts w:ascii="Cambria Math" w:hAnsi="Cambria Math"/>
            </w:rPr>
            <m:t>=k</m:t>
          </m:r>
        </m:oMath>
      </m:oMathPara>
    </w:p>
    <w:p w:rsidR="00E1734D" w:rsidRPr="00E1734D" w:rsidRDefault="00E1734D" w:rsidP="00AF1CF8">
      <w:pPr>
        <w:ind w:left="360"/>
        <w:rPr>
          <w:rFonts w:eastAsiaTheme="minorEastAsia"/>
        </w:rPr>
      </w:pPr>
      <w:r>
        <w:t xml:space="preserve">As a result of the dimension theorem, the sum </w:t>
      </w:r>
      <m:oMath>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acc>
                  <m:accPr>
                    <m:chr m:val="̃"/>
                    <m:ctrlPr>
                      <w:rPr>
                        <w:rFonts w:ascii="Cambria Math" w:hAnsi="Cambria Math"/>
                      </w:rPr>
                    </m:ctrlPr>
                  </m:accPr>
                  <m:e>
                    <m:r>
                      <m:rPr>
                        <m:sty m:val="p"/>
                      </m:rPr>
                      <w:rPr>
                        <w:rFonts w:ascii="Cambria Math" w:hAnsi="Cambria Math"/>
                      </w:rPr>
                      <m:t>Φ</m:t>
                    </m:r>
                  </m:e>
                </m:acc>
              </m:e>
            </m:d>
            <m:r>
              <w:rPr>
                <w:rFonts w:ascii="Cambria Math" w:hAnsi="Cambria Math"/>
              </w:rPr>
              <m:t>+</m:t>
            </m:r>
            <m:func>
              <m:funcPr>
                <m:ctrlPr>
                  <w:rPr>
                    <w:rFonts w:ascii="Cambria Math" w:hAnsi="Cambria Math"/>
                  </w:rPr>
                </m:ctrlPr>
              </m:funcPr>
              <m:fName>
                <m:r>
                  <m:rPr>
                    <m:sty m:val="p"/>
                  </m:rPr>
                  <w:rPr>
                    <w:rFonts w:ascii="Cambria Math" w:hAnsi="Cambria Math"/>
                  </w:rPr>
                  <m:t>dim</m:t>
                </m:r>
              </m:fName>
              <m:e>
                <m:d>
                  <m:dPr>
                    <m:ctrlPr>
                      <w:rPr>
                        <w:rFonts w:ascii="Cambria Math" w:hAnsi="Cambria Math"/>
                        <w:i/>
                      </w:rPr>
                    </m:ctrlPr>
                  </m:dPr>
                  <m:e>
                    <m:r>
                      <m:rPr>
                        <m:sty m:val="p"/>
                      </m:rPr>
                      <w:rPr>
                        <w:rFonts w:ascii="Cambria Math" w:hAnsi="Cambria Math"/>
                      </w:rPr>
                      <m:t>Ψ</m:t>
                    </m:r>
                  </m:e>
                </m:d>
              </m:e>
            </m:func>
            <m:r>
              <w:rPr>
                <w:rFonts w:ascii="Cambria Math" w:hAnsi="Cambria Math"/>
              </w:rPr>
              <m:t>=n+1</m:t>
            </m:r>
          </m:e>
        </m:func>
      </m:oMath>
      <w:r w:rsidR="00AF1CF8">
        <w:rPr>
          <w:rFonts w:eastAsiaTheme="minorEastAsia"/>
        </w:rPr>
        <w:t xml:space="preserve"> thus, w</w:t>
      </w:r>
      <w:r w:rsidRPr="00E1734D">
        <w:rPr>
          <w:rFonts w:eastAsiaTheme="minorEastAsia"/>
        </w:rPr>
        <w:t xml:space="preserve">e must have </w:t>
      </w:r>
      <m:oMath>
        <m:r>
          <w:rPr>
            <w:rFonts w:ascii="Cambria Math" w:eastAsiaTheme="minorEastAsia" w:hAnsi="Cambria Math"/>
          </w:rPr>
          <m:t>ϕ'∈</m:t>
        </m:r>
        <m:r>
          <m:rPr>
            <m:sty m:val="p"/>
          </m:rPr>
          <w:rPr>
            <w:rFonts w:ascii="Cambria Math" w:eastAsiaTheme="minorEastAsia" w:hAnsi="Cambria Math"/>
          </w:rPr>
          <m:t>Ψ</m:t>
        </m:r>
        <m:r>
          <w:rPr>
            <w:rFonts w:ascii="Cambria Math" w:eastAsiaTheme="minorEastAsia" w:hAnsi="Cambria Math"/>
          </w:rPr>
          <m:t>⋂</m:t>
        </m:r>
        <m:r>
          <m:rPr>
            <m:sty m:val="p"/>
          </m:rPr>
          <w:rPr>
            <w:rFonts w:ascii="Cambria Math" w:eastAsiaTheme="minorEastAsia" w:hAnsi="Cambria Math"/>
          </w:rPr>
          <m:t>Φ</m:t>
        </m:r>
        <m:r>
          <w:rPr>
            <w:rFonts w:ascii="Cambria Math" w:eastAsiaTheme="minorEastAsia" w:hAnsi="Cambria Math"/>
          </w:rPr>
          <m:t xml:space="preserve"> </m:t>
        </m:r>
      </m:oMath>
      <w:r w:rsidRPr="00E1734D">
        <w:rPr>
          <w:rFonts w:eastAsiaTheme="minorEastAsia"/>
        </w:rPr>
        <w:t xml:space="preserve"> </w:t>
      </w:r>
      <w:proofErr w:type="gramStart"/>
      <w:r w:rsidRPr="00E1734D">
        <w:rPr>
          <w:rFonts w:eastAsiaTheme="minorEastAsia"/>
        </w:rPr>
        <w:t>s.t</w:t>
      </w:r>
      <w:r w:rsidR="00AF1CF8">
        <w:rPr>
          <w:rFonts w:eastAsiaTheme="minorEastAsia"/>
        </w:rPr>
        <w:t xml:space="preserve"> </w:t>
      </w:r>
      <w:r w:rsidRPr="00E1734D">
        <w:rPr>
          <w:rFonts w:eastAsiaTheme="minorEastAsia"/>
        </w:rPr>
        <w:t xml:space="preserve"> </w:t>
      </w:r>
      <w:proofErr w:type="gramEnd"/>
      <m:oMath>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acc>
          <m:accPr>
            <m:chr m:val="̃"/>
            <m:ctrlPr>
              <w:rPr>
                <w:rFonts w:ascii="Cambria Math" w:hAnsi="Cambria Math"/>
                <w:i/>
              </w:rPr>
            </m:ctrlPr>
          </m:accPr>
          <m:e>
            <m:r>
              <m:rPr>
                <m:sty m:val="p"/>
              </m:rPr>
              <w:rPr>
                <w:rFonts w:ascii="Cambria Math" w:hAnsi="Cambria Math"/>
              </w:rPr>
              <m:t>Φ</m:t>
            </m:r>
          </m:e>
        </m:acc>
      </m:oMath>
      <w:r w:rsidRPr="00E1734D">
        <w:rPr>
          <w:rFonts w:eastAsiaTheme="minorEastAsia"/>
        </w:rPr>
        <w:t xml:space="preserve">. </w:t>
      </w:r>
      <w:r w:rsidR="00AF1CF8">
        <w:rPr>
          <w:rFonts w:eastAsiaTheme="minorEastAsia"/>
        </w:rPr>
        <w:t>We may then write:</w:t>
      </w:r>
    </w:p>
    <w:p w:rsidR="00E1734D" w:rsidRPr="00E1734D" w:rsidRDefault="00315CD3" w:rsidP="00E1734D">
      <w:pPr>
        <w:ind w:left="360"/>
        <w:rPr>
          <w:rFonts w:eastAsiaTheme="minorEastAsia"/>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T</m:t>
              </m:r>
            </m:sup>
          </m:sSup>
          <m:acc>
            <m:accPr>
              <m:chr m:val="̃"/>
              <m:ctrlPr>
                <w:rPr>
                  <w:rFonts w:ascii="Cambria Math" w:hAnsi="Cambria Math"/>
                  <w:i/>
                </w:rPr>
              </m:ctrlPr>
            </m:accPr>
            <m:e>
              <m:r>
                <w:rPr>
                  <w:rFonts w:ascii="Cambria Math" w:hAnsi="Cambria Math"/>
                </w:rPr>
                <m:t>M</m:t>
              </m:r>
            </m:e>
          </m:acc>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ϕ' </m:t>
                    </m:r>
                  </m:e>
                  <m:e>
                    <m:r>
                      <w:rPr>
                        <w:rFonts w:ascii="Cambria Math" w:hAnsi="Cambria Math"/>
                      </w:rPr>
                      <m:t>0</m:t>
                    </m:r>
                  </m:e>
                </m:mr>
              </m:m>
            </m:e>
          </m:d>
          <m:d>
            <m:dPr>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H</m:t>
                    </m:r>
                  </m:e>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mr>
                <m:mr>
                  <m:e>
                    <m:r>
                      <w:rPr>
                        <w:rFonts w:ascii="Cambria Math" w:eastAsiaTheme="minorEastAsia" w:hAnsi="Cambria Math"/>
                      </w:rPr>
                      <m:t>X</m:t>
                    </m:r>
                  </m:e>
                  <m:e>
                    <m:r>
                      <w:rPr>
                        <w:rFonts w:ascii="Cambria Math" w:eastAsiaTheme="minorEastAsia" w:hAnsi="Cambria Math"/>
                      </w:rPr>
                      <m:t>K</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T</m:t>
              </m:r>
            </m:sup>
          </m:sSup>
          <m:r>
            <w:rPr>
              <w:rFonts w:ascii="Cambria Math" w:hAnsi="Cambria Math"/>
            </w:rPr>
            <m:t>Hϕ'</m:t>
          </m:r>
        </m:oMath>
      </m:oMathPara>
    </w:p>
    <w:p w:rsidR="00E1734D" w:rsidRPr="00E1734D" w:rsidRDefault="00315CD3" w:rsidP="00E1734D">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w:rPr>
                      <w:rFonts w:ascii="Cambria Math" w:eastAsiaTheme="minorEastAsia" w:hAnsi="Cambria Math"/>
                    </w:rPr>
                    <m:t>ψ∈</m:t>
                  </m:r>
                  <m:r>
                    <m:rPr>
                      <m:sty m:val="p"/>
                    </m:rPr>
                    <w:rPr>
                      <w:rFonts w:ascii="Cambria Math" w:eastAsiaTheme="minorEastAsia" w:hAnsi="Cambria Math"/>
                    </w:rPr>
                    <m:t>Ψ</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ψ</m:t>
                  </m:r>
                </m:num>
                <m:den>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r>
                    <w:rPr>
                      <w:rFonts w:ascii="Cambria Math" w:eastAsiaTheme="minorEastAsia" w:hAnsi="Cambria Math"/>
                    </w:rPr>
                    <m:t>ψ</m:t>
                  </m:r>
                </m:den>
              </m:f>
            </m:e>
          </m:func>
        </m:oMath>
      </m:oMathPara>
    </w:p>
    <w:p w:rsidR="00E1734D" w:rsidRPr="00E1734D" w:rsidRDefault="00315CD3" w:rsidP="00E1734D">
      <w:pPr>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m:rPr>
                      <m:sty m:val="p"/>
                    </m:rPr>
                    <w:rPr>
                      <w:rFonts w:ascii="Cambria Math" w:eastAsiaTheme="minorEastAsia" w:hAnsi="Cambria Math"/>
                    </w:rPr>
                    <m:t>ϕ</m:t>
                  </m:r>
                  <m:r>
                    <w:rPr>
                      <w:rFonts w:ascii="Cambria Math" w:eastAsiaTheme="minorEastAsia" w:hAnsi="Cambria Math"/>
                    </w:rPr>
                    <m:t>∈</m:t>
                  </m:r>
                  <m:r>
                    <m:rPr>
                      <m:sty m:val="p"/>
                    </m:rPr>
                    <w:rPr>
                      <w:rFonts w:ascii="Cambria Math" w:eastAsiaTheme="minorEastAsia" w:hAnsi="Cambria Math"/>
                    </w:rPr>
                    <m:t>Φ</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e>
          </m:func>
        </m:oMath>
      </m:oMathPara>
    </w:p>
    <w:p w:rsidR="00E1734D" w:rsidRPr="007C3655" w:rsidRDefault="00315CD3" w:rsidP="00E1734D">
      <w:pPr>
        <w:ind w:left="360"/>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m:oMathPara>
    </w:p>
    <w:p w:rsidR="00E1734D" w:rsidRDefault="00E1734D" w:rsidP="00AF1CF8">
      <w:pPr>
        <w:ind w:left="360"/>
      </w:pPr>
      <w:r>
        <w:t xml:space="preserve">For the </w:t>
      </w:r>
      <w:r w:rsidR="00AF1CF8">
        <w:t>second</w:t>
      </w:r>
      <w:r>
        <w:t xml:space="preserve"> inequality, let us define:</w:t>
      </w:r>
    </w:p>
    <w:p w:rsidR="00E1734D" w:rsidRDefault="00E1734D" w:rsidP="00E1734D">
      <w:pPr>
        <w:ind w:left="360"/>
        <w:jc w:val="center"/>
      </w:pPr>
      <m:oMath>
        <m:r>
          <m:rPr>
            <m:sty m:val="p"/>
          </m:rPr>
          <w:rPr>
            <w:rFonts w:ascii="Cambria Math" w:hAnsi="Cambria Math"/>
          </w:rPr>
          <m:t>Ψ</m:t>
        </m:r>
        <m:r>
          <w:rPr>
            <w:rFonts w:ascii="Cambria Math" w:hAnsi="Cambria Math"/>
          </w:rPr>
          <m:t>=span(</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ψ</m:t>
                    </m:r>
                  </m:e>
                </m:acc>
              </m:e>
              <m:sub>
                <m:r>
                  <w:rPr>
                    <w:rFonts w:ascii="Cambria Math" w:eastAsiaTheme="minorEastAsia" w:hAnsi="Cambria Math"/>
                  </w:rPr>
                  <m:t>k+n-m</m:t>
                </m:r>
              </m:sub>
            </m:sSub>
          </m:e>
        </m:d>
        <m:r>
          <w:rPr>
            <w:rFonts w:ascii="Cambria Math" w:eastAsiaTheme="minorEastAsia" w:hAnsi="Cambria Math"/>
          </w:rPr>
          <m:t xml:space="preserve">) </m:t>
        </m:r>
      </m:oMath>
      <w:r>
        <w:t xml:space="preserve"> </w:t>
      </w:r>
      <w:proofErr w:type="gramStart"/>
      <w:r>
        <w:t>and</w:t>
      </w:r>
      <w:proofErr w:type="gramEnd"/>
      <w:r>
        <w:t xml:space="preserve"> </w:t>
      </w:r>
      <m:oMath>
        <m:r>
          <m:rPr>
            <m:sty m:val="p"/>
          </m:rPr>
          <w:rPr>
            <w:rFonts w:ascii="Cambria Math" w:hAnsi="Cambria Math"/>
          </w:rPr>
          <m:t>Φ</m:t>
        </m:r>
        <m:r>
          <w:rPr>
            <w:rFonts w:ascii="Cambria Math" w:hAnsi="Cambria Math"/>
          </w:rPr>
          <m:t>=span(</m:t>
        </m:r>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ϕ</m:t>
            </m:r>
            <m:ctrlPr>
              <w:rPr>
                <w:rFonts w:ascii="Cambria Math" w:eastAsiaTheme="minorEastAsia" w:hAnsi="Cambria Math"/>
                <w:i/>
              </w:rPr>
            </m:ctrlPr>
          </m:e>
          <m:sub>
            <m:r>
              <m:rPr>
                <m:sty m:val="p"/>
              </m:rP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ϕ</m:t>
            </m:r>
            <m:ctrlPr>
              <w:rPr>
                <w:rFonts w:ascii="Cambria Math" w:eastAsiaTheme="minorEastAsia" w:hAnsi="Cambria Math"/>
                <w:i/>
              </w:rPr>
            </m:ctrlPr>
          </m:e>
          <m:sub>
            <m:r>
              <m:rPr>
                <m:sty m:val="p"/>
              </m:rP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ϕ</m:t>
            </m:r>
            <m:ctrlPr>
              <w:rPr>
                <w:rFonts w:ascii="Cambria Math" w:eastAsiaTheme="minorEastAsia" w:hAnsi="Cambria Math"/>
                <w:i/>
              </w:rPr>
            </m:ctrlPr>
          </m:e>
          <m:sub>
            <m:r>
              <m:rPr>
                <m:sty m:val="p"/>
              </m:rPr>
              <w:rPr>
                <w:rFonts w:ascii="Cambria Math" w:eastAsiaTheme="minorEastAsia" w:hAnsi="Cambria Math"/>
              </w:rPr>
              <m:t>m</m:t>
            </m:r>
          </m:sub>
        </m:sSub>
        <m:r>
          <w:rPr>
            <w:rFonts w:ascii="Cambria Math" w:eastAsiaTheme="minorEastAsia" w:hAnsi="Cambria Math"/>
          </w:rPr>
          <m:t>})</m:t>
        </m:r>
      </m:oMath>
    </w:p>
    <w:p w:rsidR="00E1734D" w:rsidRDefault="00315CD3" w:rsidP="00E1734D">
      <w:pPr>
        <w:ind w:left="360"/>
      </w:pPr>
      <m:oMathPara>
        <m:oMath>
          <m:acc>
            <m:accPr>
              <m:chr m:val="̃"/>
              <m:ctrlPr>
                <w:rPr>
                  <w:rFonts w:ascii="Cambria Math" w:hAnsi="Cambria Math"/>
                  <w:i/>
                </w:rPr>
              </m:ctrlPr>
            </m:accPr>
            <m:e>
              <m:r>
                <m:rPr>
                  <m:sty m:val="p"/>
                </m:rPr>
                <w:rPr>
                  <w:rFonts w:ascii="Cambria Math" w:hAnsi="Cambria Math"/>
                </w:rPr>
                <m:t>Φ</m:t>
              </m:r>
              <m:ctrlPr>
                <w:rPr>
                  <w:rFonts w:ascii="Cambria Math" w:hAnsi="Cambria Math"/>
                </w:rPr>
              </m:ctrlP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ϕ∈</m:t>
              </m:r>
              <m:r>
                <m:rPr>
                  <m:sty m:val="p"/>
                </m:rPr>
                <w:rPr>
                  <w:rFonts w:ascii="Cambria Math" w:hAnsi="Cambria Math"/>
                </w:rPr>
                <m:t>Φ</m:t>
              </m:r>
            </m:e>
          </m:d>
        </m:oMath>
      </m:oMathPara>
    </w:p>
    <w:p w:rsidR="00E1734D" w:rsidRDefault="00E1734D" w:rsidP="00E1734D">
      <w:pPr>
        <w:ind w:left="360"/>
      </w:pPr>
      <w:r>
        <w:t>And in a similar way:</w:t>
      </w:r>
    </w:p>
    <w:p w:rsidR="00E1734D" w:rsidRDefault="00315CD3" w:rsidP="00E1734D">
      <w:pPr>
        <w:ind w:left="360"/>
      </w:pPr>
      <m:oMathPara>
        <m:oMath>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acc>
                    <m:accPr>
                      <m:chr m:val="̃"/>
                      <m:ctrlPr>
                        <w:rPr>
                          <w:rFonts w:ascii="Cambria Math" w:hAnsi="Cambria Math"/>
                        </w:rPr>
                      </m:ctrlPr>
                    </m:accPr>
                    <m:e>
                      <m:r>
                        <m:rPr>
                          <m:sty m:val="p"/>
                        </m:rPr>
                        <w:rPr>
                          <w:rFonts w:ascii="Cambria Math" w:hAnsi="Cambria Math"/>
                        </w:rPr>
                        <m:t>Φ</m:t>
                      </m:r>
                    </m:e>
                  </m:acc>
                </m:e>
              </m:d>
              <m:r>
                <w:rPr>
                  <w:rFonts w:ascii="Cambria Math" w:hAnsi="Cambria Math"/>
                </w:rPr>
                <m:t>+</m:t>
              </m:r>
              <m:func>
                <m:funcPr>
                  <m:ctrlPr>
                    <w:rPr>
                      <w:rFonts w:ascii="Cambria Math" w:hAnsi="Cambria Math"/>
                    </w:rPr>
                  </m:ctrlPr>
                </m:funcPr>
                <m:fName>
                  <m:r>
                    <m:rPr>
                      <m:sty m:val="p"/>
                    </m:rPr>
                    <w:rPr>
                      <w:rFonts w:ascii="Cambria Math" w:hAnsi="Cambria Math"/>
                    </w:rPr>
                    <m:t>dim</m:t>
                  </m:r>
                </m:fName>
                <m:e>
                  <m:d>
                    <m:dPr>
                      <m:ctrlPr>
                        <w:rPr>
                          <w:rFonts w:ascii="Cambria Math" w:hAnsi="Cambria Math"/>
                          <w:i/>
                        </w:rPr>
                      </m:ctrlPr>
                    </m:dPr>
                    <m:e>
                      <m:r>
                        <m:rPr>
                          <m:sty m:val="p"/>
                        </m:rPr>
                        <w:rPr>
                          <w:rFonts w:ascii="Cambria Math" w:hAnsi="Cambria Math"/>
                        </w:rPr>
                        <m:t>Ψ</m:t>
                      </m:r>
                    </m:e>
                  </m:d>
                </m:e>
              </m:func>
              <m:r>
                <w:rPr>
                  <w:rFonts w:ascii="Cambria Math" w:hAnsi="Cambria Math"/>
                </w:rPr>
                <m:t>=n+1</m:t>
              </m:r>
            </m:e>
          </m:func>
        </m:oMath>
      </m:oMathPara>
    </w:p>
    <w:p w:rsidR="00E1734D" w:rsidRPr="00E1734D" w:rsidRDefault="00315CD3" w:rsidP="00E1734D">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k+n-m</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w:rPr>
                      <w:rFonts w:ascii="Cambria Math" w:eastAsiaTheme="minorEastAsia" w:hAnsi="Cambria Math"/>
                    </w:rPr>
                    <m:t>ψ∈</m:t>
                  </m:r>
                  <m:r>
                    <m:rPr>
                      <m:sty m:val="p"/>
                    </m:rPr>
                    <w:rPr>
                      <w:rFonts w:ascii="Cambria Math" w:eastAsiaTheme="minorEastAsia" w:hAnsi="Cambria Math"/>
                    </w:rPr>
                    <m:t>Ψ</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w:rPr>
                      <w:rFonts w:ascii="Cambria Math" w:eastAsiaTheme="minorEastAsia" w:hAnsi="Cambria Math"/>
                    </w:rPr>
                    <m:t>ψ</m:t>
                  </m:r>
                </m:num>
                <m:den>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T</m:t>
                      </m:r>
                    </m:sup>
                  </m:sSup>
                  <m:r>
                    <w:rPr>
                      <w:rFonts w:ascii="Cambria Math" w:eastAsiaTheme="minorEastAsia" w:hAnsi="Cambria Math"/>
                    </w:rPr>
                    <m:t>ψ</m:t>
                  </m:r>
                </m:den>
              </m:f>
            </m:e>
          </m:func>
        </m:oMath>
      </m:oMathPara>
    </w:p>
    <w:p w:rsidR="00E1734D" w:rsidRPr="00E1734D" w:rsidRDefault="00315CD3" w:rsidP="00E1734D">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min</m:t>
                  </m:r>
                </m:e>
                <m:lim>
                  <m:r>
                    <m:rPr>
                      <m:sty m:val="p"/>
                    </m:rPr>
                    <w:rPr>
                      <w:rFonts w:ascii="Cambria Math" w:eastAsiaTheme="minorEastAsia" w:hAnsi="Cambria Math"/>
                    </w:rPr>
                    <m:t>ϕ</m:t>
                  </m:r>
                  <m:r>
                    <w:rPr>
                      <w:rFonts w:ascii="Cambria Math" w:eastAsiaTheme="minorEastAsia" w:hAnsi="Cambria Math"/>
                    </w:rPr>
                    <m:t>∈</m:t>
                  </m:r>
                  <m:r>
                    <m:rPr>
                      <m:sty m:val="p"/>
                    </m:rPr>
                    <w:rPr>
                      <w:rFonts w:ascii="Cambria Math" w:eastAsiaTheme="minorEastAsia" w:hAnsi="Cambria Math"/>
                    </w:rPr>
                    <m:t>Φ</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e>
          </m:func>
        </m:oMath>
      </m:oMathPara>
    </w:p>
    <w:p w:rsidR="00E1734D" w:rsidRDefault="00315CD3" w:rsidP="00E1734D">
      <w:pPr>
        <w:pStyle w:val="ListParagraph"/>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w:rPr>
                  <w:rFonts w:ascii="Cambria Math" w:eastAsiaTheme="minorEastAsia" w:hAnsi="Cambria Math"/>
                </w:rPr>
                <m:t>H</m:t>
              </m:r>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M</m:t>
                  </m:r>
                </m:e>
              </m:acc>
              <m:r>
                <m:rPr>
                  <m:sty m:val="p"/>
                </m:rPr>
                <w:rPr>
                  <w:rFonts w:ascii="Cambria Math" w:eastAsiaTheme="minorEastAsia" w:hAnsi="Cambria Math"/>
                </w:rPr>
                <m:t>ϕ'</m:t>
              </m:r>
            </m:num>
            <m:den>
              <m:sSup>
                <m:sSupPr>
                  <m:ctrlPr>
                    <w:rPr>
                      <w:rFonts w:ascii="Cambria Math" w:eastAsiaTheme="minorEastAsia" w:hAnsi="Cambria Math"/>
                      <w:i/>
                    </w:rPr>
                  </m:ctrlPr>
                </m:sSupPr>
                <m:e>
                  <m:r>
                    <m:rPr>
                      <m:sty m:val="p"/>
                    </m:rPr>
                    <w:rPr>
                      <w:rFonts w:ascii="Cambria Math" w:eastAsiaTheme="minorEastAsia" w:hAnsi="Cambria Math"/>
                    </w:rPr>
                    <m:t>ϕ'</m:t>
                  </m:r>
                </m:e>
                <m:sup>
                  <m:r>
                    <w:rPr>
                      <w:rFonts w:ascii="Cambria Math" w:eastAsiaTheme="minorEastAsia" w:hAnsi="Cambria Math"/>
                    </w:rPr>
                    <m:t>T</m:t>
                  </m:r>
                </m:sup>
              </m:sSup>
              <m:r>
                <m:rPr>
                  <m:sty m:val="p"/>
                </m:rPr>
                <w:rPr>
                  <w:rFonts w:ascii="Cambria Math" w:eastAsiaTheme="minorEastAsia" w:hAnsi="Cambria Math"/>
                </w:rPr>
                <m:t>ϕ'</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k+n-m</m:t>
              </m:r>
            </m:sub>
          </m:sSub>
        </m:oMath>
      </m:oMathPara>
    </w:p>
    <w:p w:rsidR="00E1734D" w:rsidRDefault="00E1734D" w:rsidP="00E1734D">
      <w:pPr>
        <w:pStyle w:val="ListParagraph"/>
        <w:rPr>
          <w:rtl/>
        </w:rPr>
      </w:pPr>
      <w:proofErr w:type="gramStart"/>
      <w:r>
        <w:t>Which concludes our theorem.</w:t>
      </w:r>
      <w:proofErr w:type="gramEnd"/>
    </w:p>
    <w:p w:rsidR="00E81733" w:rsidRPr="00E81733" w:rsidRDefault="00E81733" w:rsidP="0068036F">
      <w:pPr>
        <w:pStyle w:val="ListParagraph"/>
        <w:rPr>
          <w:rFonts w:eastAsia="Times New Roman" w:cstheme="minorHAnsi"/>
          <w:sz w:val="20"/>
          <w:szCs w:val="20"/>
        </w:rPr>
      </w:pPr>
      <w:r>
        <w:rPr>
          <w:rFonts w:eastAsia="Times New Roman" w:cstheme="minorHAnsi"/>
          <w:sz w:val="20"/>
          <w:szCs w:val="20"/>
        </w:rPr>
        <w:br/>
        <w:t xml:space="preserve"> </w:t>
      </w:r>
    </w:p>
    <w:p w:rsidR="00E81733" w:rsidRPr="00315CD3" w:rsidRDefault="00E81733" w:rsidP="00315CD3">
      <w:pPr>
        <w:ind w:left="360"/>
        <w:rPr>
          <w:rFonts w:eastAsia="Times New Roman" w:cstheme="minorHAnsi"/>
          <w:sz w:val="20"/>
          <w:szCs w:val="20"/>
          <w:highlight w:val="yellow"/>
        </w:rPr>
      </w:pPr>
    </w:p>
    <w:p w:rsidR="00315CD3" w:rsidRDefault="00315CD3" w:rsidP="00315CD3">
      <w:pPr>
        <w:pStyle w:val="ListParagraph"/>
        <w:numPr>
          <w:ilvl w:val="0"/>
          <w:numId w:val="1"/>
        </w:numPr>
      </w:pPr>
      <w:r>
        <w:t xml:space="preserve">We consider </w:t>
      </w:r>
      <m:oMath>
        <m:r>
          <w:rPr>
            <w:rFonts w:ascii="Cambria Math" w:eastAsia="Cambria Math" w:hAnsi="Cambria Math" w:cs="Cambria Math"/>
          </w:rPr>
          <m:t>C∈</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nxn</m:t>
            </m:r>
          </m:sup>
        </m:sSup>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oMath>
      <w:r>
        <w:t xml:space="preserve"> and another </w:t>
      </w:r>
      <m:oMath>
        <m:r>
          <w:rPr>
            <w:rFonts w:ascii="Cambria Math" w:eastAsia="Cambria Math" w:hAnsi="Cambria Math" w:cs="Cambria Math"/>
          </w:rPr>
          <m:t>Z=M+C</m:t>
        </m:r>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n</m:t>
            </m:r>
          </m:sub>
        </m:sSub>
      </m:oMath>
    </w:p>
    <w:p w:rsidR="00315CD3" w:rsidRDefault="00315CD3" w:rsidP="00315CD3">
      <w:pPr>
        <w:ind w:left="720"/>
      </w:pPr>
      <w:r>
        <w:t>Let us start with the (b):</w:t>
      </w:r>
    </w:p>
    <w:p w:rsidR="00315CD3" w:rsidRPr="00315CD3" w:rsidRDefault="00315CD3" w:rsidP="00315CD3">
      <w:pPr>
        <w:ind w:left="720"/>
        <w:rPr>
          <w:b/>
        </w:rPr>
      </w:pPr>
      <w:r w:rsidRPr="00315CD3">
        <w:rPr>
          <w:b/>
        </w:rPr>
        <w:t xml:space="preserve">Throughout the following proof I'll use the </w:t>
      </w:r>
      <w:proofErr w:type="gramStart"/>
      <w:r w:rsidRPr="00315CD3">
        <w:rPr>
          <w:b/>
        </w:rPr>
        <w:t xml:space="preserve">notation </w:t>
      </w:r>
      <w:proofErr w:type="gramEnd"/>
      <m:oMath>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Mx</m:t>
            </m:r>
          </m:num>
          <m:den>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T</m:t>
                </m:r>
              </m:sup>
            </m:sSup>
            <m:r>
              <w:rPr>
                <w:rFonts w:ascii="Cambria Math" w:eastAsia="Cambria Math" w:hAnsi="Cambria Math" w:cs="Cambria Math"/>
              </w:rPr>
              <m:t>x</m:t>
            </m:r>
          </m:den>
        </m:f>
        <m:r>
          <w:rPr>
            <w:rFonts w:ascii="Cambria Math" w:eastAsia="Cambria Math" w:hAnsi="Cambria Math" w:cs="Cambria Math"/>
          </w:rPr>
          <m:t>≜&lt;M,x&gt;</m:t>
        </m:r>
      </m:oMath>
      <w:r w:rsidRPr="00315CD3">
        <w:rPr>
          <w:b/>
        </w:rPr>
        <w:t>, observing this operator associative respective to the matrix M.</w:t>
      </w:r>
    </w:p>
    <w:p w:rsidR="00315CD3" w:rsidRDefault="00315CD3" w:rsidP="00315CD3">
      <w:pPr>
        <w:ind w:left="720"/>
      </w:pPr>
      <w:r>
        <w:t>From Courant-Fischer min-max theorem we conclude:</w:t>
      </w:r>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=i</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&lt;M+C,v&gt;</m:t>
          </m:r>
        </m:oMath>
      </m:oMathPara>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=j</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&lt;M,v&gt;</m:t>
          </m:r>
        </m:oMath>
      </m:oMathPara>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=i-j+n</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&lt;C,v&gt;</m:t>
          </m:r>
        </m:oMath>
      </m:oMathPara>
    </w:p>
    <w:p w:rsidR="00315CD3" w:rsidRPr="00315CD3" w:rsidRDefault="00315CD3" w:rsidP="00D918A9">
      <w:pPr>
        <w:ind w:left="720"/>
        <w:jc w:val="center"/>
        <w:rPr>
          <w:rFonts w:ascii="Cambria Math" w:eastAsia="Cambria Math" w:hAnsi="Cambria Math" w:cs="Cambria Math"/>
        </w:rPr>
      </w:pPr>
      <w:r>
        <w:t xml:space="preserve">Let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m:t>
            </m:r>
          </m:sup>
        </m:sSup>
      </m:oMath>
      <w:r>
        <w:t xml:space="preserve"> s.t </w:t>
      </w:r>
      <m:oMath>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=j</m:t>
        </m:r>
        <m:r>
          <w:rPr>
            <w:rFonts w:ascii="Cambria Math" w:eastAsia="Cambria Math" w:hAnsi="Cambria Math" w:cs="Cambria Math"/>
          </w:rPr>
          <m:t xml:space="preserve">  </m:t>
        </m:r>
        <m:r>
          <w:rPr>
            <w:rFonts w:ascii="Cambria Math" w:eastAsia="Cambria Math" w:hAnsi="Cambria Math" w:cs="Cambria Math"/>
          </w:rPr>
          <m:t>,  dim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eastAsia="Cambria Math" w:hAnsi="Cambria Math" w:cs="Cambria Math"/>
          </w:rPr>
          <m:t>=i-j+n</m:t>
        </m:r>
      </m:oMath>
      <w:r>
        <w:t xml:space="preserve">  and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lim>
        </m:limLow>
        <m:r>
          <w:rPr>
            <w:rFonts w:ascii="Cambria Math" w:eastAsia="Cambria Math" w:hAnsi="Cambria Math" w:cs="Cambria Math"/>
          </w:rPr>
          <m:t>&lt;M,v&gt;</m:t>
        </m:r>
      </m:oMath>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lim>
          </m:limLow>
          <m:r>
            <w:rPr>
              <w:rFonts w:ascii="Cambria Math" w:eastAsia="Cambria Math" w:hAnsi="Cambria Math" w:cs="Cambria Math"/>
            </w:rPr>
            <m:t>&lt;C,v&gt;</m:t>
          </m:r>
        </m:oMath>
      </m:oMathPara>
    </w:p>
    <w:p w:rsidR="00315CD3" w:rsidRDefault="00315CD3" w:rsidP="00315CD3">
      <w:pPr>
        <w:ind w:left="720"/>
      </w:pPr>
      <w:r>
        <w:t xml:space="preserve">Now </w:t>
      </w:r>
      <w:proofErr w:type="gramStart"/>
      <w:r>
        <w:t xml:space="preserve">let </w:t>
      </w:r>
      <w:proofErr w:type="gramEnd"/>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oMath>
      <w:r>
        <w:t>, accord</w:t>
      </w:r>
      <w:proofErr w:type="spellStart"/>
      <w:r>
        <w:t>ing</w:t>
      </w:r>
      <w:proofErr w:type="spellEnd"/>
      <w:r>
        <w:t xml:space="preserve"> to the dimension theorem:</w:t>
      </w:r>
    </w:p>
    <w:p w:rsidR="00315CD3" w:rsidRPr="00315CD3" w:rsidRDefault="00315CD3" w:rsidP="00D918A9">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≤n</m:t>
          </m:r>
        </m:oMath>
      </m:oMathPara>
    </w:p>
    <w:p w:rsidR="00315CD3" w:rsidRPr="00315CD3" w:rsidRDefault="00315CD3" w:rsidP="00D918A9">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≥j+i-j+n-n=i</m:t>
          </m:r>
        </m:oMath>
      </m:oMathPara>
    </w:p>
    <w:p w:rsidR="00315CD3" w:rsidRDefault="00315CD3" w:rsidP="00315CD3">
      <w:pPr>
        <w:ind w:left="720"/>
      </w:pPr>
      <w:r>
        <w:t xml:space="preserve">Therefore, the maximum on </w:t>
      </w:r>
      <m:oMath>
        <m:r>
          <w:rPr>
            <w:rFonts w:ascii="Cambria Math" w:eastAsia="Cambria Math" w:hAnsi="Cambria Math" w:cs="Cambria Math"/>
          </w:rPr>
          <m:t>W</m:t>
        </m:r>
      </m:oMath>
      <w:r>
        <w:t xml:space="preserve"> holds for,</w:t>
      </w:r>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=i</m:t>
              </m:r>
            </m:lim>
          </m:limLow>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v∈V</m:t>
              </m:r>
            </m:lim>
          </m:limLow>
          <m:r>
            <w:rPr>
              <w:rFonts w:ascii="Cambria Math" w:eastAsia="Cambria Math" w:hAnsi="Cambria Math" w:cs="Cambria Math"/>
            </w:rPr>
            <m:t>&lt;M+C,v&gt; ≤</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v∈W</m:t>
              </m:r>
            </m:lim>
          </m:limLow>
          <m:r>
            <w:rPr>
              <w:rFonts w:ascii="Cambria Math" w:eastAsia="Cambria Math" w:hAnsi="Cambria Math" w:cs="Cambria Math"/>
            </w:rPr>
            <m:t>&lt;M+C,v&gt;</m:t>
          </m:r>
        </m:oMath>
      </m:oMathPara>
    </w:p>
    <w:p w:rsidR="00315CD3" w:rsidRPr="00315CD3" w:rsidRDefault="00315CD3" w:rsidP="00315CD3">
      <w:pPr>
        <w:ind w:left="720"/>
        <w:jc w:val="center"/>
        <w:rPr>
          <w:rFonts w:ascii="Cambria Math" w:eastAsia="Cambria Math" w:hAnsi="Cambria Math" w:cs="Cambria Math"/>
        </w:rPr>
      </w:pPr>
      <m:oMathPara>
        <m:oMath>
          <m:r>
            <w:rPr>
              <w:rFonts w:ascii="Cambria Math" w:eastAsia="Cambria Math" w:hAnsi="Cambria Math" w:cs="Cambria Math"/>
            </w:rPr>
            <m:t xml:space="preserve"> ≤ </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v∈W</m:t>
              </m:r>
            </m:lim>
          </m:limLow>
          <m:r>
            <w:rPr>
              <w:rFonts w:ascii="Cambria Math" w:eastAsia="Cambria Math" w:hAnsi="Cambria Math" w:cs="Cambria Math"/>
            </w:rPr>
            <m:t xml:space="preserve">&lt;M,v&gt; +  </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v∈W</m:t>
              </m:r>
            </m:lim>
          </m:limLow>
          <m:r>
            <w:rPr>
              <w:rFonts w:ascii="Cambria Math" w:eastAsia="Cambria Math" w:hAnsi="Cambria Math" w:cs="Cambria Math"/>
            </w:rPr>
            <m:t>&lt;C,v&gt; ≤</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oMath>
      </m:oMathPara>
    </w:p>
    <w:p w:rsidR="00315CD3" w:rsidRDefault="00315CD3" w:rsidP="00315CD3">
      <w:pPr>
        <w:ind w:left="720"/>
      </w:pPr>
    </w:p>
    <w:p w:rsidR="00315CD3" w:rsidRDefault="00315CD3" w:rsidP="00315CD3">
      <w:pPr>
        <w:ind w:left="720"/>
      </w:pPr>
      <w:r>
        <w:t>Using similar steps for (a):</w:t>
      </w:r>
    </w:p>
    <w:p w:rsidR="00315CD3" w:rsidRDefault="00315CD3" w:rsidP="00315CD3">
      <w:pPr>
        <w:ind w:left="720"/>
      </w:pPr>
      <w:r>
        <w:t>From Courant-Fischer min-max theorem we conclude:</w:t>
      </w:r>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=n-i+1</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&lt;M+C,v&gt;</m:t>
          </m:r>
        </m:oMath>
      </m:oMathPara>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=n-j+1</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&lt;M,v&gt;</m:t>
          </m:r>
        </m:oMath>
      </m:oMathPara>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i-j+1</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=n+j-i</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&lt;C,v&gt;</m:t>
          </m:r>
        </m:oMath>
      </m:oMathPara>
    </w:p>
    <w:p w:rsidR="00315CD3" w:rsidRPr="00315CD3" w:rsidRDefault="00315CD3" w:rsidP="00315CD3">
      <w:pPr>
        <w:ind w:left="720"/>
        <w:jc w:val="center"/>
        <w:rPr>
          <w:rFonts w:ascii="Cambria Math" w:eastAsia="Cambria Math" w:hAnsi="Cambria Math" w:cs="Cambria Math"/>
        </w:rPr>
      </w:pPr>
      <w:r>
        <w:t xml:space="preserve">Let </w:t>
      </w:r>
      <m:oMath>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m:t>
            </m:r>
          </m:sup>
        </m:sSup>
      </m:oMath>
      <w:r>
        <w:t xml:space="preserve"> s.t </w:t>
      </w:r>
      <m:oMath>
        <m:box>
          <m:boxPr>
            <m:opEmu m:val="1"/>
            <m:ctrlPr>
              <w:rPr>
                <w:rFonts w:ascii="Cambria Math" w:hAnsi="Cambria Math"/>
              </w:rPr>
            </m:ctrlPr>
          </m:boxPr>
          <m:e>
            <m:r>
              <w:rPr>
                <w:rFonts w:ascii="Cambria Math" w:hAnsi="Cambria Math"/>
              </w:rPr>
              <m:t>dim</m:t>
            </m:r>
          </m:e>
        </m:box>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=n-j+1,   dim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eastAsia="Cambria Math" w:hAnsi="Cambria Math" w:cs="Cambria Math"/>
          </w:rPr>
          <m:t>=n+j-i</m:t>
        </m:r>
      </m:oMath>
      <w:r>
        <w:t xml:space="preserve"> and</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j</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lim>
        </m:limLow>
        <m:r>
          <w:rPr>
            <w:rFonts w:ascii="Cambria Math" w:eastAsia="Cambria Math" w:hAnsi="Cambria Math" w:cs="Cambria Math"/>
          </w:rPr>
          <m:t>&lt;M,v&gt;</m:t>
        </m:r>
      </m:oMath>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i-j+1</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lim>
          </m:limLow>
          <m:r>
            <w:rPr>
              <w:rFonts w:ascii="Cambria Math" w:eastAsia="Cambria Math" w:hAnsi="Cambria Math" w:cs="Cambria Math"/>
            </w:rPr>
            <m:t>&lt;C,v&gt;</m:t>
          </m:r>
        </m:oMath>
      </m:oMathPara>
    </w:p>
    <w:p w:rsidR="00315CD3" w:rsidRDefault="00315CD3" w:rsidP="00315CD3">
      <w:pPr>
        <w:ind w:left="720"/>
      </w:pPr>
      <w:r>
        <w:t xml:space="preserve">Now </w:t>
      </w:r>
      <w:proofErr w:type="gramStart"/>
      <w:r>
        <w:t xml:space="preserve">let </w:t>
      </w:r>
      <w:proofErr w:type="gramEnd"/>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oMath>
      <w:r>
        <w:t>, according to the dimension theorem:</w:t>
      </w:r>
    </w:p>
    <w:p w:rsidR="00315CD3" w:rsidRPr="00315CD3" w:rsidRDefault="00315CD3" w:rsidP="00D918A9">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2</m:t>
                  </m:r>
                </m:sub>
              </m:sSub>
            </m:e>
          </m:d>
          <m:r>
            <w:rPr>
              <w:rFonts w:ascii="Cambria Math" w:hAnsi="Cambria Math"/>
            </w:rPr>
            <m:t xml:space="preserve"> </m:t>
          </m:r>
          <m:r>
            <w:rPr>
              <w:rFonts w:ascii="Cambria Math" w:eastAsia="Cambria Math" w:hAnsi="Cambria Math" w:cs="Cambria Math"/>
            </w:rPr>
            <m:t>≤n</m:t>
          </m:r>
        </m:oMath>
      </m:oMathPara>
    </w:p>
    <w:p w:rsidR="00315CD3" w:rsidRPr="00315CD3" w:rsidRDefault="00315CD3" w:rsidP="00315CD3">
      <w:pPr>
        <w:ind w:left="720"/>
        <w:jc w:val="center"/>
        <w:rPr>
          <w:rFonts w:ascii="Cambria Math" w:eastAsia="Cambria Math" w:hAnsi="Cambria Math" w:cs="Cambria Math"/>
        </w:rPr>
      </w:pPr>
      <m:oMathPara>
        <m:oMath>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W</m:t>
              </m:r>
            </m:e>
          </m:d>
          <m:r>
            <w:rPr>
              <w:rFonts w:ascii="Cambria Math" w:hAnsi="Cambria Math"/>
            </w:rPr>
            <m:t xml:space="preserve"> ≥</m:t>
          </m:r>
          <m:r>
            <w:rPr>
              <w:rFonts w:ascii="Cambria Math" w:eastAsia="Cambria Math" w:hAnsi="Cambria Math" w:cs="Cambria Math"/>
            </w:rPr>
            <m:t>n+j-i+n-j+1-n=n-i+1</m:t>
          </m:r>
        </m:oMath>
      </m:oMathPara>
    </w:p>
    <w:p w:rsidR="00315CD3" w:rsidRDefault="00315CD3" w:rsidP="00315CD3">
      <w:pPr>
        <w:ind w:left="720"/>
      </w:pPr>
      <w:r>
        <w:t xml:space="preserve">Therefore, the maximum on </w:t>
      </w:r>
      <m:oMath>
        <m:r>
          <w:rPr>
            <w:rFonts w:ascii="Cambria Math" w:eastAsia="Cambria Math" w:hAnsi="Cambria Math" w:cs="Cambria Math"/>
          </w:rPr>
          <m:t>W</m:t>
        </m:r>
      </m:oMath>
      <w:r>
        <w:t xml:space="preserve"> holds for,</w:t>
      </w:r>
    </w:p>
    <w:p w:rsidR="00315CD3" w:rsidRPr="00315CD3" w:rsidRDefault="00315CD3" w:rsidP="00315CD3">
      <w:pPr>
        <w:ind w:left="72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m:t>
              </m:r>
            </m:sub>
          </m:sSub>
          <m:r>
            <w:rPr>
              <w:rFonts w:ascii="Cambria Math" w:eastAsia="Cambria Math" w:hAnsi="Cambria Math" w:cs="Cambria Math"/>
            </w:rPr>
            <m:t>=</m:t>
          </m:r>
          <m:limLow>
            <m:limLowPr>
              <m:ctrlPr>
                <w:rPr>
                  <w:rFonts w:ascii="Cambria Math" w:eastAsia="Cambria Math" w:hAnsi="Cambria Math" w:cs="Cambria Math"/>
                </w:rPr>
              </m:ctrlPr>
            </m:limLowPr>
            <m:e>
              <m:r>
                <w:rPr>
                  <w:rFonts w:ascii="Cambria Math" w:eastAsia="Cambria Math" w:hAnsi="Cambria Math" w:cs="Cambria Math"/>
                </w:rPr>
                <m:t>max</m:t>
              </m:r>
            </m:e>
            <m:lim>
              <m:r>
                <w:rPr>
                  <w:rFonts w:ascii="Cambria Math" w:eastAsia="Cambria Math" w:hAnsi="Cambria Math" w:cs="Cambria Math"/>
                </w:rPr>
                <m:t>V,</m:t>
              </m:r>
              <m:box>
                <m:boxPr>
                  <m:opEmu m:val="1"/>
                  <m:ctrlPr>
                    <w:rPr>
                      <w:rFonts w:ascii="Cambria Math" w:eastAsia="Cambria Math" w:hAnsi="Cambria Math" w:cs="Cambria Math"/>
                    </w:rPr>
                  </m:ctrlPr>
                </m:boxPr>
                <m:e>
                  <m:r>
                    <w:rPr>
                      <w:rFonts w:ascii="Cambria Math" w:eastAsia="Cambria Math" w:hAnsi="Cambria Math" w:cs="Cambria Math"/>
                    </w:rPr>
                    <m:t>dim</m:t>
                  </m:r>
                </m:e>
              </m:box>
              <m:r>
                <w:rPr>
                  <w:rFonts w:ascii="Cambria Math" w:eastAsia="Cambria Math" w:hAnsi="Cambria Math" w:cs="Cambria Math"/>
                </w:rPr>
                <m:t>dim</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e>
              </m:d>
              <m:r>
                <w:rPr>
                  <w:rFonts w:ascii="Cambria Math" w:hAnsi="Cambria Math"/>
                </w:rPr>
                <m:t xml:space="preserve"> </m:t>
              </m:r>
              <m:r>
                <w:rPr>
                  <w:rFonts w:ascii="Cambria Math" w:eastAsia="Cambria Math" w:hAnsi="Cambria Math" w:cs="Cambria Math"/>
                </w:rPr>
                <m:t>=n-i+1</m:t>
              </m:r>
            </m:lim>
          </m:limLow>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v∈V</m:t>
              </m:r>
            </m:lim>
          </m:limLow>
          <m:r>
            <w:rPr>
              <w:rFonts w:ascii="Cambria Math" w:eastAsia="Cambria Math" w:hAnsi="Cambria Math" w:cs="Cambria Math"/>
            </w:rPr>
            <m:t>&lt;M+C,v&gt; ≥</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v∈W</m:t>
              </m:r>
            </m:lim>
          </m:limLow>
          <m:r>
            <w:rPr>
              <w:rFonts w:ascii="Cambria Math" w:eastAsia="Cambria Math" w:hAnsi="Cambria Math" w:cs="Cambria Math"/>
            </w:rPr>
            <m:t>&lt;M+C,v&gt;</m:t>
          </m:r>
        </m:oMath>
      </m:oMathPara>
    </w:p>
    <w:p w:rsidR="00315CD3" w:rsidRPr="00056441" w:rsidRDefault="00315CD3" w:rsidP="00315CD3">
      <w:pPr>
        <w:pStyle w:val="ListParagraph"/>
        <w:ind w:left="1080"/>
        <w:rPr>
          <w:rFonts w:eastAsia="Times New Roman" w:cstheme="minorHAnsi"/>
          <w:sz w:val="20"/>
          <w:szCs w:val="20"/>
          <w:highlight w:val="yellow"/>
        </w:rPr>
      </w:pPr>
      <m:oMathPara>
        <m:oMath>
          <m:r>
            <w:rPr>
              <w:rFonts w:ascii="Cambria Math" w:eastAsia="Cambria Math" w:hAnsi="Cambria Math" w:cs="Cambria Math"/>
            </w:rPr>
            <m:t xml:space="preserve">≥ </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v∈W</m:t>
              </m:r>
            </m:lim>
          </m:limLow>
          <m:r>
            <w:rPr>
              <w:rFonts w:ascii="Cambria Math" w:eastAsia="Cambria Math" w:hAnsi="Cambria Math" w:cs="Cambria Math"/>
            </w:rPr>
            <m:t xml:space="preserve">&lt;M,v&gt; +  </m:t>
          </m:r>
          <m:limLow>
            <m:limLowPr>
              <m:ctrlPr>
                <w:rPr>
                  <w:rFonts w:ascii="Cambria Math" w:eastAsia="Cambria Math" w:hAnsi="Cambria Math" w:cs="Cambria Math"/>
                </w:rPr>
              </m:ctrlPr>
            </m:limLowPr>
            <m:e>
              <m:r>
                <w:rPr>
                  <w:rFonts w:ascii="Cambria Math" w:eastAsia="Cambria Math" w:hAnsi="Cambria Math" w:cs="Cambria Math"/>
                </w:rPr>
                <m:t>min</m:t>
              </m:r>
            </m:e>
            <m:lim>
              <m:r>
                <w:rPr>
                  <w:rFonts w:ascii="Cambria Math" w:eastAsia="Cambria Math" w:hAnsi="Cambria Math" w:cs="Cambria Math"/>
                </w:rPr>
                <m:t>v∈W</m:t>
              </m:r>
            </m:lim>
          </m:limLow>
          <m:r>
            <w:rPr>
              <w:rFonts w:ascii="Cambria Math" w:eastAsia="Cambria Math" w:hAnsi="Cambria Math" w:cs="Cambria Math"/>
            </w:rPr>
            <m:t>&lt;C,v&gt; ≥</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i-j+n</m:t>
              </m:r>
            </m:sub>
          </m:sSub>
        </m:oMath>
      </m:oMathPara>
    </w:p>
    <w:p w:rsidR="00A74EDF" w:rsidRDefault="00E912B7" w:rsidP="00A74EDF">
      <w:pPr>
        <w:rPr>
          <w:rFonts w:eastAsia="Times New Roman" w:cstheme="minorHAnsi"/>
          <w:b/>
          <w:bCs/>
          <w:sz w:val="20"/>
          <w:szCs w:val="20"/>
          <w:u w:val="single"/>
        </w:rPr>
      </w:pPr>
      <w:r w:rsidRPr="00D5439A">
        <w:rPr>
          <w:rFonts w:eastAsia="Times New Roman" w:cstheme="minorHAnsi"/>
          <w:sz w:val="20"/>
          <w:szCs w:val="20"/>
        </w:rPr>
        <w:br/>
      </w:r>
      <w:r w:rsidR="00196816" w:rsidRPr="00D5439A">
        <w:rPr>
          <w:rFonts w:eastAsia="Times New Roman" w:cstheme="minorHAnsi"/>
          <w:sz w:val="20"/>
          <w:szCs w:val="20"/>
        </w:rPr>
        <w:br/>
      </w:r>
      <w:r w:rsidR="00263255">
        <w:rPr>
          <w:rFonts w:eastAsia="Times New Roman" w:cstheme="minorHAnsi"/>
          <w:b/>
          <w:bCs/>
          <w:sz w:val="28"/>
          <w:szCs w:val="28"/>
          <w:u w:val="single"/>
        </w:rPr>
        <w:br/>
      </w:r>
      <w:r w:rsidR="00263255">
        <w:rPr>
          <w:rFonts w:eastAsia="Times New Roman" w:cstheme="minorHAnsi"/>
          <w:b/>
          <w:bCs/>
          <w:sz w:val="28"/>
          <w:szCs w:val="28"/>
          <w:u w:val="single"/>
        </w:rPr>
        <w:lastRenderedPageBreak/>
        <w:br/>
      </w:r>
      <w:r w:rsidR="00A74EDF">
        <w:rPr>
          <w:rFonts w:eastAsia="Times New Roman" w:cstheme="minorHAnsi"/>
          <w:b/>
          <w:bCs/>
          <w:sz w:val="28"/>
          <w:szCs w:val="28"/>
          <w:u w:val="single"/>
        </w:rPr>
        <w:t>Question 2</w:t>
      </w:r>
      <w:r w:rsidR="00A74EDF" w:rsidRPr="00F57337">
        <w:rPr>
          <w:rFonts w:eastAsia="Times New Roman" w:cstheme="minorHAnsi"/>
          <w:b/>
          <w:bCs/>
          <w:sz w:val="28"/>
          <w:szCs w:val="28"/>
          <w:u w:val="single"/>
        </w:rPr>
        <w:t>:</w:t>
      </w:r>
    </w:p>
    <w:p w:rsidR="00AF1CF8" w:rsidRPr="00AF1CF8" w:rsidRDefault="00AF1CF8" w:rsidP="00BF218E">
      <w:pPr>
        <w:pStyle w:val="ListParagraph"/>
        <w:numPr>
          <w:ilvl w:val="0"/>
          <w:numId w:val="2"/>
        </w:numPr>
        <w:rPr>
          <w:rFonts w:eastAsiaTheme="minorEastAsia"/>
        </w:rPr>
      </w:pPr>
      <w:r>
        <w:t xml:space="preserve">The adjacency </w:t>
      </w:r>
      <w:proofErr w:type="gramStart"/>
      <w:r>
        <w:t xml:space="preserve">matrix </w:t>
      </w:r>
      <w:proofErr w:type="gramEnd"/>
      <m:oMath>
        <m:r>
          <w:rPr>
            <w:rFonts w:ascii="Cambria Math" w:hAnsi="Cambria Math"/>
          </w:rPr>
          <m:t>A</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∈E</m:t>
                  </m:r>
                </m:e>
              </m:mr>
              <m:mr>
                <m:e>
                  <m:r>
                    <w:rPr>
                      <w:rFonts w:ascii="Cambria Math" w:eastAsiaTheme="minorEastAsia" w:hAnsi="Cambria Math"/>
                    </w:rPr>
                    <m:t xml:space="preserve">0, </m:t>
                  </m:r>
                  <m:r>
                    <w:rPr>
                      <w:rFonts w:ascii="Cambria Math" w:eastAsiaTheme="minorEastAsia" w:hAnsi="Cambria Math"/>
                    </w:rPr>
                    <m:t xml:space="preserve"> </m:t>
                  </m:r>
                  <m:r>
                    <w:rPr>
                      <w:rFonts w:ascii="Cambria Math" w:eastAsiaTheme="minorEastAsia" w:hAnsi="Cambria Math"/>
                    </w:rPr>
                    <m:t>o.w</m:t>
                  </m:r>
                </m:e>
              </m:mr>
            </m:m>
          </m:e>
        </m:d>
        <m:r>
          <w:rPr>
            <w:rFonts w:ascii="Cambria Math" w:eastAsiaTheme="minorEastAsia" w:hAnsi="Cambria Math"/>
          </w:rPr>
          <m:t xml:space="preserve">  </m:t>
        </m:r>
      </m:oMath>
      <w:r w:rsidRPr="00AF1CF8">
        <w:rPr>
          <w:rFonts w:eastAsiaTheme="minorEastAsia"/>
        </w:rPr>
        <w:t>.</w:t>
      </w:r>
    </w:p>
    <w:p w:rsidR="00AF1CF8" w:rsidRPr="00AF1CF8" w:rsidRDefault="00AF1CF8" w:rsidP="00AF1CF8">
      <w:pPr>
        <w:pStyle w:val="ListParagraph"/>
        <w:rPr>
          <w:rFonts w:eastAsiaTheme="minorEastAsia"/>
        </w:rPr>
      </w:pPr>
      <w:r w:rsidRPr="00AF1CF8">
        <w:rPr>
          <w:rFonts w:eastAsiaTheme="minorEastAsia"/>
        </w:rPr>
        <w:t xml:space="preserve">We assume the corresponding graph </w:t>
      </w:r>
      <m:oMath>
        <m:r>
          <w:rPr>
            <w:rFonts w:ascii="Cambria Math" w:eastAsiaTheme="minorEastAsia" w:hAnsi="Cambria Math"/>
          </w:rPr>
          <m:t>G</m:t>
        </m:r>
      </m:oMath>
      <w:r w:rsidRPr="00AF1CF8">
        <w:rPr>
          <w:rFonts w:eastAsiaTheme="minorEastAsia"/>
        </w:rPr>
        <w:t xml:space="preserve"> is connected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AF1CF8">
        <w:rPr>
          <w:rFonts w:eastAsiaTheme="minorEastAsia"/>
        </w:rPr>
        <w:t xml:space="preserve"> with eigenvectors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r>
              <w:rPr>
                <w:rFonts w:ascii="Cambria Math" w:eastAsiaTheme="minorEastAsia" w:hAnsi="Cambria Math"/>
              </w:rPr>
              <m:t>ψ</m:t>
            </m:r>
            <m:ctrlPr>
              <w:rPr>
                <w:rFonts w:ascii="Cambria Math" w:eastAsiaTheme="minorEastAsia" w:hAnsi="Cambria Math"/>
                <w:i/>
              </w:rPr>
            </m:ctrlPr>
          </m:e>
          <m:sub>
            <m:r>
              <w:rPr>
                <w:rFonts w:ascii="Cambria Math" w:hAnsi="Cambria Math"/>
              </w:rPr>
              <m:t>n</m:t>
            </m:r>
          </m:sub>
        </m:sSub>
      </m:oMath>
    </w:p>
    <w:p w:rsidR="00AF1CF8" w:rsidRPr="00AF1CF8" w:rsidRDefault="00AF1CF8" w:rsidP="00AF1CF8">
      <w:pPr>
        <w:pStyle w:val="ListParagraph"/>
        <w:rPr>
          <w:rFonts w:eastAsiaTheme="minorEastAsia"/>
        </w:rPr>
      </w:pPr>
    </w:p>
    <w:p w:rsidR="00AF1CF8" w:rsidRPr="00AF1CF8" w:rsidRDefault="00315CD3" w:rsidP="00BF218E">
      <w:pPr>
        <w:pStyle w:val="ListParagraph"/>
        <w:numPr>
          <w:ilvl w:val="0"/>
          <w:numId w:val="3"/>
        </w:numPr>
        <w:rPr>
          <w:rFonts w:eastAsiaTheme="minorEastAsia"/>
        </w:rPr>
      </w:pP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AF1CF8" w:rsidRPr="00AF1CF8">
        <w:rPr>
          <w:rFonts w:eastAsiaTheme="minorEastAsia"/>
        </w:rPr>
        <w:t xml:space="preserve">, The biggest eigenvalue, can be expresses </w:t>
      </w:r>
      <w:proofErr w:type="gramStart"/>
      <w:r w:rsidR="00AF1CF8" w:rsidRPr="00AF1CF8">
        <w:rPr>
          <w:rFonts w:eastAsiaTheme="minorEastAsia"/>
        </w:rPr>
        <w:t xml:space="preserve">as </w:t>
      </w:r>
      <m:oMath>
        <m:sSub>
          <m:sSubPr>
            <m:ctrlPr>
              <w:rPr>
                <w:rFonts w:ascii="Cambria Math" w:eastAsiaTheme="minorEastAsia" w:hAnsi="Cambria Math"/>
                <w:i/>
              </w:rPr>
            </m:ctrlPr>
          </m:sSubPr>
          <m:e>
            <w:proofErr w:type="gramEnd"/>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w:rPr>
                    <w:rFonts w:ascii="Cambria Math" w:eastAsiaTheme="minorEastAsia" w:hAnsi="Cambria Math"/>
                  </w:rPr>
                  <m:t>max</m:t>
                </m:r>
              </m:e>
              <m:lim>
                <m:r>
                  <m:rPr>
                    <m:sty m:val="p"/>
                  </m:rPr>
                  <w:rPr>
                    <w:rFonts w:ascii="Cambria Math" w:eastAsiaTheme="minorEastAsia" w:hAnsi="Cambria Math"/>
                  </w:rPr>
                  <m:t>x</m:t>
                </m: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Ax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den>
            </m:f>
          </m:e>
        </m:func>
        <m:r>
          <w:rPr>
            <w:rFonts w:ascii="Cambria Math" w:eastAsiaTheme="minorEastAsia" w:hAnsi="Cambria Math"/>
          </w:rPr>
          <m:t>=</m:t>
        </m:r>
        <m:f>
          <m:fPr>
            <m:ctrlPr>
              <w:rPr>
                <w:rFonts w:ascii="Cambria Math" w:eastAsia="Times New Roman" w:hAnsi="Cambria Math" w:cstheme="minorHAnsi"/>
                <w:i/>
                <w:sz w:val="20"/>
                <w:szCs w:val="20"/>
              </w:rPr>
            </m:ctrlPr>
          </m:fPr>
          <m:num>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oMath>
      <w:r w:rsidR="00E40DF9">
        <w:rPr>
          <w:rFonts w:eastAsiaTheme="minorEastAsia"/>
        </w:rPr>
        <w:t xml:space="preserve"> .</w:t>
      </w:r>
      <w:r w:rsidR="00AF1CF8" w:rsidRPr="00AF1CF8">
        <w:rPr>
          <w:rFonts w:eastAsiaTheme="minorEastAsia"/>
        </w:rPr>
        <w:t xml:space="preserve"> Let</w:t>
      </w:r>
      <w:r w:rsidR="00F017AE">
        <w:rPr>
          <w:rFonts w:eastAsiaTheme="minorEastAsia"/>
        </w:rPr>
        <w:t xml:space="preserve"> us define</w:t>
      </w:r>
      <w:r w:rsidR="00AF1CF8" w:rsidRPr="00AF1CF8">
        <w:rPr>
          <w:rFonts w:eastAsiaTheme="minorEastAsia"/>
        </w:rPr>
        <w:t xml:space="preserve"> </w:t>
      </w:r>
      <m:oMath>
        <m:r>
          <w:rPr>
            <w:rFonts w:ascii="Cambria Math" w:eastAsiaTheme="minorEastAsia"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 ∀i</m:t>
        </m:r>
      </m:oMath>
      <w:r w:rsidR="00AF1CF8" w:rsidRPr="00AF1CF8">
        <w:rPr>
          <w:rFonts w:eastAsiaTheme="minorEastAsia"/>
        </w:rPr>
        <w:t xml:space="preserve"> </w:t>
      </w:r>
      <w:r w:rsidR="00F017AE">
        <w:rPr>
          <w:rFonts w:eastAsiaTheme="minorEastAsia"/>
        </w:rPr>
        <w:t xml:space="preserve"> </w:t>
      </w:r>
      <w:r w:rsidR="00AF1CF8" w:rsidRPr="00AF1CF8">
        <w:rPr>
          <w:rFonts w:eastAsiaTheme="minorEastAsia"/>
        </w:rPr>
        <w:t xml:space="preserve">be a </w:t>
      </w:r>
      <w:r w:rsidR="00E40DF9">
        <w:rPr>
          <w:rFonts w:eastAsiaTheme="minorEastAsia"/>
        </w:rPr>
        <w:t>non-negative</w:t>
      </w:r>
      <w:r w:rsidR="00AF1CF8" w:rsidRPr="00AF1CF8">
        <w:rPr>
          <w:rFonts w:eastAsiaTheme="minorEastAsia"/>
        </w:rPr>
        <w:t xml:space="preserve"> vector</w:t>
      </w:r>
      <w:r w:rsidR="00E40DF9">
        <w:rPr>
          <w:rFonts w:eastAsiaTheme="minorEastAsia"/>
        </w:rPr>
        <w:t>.</w:t>
      </w:r>
      <w:r w:rsidR="00AF1CF8" w:rsidRPr="00AF1CF8">
        <w:rPr>
          <w:rFonts w:eastAsiaTheme="minorEastAsia"/>
        </w:rPr>
        <w:t xml:space="preserve"> </w:t>
      </w:r>
      <w:r w:rsidR="00E40DF9">
        <w:rPr>
          <w:rFonts w:eastAsiaTheme="minorEastAsia"/>
        </w:rPr>
        <w:t>K</w:t>
      </w:r>
      <w:r w:rsidR="00AF1CF8" w:rsidRPr="00AF1CF8">
        <w:rPr>
          <w:rFonts w:eastAsiaTheme="minorEastAsia"/>
        </w:rPr>
        <w:t xml:space="preserve">eep note </w:t>
      </w:r>
      <w:proofErr w:type="gramStart"/>
      <w:r w:rsidR="00AF1CF8" w:rsidRPr="00AF1CF8">
        <w:rPr>
          <w:rFonts w:eastAsiaTheme="minorEastAsia"/>
        </w:rPr>
        <w:t xml:space="preserve">that </w:t>
      </w:r>
      <w:proofErr w:type="gramEnd"/>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AF1CF8" w:rsidRPr="00AF1CF8">
        <w:rPr>
          <w:rFonts w:eastAsiaTheme="minorEastAsia"/>
        </w:rPr>
        <w:t>.</w:t>
      </w:r>
    </w:p>
    <w:p w:rsidR="00AF1CF8" w:rsidRPr="00AF1CF8" w:rsidRDefault="00315CD3" w:rsidP="00E40DF9">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f>
            <m:fPr>
              <m:ctrlPr>
                <w:rPr>
                  <w:rFonts w:ascii="Cambria Math" w:eastAsia="Times New Roman" w:hAnsi="Cambria Math" w:cstheme="minorHAnsi"/>
                  <w:i/>
                  <w:sz w:val="20"/>
                  <w:szCs w:val="20"/>
                </w:rPr>
              </m:ctrlPr>
            </m:fPr>
            <m:num>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e>
              </m:nary>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j</m:t>
                      </m:r>
                    </m:e>
                  </m:d>
                </m:e>
              </m:nary>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Ay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oMath>
      </m:oMathPara>
    </w:p>
    <w:p w:rsidR="00AF1CF8" w:rsidRPr="00AF1CF8" w:rsidRDefault="00AF1CF8" w:rsidP="007509B4">
      <w:pPr>
        <w:pStyle w:val="ListParagraph"/>
        <w:ind w:left="1080"/>
        <w:rPr>
          <w:rFonts w:eastAsiaTheme="minorEastAsia"/>
        </w:rPr>
      </w:pPr>
      <w:r w:rsidRPr="00AF1CF8">
        <w:rPr>
          <w:rFonts w:eastAsiaTheme="minorEastAsia"/>
        </w:rPr>
        <w:t>According to Rayleigh theorem</w:t>
      </w:r>
      <w:r w:rsidR="007509B4">
        <w:rPr>
          <w:rFonts w:eastAsiaTheme="minorEastAsia"/>
        </w:rPr>
        <w:t>,</w:t>
      </w:r>
      <w:r w:rsidRPr="00AF1CF8">
        <w:rPr>
          <w:rFonts w:eastAsiaTheme="minorEastAsia"/>
        </w:rPr>
        <w:t xml:space="preserve"> </w:t>
      </w:r>
      <m:oMath>
        <m:r>
          <w:rPr>
            <w:rFonts w:ascii="Cambria Math" w:eastAsiaTheme="minorEastAsia" w:hAnsi="Cambria Math"/>
          </w:rPr>
          <m:t>y</m:t>
        </m:r>
      </m:oMath>
      <w:r w:rsidRPr="00AF1CF8">
        <w:rPr>
          <w:rFonts w:eastAsiaTheme="minorEastAsia"/>
        </w:rPr>
        <w:t xml:space="preserve"> maximizes the quotient</w:t>
      </w:r>
      <w:r w:rsidR="007509B4">
        <w:rPr>
          <w:rFonts w:eastAsiaTheme="minorEastAsia"/>
        </w:rPr>
        <w:t xml:space="preserve"> and it is</w:t>
      </w:r>
      <w:r w:rsidRPr="00AF1CF8">
        <w:rPr>
          <w:rFonts w:eastAsiaTheme="minorEastAsia"/>
        </w:rPr>
        <w:t xml:space="preserve"> therefore </w:t>
      </w:r>
      <w:r w:rsidR="007509B4">
        <w:rPr>
          <w:rFonts w:eastAsiaTheme="minorEastAsia"/>
        </w:rPr>
        <w:t>the</w:t>
      </w:r>
      <w:r w:rsidRPr="00AF1CF8">
        <w:rPr>
          <w:rFonts w:eastAsiaTheme="minorEastAsia"/>
        </w:rPr>
        <w:t xml:space="preserve"> eigenvector </w:t>
      </w:r>
      <w:r w:rsidR="007509B4">
        <w:rPr>
          <w:rFonts w:eastAsiaTheme="minorEastAsia"/>
        </w:rPr>
        <w:t xml:space="preserve">corresponding </w:t>
      </w:r>
      <w:proofErr w:type="gramStart"/>
      <w:r w:rsidR="007509B4">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w:r w:rsidR="007509B4">
        <w:rPr>
          <w:rFonts w:eastAsiaTheme="minorEastAsia"/>
        </w:rPr>
        <w:t xml:space="preserve">, </w:t>
      </w:r>
      <w:r w:rsidRPr="00AF1CF8">
        <w:rPr>
          <w:rFonts w:eastAsiaTheme="minorEastAsia"/>
        </w:rPr>
        <w:t xml:space="preserve">and must satisfy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Pr="00AF1CF8">
        <w:rPr>
          <w:rFonts w:eastAsiaTheme="minorEastAsia"/>
        </w:rPr>
        <w:t>.</w:t>
      </w:r>
      <w:r w:rsidR="007509B4">
        <w:rPr>
          <w:rFonts w:eastAsiaTheme="minorEastAsia"/>
        </w:rPr>
        <w:t xml:space="preserve"> Therefore we infer that</w:t>
      </w:r>
      <w:r w:rsidR="007509B4">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≥0, ∀i</m:t>
          </m:r>
        </m:oMath>
      </m:oMathPara>
    </w:p>
    <w:p w:rsidR="00AF1CF8" w:rsidRPr="00AF1CF8" w:rsidRDefault="007509B4" w:rsidP="00BA5035">
      <w:pPr>
        <w:pStyle w:val="ListParagraph"/>
        <w:ind w:left="1080"/>
        <w:rPr>
          <w:rFonts w:eastAsiaTheme="minorEastAsia"/>
        </w:rPr>
      </w:pPr>
      <w:r>
        <w:rPr>
          <w:rFonts w:eastAsiaTheme="minorEastAsia"/>
        </w:rPr>
        <w:t>Let us</w:t>
      </w:r>
      <w:r w:rsidR="00AF1CF8" w:rsidRPr="00AF1CF8">
        <w:rPr>
          <w:rFonts w:eastAsiaTheme="minorEastAsia"/>
        </w:rPr>
        <w:t xml:space="preserve"> prove that the in</w:t>
      </w:r>
      <w:r w:rsidR="004F2EE2">
        <w:rPr>
          <w:rFonts w:eastAsiaTheme="minorEastAsia"/>
        </w:rPr>
        <w:t xml:space="preserve">equality is strict. Assume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AF1CF8" w:rsidRPr="00AF1CF8">
        <w:rPr>
          <w:rFonts w:eastAsiaTheme="minorEastAsia"/>
        </w:rPr>
        <w:t xml:space="preserve"> </w:t>
      </w:r>
      <w:r w:rsidR="00BA5035">
        <w:rPr>
          <w:rFonts w:eastAsiaTheme="minorEastAsia"/>
        </w:rPr>
        <w:t xml:space="preserve">has </w:t>
      </w:r>
      <w:r w:rsidR="00123E4C">
        <w:rPr>
          <w:rFonts w:eastAsiaTheme="minorEastAsia"/>
        </w:rPr>
        <w:t>one</w:t>
      </w:r>
      <w:r w:rsidR="00BA5035">
        <w:rPr>
          <w:rFonts w:eastAsiaTheme="minorEastAsia"/>
        </w:rPr>
        <w:t xml:space="preserve"> or more</w:t>
      </w:r>
      <w:r w:rsidR="00123E4C">
        <w:rPr>
          <w:rFonts w:eastAsiaTheme="minorEastAsia"/>
        </w:rPr>
        <w:t xml:space="preserve"> </w:t>
      </w:r>
      <w:r w:rsidR="00BA5035">
        <w:rPr>
          <w:rFonts w:eastAsiaTheme="minorEastAsia"/>
        </w:rPr>
        <w:t xml:space="preserve">0 valued </w:t>
      </w:r>
      <w:r w:rsidR="00123E4C">
        <w:rPr>
          <w:rFonts w:eastAsiaTheme="minorEastAsia"/>
        </w:rPr>
        <w:t>element, it</w:t>
      </w:r>
      <w:r w:rsidR="00BA5035">
        <w:rPr>
          <w:rFonts w:eastAsiaTheme="minorEastAsia"/>
        </w:rPr>
        <w:t xml:space="preserve"> must then have at</w:t>
      </w:r>
      <w:r w:rsidR="00123E4C">
        <w:rPr>
          <w:rFonts w:eastAsiaTheme="minorEastAsia"/>
        </w:rPr>
        <w:t xml:space="preserve"> least one element of positive value</w:t>
      </w:r>
      <w:r w:rsidR="00BA5035">
        <w:rPr>
          <w:rFonts w:eastAsiaTheme="minorEastAsia"/>
        </w:rPr>
        <w:t xml:space="preserve"> as well</w:t>
      </w:r>
      <w:r w:rsidR="00123E4C">
        <w:rPr>
          <w:rFonts w:eastAsiaTheme="minorEastAsia"/>
        </w:rPr>
        <w:t xml:space="preserve">, since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0,…,0</m:t>
            </m:r>
          </m:e>
        </m:d>
      </m:oMath>
      <w:r w:rsidR="00123E4C">
        <w:rPr>
          <w:rFonts w:eastAsiaTheme="minorEastAsia"/>
        </w:rPr>
        <w:t xml:space="preserve"> is not a valid eigenvector.</w:t>
      </w:r>
    </w:p>
    <w:p w:rsidR="00AF1CF8" w:rsidRDefault="00AF1CF8" w:rsidP="00BA5035">
      <w:pPr>
        <w:pStyle w:val="ListParagraph"/>
        <w:ind w:left="1080"/>
        <w:rPr>
          <w:rFonts w:eastAsiaTheme="minorEastAsia"/>
        </w:rPr>
      </w:pPr>
      <w:r w:rsidRPr="00AF1CF8">
        <w:rPr>
          <w:rFonts w:eastAsiaTheme="minorEastAsia"/>
          <w:iCs/>
        </w:rPr>
        <w:t xml:space="preserve">There must </w:t>
      </w:r>
      <w:r w:rsidR="00123E4C">
        <w:rPr>
          <w:rFonts w:eastAsiaTheme="minorEastAsia"/>
          <w:iCs/>
        </w:rPr>
        <w:t xml:space="preserve">then </w:t>
      </w:r>
      <w:r w:rsidRPr="00AF1CF8">
        <w:rPr>
          <w:rFonts w:eastAsiaTheme="minorEastAsia"/>
          <w:iCs/>
        </w:rPr>
        <w:t xml:space="preserve">be </w:t>
      </w:r>
      <w:r w:rsidR="00123E4C">
        <w:rPr>
          <w:rFonts w:eastAsiaTheme="minorEastAsia"/>
          <w:iCs/>
        </w:rPr>
        <w:t xml:space="preserve">at least one </w:t>
      </w:r>
      <w:r w:rsidRPr="00AF1CF8">
        <w:rPr>
          <w:rFonts w:eastAsiaTheme="minorEastAsia"/>
          <w:iCs/>
        </w:rPr>
        <w:t xml:space="preserve">edge </w:t>
      </w:r>
      <m:oMath>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 xml:space="preserve">∈E </m:t>
        </m:r>
      </m:oMath>
      <w:r w:rsidRPr="00AF1CF8">
        <w:rPr>
          <w:rFonts w:eastAsiaTheme="minorEastAsia"/>
        </w:rPr>
        <w:t xml:space="preserve">for which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&gt;0</m:t>
        </m:r>
      </m:oMath>
      <w:r w:rsidRPr="00AF1CF8">
        <w:rPr>
          <w:rFonts w:eastAsiaTheme="minorEastAsia"/>
        </w:rPr>
        <w:t xml:space="preserve">, </w:t>
      </w:r>
      <w:r w:rsidR="00172475">
        <w:rPr>
          <w:rFonts w:eastAsiaTheme="minorEastAsia"/>
        </w:rPr>
        <w:t xml:space="preserve">for </w:t>
      </w:r>
      <w:r w:rsidR="00123E4C">
        <w:rPr>
          <w:rFonts w:eastAsiaTheme="minorEastAsia"/>
        </w:rPr>
        <w:t xml:space="preserve">the graph </w:t>
      </w:r>
      <w:r w:rsidR="00172475">
        <w:rPr>
          <w:rFonts w:eastAsiaTheme="minorEastAsia"/>
        </w:rPr>
        <w:t>to</w:t>
      </w:r>
      <w:r w:rsidR="00123E4C">
        <w:rPr>
          <w:rFonts w:eastAsiaTheme="minorEastAsia"/>
        </w:rPr>
        <w:t xml:space="preserve"> be connected</w:t>
      </w:r>
      <w:r w:rsidR="00BA5035">
        <w:rPr>
          <w:rFonts w:eastAsiaTheme="minorEastAsia"/>
        </w:rPr>
        <w:t xml:space="preserve"> (if both 0 and positive valued vertices exist, and such an edge does not exist, then it must mean that the vertices are separated into two groups of only 0 valued and only positive valued, contradicting the connectivity assumption)</w:t>
      </w:r>
      <w:r w:rsidR="00123E4C">
        <w:rPr>
          <w:rFonts w:eastAsiaTheme="minorEastAsia"/>
        </w:rPr>
        <w:t>.</w:t>
      </w:r>
      <w:r w:rsidR="00BA5035">
        <w:rPr>
          <w:rFonts w:eastAsiaTheme="minorEastAsia"/>
        </w:rPr>
        <w:br/>
        <w:t xml:space="preserve"> Such vertex ‘</w:t>
      </w:r>
      <w:proofErr w:type="spellStart"/>
      <w:r w:rsidR="00BA5035">
        <w:rPr>
          <w:rFonts w:eastAsiaTheme="minorEastAsia"/>
        </w:rPr>
        <w:t>i</w:t>
      </w:r>
      <w:proofErr w:type="spellEnd"/>
      <w:r w:rsidR="00BA5035">
        <w:rPr>
          <w:rFonts w:eastAsiaTheme="minorEastAsia"/>
        </w:rPr>
        <w:t xml:space="preserve">’ must then </w:t>
      </w:r>
      <w:proofErr w:type="gramStart"/>
      <w:r w:rsidR="00BA5035">
        <w:rPr>
          <w:rFonts w:eastAsiaTheme="minorEastAsia"/>
        </w:rPr>
        <w:t xml:space="preserve">satisfy  </w:t>
      </w:r>
      <w:proofErr w:type="gramEnd"/>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=0</m:t>
        </m:r>
      </m:oMath>
      <w:r w:rsidR="00BA5035">
        <w:rPr>
          <w:rFonts w:eastAsiaTheme="minorEastAsia"/>
        </w:rPr>
        <w:t xml:space="preserve">, however:  </w:t>
      </w:r>
      <w:r w:rsidRPr="00AF1CF8">
        <w:rPr>
          <w:rFonts w:eastAsiaTheme="minorEastAsia"/>
        </w:rPr>
        <w:t xml:space="preserve"> </w:t>
      </w:r>
      <w:r w:rsidR="00BA5035">
        <w:rPr>
          <w:rFonts w:eastAsiaTheme="minorEastAsia"/>
        </w:rPr>
        <w:br/>
      </w: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nary>
            <m:naryPr>
              <m:chr m:val="∑"/>
              <m:supHide m:val="1"/>
              <m:ctrlPr>
                <w:rPr>
                  <w:rFonts w:ascii="Cambria Math" w:eastAsiaTheme="minorEastAsia" w:hAnsi="Cambria Math"/>
                  <w:i/>
                </w:rPr>
              </m:ctrlPr>
            </m:naryPr>
            <m:sub>
              <m:d>
                <m:dPr>
                  <m:ctrlPr>
                    <w:rPr>
                      <w:rFonts w:ascii="Cambria Math" w:eastAsiaTheme="minorEastAsia" w:hAnsi="Cambria Math"/>
                      <w:i/>
                    </w:rPr>
                  </m:ctrlPr>
                </m:dPr>
                <m:e>
                  <m:r>
                    <w:rPr>
                      <w:rFonts w:ascii="Cambria Math" w:eastAsiaTheme="minorEastAsia" w:hAnsi="Cambria Math"/>
                    </w:rPr>
                    <m:t>i,k</m:t>
                  </m:r>
                </m:e>
              </m:d>
              <m:r>
                <w:rPr>
                  <w:rFonts w:ascii="Cambria Math" w:eastAsiaTheme="minorEastAsia" w:hAnsi="Cambria Math"/>
                </w:rPr>
                <m:t>∈E</m:t>
              </m:r>
            </m:sub>
            <m:sup/>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&gt;0</m:t>
          </m:r>
          <m:r>
            <m:rPr>
              <m:sty m:val="p"/>
            </m:rPr>
            <w:rPr>
              <w:rFonts w:eastAsiaTheme="minorEastAsia"/>
            </w:rPr>
            <w:br/>
          </m:r>
        </m:oMath>
      </m:oMathPara>
      <w:r w:rsidR="00BA5035">
        <w:rPr>
          <w:rFonts w:eastAsiaTheme="minorEastAsia"/>
        </w:rPr>
        <w:t xml:space="preserve">Which contradicts the assumption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BA5035">
        <w:rPr>
          <w:rFonts w:eastAsiaTheme="minorEastAsia"/>
        </w:rPr>
        <w:t xml:space="preserve"> has a 0 valued element.</w:t>
      </w:r>
      <w:r w:rsidR="00BA5035">
        <w:rPr>
          <w:rFonts w:eastAsiaTheme="minorEastAsia"/>
        </w:rPr>
        <w:br/>
        <w:t xml:space="preserve">Therefore </w:t>
      </w:r>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&gt;0, ∀i</m:t>
            </m:r>
          </m:e>
        </m:borderBox>
      </m:oMath>
    </w:p>
    <w:p w:rsidR="00D66987" w:rsidRPr="00D66987" w:rsidRDefault="00D66987" w:rsidP="00BF218E">
      <w:pPr>
        <w:pStyle w:val="ListParagraph"/>
        <w:numPr>
          <w:ilvl w:val="0"/>
          <w:numId w:val="3"/>
        </w:numPr>
        <w:rPr>
          <w:rFonts w:eastAsiaTheme="minorEastAsia"/>
        </w:rPr>
      </w:pPr>
      <w:r w:rsidRPr="00D66987">
        <w:rPr>
          <w:rFonts w:eastAsiaTheme="minorEastAsia"/>
        </w:rPr>
        <w:t xml:space="preserve">Let's take notice that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D66987">
        <w:rPr>
          <w:rFonts w:eastAsiaTheme="minorEastAsia"/>
        </w:rPr>
        <w:t xml:space="preserve"> is negative, otherwise the inequality is trivial.</w:t>
      </w:r>
      <w:r>
        <w:rPr>
          <w:rFonts w:eastAsiaTheme="minorEastAsia"/>
        </w:rPr>
        <w:br/>
        <w:t xml:space="preserve">Let us define </w:t>
      </w:r>
      <w:r w:rsidRPr="00AF1CF8">
        <w:rPr>
          <w:rFonts w:eastAsiaTheme="minorEastAsia"/>
        </w:rPr>
        <w:t xml:space="preserve"> </w:t>
      </w:r>
      <m:oMath>
        <m:r>
          <w:rPr>
            <w:rFonts w:ascii="Cambria Math" w:eastAsiaTheme="minorEastAsia"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 ∀i</m:t>
        </m:r>
      </m:oMath>
      <w:r w:rsidRPr="00AF1CF8">
        <w:rPr>
          <w:rFonts w:eastAsiaTheme="minorEastAsia"/>
        </w:rPr>
        <w:t xml:space="preserve"> </w:t>
      </w:r>
      <w:r>
        <w:rPr>
          <w:rFonts w:eastAsiaTheme="minorEastAsia"/>
        </w:rPr>
        <w:t xml:space="preserve"> </w:t>
      </w:r>
      <w:r w:rsidRPr="00AF1CF8">
        <w:rPr>
          <w:rFonts w:eastAsiaTheme="minorEastAsia"/>
        </w:rPr>
        <w:t xml:space="preserve">be a </w:t>
      </w:r>
      <w:r>
        <w:rPr>
          <w:rFonts w:eastAsiaTheme="minorEastAsia"/>
        </w:rPr>
        <w:t>non-negative</w:t>
      </w:r>
      <w:r w:rsidRPr="00AF1CF8">
        <w:rPr>
          <w:rFonts w:eastAsiaTheme="minorEastAsia"/>
        </w:rPr>
        <w:t xml:space="preserve"> vector</w:t>
      </w:r>
      <w:r>
        <w:rPr>
          <w:rFonts w:eastAsiaTheme="minorEastAsia"/>
        </w:rPr>
        <w:t>.</w:t>
      </w:r>
      <w:r w:rsidRPr="00AF1CF8">
        <w:rPr>
          <w:rFonts w:eastAsiaTheme="minorEastAsia"/>
        </w:rPr>
        <w:t xml:space="preserve"> </w:t>
      </w:r>
      <w:r>
        <w:rPr>
          <w:rFonts w:eastAsiaTheme="minorEastAsia"/>
        </w:rPr>
        <w:t>K</w:t>
      </w:r>
      <w:r w:rsidRPr="00AF1CF8">
        <w:rPr>
          <w:rFonts w:eastAsiaTheme="minorEastAsia"/>
        </w:rPr>
        <w:t xml:space="preserve">eep note </w:t>
      </w:r>
      <w:proofErr w:type="gramStart"/>
      <w:r w:rsidRPr="00AF1CF8">
        <w:rPr>
          <w:rFonts w:eastAsiaTheme="minorEastAsia"/>
        </w:rPr>
        <w:t xml:space="preserve">that </w:t>
      </w:r>
      <w:proofErr w:type="gramEnd"/>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oMath>
      <w:r w:rsidRPr="00AF1CF8">
        <w:rPr>
          <w:rFonts w:eastAsiaTheme="minorEastAsia"/>
        </w:rPr>
        <w:t>.</w:t>
      </w:r>
    </w:p>
    <w:p w:rsidR="00D66987" w:rsidRPr="00D66987" w:rsidRDefault="00315CD3" w:rsidP="001A3FF6">
      <w:pPr>
        <w:pStyle w:val="ListParagraph"/>
        <w:ind w:left="1080"/>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e>
              </m:d>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e>
                  </m:nary>
                </m:e>
              </m:d>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d>
                    <m:dPr>
                      <m:begChr m:val="|"/>
                      <m:endChr m:val="|"/>
                      <m:ctrlPr>
                        <w:rPr>
                          <w:rFonts w:ascii="Cambria Math" w:eastAsiaTheme="minorEastAsia" w:hAnsi="Cambria Math"/>
                          <w:i/>
                        </w:rPr>
                      </m:ctrlPr>
                    </m:dPr>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 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j</m:t>
                          </m:r>
                        </m:e>
                      </m:d>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n</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 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j</m:t>
                      </m:r>
                    </m:e>
                  </m:d>
                </m:e>
              </m:nary>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Ay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n</m:t>
                      </m:r>
                    </m:sup>
                  </m:sSup>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Ax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den>
              </m:f>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m:rPr>
              <m:sty m:val="p"/>
            </m:rPr>
            <w:rPr>
              <w:rFonts w:eastAsiaTheme="minorEastAsia"/>
            </w:rPr>
            <w:br/>
          </m:r>
        </m:oMath>
        <m:oMath>
          <m:r>
            <w:rPr>
              <w:rFonts w:ascii="Cambria Math" w:eastAsiaTheme="minorEastAsia" w:hAnsi="Cambria Math"/>
            </w:rPr>
            <m:t xml:space="preserve">→ </m:t>
          </m:r>
          <m:borderBox>
            <m:borderBoxPr>
              <m:ctrlPr>
                <w:rPr>
                  <w:rFonts w:ascii="Cambria Math" w:eastAsiaTheme="minorEastAsia" w:hAnsi="Cambria Math"/>
                  <w:i/>
                </w:rPr>
              </m:ctrlPr>
            </m:borderBox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borderBox>
        </m:oMath>
      </m:oMathPara>
    </w:p>
    <w:p w:rsidR="00D66987" w:rsidRPr="00D66987" w:rsidRDefault="001A3FF6" w:rsidP="001A3FF6">
      <w:pPr>
        <w:pStyle w:val="ListParagraph"/>
        <w:ind w:left="1080"/>
        <w:rPr>
          <w:rFonts w:eastAsiaTheme="minorEastAsia"/>
        </w:rPr>
      </w:pPr>
      <w:r>
        <w:rPr>
          <w:rFonts w:eastAsiaTheme="minorEastAsia"/>
        </w:rPr>
        <w:br/>
      </w:r>
      <w:r w:rsidR="00D66987" w:rsidRPr="00D66987">
        <w:rPr>
          <w:rFonts w:eastAsiaTheme="minorEastAsia"/>
        </w:rPr>
        <w:t xml:space="preserve">Where the first inequality is the </w:t>
      </w:r>
      <w:r>
        <w:rPr>
          <w:rFonts w:eastAsiaTheme="minorEastAsia"/>
        </w:rPr>
        <w:t xml:space="preserve">generalized </w:t>
      </w:r>
      <w:r w:rsidR="00D66987" w:rsidRPr="00D66987">
        <w:rPr>
          <w:rFonts w:eastAsiaTheme="minorEastAsia"/>
        </w:rPr>
        <w:t xml:space="preserve">triangle </w:t>
      </w:r>
      <w:r w:rsidRPr="00D66987">
        <w:rPr>
          <w:rFonts w:eastAsiaTheme="minorEastAsia"/>
        </w:rPr>
        <w:t>inequality</w:t>
      </w:r>
      <w:r>
        <w:rPr>
          <w:rFonts w:eastAsiaTheme="minorEastAsia"/>
        </w:rPr>
        <w:t>;</w:t>
      </w:r>
      <w:r w:rsidR="00D66987" w:rsidRPr="00D66987">
        <w:rPr>
          <w:rFonts w:eastAsiaTheme="minorEastAsia"/>
        </w:rPr>
        <w:t xml:space="preserve"> and</w:t>
      </w:r>
      <w:r>
        <w:rPr>
          <w:rFonts w:eastAsiaTheme="minorEastAsia"/>
        </w:rPr>
        <w:t xml:space="preserve"> the second inequality is due to the fact that </w:t>
      </w:r>
      <w:r w:rsidR="00D66987" w:rsidRPr="00D66987">
        <w:rPr>
          <w:rFonts w:eastAsiaTheme="minorEastAsia"/>
        </w:rPr>
        <w:t xml:space="preserve">maximization over </w:t>
      </w:r>
      <w:r>
        <w:rPr>
          <w:rFonts w:eastAsiaTheme="minorEastAsia"/>
        </w:rPr>
        <w:t>a larger</w:t>
      </w:r>
      <w:r w:rsidR="00D66987" w:rsidRPr="00D66987">
        <w:rPr>
          <w:rFonts w:eastAsiaTheme="minorEastAsia"/>
        </w:rPr>
        <w:t xml:space="preserve"> domain must satisfy</w:t>
      </w:r>
      <w:r>
        <w:rPr>
          <w:rFonts w:eastAsiaTheme="minorEastAsia"/>
        </w:rPr>
        <w:t xml:space="preserve"> an equal or larger</w:t>
      </w:r>
      <w:r w:rsidR="00D66987" w:rsidRPr="00D66987">
        <w:rPr>
          <w:rFonts w:eastAsiaTheme="minorEastAsia"/>
        </w:rPr>
        <w:t xml:space="preserve"> maximum.</w:t>
      </w:r>
    </w:p>
    <w:p w:rsidR="00D66987" w:rsidRDefault="00D66987" w:rsidP="00D66987">
      <w:pPr>
        <w:pStyle w:val="ListParagraph"/>
        <w:ind w:left="1080"/>
        <w:rPr>
          <w:rFonts w:eastAsiaTheme="minorEastAsia"/>
        </w:rPr>
      </w:pPr>
    </w:p>
    <w:p w:rsidR="000C55EE" w:rsidRDefault="00F017AE" w:rsidP="00BF218E">
      <w:pPr>
        <w:pStyle w:val="ListParagraph"/>
        <w:numPr>
          <w:ilvl w:val="0"/>
          <w:numId w:val="3"/>
        </w:numPr>
        <w:rPr>
          <w:rFonts w:eastAsiaTheme="minorEastAsia"/>
        </w:rPr>
      </w:pPr>
      <w:r w:rsidRPr="00F017AE">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Pr="00F017AE">
        <w:rPr>
          <w:rFonts w:eastAsiaTheme="minorEastAsia"/>
        </w:rPr>
        <w:t xml:space="preserve"> be the corresponding eigenvector </w:t>
      </w:r>
      <w:proofErr w:type="gramStart"/>
      <w:r w:rsidR="00210745">
        <w:rPr>
          <w:rFonts w:eastAsiaTheme="minorEastAsia"/>
        </w:rPr>
        <w:t xml:space="preserve">to </w:t>
      </w:r>
      <w:proofErr w:type="gramEnd"/>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r w:rsidR="00210745">
        <w:rPr>
          <w:rFonts w:eastAsiaTheme="minorEastAsia"/>
        </w:rPr>
        <w:t xml:space="preserve">. The eigenvectors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00C02607">
        <w:rPr>
          <w:rFonts w:eastAsiaTheme="minorEastAsia"/>
        </w:rPr>
        <w:t xml:space="preserve"> are orthogonal, </w:t>
      </w:r>
      <w:proofErr w:type="gramStart"/>
      <w:r w:rsidR="00C02607">
        <w:rPr>
          <w:rFonts w:eastAsiaTheme="minorEastAsia"/>
        </w:rPr>
        <w:t xml:space="preserve">meaning </w:t>
      </w:r>
      <w:proofErr w:type="gramEnd"/>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e>
        </m:d>
        <m:r>
          <w:rPr>
            <w:rFonts w:ascii="Cambria Math" w:eastAsiaTheme="minorEastAsia" w:hAnsi="Cambria Math"/>
          </w:rPr>
          <m:t>=0</m:t>
        </m:r>
      </m:oMath>
      <w:r w:rsidR="00C02607">
        <w:rPr>
          <w:rFonts w:eastAsiaTheme="minorEastAsia"/>
        </w:rPr>
        <w:t xml:space="preserve">. Since we proved on section 2.1(a)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&gt;0, ∀i</m:t>
        </m:r>
      </m:oMath>
      <w:r w:rsidR="000C55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oMath>
      <w:r w:rsidR="000C55EE">
        <w:rPr>
          <w:rFonts w:eastAsiaTheme="minorEastAsia"/>
        </w:rPr>
        <w:t xml:space="preserve"> has strictly positive elements)</w:t>
      </w:r>
      <w:r w:rsidR="00C02607">
        <w:rPr>
          <w:rFonts w:eastAsiaTheme="minorEastAsia"/>
        </w:rPr>
        <w:t xml:space="preserve">, it means that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000C55EE">
        <w:rPr>
          <w:rFonts w:eastAsiaTheme="minorEastAsia"/>
        </w:rPr>
        <w:t xml:space="preserve"> must then have at least one positive valued, and at least one negative valued element,</w:t>
      </w:r>
      <w:r w:rsidR="00C02607">
        <w:rPr>
          <w:rFonts w:eastAsiaTheme="minorEastAsia"/>
        </w:rPr>
        <w:t xml:space="preserve"> in order for that two vectors to be orthogonal.</w:t>
      </w:r>
      <w:r w:rsidR="000C55EE">
        <w:rPr>
          <w:rFonts w:eastAsiaTheme="minorEastAsia"/>
        </w:rPr>
        <w:t xml:space="preserve"> </w:t>
      </w:r>
      <w:r w:rsidR="000C55EE">
        <w:rPr>
          <w:rFonts w:eastAsiaTheme="minorEastAsia"/>
        </w:rPr>
        <w:br/>
      </w:r>
      <w:r w:rsidR="00790180">
        <w:rPr>
          <w:rFonts w:eastAsiaTheme="minorEastAsia"/>
        </w:rPr>
        <w:t xml:space="preserve"> </w:t>
      </w:r>
    </w:p>
    <w:p w:rsidR="00F017AE" w:rsidRPr="00C02607" w:rsidRDefault="000C55EE" w:rsidP="000C55EE">
      <w:pPr>
        <w:pStyle w:val="ListParagraph"/>
        <w:ind w:left="1080"/>
        <w:rPr>
          <w:rFonts w:eastAsiaTheme="minorEastAsia"/>
        </w:rPr>
      </w:pPr>
      <w:r w:rsidRPr="00AF1CF8">
        <w:rPr>
          <w:rFonts w:eastAsiaTheme="minorEastAsia"/>
          <w:iCs/>
        </w:rPr>
        <w:t xml:space="preserve">There must </w:t>
      </w:r>
      <w:r>
        <w:rPr>
          <w:rFonts w:eastAsiaTheme="minorEastAsia"/>
          <w:iCs/>
        </w:rPr>
        <w:t xml:space="preserve">then </w:t>
      </w:r>
      <w:r w:rsidRPr="00AF1CF8">
        <w:rPr>
          <w:rFonts w:eastAsiaTheme="minorEastAsia"/>
          <w:iCs/>
        </w:rPr>
        <w:t xml:space="preserve">be </w:t>
      </w:r>
      <w:r>
        <w:rPr>
          <w:rFonts w:eastAsiaTheme="minorEastAsia"/>
          <w:iCs/>
        </w:rPr>
        <w:t xml:space="preserve">at least one </w:t>
      </w:r>
      <w:r w:rsidRPr="00AF1CF8">
        <w:rPr>
          <w:rFonts w:eastAsiaTheme="minorEastAsia"/>
          <w:iCs/>
        </w:rPr>
        <w:t xml:space="preserve">edge </w:t>
      </w:r>
      <m:oMath>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 xml:space="preserve">∈E </m:t>
        </m:r>
      </m:oMath>
      <w:r w:rsidRPr="00AF1CF8">
        <w:rPr>
          <w:rFonts w:eastAsiaTheme="minorEastAsia"/>
        </w:rPr>
        <w:t xml:space="preserve">for </w:t>
      </w:r>
      <w:proofErr w:type="gramStart"/>
      <w:r w:rsidRPr="00AF1CF8">
        <w:rPr>
          <w:rFonts w:eastAsiaTheme="minorEastAsia"/>
        </w:rPr>
        <w:t xml:space="preserve">which </w:t>
      </w:r>
      <w:proofErr w:type="gramEnd"/>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&lt;0,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&gt;0</m:t>
        </m:r>
      </m:oMath>
      <w:r>
        <w:rPr>
          <w:rFonts w:eastAsiaTheme="minorEastAsia"/>
        </w:rPr>
        <w:t>.</w:t>
      </w:r>
      <w:r w:rsidR="00210745">
        <w:rPr>
          <w:rFonts w:eastAsiaTheme="minorEastAsia"/>
        </w:rPr>
        <w:br/>
      </w:r>
      <w:r w:rsidR="00210745">
        <w:rPr>
          <w:rFonts w:eastAsiaTheme="minorEastAsia"/>
        </w:rPr>
        <w:br/>
      </w:r>
      <w:r w:rsidR="00C02607">
        <w:rPr>
          <w:rFonts w:eastAsiaTheme="minorEastAsia"/>
        </w:rPr>
        <w:t>L</w:t>
      </w:r>
      <w:r w:rsidR="00210745">
        <w:rPr>
          <w:rFonts w:eastAsiaTheme="minorEastAsia"/>
        </w:rPr>
        <w:t xml:space="preserve">et us </w:t>
      </w:r>
      <w:proofErr w:type="gramStart"/>
      <w:r w:rsidR="00210745">
        <w:rPr>
          <w:rFonts w:eastAsiaTheme="minorEastAsia"/>
        </w:rPr>
        <w:t xml:space="preserve">define </w:t>
      </w:r>
      <w:proofErr w:type="gramEnd"/>
      <m:oMath>
        <m:r>
          <w:rPr>
            <w:rFonts w:ascii="Cambria Math" w:eastAsiaTheme="minorEastAsia" w:hAnsi="Cambria Math"/>
          </w:rPr>
          <m:t>y∈</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r>
          <w:rPr>
            <w:rFonts w:ascii="Cambria Math" w:eastAsiaTheme="minorEastAsia" w:hAnsi="Cambria Math"/>
          </w:rPr>
          <m:t>, ∀i</m:t>
        </m:r>
      </m:oMath>
      <w:r w:rsidR="00C02607">
        <w:rPr>
          <w:rFonts w:eastAsiaTheme="minorEastAsia"/>
        </w:rPr>
        <w:t xml:space="preserve">,  </w:t>
      </w:r>
      <w:r w:rsidR="00C02607" w:rsidRPr="00AF1CF8">
        <w:rPr>
          <w:rFonts w:eastAsiaTheme="minorEastAsia"/>
        </w:rPr>
        <w:t xml:space="preserve">be a </w:t>
      </w:r>
      <w:r w:rsidR="00C02607">
        <w:rPr>
          <w:rFonts w:eastAsiaTheme="minorEastAsia"/>
        </w:rPr>
        <w:t>non-negative</w:t>
      </w:r>
      <w:r w:rsidR="00C02607" w:rsidRPr="00AF1CF8">
        <w:rPr>
          <w:rFonts w:eastAsiaTheme="minorEastAsia"/>
        </w:rPr>
        <w:t xml:space="preserve"> vector</w:t>
      </w:r>
      <w:r w:rsidR="00C02607">
        <w:rPr>
          <w:rFonts w:eastAsiaTheme="minorEastAsia"/>
        </w:rPr>
        <w:t>.</w:t>
      </w:r>
      <w:r w:rsidR="00C02607" w:rsidRPr="00AF1CF8">
        <w:rPr>
          <w:rFonts w:eastAsiaTheme="minorEastAsia"/>
        </w:rPr>
        <w:t xml:space="preserve"> </w:t>
      </w:r>
      <w:r w:rsidR="00C02607">
        <w:rPr>
          <w:rFonts w:eastAsiaTheme="minorEastAsia"/>
        </w:rPr>
        <w:t>K</w:t>
      </w:r>
      <w:r w:rsidR="00C02607" w:rsidRPr="00AF1CF8">
        <w:rPr>
          <w:rFonts w:eastAsiaTheme="minorEastAsia"/>
        </w:rPr>
        <w:t xml:space="preserve">eep note </w:t>
      </w:r>
      <w:proofErr w:type="gramStart"/>
      <w:r w:rsidR="00C02607" w:rsidRPr="00AF1CF8">
        <w:rPr>
          <w:rFonts w:eastAsiaTheme="minorEastAsia"/>
        </w:rPr>
        <w:t xml:space="preserve">that </w:t>
      </w:r>
      <w:proofErr w:type="gramEnd"/>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oMath>
      <w:r w:rsidR="00C02607" w:rsidRPr="00AF1CF8">
        <w:rPr>
          <w:rFonts w:eastAsiaTheme="minorEastAsia"/>
        </w:rPr>
        <w:t>.</w:t>
      </w:r>
      <w:r w:rsidR="00C02607" w:rsidRPr="00C02607">
        <w:rPr>
          <w:rFonts w:eastAsiaTheme="minorEastAsia"/>
        </w:rPr>
        <w:br/>
      </w:r>
    </w:p>
    <w:p w:rsidR="00F017AE" w:rsidRPr="00F017AE" w:rsidRDefault="00315CD3" w:rsidP="00C02607">
      <w:pPr>
        <w:pStyle w:val="ListParagraph"/>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en>
          </m:f>
          <m:r>
            <w:rPr>
              <w:rFonts w:ascii="Cambria Math" w:eastAsiaTheme="minorEastAsia" w:hAnsi="Cambria Math"/>
            </w:rPr>
            <m:t>&lt;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d>
                </m:e>
              </m:nary>
            </m:num>
            <m:den>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2</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i,j</m:t>
                  </m:r>
                </m:sub>
                <m:sup/>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j</m:t>
                      </m:r>
                    </m:e>
                  </m:d>
                </m:e>
              </m:nary>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Ay</m:t>
              </m:r>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y</m:t>
              </m:r>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x∈</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n</m:t>
                      </m:r>
                    </m:sup>
                  </m:sSup>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A</m:t>
                  </m:r>
                  <m:r>
                    <w:rPr>
                      <w:rFonts w:ascii="Cambria Math" w:eastAsiaTheme="minorEastAsia" w:hAnsi="Cambria Math"/>
                    </w:rPr>
                    <m:t>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x</m:t>
                  </m:r>
                </m:den>
              </m:f>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oMath>
      </m:oMathPara>
    </w:p>
    <w:p w:rsidR="00012667" w:rsidRPr="000C55EE" w:rsidRDefault="00C02607" w:rsidP="000C55EE">
      <w:pPr>
        <w:pStyle w:val="ListParagraph"/>
        <w:ind w:left="1080"/>
        <w:rPr>
          <w:rFonts w:eastAsiaTheme="minorEastAsia"/>
        </w:rPr>
      </w:pPr>
      <w:r>
        <w:rPr>
          <w:rFonts w:eastAsiaTheme="minorEastAsia"/>
        </w:rPr>
        <w:br/>
        <w:t>Where t</w:t>
      </w:r>
      <w:r w:rsidR="000C55EE">
        <w:rPr>
          <w:rFonts w:eastAsiaTheme="minorEastAsia"/>
        </w:rPr>
        <w:t xml:space="preserve">he strict inequality is due to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&lt;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d>
      </m:oMath>
      <w:r w:rsidR="000C55EE">
        <w:rPr>
          <w:rFonts w:eastAsiaTheme="minorEastAsia"/>
        </w:rPr>
        <w:t xml:space="preserve"> for an edge whose elements are of negative values, and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i</m:t>
                </m:r>
              </m:e>
            </m:d>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j</m:t>
                </m:r>
              </m:e>
            </m:d>
          </m:e>
        </m:d>
      </m:oMath>
      <w:r w:rsidR="000C55EE">
        <w:rPr>
          <w:rFonts w:eastAsiaTheme="minorEastAsia"/>
        </w:rPr>
        <w:t xml:space="preserve"> otherwise; </w:t>
      </w:r>
      <w:r w:rsidR="000C55EE" w:rsidRPr="00D66987">
        <w:rPr>
          <w:rFonts w:eastAsiaTheme="minorEastAsia"/>
        </w:rPr>
        <w:t>and</w:t>
      </w:r>
      <w:r w:rsidR="000C55EE">
        <w:rPr>
          <w:rFonts w:eastAsiaTheme="minorEastAsia"/>
        </w:rPr>
        <w:t xml:space="preserve"> the second inequality is due to the fact that </w:t>
      </w:r>
      <w:r w:rsidR="000C55EE" w:rsidRPr="00D66987">
        <w:rPr>
          <w:rFonts w:eastAsiaTheme="minorEastAsia"/>
        </w:rPr>
        <w:t xml:space="preserve">maximization over </w:t>
      </w:r>
      <w:r w:rsidR="000C55EE">
        <w:rPr>
          <w:rFonts w:eastAsiaTheme="minorEastAsia"/>
        </w:rPr>
        <w:t>a larger</w:t>
      </w:r>
      <w:r w:rsidR="000C55EE" w:rsidRPr="00D66987">
        <w:rPr>
          <w:rFonts w:eastAsiaTheme="minorEastAsia"/>
        </w:rPr>
        <w:t xml:space="preserve"> domain must satisfy</w:t>
      </w:r>
      <w:r w:rsidR="000C55EE">
        <w:rPr>
          <w:rFonts w:eastAsiaTheme="minorEastAsia"/>
        </w:rPr>
        <w:t xml:space="preserve"> an equal or larger</w:t>
      </w:r>
      <w:r w:rsidR="000C55EE" w:rsidRPr="00D66987">
        <w:rPr>
          <w:rFonts w:eastAsiaTheme="minorEastAsia"/>
        </w:rPr>
        <w:t xml:space="preserve"> maximum.</w:t>
      </w:r>
      <w:r w:rsidR="000C55EE">
        <w:rPr>
          <w:rFonts w:eastAsiaTheme="minorEastAsia"/>
        </w:rPr>
        <w:br/>
      </w:r>
      <w:r w:rsidR="00A74EDF" w:rsidRPr="000C55EE">
        <w:rPr>
          <w:rFonts w:eastAsia="Times New Roman" w:cstheme="minorHAnsi"/>
          <w:sz w:val="20"/>
          <w:szCs w:val="20"/>
        </w:rPr>
        <w:br/>
      </w:r>
    </w:p>
    <w:p w:rsidR="00A74EDF" w:rsidRDefault="00A74EDF" w:rsidP="00BF218E">
      <w:pPr>
        <w:pStyle w:val="ListParagraph"/>
        <w:numPr>
          <w:ilvl w:val="0"/>
          <w:numId w:val="2"/>
        </w:numPr>
        <w:rPr>
          <w:rFonts w:eastAsia="Times New Roman" w:cstheme="minorHAnsi"/>
          <w:sz w:val="20"/>
          <w:szCs w:val="20"/>
        </w:rPr>
      </w:pPr>
      <w:r>
        <w:rPr>
          <w:rFonts w:eastAsia="Times New Roman" w:cstheme="minorHAnsi"/>
          <w:sz w:val="20"/>
          <w:szCs w:val="20"/>
        </w:rPr>
        <w:t>In order to prove that the Graph Laplacian</w:t>
      </w:r>
      <w:r w:rsidR="00F346A2">
        <w:rPr>
          <w:rFonts w:eastAsia="Times New Roman" w:cstheme="minorHAnsi"/>
          <w:sz w:val="20"/>
          <w:szCs w:val="20"/>
        </w:rPr>
        <w:t xml:space="preserve"> (L)</w:t>
      </w:r>
      <w:r w:rsidR="00745DC4">
        <w:rPr>
          <w:rFonts w:eastAsia="Times New Roman" w:cstheme="minorHAnsi"/>
          <w:sz w:val="20"/>
          <w:szCs w:val="20"/>
        </w:rPr>
        <w:t xml:space="preserve"> is PS</w:t>
      </w:r>
      <w:r>
        <w:rPr>
          <w:rFonts w:eastAsia="Times New Roman" w:cstheme="minorHAnsi"/>
          <w:sz w:val="20"/>
          <w:szCs w:val="20"/>
        </w:rPr>
        <w:t xml:space="preserve">D, we need to show that it has to have 0 as its </w:t>
      </w:r>
      <w:r w:rsidRPr="00A74EDF">
        <w:rPr>
          <w:rFonts w:eastAsia="Times New Roman" w:cstheme="minorHAnsi"/>
          <w:b/>
          <w:bCs/>
          <w:sz w:val="20"/>
          <w:szCs w:val="20"/>
        </w:rPr>
        <w:t>minimal</w:t>
      </w:r>
      <w:r>
        <w:rPr>
          <w:rFonts w:eastAsia="Times New Roman" w:cstheme="minorHAnsi"/>
          <w:sz w:val="20"/>
          <w:szCs w:val="20"/>
        </w:rPr>
        <w:t xml:space="preserve"> eigenvalue</w:t>
      </w:r>
      <w:r w:rsidR="00F346A2">
        <w:rPr>
          <w:rFonts w:eastAsia="Times New Roman" w:cstheme="minorHAnsi"/>
          <w:sz w:val="20"/>
          <w:szCs w:val="20"/>
        </w:rP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oMath>
      <w:r w:rsidR="00F346A2">
        <w:rPr>
          <w:rFonts w:eastAsia="Times New Roman" w:cstheme="minorHAnsi"/>
          <w:sz w:val="20"/>
          <w:szCs w:val="20"/>
        </w:rPr>
        <w:t>)</w:t>
      </w:r>
      <w:r>
        <w:rPr>
          <w:rFonts w:eastAsia="Times New Roman" w:cstheme="minorHAnsi"/>
          <w:sz w:val="20"/>
          <w:szCs w:val="20"/>
        </w:rPr>
        <w:t xml:space="preserve">. We can show that using the Courant-Fischer theorem: </w:t>
      </w:r>
    </w:p>
    <w:p w:rsidR="00A74EDF" w:rsidRPr="00A74EDF" w:rsidRDefault="00315CD3" w:rsidP="00912DA7">
      <w:pPr>
        <w:pStyle w:val="ListParagraph"/>
        <w:rPr>
          <w:rFonts w:eastAsia="Times New Roman" w:cstheme="minorHAnsi"/>
          <w:sz w:val="20"/>
          <w:szCs w:val="20"/>
        </w:rPr>
      </w:pPr>
      <m:oMathPara>
        <m:oMath>
          <m:sSubSup>
            <m:sSubSupPr>
              <m:ctrlPr>
                <w:rPr>
                  <w:rFonts w:ascii="Cambria Math" w:eastAsia="Times New Roman" w:hAnsi="Cambria Math" w:cstheme="minorHAnsi"/>
                  <w:i/>
                  <w:sz w:val="20"/>
                  <w:szCs w:val="20"/>
                </w:rPr>
              </m:ctrlPr>
            </m:sSubSup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i=1</m:t>
              </m:r>
            </m:sub>
            <m:sup>
              <m:r>
                <w:rPr>
                  <w:rFonts w:ascii="Cambria Math" w:eastAsia="Times New Roman" w:hAnsi="Cambria Math" w:cstheme="minorHAnsi"/>
                  <w:sz w:val="20"/>
                  <w:szCs w:val="20"/>
                </w:rPr>
                <m:t>n</m:t>
              </m:r>
            </m:sup>
          </m:sSubSup>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i/>
                      <w:sz w:val="20"/>
                      <w:szCs w:val="20"/>
                    </w:rPr>
                  </m:ctrlPr>
                </m:limLowPr>
                <m:e>
                  <m:r>
                    <m:rPr>
                      <m:sty m:val="p"/>
                    </m:rPr>
                    <w:rPr>
                      <w:rFonts w:ascii="Cambria Math" w:eastAsia="Times New Roman" w:hAnsi="Cambria Math" w:cstheme="minorHAnsi"/>
                      <w:sz w:val="20"/>
                      <w:szCs w:val="20"/>
                    </w:rPr>
                    <m:t>min</m:t>
                  </m:r>
                </m:e>
                <m:lim>
                  <m:r>
                    <w:rPr>
                      <w:rFonts w:ascii="Cambria Math" w:eastAsia="Times New Roman" w:hAnsi="Cambria Math" w:cstheme="minorHAnsi"/>
                      <w:sz w:val="20"/>
                      <w:szCs w:val="20"/>
                    </w:rPr>
                    <m:t>x∈</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m:t>
                      </m:r>
                    </m:sup>
                  </m:sSup>
                </m:lim>
              </m:limLow>
            </m:fName>
            <m:e>
              <m:f>
                <m:fPr>
                  <m:ctrlPr>
                    <w:rPr>
                      <w:rFonts w:ascii="Cambria Math" w:eastAsia="Times New Roman" w:hAnsi="Cambria Math" w:cstheme="minorHAnsi"/>
                      <w:i/>
                      <w:sz w:val="20"/>
                      <w:szCs w:val="20"/>
                    </w:rPr>
                  </m:ctrlPr>
                </m:fPr>
                <m:num>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Lx</m:t>
                  </m:r>
                </m:num>
                <m:den>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x</m:t>
                  </m:r>
                </m:den>
              </m:f>
            </m:e>
          </m:func>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r>
                <w:rPr>
                  <w:rFonts w:ascii="Cambria Math" w:eastAsia="Times New Roman" w:hAnsi="Cambria Math" w:cstheme="minorHAnsi"/>
                  <w:sz w:val="20"/>
                  <w:szCs w:val="20"/>
                </w:rPr>
                <m:t>L</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nary>
                <m:naryPr>
                  <m:chr m:val="∑"/>
                  <m:limLoc m:val="undOvr"/>
                  <m:supHide m:val="1"/>
                  <m:ctrlPr>
                    <w:rPr>
                      <w:rFonts w:ascii="Cambria Math" w:eastAsia="Times New Roman" w:hAnsi="Cambria Math" w:cstheme="minorHAnsi"/>
                      <w:i/>
                      <w:sz w:val="20"/>
                      <w:szCs w:val="20"/>
                    </w:rPr>
                  </m:ctrlPr>
                </m:naryPr>
                <m: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r>
                    <w:rPr>
                      <w:rFonts w:ascii="Cambria Math" w:eastAsia="Times New Roman" w:hAnsi="Cambria Math" w:cstheme="minorHAnsi"/>
                      <w:sz w:val="20"/>
                      <w:szCs w:val="20"/>
                    </w:rPr>
                    <m:t>∈E</m:t>
                  </m:r>
                </m:sub>
                <m:sup/>
                <m:e>
                  <m:sSup>
                    <m:sSupPr>
                      <m:ctrlPr>
                        <w:rPr>
                          <w:rFonts w:ascii="Cambria Math" w:eastAsia="Times New Roman" w:hAnsi="Cambria Math" w:cstheme="minorHAnsi"/>
                          <w:i/>
                          <w:sz w:val="20"/>
                          <w:szCs w:val="20"/>
                        </w:rPr>
                      </m:ctrlPr>
                    </m:sSupPr>
                    <m:e>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sup>
                      <m:r>
                        <w:rPr>
                          <w:rFonts w:ascii="Cambria Math" w:eastAsia="Times New Roman" w:hAnsi="Cambria Math" w:cstheme="minorHAnsi"/>
                          <w:sz w:val="20"/>
                          <w:szCs w:val="20"/>
                        </w:rPr>
                        <m:t>2</m:t>
                      </m:r>
                    </m:sup>
                  </m:sSup>
                </m:e>
              </m:nary>
            </m:num>
            <m:den>
              <m:sSubSup>
                <m:sSubSupPr>
                  <m:ctrlPr>
                    <w:rPr>
                      <w:rFonts w:ascii="Cambria Math" w:eastAsia="Times New Roman" w:hAnsi="Cambria Math" w:cstheme="minorHAnsi"/>
                      <w:i/>
                      <w:sz w:val="20"/>
                      <w:szCs w:val="20"/>
                    </w:rPr>
                  </m:ctrlPr>
                </m:sSubSup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up>
                  <m:r>
                    <w:rPr>
                      <w:rFonts w:ascii="Cambria Math" w:eastAsia="Times New Roman" w:hAnsi="Cambria Math" w:cstheme="minorHAnsi"/>
                      <w:sz w:val="20"/>
                      <w:szCs w:val="20"/>
                    </w:rPr>
                    <m:t>T</m:t>
                  </m:r>
                </m:sup>
              </m:sSubSup>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en>
          </m:f>
          <m:r>
            <w:rPr>
              <w:rFonts w:ascii="Cambria Math" w:eastAsia="Times New Roman" w:hAnsi="Cambria Math" w:cstheme="minorHAnsi"/>
              <w:sz w:val="20"/>
              <w:szCs w:val="20"/>
            </w:rPr>
            <m:t>≥0</m:t>
          </m:r>
          <m:r>
            <m:rPr>
              <m:sty m:val="p"/>
            </m:rPr>
            <w:rPr>
              <w:rFonts w:eastAsia="Times New Roman" w:cstheme="minorHAnsi"/>
              <w:sz w:val="20"/>
              <w:szCs w:val="20"/>
            </w:rPr>
            <w:br/>
          </m:r>
        </m:oMath>
      </m:oMathPara>
      <w:r w:rsidR="00912DA7">
        <w:rPr>
          <w:rFonts w:eastAsia="Times New Roman" w:cstheme="minorHAnsi"/>
          <w:sz w:val="20"/>
          <w:szCs w:val="20"/>
        </w:rPr>
        <w:t xml:space="preserve">It is easy to see that the last inequality is achieved (and </w:t>
      </w:r>
      <w:proofErr w:type="gramStart"/>
      <w:r w:rsidR="00912DA7">
        <w:rPr>
          <w:rFonts w:eastAsia="Times New Roman" w:cstheme="minorHAnsi"/>
          <w:sz w:val="20"/>
          <w:szCs w:val="20"/>
        </w:rPr>
        <w:t xml:space="preserve">thus </w:t>
      </w:r>
      <w:proofErr w:type="gramEnd"/>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=0</m:t>
        </m:r>
      </m:oMath>
      <w:r w:rsidR="00912DA7">
        <w:rPr>
          <w:rFonts w:eastAsia="Times New Roman" w:cstheme="minorHAnsi"/>
          <w:sz w:val="20"/>
          <w:szCs w:val="20"/>
        </w:rPr>
        <w:t xml:space="preserve">) when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r>
          <w:rPr>
            <w:rFonts w:ascii="Cambria Math" w:eastAsia="Times New Roman" w:hAnsi="Cambria Math" w:cstheme="minorHAnsi"/>
            <w:sz w:val="20"/>
            <w:szCs w:val="20"/>
          </w:rPr>
          <m:t>,  ∀a,b∈</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1,n</m:t>
            </m:r>
          </m:e>
        </m:d>
      </m:oMath>
      <w:r w:rsidR="00912DA7">
        <w:rPr>
          <w:rFonts w:eastAsia="Times New Roman" w:cstheme="minorHAnsi"/>
          <w:sz w:val="20"/>
          <w:szCs w:val="20"/>
        </w:rPr>
        <w:t>.</w:t>
      </w:r>
      <w:r w:rsidR="00912DA7">
        <w:rPr>
          <w:rFonts w:eastAsia="Times New Roman" w:cstheme="minorHAnsi"/>
          <w:sz w:val="20"/>
          <w:szCs w:val="20"/>
        </w:rPr>
        <w:br/>
        <w:t xml:space="preserve">The vector </w:t>
      </w:r>
      <m:oMath>
        <m:r>
          <w:rPr>
            <w:rFonts w:ascii="Cambria Math" w:eastAsia="Times New Roman" w:hAnsi="Cambria Math" w:cstheme="minorHAnsi"/>
            <w:sz w:val="20"/>
            <w:szCs w:val="20"/>
          </w:rPr>
          <m:t>x=</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1</m:t>
            </m:r>
          </m:e>
          <m:sup>
            <m:r>
              <w:rPr>
                <w:rFonts w:ascii="Cambria Math" w:eastAsia="Times New Roman" w:hAnsi="Cambria Math" w:cstheme="minorHAnsi"/>
                <w:sz w:val="20"/>
                <w:szCs w:val="20"/>
              </w:rPr>
              <m:t>n</m:t>
            </m:r>
          </m:sup>
        </m:sSup>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1,1,…,1</m:t>
                </m:r>
              </m:e>
            </m:d>
          </m:e>
          <m:sup>
            <m:r>
              <w:rPr>
                <w:rFonts w:ascii="Cambria Math" w:eastAsia="Times New Roman" w:hAnsi="Cambria Math" w:cstheme="minorHAnsi"/>
                <w:sz w:val="20"/>
                <w:szCs w:val="20"/>
              </w:rPr>
              <m:t>T</m:t>
            </m:r>
          </m:sup>
        </m:sSup>
      </m:oMath>
      <w:r w:rsidR="00912DA7">
        <w:rPr>
          <w:rFonts w:eastAsia="Times New Roman" w:cstheme="minorHAnsi"/>
          <w:sz w:val="20"/>
          <w:szCs w:val="20"/>
        </w:rPr>
        <w:t xml:space="preserve"> achieves the last inequality, and thus </w:t>
      </w:r>
      <m:oMath>
        <m:borderBox>
          <m:borderBoxPr>
            <m:ctrlPr>
              <w:rPr>
                <w:rFonts w:ascii="Cambria Math" w:eastAsia="Times New Roman" w:hAnsi="Cambria Math" w:cstheme="minorHAnsi"/>
                <w:i/>
                <w:sz w:val="20"/>
                <w:szCs w:val="20"/>
              </w:rPr>
            </m:ctrlPr>
          </m:borderBoxPr>
          <m:e>
            <m:d>
              <m:dPr>
                <m:begChr m:val="{"/>
                <m:endChr m:val=""/>
                <m:ctrlPr>
                  <w:rPr>
                    <w:rFonts w:ascii="Cambria Math" w:eastAsia="Times New Roman" w:hAnsi="Cambria Math" w:cstheme="minorHAnsi"/>
                    <w:i/>
                    <w:sz w:val="20"/>
                    <w:szCs w:val="20"/>
                  </w:rPr>
                </m:ctrlPr>
              </m:dPr>
              <m:e>
                <m:eqArr>
                  <m:eqArrPr>
                    <m:ctrlPr>
                      <w:rPr>
                        <w:rFonts w:ascii="Cambria Math" w:eastAsia="Times New Roman" w:hAnsi="Cambria Math" w:cstheme="minorHAnsi"/>
                        <w:i/>
                        <w:sz w:val="20"/>
                        <w:szCs w:val="20"/>
                      </w:rPr>
                    </m:ctrlPr>
                  </m:eqArr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λ</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=0</m:t>
                    </m:r>
                  </m:e>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1</m:t>
                        </m:r>
                      </m:e>
                      <m:sup>
                        <m:r>
                          <w:rPr>
                            <w:rFonts w:ascii="Cambria Math" w:eastAsia="Times New Roman" w:hAnsi="Cambria Math" w:cstheme="minorHAnsi"/>
                            <w:sz w:val="20"/>
                            <w:szCs w:val="20"/>
                          </w:rPr>
                          <m:t>n</m:t>
                        </m:r>
                      </m:sup>
                    </m:sSup>
                  </m:e>
                </m:eqArr>
              </m:e>
            </m:d>
          </m:e>
        </m:borderBox>
      </m:oMath>
      <w:r w:rsidR="00912DA7">
        <w:rPr>
          <w:rFonts w:eastAsia="Times New Roman" w:cstheme="minorHAnsi"/>
          <w:sz w:val="20"/>
          <w:szCs w:val="20"/>
        </w:rPr>
        <w:t xml:space="preserve">  and the </w:t>
      </w:r>
      <w:r w:rsidR="00912DA7" w:rsidRPr="00912DA7">
        <w:rPr>
          <w:rFonts w:eastAsia="Times New Roman" w:cstheme="minorHAnsi"/>
          <w:b/>
          <w:bCs/>
          <w:sz w:val="20"/>
          <w:szCs w:val="20"/>
        </w:rPr>
        <w:t xml:space="preserve">Graph </w:t>
      </w:r>
      <w:r w:rsidR="00745DC4">
        <w:rPr>
          <w:rFonts w:eastAsia="Times New Roman" w:cstheme="minorHAnsi"/>
          <w:b/>
          <w:bCs/>
          <w:sz w:val="20"/>
          <w:szCs w:val="20"/>
        </w:rPr>
        <w:t>Laplacian is PS</w:t>
      </w:r>
      <w:r w:rsidR="00912DA7" w:rsidRPr="00912DA7">
        <w:rPr>
          <w:rFonts w:eastAsia="Times New Roman" w:cstheme="minorHAnsi"/>
          <w:b/>
          <w:bCs/>
          <w:sz w:val="20"/>
          <w:szCs w:val="20"/>
        </w:rPr>
        <w:t>D</w:t>
      </w:r>
      <w:r w:rsidR="00056441">
        <w:rPr>
          <w:rFonts w:eastAsia="Times New Roman" w:cstheme="minorHAnsi"/>
          <w:b/>
          <w:bCs/>
          <w:sz w:val="20"/>
          <w:szCs w:val="20"/>
        </w:rPr>
        <w:br/>
      </w:r>
    </w:p>
    <w:p w:rsidR="00315CD3" w:rsidRPr="00315CD3" w:rsidRDefault="00315CD3" w:rsidP="00315CD3">
      <w:pPr>
        <w:pStyle w:val="ListParagraph"/>
        <w:numPr>
          <w:ilvl w:val="0"/>
          <w:numId w:val="2"/>
        </w:numPr>
        <w:rPr>
          <w:rFonts w:eastAsia="Times New Roman" w:cstheme="minorHAnsi"/>
          <w:sz w:val="20"/>
          <w:szCs w:val="20"/>
        </w:rPr>
      </w:pPr>
    </w:p>
    <w:p w:rsidR="00315CD3" w:rsidRDefault="00315CD3" w:rsidP="00315CD3">
      <w:pPr>
        <w:pStyle w:val="ListParagraph"/>
        <w:numPr>
          <w:ilvl w:val="0"/>
          <w:numId w:val="15"/>
        </w:numPr>
      </w:pPr>
      <w:r>
        <w:t xml:space="preserve">Considering the two graphs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1</m:t>
            </m:r>
          </m:sub>
        </m:sSub>
        <m:r>
          <w:rPr>
            <w:rFonts w:ascii="Cambria Math" w:eastAsia="Cambria Math" w:hAnsi="Cambria Math" w:cs="Cambria Math"/>
          </w:rPr>
          <m:t>)</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2</m:t>
            </m:r>
          </m:sub>
        </m:sSub>
        <m:r>
          <w:rPr>
            <w:rFonts w:ascii="Cambria Math" w:eastAsia="Cambria Math" w:hAnsi="Cambria Math" w:cs="Cambria Math"/>
          </w:rPr>
          <m:t>)</m:t>
        </m:r>
      </m:oMath>
      <w:r>
        <w:t xml:space="preserve"> </w:t>
      </w:r>
      <w:proofErr w:type="gramStart"/>
      <w:r>
        <w:t xml:space="preserve">where </w:t>
      </w:r>
      <w:proofErr w:type="gramEnd"/>
      <m:oMath>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1</m:t>
            </m:r>
          </m:sub>
        </m:sSub>
        <m:r>
          <w:rPr>
            <w:rFonts w:ascii="Cambria Math" w:eastAsia="Cambria Math" w:hAnsi="Cambria Math" w:cs="Cambria Math"/>
          </w:rPr>
          <m:t>-{e}</m:t>
        </m:r>
      </m:oMath>
      <w:r>
        <w:t xml:space="preserve">, and note </w:t>
      </w:r>
      <m:oMath>
        <m:r>
          <w:rPr>
            <w:rFonts w:ascii="Cambria Math" w:eastAsia="Cambria Math" w:hAnsi="Cambria Math" w:cs="Cambria Math"/>
          </w:rPr>
          <m:t>e=(p,k)</m:t>
        </m:r>
      </m:oMath>
      <w:r>
        <w:t xml:space="preserve">;  with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n</m:t>
            </m:r>
          </m:sub>
        </m:sSub>
      </m:oMath>
      <w:r>
        <w:t xml:space="preserv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n</m:t>
            </m:r>
          </m:sub>
        </m:sSub>
        <m:r>
          <w:rPr>
            <w:rFonts w:ascii="Cambria Math" w:eastAsia="Cambria Math" w:hAnsi="Cambria Math" w:cs="Cambria Math"/>
          </w:rPr>
          <m:t xml:space="preserve"> </m:t>
        </m:r>
      </m:oMath>
      <w:r>
        <w:t xml:space="preserve"> the eigenvalues of the Laplacians, </w:t>
      </w:r>
      <m:oMath>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 L(</m:t>
        </m:r>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r>
          <w:rPr>
            <w:rFonts w:ascii="Cambria Math" w:eastAsia="Cambria Math" w:hAnsi="Cambria Math" w:cs="Cambria Math"/>
          </w:rPr>
          <m:t>)</m:t>
        </m:r>
      </m:oMath>
      <w:r>
        <w:t xml:space="preserve">, respectively. </w:t>
      </w:r>
      <w:r>
        <w:br/>
      </w:r>
    </w:p>
    <w:p w:rsidR="00315CD3" w:rsidRDefault="00315CD3" w:rsidP="00315CD3">
      <w:pPr>
        <w:pStyle w:val="ListParagraph"/>
        <w:ind w:left="1080"/>
      </w:pPr>
      <w:r>
        <w:t xml:space="preserve">We know that as for the adjacency matrices, </w:t>
      </w:r>
      <m:oMath>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d>
          <m:dPr>
            <m:begChr m:val="["/>
            <m:endChr m:val="]"/>
            <m:ctrlPr>
              <w:rPr>
                <w:rFonts w:ascii="Cambria Math" w:hAnsi="Cambria Math"/>
              </w:rPr>
            </m:ctrlPr>
          </m:dPr>
          <m:e>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 </m:t>
            </m:r>
            <m:r>
              <w:rPr>
                <w:rFonts w:ascii="Cambria Math" w:eastAsia="Cambria Math" w:hAnsi="Cambria Math" w:cs="Cambria Math"/>
              </w:rPr>
              <m:t>0</m:t>
            </m:r>
            <m:r>
              <w:rPr>
                <w:rFonts w:ascii="Cambria Math" w:hAnsi="Cambria Math"/>
              </w:rPr>
              <m:t xml:space="preserve"> ⋮ </m:t>
            </m:r>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1</m:t>
            </m:r>
            <m:r>
              <w:rPr>
                <w:rFonts w:ascii="Cambria Math" w:hAnsi="Cambria Math"/>
              </w:rPr>
              <m:t xml:space="preserve"> ⋮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 </m:t>
            </m:r>
            <m:r>
              <w:rPr>
                <w:rFonts w:ascii="Cambria Math" w:eastAsia="Cambria Math" w:hAnsi="Cambria Math" w:cs="Cambria Math"/>
              </w:rPr>
              <m:t>0</m:t>
            </m:r>
            <m:r>
              <w:rPr>
                <w:rFonts w:ascii="Cambria Math" w:hAnsi="Cambria Math"/>
              </w:rPr>
              <m:t xml:space="preserve"> </m:t>
            </m:r>
          </m:e>
        </m:d>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diff</m:t>
            </m:r>
          </m:sub>
        </m:sSub>
      </m:oMath>
      <w:r>
        <w:t xml:space="preserve"> where the '1' are in </w:t>
      </w:r>
      <w:proofErr w:type="gramStart"/>
      <w:r>
        <w:t xml:space="preserve">the </w:t>
      </w:r>
      <m:oMath>
        <m:d>
          <m:dPr>
            <m:ctrlPr>
              <w:rPr>
                <w:rFonts w:ascii="Cambria Math" w:eastAsia="Cambria Math" w:hAnsi="Cambria Math" w:cs="Cambria Math"/>
              </w:rPr>
            </m:ctrlPr>
          </m:dPr>
          <m:e>
            <m:r>
              <w:rPr>
                <w:rFonts w:ascii="Cambria Math" w:eastAsia="Cambria Math" w:hAnsi="Cambria Math" w:cs="Cambria Math"/>
              </w:rPr>
              <m:t>p,k</m:t>
            </m:r>
          </m:e>
        </m:d>
      </m:oMath>
      <w:r>
        <w:t xml:space="preserve"> and</w:t>
      </w:r>
      <w:proofErr w:type="gramEnd"/>
      <w:r>
        <w:t xml:space="preserve"> </w:t>
      </w:r>
      <m:oMath>
        <m:d>
          <m:dPr>
            <m:ctrlPr>
              <w:rPr>
                <w:rFonts w:ascii="Cambria Math" w:eastAsia="Cambria Math" w:hAnsi="Cambria Math" w:cs="Cambria Math"/>
              </w:rPr>
            </m:ctrlPr>
          </m:dPr>
          <m:e>
            <m:r>
              <w:rPr>
                <w:rFonts w:ascii="Cambria Math" w:eastAsia="Cambria Math" w:hAnsi="Cambria Math" w:cs="Cambria Math"/>
              </w:rPr>
              <m:t>k,p</m:t>
            </m:r>
          </m:e>
        </m:d>
      </m:oMath>
      <w:r>
        <w:t xml:space="preserve"> locations. </w:t>
      </w:r>
      <w:r w:rsidR="00D918A9">
        <w:br/>
      </w:r>
      <w:r w:rsidR="00D918A9">
        <w:br/>
      </w:r>
      <w:r>
        <w:t xml:space="preserve">Let's take notice that </w:t>
      </w:r>
      <m:oMath>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d>
          <m:dPr>
            <m:begChr m:val="["/>
            <m:endChr m:val="]"/>
            <m:ctrlPr>
              <w:rPr>
                <w:rFonts w:ascii="Cambria Math" w:eastAsia="Cambria Math" w:hAnsi="Cambria Math" w:cs="Cambria Math"/>
                <w:i/>
              </w:rPr>
            </m:ctrlPr>
          </m:dPr>
          <m:e>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e>
        </m:d>
        <m:r>
          <w:rPr>
            <w:rFonts w:ascii="Cambria Math" w:hAnsi="Cambria Math"/>
          </w:rPr>
          <m:t xml:space="preserve"> </m:t>
        </m:r>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m:t>
        </m:r>
        <m:r>
          <w:rPr>
            <w:rFonts w:ascii="Cambria Math" w:eastAsia="Cambria Math" w:hAnsi="Cambria Math" w:cs="Cambria Math"/>
          </w:rPr>
          <w:lastRenderedPageBreak/>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diff</m:t>
            </m:r>
          </m:sub>
        </m:sSub>
      </m:oMath>
      <w:r>
        <w:t xml:space="preserve"> where </w:t>
      </w:r>
      <w:proofErr w:type="gramStart"/>
      <w:r>
        <w:t>again,</w:t>
      </w:r>
      <w:proofErr w:type="gramEnd"/>
      <w:r>
        <w:t xml:space="preserve"> the '1' are in the p and k vertices index. </w:t>
      </w:r>
      <w:r w:rsidR="00D918A9">
        <w:br/>
      </w:r>
    </w:p>
    <w:p w:rsidR="00315CD3" w:rsidRDefault="00315CD3" w:rsidP="00315CD3">
      <w:pPr>
        <w:pStyle w:val="ListParagraph"/>
        <w:ind w:left="1080"/>
      </w:pPr>
      <w:r>
        <w:t xml:space="preserve">Therefore expressing the </w:t>
      </w:r>
      <w:proofErr w:type="gramStart"/>
      <w:r>
        <w:t xml:space="preserve">Laplacians </w:t>
      </w:r>
      <m:oMath>
        <m:r>
          <w:rPr>
            <w:rFonts w:ascii="Cambria Math" w:eastAsia="Cambria Math" w:hAnsi="Cambria Math" w:cs="Cambria Math"/>
          </w:rPr>
          <m:t/>
        </m:r>
        <w:proofErr w:type="gramEnd"/>
        <m:r>
          <w:rPr>
            <w:rFonts w:ascii="Cambria Math" w:eastAsia="Cambria Math" w:hAnsi="Cambria Math" w:cs="Cambria Math"/>
          </w:rPr>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1</m:t>
                </m:r>
              </m:sub>
            </m:sSub>
          </m:e>
        </m:d>
        <m:r>
          <w:rPr>
            <w:rFonts w:ascii="Cambria Math" w:eastAsia="Cambria Math" w:hAnsi="Cambria Math" w:cs="Cambria Math"/>
          </w:rPr>
          <m:t>=D</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diff</m:t>
            </m:r>
          </m:sub>
        </m:sSub>
        <m:r>
          <w:rPr>
            <w:rFonts w:ascii="Cambria Math" w:eastAsia="Cambria Math" w:hAnsi="Cambria Math" w:cs="Cambria Math"/>
          </w:rPr>
          <m:t>-M</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diff</m:t>
            </m:r>
          </m:sub>
        </m:sSub>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G</m:t>
                </m:r>
              </m:e>
              <m:sub>
                <m:r>
                  <w:rPr>
                    <w:rFonts w:ascii="Cambria Math" w:eastAsia="Cambria Math" w:hAnsi="Cambria Math" w:cs="Cambria Math"/>
                  </w:rPr>
                  <m:t>2</m:t>
                </m:r>
              </m:sub>
            </m:sSub>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diff</m:t>
            </m:r>
          </m:sub>
        </m:sSub>
      </m:oMath>
      <w:r>
        <w:t xml:space="preserve"> </w:t>
      </w:r>
      <w:r w:rsidR="00B12424">
        <w:t xml:space="preserve">, </w:t>
      </w:r>
      <w:r>
        <w:t xml:space="preserve">when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diff</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diff</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diff</m:t>
            </m:r>
          </m:sub>
        </m:sSub>
        <m:r>
          <w:rPr>
            <w:rFonts w:ascii="Cambria Math" w:eastAsia="Cambria Math" w:hAnsi="Cambria Math" w:cs="Cambria Math"/>
          </w:rPr>
          <m:t>=</m:t>
        </m:r>
        <m:d>
          <m:dPr>
            <m:begChr m:val="["/>
            <m:endChr m:val="]"/>
            <m:ctrlPr>
              <w:rPr>
                <w:rFonts w:ascii="Cambria Math" w:eastAsia="Cambria Math" w:hAnsi="Cambria Math" w:cs="Cambria Math"/>
                <w:i/>
              </w:rPr>
            </m:ctrlPr>
          </m:dPr>
          <m:e>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1</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0</m:t>
            </m:r>
            <m:r>
              <w:rPr>
                <w:rFonts w:ascii="Cambria Math" w:hAnsi="Cambria Math"/>
              </w:rPr>
              <m:t xml:space="preserve"> </m:t>
            </m:r>
            <m:r>
              <w:rPr>
                <w:rFonts w:ascii="Cambria Math" w:eastAsia="Cambria Math" w:hAnsi="Cambria Math" w:cs="Cambria Math"/>
              </w:rPr>
              <m:t>⋱</m:t>
            </m:r>
            <m:r>
              <w:rPr>
                <w:rFonts w:ascii="Cambria Math" w:hAnsi="Cambria Math"/>
              </w:rPr>
              <m:t xml:space="preserve"> </m:t>
            </m:r>
            <m:ctrlPr>
              <w:rPr>
                <w:rFonts w:ascii="Cambria Math" w:eastAsiaTheme="minorEastAsia" w:hAnsi="Cambria Math"/>
                <w:i/>
              </w:rPr>
            </m:ctrlPr>
          </m:e>
        </m:d>
      </m:oMath>
      <w:r>
        <w:t xml:space="preserve">. </w:t>
      </w:r>
      <w:r w:rsidR="00D918A9">
        <w:br/>
      </w:r>
    </w:p>
    <w:p w:rsidR="00315CD3" w:rsidRDefault="00315CD3" w:rsidP="00315CD3">
      <w:pPr>
        <w:pStyle w:val="ListParagraph"/>
        <w:ind w:left="1080"/>
      </w:pPr>
      <w:r>
        <w:t xml:space="preserve">Observe that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diff</m:t>
            </m:r>
          </m:sub>
        </m:sSub>
      </m:oMath>
      <w:r>
        <w:t xml:space="preserve"> i</w:t>
      </w:r>
      <w:r w:rsidR="00B12424">
        <w:t xml:space="preserve">s of rank 1 and has eigenvalue </w:t>
      </w:r>
      <w:r>
        <w:t xml:space="preserve">2 of multiplicity 1 and eigenvalue 0 of </w:t>
      </w:r>
      <m:oMath>
        <m:r>
          <w:rPr>
            <w:rFonts w:ascii="Cambria Math" w:eastAsia="Cambria Math" w:hAnsi="Cambria Math" w:cs="Cambria Math"/>
          </w:rPr>
          <m:t>n-1</m:t>
        </m:r>
      </m:oMath>
      <w:r>
        <w:t xml:space="preserve"> multiplicity. </w:t>
      </w:r>
      <w:r w:rsidR="00D918A9">
        <w:br/>
      </w:r>
    </w:p>
    <w:p w:rsidR="00315CD3" w:rsidRDefault="00315CD3" w:rsidP="00315CD3">
      <w:pPr>
        <w:pStyle w:val="ListParagraph"/>
        <w:ind w:left="1080"/>
      </w:pPr>
      <w:r>
        <w:t xml:space="preserve">Choosing </w:t>
      </w:r>
      <m:oMath>
        <m:r>
          <w:rPr>
            <w:rFonts w:ascii="Cambria Math" w:eastAsia="Cambria Math" w:hAnsi="Cambria Math" w:cs="Cambria Math"/>
          </w:rPr>
          <m:t>j=i+1</m:t>
        </m:r>
      </m:oMath>
      <w:r>
        <w:t xml:space="preserve"> in Courant-Weyl inequality,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 xml:space="preserve">=2,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i</m:t>
            </m:r>
          </m:sub>
        </m:sSub>
        <m:r>
          <w:rPr>
            <w:rFonts w:ascii="Cambria Math" w:eastAsia="Cambria Math" w:hAnsi="Cambria Math" w:cs="Cambria Math"/>
          </w:rPr>
          <m:t>=0 ∀i≠1)</m:t>
        </m:r>
      </m:oMath>
      <w:r>
        <w:t xml:space="preserve"> in 5(b):</w:t>
      </w:r>
    </w:p>
    <w:p w:rsidR="00315CD3" w:rsidRPr="00315CD3" w:rsidRDefault="00315CD3" w:rsidP="00315CD3">
      <w:pPr>
        <w:ind w:left="36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i+1</m:t>
              </m:r>
            </m:sub>
          </m:sSub>
        </m:oMath>
      </m:oMathPara>
    </w:p>
    <w:p w:rsidR="00315CD3" w:rsidRDefault="00315CD3" w:rsidP="00315CD3">
      <w:pPr>
        <w:pStyle w:val="ListParagraph"/>
        <w:ind w:left="1080"/>
      </w:pPr>
      <w:r>
        <w:t xml:space="preserve">Choosing </w:t>
      </w:r>
      <m:oMath>
        <m:r>
          <w:rPr>
            <w:rFonts w:ascii="Cambria Math" w:eastAsia="Cambria Math" w:hAnsi="Cambria Math" w:cs="Cambria Math"/>
          </w:rPr>
          <m:t>j=i</m:t>
        </m:r>
      </m:oMath>
      <w:r>
        <w:t xml:space="preserve"> in 5(a), we get:</w:t>
      </w:r>
    </w:p>
    <w:p w:rsidR="00315CD3" w:rsidRPr="00315CD3" w:rsidRDefault="00315CD3" w:rsidP="00315CD3">
      <w:pPr>
        <w:ind w:left="36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+2≥</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oMath>
      </m:oMathPara>
    </w:p>
    <w:p w:rsidR="00315CD3" w:rsidRPr="00315CD3" w:rsidRDefault="00315CD3" w:rsidP="00315CD3">
      <w:pPr>
        <w:pStyle w:val="ListParagraph"/>
        <w:ind w:left="1080"/>
        <w:rPr>
          <w:rFonts w:ascii="Cambria Math" w:eastAsia="Cambria Math" w:hAnsi="Cambria Math" w:cs="Cambria Math"/>
        </w:rPr>
      </w:pPr>
      <w:r>
        <w:t xml:space="preserve">The smallest eigenvalue of a Laplacian is always 0 </w:t>
      </w:r>
      <w:proofErr w:type="gramStart"/>
      <w:r>
        <w:t xml:space="preserve">therefore </w:t>
      </w:r>
      <w:proofErr w:type="gramEnd"/>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λ</m:t>
            </m:r>
          </m:e>
          <m:sub>
            <m:r>
              <w:rPr>
                <w:rFonts w:ascii="Cambria Math" w:eastAsia="Cambria Math" w:hAnsi="Cambria Math" w:cs="Cambria Math"/>
              </w:rPr>
              <m:t>1</m:t>
            </m:r>
          </m:sub>
        </m:sSub>
        <m:r>
          <w:rPr>
            <w:rFonts w:ascii="Cambria Math" w:eastAsia="Cambria Math" w:hAnsi="Cambria Math" w:cs="Cambria Math"/>
          </w:rPr>
          <m:t>=0</m:t>
        </m:r>
      </m:oMath>
      <w:r>
        <w:t>.</w:t>
      </w:r>
      <w:r>
        <w:rPr>
          <w:rFonts w:ascii="Cambria Math" w:eastAsia="Cambria Math" w:hAnsi="Cambria Math" w:cs="Cambria Math"/>
        </w:rPr>
        <w:tab/>
      </w:r>
      <w:r>
        <w:rPr>
          <w:rFonts w:ascii="Cambria Math" w:eastAsia="Cambria Math" w:hAnsi="Cambria Math" w:cs="Cambria Math"/>
        </w:rPr>
        <w:br/>
      </w:r>
      <w:r>
        <w:rPr>
          <w:rFonts w:ascii="Cambria Math" w:eastAsia="Cambria Math" w:hAnsi="Cambria Math" w:cs="Cambria Math"/>
        </w:rPr>
        <w:br/>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r>
        <w:rPr>
          <w:rFonts w:ascii="Cambria Math" w:eastAsia="Cambria Math" w:hAnsi="Cambria Math" w:cs="Cambria Math"/>
        </w:rPr>
        <w:tab/>
      </w:r>
    </w:p>
    <w:p w:rsidR="00315CD3" w:rsidRDefault="00315CD3" w:rsidP="00D918A9">
      <w:pPr>
        <w:pStyle w:val="ListParagraph"/>
        <w:numPr>
          <w:ilvl w:val="0"/>
          <w:numId w:val="15"/>
        </w:numPr>
      </w:pPr>
      <w:r>
        <w:t xml:space="preserve">The eigenvalues of the Laplacian of a path graph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n</m:t>
            </m:r>
          </m:sub>
        </m:sSub>
      </m:oMath>
      <w:r>
        <w:t xml:space="preserve"> are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k</m:t>
            </m:r>
          </m:sub>
        </m:sSub>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πk</m:t>
                    </m:r>
                  </m:num>
                  <m:den>
                    <m:r>
                      <w:rPr>
                        <w:rFonts w:ascii="Cambria Math" w:eastAsia="Cambria Math" w:hAnsi="Cambria Math" w:cs="Cambria Math"/>
                      </w:rPr>
                      <m:t>n</m:t>
                    </m:r>
                  </m:den>
                </m:f>
              </m:e>
            </m:d>
            <m:r>
              <w:rPr>
                <w:rFonts w:ascii="Cambria Math" w:hAnsi="Cambria Math"/>
              </w:rPr>
              <m:t xml:space="preserve"> </m:t>
            </m:r>
          </m:e>
        </m:d>
      </m:oMath>
      <w:r>
        <w:t xml:space="preserve"> with multiplicity 1 (</w:t>
      </w:r>
      <m:oMath>
        <m:r>
          <w:rPr>
            <w:rFonts w:ascii="Cambria Math" w:eastAsia="Cambria Math" w:hAnsi="Cambria Math" w:cs="Cambria Math"/>
          </w:rPr>
          <m:t>0≤k≤n-1)</m:t>
        </m:r>
      </m:oMath>
      <w:r>
        <w:t>. The eigenvalues of the ring graph are</w:t>
      </w:r>
      <w:r w:rsidR="00D918A9">
        <w:br/>
      </w:r>
      <w:r>
        <w:t xml:space="preserve"> </w:t>
      </w:r>
      <m:oMath>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k</m:t>
            </m:r>
          </m:sub>
        </m:sSub>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m:t>
            </m:r>
            <m:box>
              <m:boxPr>
                <m:opEmu m:val="1"/>
                <m:ctrlPr>
                  <w:rPr>
                    <w:rFonts w:ascii="Cambria Math" w:eastAsia="Cambria Math" w:hAnsi="Cambria Math" w:cs="Cambria Math"/>
                  </w:rPr>
                </m:ctrlPr>
              </m:boxPr>
              <m:e>
                <m:r>
                  <w:rPr>
                    <w:rFonts w:ascii="Cambria Math" w:eastAsia="Cambria Math" w:hAnsi="Cambria Math" w:cs="Cambria Math"/>
                  </w:rPr>
                  <m:t>cos</m:t>
                </m:r>
              </m:e>
            </m:box>
            <m:r>
              <w:rPr>
                <w:rFonts w:ascii="Cambria Math" w:eastAsia="Cambria Math" w:hAnsi="Cambria Math" w:cs="Cambria Math"/>
              </w:rPr>
              <m:t>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eastAsia="Cambria Math" w:hAnsi="Cambria Math" w:cs="Cambria Math"/>
                      </w:rPr>
                      <m:t>2πk</m:t>
                    </m:r>
                  </m:num>
                  <m:den>
                    <m:r>
                      <w:rPr>
                        <w:rFonts w:ascii="Cambria Math" w:eastAsia="Cambria Math" w:hAnsi="Cambria Math" w:cs="Cambria Math"/>
                      </w:rPr>
                      <m:t>n</m:t>
                    </m:r>
                  </m:den>
                </m:f>
              </m:e>
            </m:d>
            <m:r>
              <w:rPr>
                <w:rFonts w:ascii="Cambria Math" w:hAnsi="Cambria Math"/>
              </w:rPr>
              <m:t xml:space="preserve"> </m:t>
            </m:r>
          </m:e>
        </m:d>
      </m:oMath>
      <w:r>
        <w:t xml:space="preserve"> with multiplicity 2 (</w:t>
      </w:r>
      <m:oMath>
        <m:r>
          <w:rPr>
            <w:rFonts w:ascii="Cambria Math" w:eastAsia="Cambria Math" w:hAnsi="Cambria Math" w:cs="Cambria Math"/>
          </w:rPr>
          <m:t>0≤k≤</m:t>
        </m:r>
        <m:f>
          <m:fPr>
            <m:ctrlPr>
              <w:rPr>
                <w:rFonts w:ascii="Cambria Math" w:eastAsia="Cambria Math" w:hAnsi="Cambria Math" w:cs="Cambria Math"/>
              </w:rPr>
            </m:ctrlPr>
          </m:fPr>
          <m:num>
            <m:r>
              <w:rPr>
                <w:rFonts w:ascii="Cambria Math" w:eastAsia="Cambria Math" w:hAnsi="Cambria Math" w:cs="Cambria Math"/>
              </w:rPr>
              <m:t>n</m:t>
            </m:r>
          </m:num>
          <m:den>
            <m:r>
              <w:rPr>
                <w:rFonts w:ascii="Cambria Math" w:eastAsia="Cambria Math" w:hAnsi="Cambria Math" w:cs="Cambria Math"/>
              </w:rPr>
              <m:t>2</m:t>
            </m:r>
          </m:den>
        </m:f>
        <m:r>
          <w:rPr>
            <w:rFonts w:ascii="Cambria Math" w:eastAsia="Cambria Math" w:hAnsi="Cambria Math" w:cs="Cambria Math"/>
          </w:rPr>
          <m:t>)</m:t>
        </m:r>
      </m:oMath>
      <w:r>
        <w:t>.</w:t>
      </w:r>
      <w:r w:rsidR="00D918A9">
        <w:br/>
      </w:r>
      <w:r w:rsidR="00D918A9">
        <w:br/>
        <w:t xml:space="preserve"> </w:t>
      </w:r>
      <w:r>
        <w:t xml:space="preserve">Of course,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n</m:t>
            </m:r>
          </m:sub>
        </m:sSub>
      </m:oMath>
      <w:r>
        <w:t xml:space="preserve"> is an edge subtracting version </w:t>
      </w:r>
      <w:proofErr w:type="gramStart"/>
      <w:r>
        <w:t xml:space="preserve">of </w:t>
      </w:r>
      <w:proofErr w:type="gramEnd"/>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n</m:t>
            </m:r>
          </m:sub>
        </m:sSub>
      </m:oMath>
      <w:r>
        <w:t xml:space="preserve">. </w:t>
      </w:r>
      <w:r w:rsidRPr="00315CD3">
        <w:rPr>
          <w:b/>
          <w:u w:val="single"/>
        </w:rPr>
        <w:t>We have to consider the sorted eigenvalues of both Laplacians</w:t>
      </w:r>
      <w:r>
        <w:t xml:space="preserve">. </w:t>
      </w:r>
    </w:p>
    <w:p w:rsidR="00315CD3" w:rsidRDefault="00315CD3" w:rsidP="00D918A9">
      <w:pPr>
        <w:pStyle w:val="ListParagraph"/>
        <w:ind w:left="1080"/>
      </w:pPr>
      <w:proofErr w:type="gramStart"/>
      <w:r>
        <w:t>Let</w:t>
      </w:r>
      <w:r w:rsidR="00D918A9">
        <w:t xml:space="preserve"> </w:t>
      </w:r>
      <w:r>
        <w:t xml:space="preserve"> </w:t>
      </w:r>
      <w:proofErr w:type="gramEnd"/>
      <m:oMath>
        <m:r>
          <w:rPr>
            <w:rFonts w:ascii="Cambria Math" w:eastAsia="Cambria Math" w:hAnsi="Cambria Math" w:cs="Cambria Math"/>
          </w:rPr>
          <m:t>1≤p≤n</m:t>
        </m:r>
      </m:oMath>
      <w:r>
        <w:t xml:space="preserve">, </w:t>
      </w:r>
      <m:oMath>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p</m:t>
            </m:r>
          </m:sub>
        </m:sSub>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λ</m:t>
                    </m:r>
                  </m:e>
                  <m:sub>
                    <m:r>
                      <w:rPr>
                        <w:rFonts w:ascii="Cambria Math" w:eastAsia="Cambria Math" w:hAnsi="Cambria Math" w:cs="Cambria Math"/>
                      </w:rPr>
                      <m:t>p</m:t>
                    </m:r>
                  </m:sub>
                </m:sSub>
                <m:r>
                  <w:rPr>
                    <w:rFonts w:ascii="Cambria Math" w:eastAsia="Cambria Math" w:hAnsi="Cambria Math" w:cs="Cambria Math"/>
                  </w:rPr>
                  <m:t xml:space="preserve">  ,  p is even</m:t>
                </m:r>
              </m:e>
              <m:e>
                <m:r>
                  <w:rPr>
                    <w:rFonts w:ascii="Cambria Math" w:hAnsi="Cambria Math"/>
                  </w:rPr>
                  <m:t xml:space="preserve"> </m:t>
                </m:r>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r>
                              <w:rPr>
                                <w:rFonts w:ascii="Cambria Math" w:eastAsia="Cambria Math" w:hAnsi="Cambria Math" w:cs="Cambria Math"/>
                              </w:rPr>
                              <m:t>p</m:t>
                            </m:r>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  p is odd</m:t>
                </m:r>
              </m:e>
            </m:eqArr>
          </m:e>
        </m:d>
        <m:r>
          <w:rPr>
            <w:rFonts w:ascii="Cambria Math" w:hAnsi="Cambria Math"/>
          </w:rPr>
          <m:t xml:space="preserve"> </m:t>
        </m:r>
      </m:oMath>
      <w:r>
        <w:t xml:space="preserve"> </w:t>
      </w:r>
    </w:p>
    <w:p w:rsidR="00315CD3" w:rsidRPr="00315CD3" w:rsidRDefault="00315CD3" w:rsidP="00D918A9">
      <w:pPr>
        <w:pStyle w:val="ListParagraph"/>
        <w:ind w:left="1080"/>
        <w:jc w:val="center"/>
        <w:rPr>
          <w:rFonts w:ascii="Cambria Math" w:eastAsia="Cambria Math" w:hAnsi="Cambria Math" w:cs="Cambria Math"/>
        </w:rPr>
      </w:pPr>
      <m:oMathPara>
        <m:oMath>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r>
                        <w:rPr>
                          <w:rFonts w:ascii="Cambria Math" w:eastAsia="Cambria Math" w:hAnsi="Cambria Math" w:cs="Cambria Math"/>
                        </w:rPr>
                        <m:t>p</m:t>
                      </m:r>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 xml:space="preserve"> for </m:t>
          </m:r>
          <m:f>
            <m:fPr>
              <m:ctrlPr>
                <w:rPr>
                  <w:rFonts w:ascii="Cambria Math" w:eastAsia="Cambria Math" w:hAnsi="Cambria Math" w:cs="Cambria Math"/>
                </w:rPr>
              </m:ctrlPr>
            </m:fPr>
            <m:num>
              <m:r>
                <w:rPr>
                  <w:rFonts w:ascii="Cambria Math" w:eastAsia="Cambria Math" w:hAnsi="Cambria Math" w:cs="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π</m:t>
              </m:r>
            </m:num>
            <m:den>
              <m:r>
                <w:rPr>
                  <w:rFonts w:ascii="Cambria Math" w:eastAsia="Cambria Math" w:hAnsi="Cambria Math" w:cs="Cambria Math"/>
                </w:rPr>
                <m:t>2</m:t>
              </m:r>
            </m:den>
          </m:f>
        </m:oMath>
      </m:oMathPara>
    </w:p>
    <w:p w:rsidR="00315CD3" w:rsidRDefault="00315CD3" w:rsidP="00D918A9">
      <w:pPr>
        <w:pStyle w:val="ListParagraph"/>
        <w:ind w:left="1080"/>
      </w:pPr>
      <m:oMathPara>
        <m:oMath>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r>
                        <w:rPr>
                          <w:rFonts w:ascii="Cambria Math" w:eastAsia="Cambria Math" w:hAnsi="Cambria Math" w:cs="Cambria Math"/>
                        </w:rPr>
                        <m:t>p</m:t>
                      </m:r>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≥2</m:t>
          </m:r>
          <m:d>
            <m:dPr>
              <m:ctrlPr>
                <w:rPr>
                  <w:rFonts w:ascii="Cambria Math" w:hAnsi="Cambria Math"/>
                </w:rPr>
              </m:ctrlPr>
            </m:dPr>
            <m:e>
              <m:r>
                <w:rPr>
                  <w:rFonts w:ascii="Cambria Math" w:eastAsia="Cambria Math" w:hAnsi="Cambria Math" w:cs="Cambria Math"/>
                </w:rPr>
                <m:t>1-cos</m:t>
              </m:r>
              <m:r>
                <w:rPr>
                  <w:rFonts w:ascii="Cambria Math" w:hAnsi="Cambria Math"/>
                </w:rPr>
                <m:t xml:space="preserve"> </m:t>
              </m:r>
              <m:d>
                <m:dPr>
                  <m:ctrlPr>
                    <w:rPr>
                      <w:rFonts w:ascii="Cambria Math" w:hAnsi="Cambria Math"/>
                    </w:rPr>
                  </m:ctrlPr>
                </m:dPr>
                <m:e>
                  <m:f>
                    <m:fPr>
                      <m:ctrlPr>
                        <w:rPr>
                          <w:rFonts w:ascii="Cambria Math" w:eastAsia="Cambria Math" w:hAnsi="Cambria Math" w:cs="Cambria Math"/>
                        </w:rPr>
                      </m:ctrlPr>
                    </m:fPr>
                    <m:num>
                      <m:r>
                        <w:rPr>
                          <w:rFonts w:ascii="Cambria Math" w:hAnsi="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e>
              </m:d>
              <m:r>
                <w:rPr>
                  <w:rFonts w:ascii="Cambria Math" w:hAnsi="Cambria Math"/>
                </w:rPr>
                <m:t xml:space="preserve"> </m:t>
              </m:r>
            </m:e>
          </m:d>
          <m:r>
            <w:rPr>
              <w:rFonts w:ascii="Cambria Math" w:eastAsia="Cambria Math" w:hAnsi="Cambria Math" w:cs="Cambria Math"/>
            </w:rPr>
            <m:t xml:space="preserve"> for </m:t>
          </m:r>
          <m:f>
            <m:fPr>
              <m:ctrlPr>
                <w:rPr>
                  <w:rFonts w:ascii="Cambria Math" w:eastAsia="Cambria Math" w:hAnsi="Cambria Math" w:cs="Cambria Math"/>
                </w:rPr>
              </m:ctrlPr>
            </m:fPr>
            <m:num>
              <m:r>
                <w:rPr>
                  <w:rFonts w:ascii="Cambria Math" w:eastAsia="Cambria Math" w:hAnsi="Cambria Math" w:cs="Cambria Math"/>
                </w:rPr>
                <m:t>π</m:t>
              </m:r>
              <m:d>
                <m:dPr>
                  <m:ctrlPr>
                    <w:rPr>
                      <w:rFonts w:ascii="Cambria Math" w:eastAsia="Cambria Math" w:hAnsi="Cambria Math" w:cs="Cambria Math"/>
                    </w:rPr>
                  </m:ctrlPr>
                </m:dPr>
                <m:e>
                  <m:r>
                    <w:rPr>
                      <w:rFonts w:ascii="Cambria Math" w:eastAsia="Cambria Math" w:hAnsi="Cambria Math" w:cs="Cambria Math"/>
                    </w:rPr>
                    <m:t>p+1</m:t>
                  </m:r>
                </m:e>
              </m:d>
            </m:num>
            <m:den>
              <m:r>
                <w:rPr>
                  <w:rFonts w:ascii="Cambria Math" w:eastAsia="Cambria Math" w:hAnsi="Cambria Math" w:cs="Cambria Math"/>
                </w:rPr>
                <m:t>n</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π</m:t>
              </m:r>
            </m:num>
            <m:den>
              <m:r>
                <w:rPr>
                  <w:rFonts w:ascii="Cambria Math" w:eastAsia="Cambria Math" w:hAnsi="Cambria Math" w:cs="Cambria Math"/>
                </w:rPr>
                <m:t>2</m:t>
              </m:r>
            </m:den>
          </m:f>
          <m:r>
            <w:rPr>
              <w:rFonts w:ascii="Cambria Math" w:eastAsia="Cambria Math" w:hAnsi="Cambria Math" w:cs="Cambria Math"/>
            </w:rPr>
            <m:t xml:space="preserve"> </m:t>
          </m:r>
        </m:oMath>
      </m:oMathPara>
    </w:p>
    <w:p w:rsidR="006272A9" w:rsidRPr="00D918A9" w:rsidRDefault="00315CD3" w:rsidP="00D918A9">
      <w:pPr>
        <w:pStyle w:val="ListParagraph"/>
        <w:ind w:left="1080"/>
      </w:pPr>
      <w:proofErr w:type="gramStart"/>
      <w:r>
        <w:t>hence</w:t>
      </w:r>
      <w:proofErr w:type="gramEnd"/>
      <w:r>
        <w:t>, it's easy to see that the eigenvalu</w:t>
      </w:r>
      <w:r w:rsidR="00D918A9">
        <w:t>es are interlacing alternately.</w:t>
      </w:r>
    </w:p>
    <w:p w:rsidR="001D22B6" w:rsidRPr="00263255" w:rsidRDefault="00D918A9" w:rsidP="00263255">
      <w:pPr>
        <w:rPr>
          <w:rFonts w:eastAsia="Times New Roman" w:cstheme="minorHAnsi"/>
          <w:sz w:val="20"/>
          <w:szCs w:val="20"/>
          <w:highlight w:val="yellow"/>
        </w:rPr>
      </w:pP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Pr>
          <w:rFonts w:eastAsia="Times New Roman" w:cstheme="minorHAnsi"/>
          <w:sz w:val="20"/>
          <w:szCs w:val="20"/>
          <w:highlight w:val="yellow"/>
        </w:rPr>
        <w:br/>
      </w:r>
      <w:r w:rsidR="00263255">
        <w:rPr>
          <w:rFonts w:eastAsia="Times New Roman" w:cstheme="minorHAnsi"/>
          <w:b/>
          <w:bCs/>
          <w:sz w:val="28"/>
          <w:szCs w:val="28"/>
          <w:u w:val="single"/>
        </w:rPr>
        <w:lastRenderedPageBreak/>
        <w:br/>
      </w:r>
      <w:r w:rsidR="00056441">
        <w:rPr>
          <w:rFonts w:eastAsia="Times New Roman" w:cstheme="minorHAnsi"/>
          <w:b/>
          <w:bCs/>
          <w:sz w:val="28"/>
          <w:szCs w:val="28"/>
          <w:u w:val="single"/>
        </w:rPr>
        <w:t>Question 3</w:t>
      </w:r>
      <w:r w:rsidR="00056441" w:rsidRPr="00F57337">
        <w:rPr>
          <w:rFonts w:eastAsia="Times New Roman" w:cstheme="minorHAnsi"/>
          <w:b/>
          <w:bCs/>
          <w:sz w:val="28"/>
          <w:szCs w:val="28"/>
          <w:u w:val="single"/>
        </w:rPr>
        <w:t>:</w:t>
      </w:r>
    </w:p>
    <w:p w:rsidR="001D22B6" w:rsidRPr="001D22B6" w:rsidRDefault="001D22B6" w:rsidP="001D22B6">
      <w:pPr>
        <w:rPr>
          <w:rFonts w:eastAsia="Times New Roman" w:cstheme="minorHAnsi"/>
          <w:b/>
          <w:bCs/>
          <w:sz w:val="28"/>
          <w:szCs w:val="28"/>
        </w:rPr>
      </w:pPr>
      <w:r w:rsidRPr="00BF218E">
        <w:rPr>
          <w:rFonts w:eastAsia="Times New Roman" w:cstheme="minorHAnsi"/>
          <w:b/>
          <w:bCs/>
          <w:sz w:val="28"/>
          <w:szCs w:val="28"/>
        </w:rPr>
        <w:t xml:space="preserve">(Code in files </w:t>
      </w:r>
      <w:r w:rsidR="00BF218E" w:rsidRPr="00BF218E">
        <w:rPr>
          <w:rFonts w:eastAsia="Times New Roman" w:cstheme="minorHAnsi"/>
          <w:b/>
          <w:bCs/>
          <w:sz w:val="28"/>
          <w:szCs w:val="28"/>
        </w:rPr>
        <w:t>Q3.1.py + Q3.2.py + Q3.3.py)</w:t>
      </w:r>
      <w:r w:rsidR="00BF218E">
        <w:rPr>
          <w:rFonts w:eastAsia="Times New Roman" w:cstheme="minorHAnsi"/>
          <w:b/>
          <w:bCs/>
          <w:sz w:val="28"/>
          <w:szCs w:val="28"/>
        </w:rPr>
        <w:t xml:space="preserve"> </w:t>
      </w:r>
    </w:p>
    <w:p w:rsidR="00C46E1F" w:rsidRPr="00C46E1F" w:rsidRDefault="00C46E1F" w:rsidP="00BF218E">
      <w:pPr>
        <w:pStyle w:val="ListParagraph"/>
        <w:numPr>
          <w:ilvl w:val="0"/>
          <w:numId w:val="4"/>
        </w:numPr>
        <w:rPr>
          <w:rFonts w:eastAsia="Times New Roman" w:cstheme="minorHAnsi"/>
          <w:b/>
          <w:bCs/>
          <w:sz w:val="20"/>
          <w:szCs w:val="20"/>
        </w:rPr>
      </w:pPr>
      <w:r w:rsidRPr="00C46E1F">
        <w:rPr>
          <w:rFonts w:eastAsia="Times New Roman" w:cstheme="minorHAnsi"/>
          <w:b/>
          <w:bCs/>
          <w:sz w:val="20"/>
          <w:szCs w:val="20"/>
        </w:rPr>
        <w:t>Code in file Q3.1.py</w:t>
      </w:r>
    </w:p>
    <w:p w:rsidR="00C46E1F" w:rsidRPr="009C6EF5" w:rsidRDefault="009C6EF5" w:rsidP="00BF218E">
      <w:pPr>
        <w:pStyle w:val="ListParagraph"/>
        <w:numPr>
          <w:ilvl w:val="0"/>
          <w:numId w:val="5"/>
        </w:numPr>
        <w:rPr>
          <w:rFonts w:eastAsia="Times New Roman" w:cstheme="minorHAnsi"/>
          <w:sz w:val="20"/>
          <w:szCs w:val="20"/>
          <w:u w:val="single"/>
        </w:rPr>
      </w:pPr>
      <w:r w:rsidRPr="009C6EF5">
        <w:rPr>
          <w:rFonts w:eastAsia="Times New Roman" w:cstheme="minorHAnsi"/>
          <w:sz w:val="20"/>
          <w:szCs w:val="20"/>
          <w:u w:val="single"/>
        </w:rPr>
        <w:t xml:space="preserve">For </w:t>
      </w:r>
      <w:proofErr w:type="spellStart"/>
      <w:r w:rsidRPr="009C6EF5">
        <w:rPr>
          <w:rFonts w:eastAsia="Times New Roman" w:cstheme="minorHAnsi"/>
          <w:sz w:val="20"/>
          <w:szCs w:val="20"/>
          <w:u w:val="single"/>
        </w:rPr>
        <w:t>Pn</w:t>
      </w:r>
      <w:proofErr w:type="spellEnd"/>
      <w:proofErr w:type="gramStart"/>
      <w:r w:rsidRPr="009C6EF5">
        <w:rPr>
          <w:rFonts w:eastAsia="Times New Roman" w:cstheme="minorHAnsi"/>
          <w:sz w:val="20"/>
          <w:szCs w:val="20"/>
          <w:u w:val="single"/>
        </w:rPr>
        <w:t>:</w:t>
      </w:r>
      <w:proofErr w:type="gramEnd"/>
      <w:r w:rsidRPr="009C6EF5">
        <w:rPr>
          <w:rFonts w:eastAsia="Times New Roman" w:cstheme="minorHAnsi"/>
          <w:sz w:val="20"/>
          <w:szCs w:val="20"/>
          <w:u w:val="single"/>
        </w:rPr>
        <w:br/>
      </w:r>
      <w:r>
        <w:rPr>
          <w:rFonts w:eastAsia="Times New Roman" w:cstheme="minorHAnsi"/>
          <w:sz w:val="20"/>
          <w:szCs w:val="20"/>
        </w:rPr>
        <w:t>Adjacency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r w:rsidR="00141106">
        <w:rPr>
          <w:rFonts w:eastAsia="Times New Roman" w:cstheme="minorHAnsi"/>
          <w:sz w:val="20"/>
          <w:szCs w:val="20"/>
        </w:rPr>
        <w:br/>
      </w:r>
      <w:r w:rsidR="00141106">
        <w:rPr>
          <w:rFonts w:eastAsia="Times New Roman" w:cstheme="minorHAnsi"/>
          <w:sz w:val="20"/>
          <w:szCs w:val="20"/>
        </w:rPr>
        <w:br/>
        <w:t xml:space="preserve">An </w:t>
      </w:r>
      <w:proofErr w:type="spellStart"/>
      <w:r w:rsidR="00141106">
        <w:rPr>
          <w:rFonts w:eastAsia="Times New Roman" w:cstheme="minorHAnsi"/>
          <w:sz w:val="20"/>
          <w:szCs w:val="20"/>
        </w:rPr>
        <w:t>nxn</w:t>
      </w:r>
      <w:proofErr w:type="spellEnd"/>
      <w:r w:rsidR="00141106">
        <w:rPr>
          <w:rFonts w:eastAsia="Times New Roman" w:cstheme="minorHAnsi"/>
          <w:sz w:val="20"/>
          <w:szCs w:val="20"/>
        </w:rPr>
        <w:t xml:space="preserve"> </w:t>
      </w:r>
      <w:r w:rsidR="00741F2A">
        <w:rPr>
          <w:rFonts w:eastAsia="Times New Roman" w:cstheme="minorHAnsi"/>
          <w:sz w:val="20"/>
          <w:szCs w:val="20"/>
        </w:rPr>
        <w:t xml:space="preserve">Toeplitz </w:t>
      </w:r>
      <w:r w:rsidR="00141106">
        <w:rPr>
          <w:rFonts w:eastAsia="Times New Roman" w:cstheme="minorHAnsi"/>
          <w:sz w:val="20"/>
          <w:szCs w:val="20"/>
        </w:rPr>
        <w:t>matrix with 1</w:t>
      </w:r>
      <w:r w:rsidR="00141106" w:rsidRPr="00141106">
        <w:rPr>
          <w:rFonts w:eastAsia="Times New Roman" w:cstheme="minorHAnsi"/>
          <w:sz w:val="20"/>
          <w:szCs w:val="20"/>
          <w:vertAlign w:val="superscript"/>
        </w:rPr>
        <w:t>st</w:t>
      </w:r>
      <w:r w:rsidR="00141106">
        <w:rPr>
          <w:rFonts w:eastAsia="Times New Roman" w:cstheme="minorHAnsi"/>
          <w:sz w:val="20"/>
          <w:szCs w:val="20"/>
        </w:rPr>
        <w:t xml:space="preserve"> superdiagonal and 1</w:t>
      </w:r>
      <w:r w:rsidR="00141106" w:rsidRPr="00141106">
        <w:rPr>
          <w:rFonts w:eastAsia="Times New Roman" w:cstheme="minorHAnsi"/>
          <w:sz w:val="20"/>
          <w:szCs w:val="20"/>
          <w:vertAlign w:val="superscript"/>
        </w:rPr>
        <w:t>st</w:t>
      </w:r>
      <w:r w:rsidR="00141106">
        <w:rPr>
          <w:rFonts w:eastAsia="Times New Roman" w:cstheme="minorHAnsi"/>
          <w:sz w:val="20"/>
          <w:szCs w:val="20"/>
        </w:rPr>
        <w:t xml:space="preserve"> subdiagonal of value 1. Rest of the element are 0 valued.</w:t>
      </w:r>
    </w:p>
    <w:p w:rsidR="00141106" w:rsidRDefault="009C6EF5" w:rsidP="009C6EF5">
      <w:pPr>
        <w:pStyle w:val="ListParagraph"/>
        <w:ind w:left="1080"/>
        <w:rPr>
          <w:rFonts w:eastAsia="Times New Roman" w:cstheme="minorHAnsi"/>
          <w:sz w:val="20"/>
          <w:szCs w:val="20"/>
        </w:rPr>
      </w:pPr>
      <w:r>
        <w:rPr>
          <w:rFonts w:eastAsia="Times New Roman" w:cstheme="minorHAnsi"/>
          <w:sz w:val="20"/>
          <w:szCs w:val="20"/>
          <w:u w:val="single"/>
        </w:rPr>
        <w:br/>
      </w:r>
      <w:r>
        <w:rPr>
          <w:rFonts w:eastAsia="Times New Roman" w:cstheme="minorHAnsi"/>
          <w:sz w:val="20"/>
          <w:szCs w:val="20"/>
        </w:rPr>
        <w:t>Degree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rsidR="009C6EF5" w:rsidRDefault="00141106" w:rsidP="00141106">
      <w:pPr>
        <w:pStyle w:val="ListParagraph"/>
        <w:ind w:left="1080"/>
        <w:rPr>
          <w:rFonts w:eastAsia="Times New Roman" w:cstheme="minorHAnsi"/>
          <w:sz w:val="20"/>
          <w:szCs w:val="20"/>
        </w:rPr>
      </w:pPr>
      <w:r>
        <w:rPr>
          <w:rFonts w:eastAsia="Times New Roman" w:cstheme="minorHAnsi"/>
          <w:sz w:val="20"/>
          <w:szCs w:val="20"/>
        </w:rPr>
        <w:t xml:space="preserve">A diagonal matrix with first and last diagonal element equal </w:t>
      </w:r>
      <w:proofErr w:type="gramStart"/>
      <w:r>
        <w:rPr>
          <w:rFonts w:eastAsia="Times New Roman" w:cstheme="minorHAnsi"/>
          <w:sz w:val="20"/>
          <w:szCs w:val="20"/>
        </w:rPr>
        <w:t>1,</w:t>
      </w:r>
      <w:proofErr w:type="gramEnd"/>
      <w:r>
        <w:rPr>
          <w:rFonts w:eastAsia="Times New Roman" w:cstheme="minorHAnsi"/>
          <w:sz w:val="20"/>
          <w:szCs w:val="20"/>
        </w:rPr>
        <w:t xml:space="preserve"> and the rest are 2.</w:t>
      </w:r>
      <w:r w:rsidR="009C6EF5">
        <w:rPr>
          <w:rFonts w:eastAsia="Times New Roman" w:cstheme="minorHAnsi"/>
          <w:sz w:val="20"/>
          <w:szCs w:val="20"/>
        </w:rPr>
        <w:br/>
      </w:r>
    </w:p>
    <w:p w:rsidR="00141106" w:rsidRPr="00141106" w:rsidRDefault="009C6EF5" w:rsidP="00141106">
      <w:pPr>
        <w:pStyle w:val="ListParagraph"/>
        <w:ind w:left="1080"/>
        <w:rPr>
          <w:rFonts w:eastAsia="Times New Roman" w:cstheme="minorHAnsi"/>
          <w:sz w:val="20"/>
          <w:szCs w:val="20"/>
        </w:rPr>
      </w:pPr>
      <w:r>
        <w:rPr>
          <w:rFonts w:eastAsia="Times New Roman" w:cstheme="minorHAnsi"/>
          <w:sz w:val="20"/>
          <w:szCs w:val="20"/>
        </w:rPr>
        <w:t>Graph Laplacian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L</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1</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rsidR="009C6EF5" w:rsidRPr="00141106" w:rsidRDefault="00141106" w:rsidP="00141106">
      <w:pPr>
        <w:pStyle w:val="ListParagraph"/>
        <w:ind w:left="1080"/>
        <w:rPr>
          <w:rFonts w:eastAsia="Times New Roman" w:cstheme="minorHAnsi"/>
          <w:sz w:val="20"/>
          <w:szCs w:val="20"/>
        </w:rPr>
      </w:pPr>
      <w:r>
        <w:rPr>
          <w:rFonts w:eastAsia="Times New Roman" w:cstheme="minorHAnsi"/>
          <w:sz w:val="20"/>
          <w:szCs w:val="20"/>
        </w:rPr>
        <w:t xml:space="preserve">Simply equals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n</m:t>
                </m:r>
              </m:sub>
            </m:sSub>
          </m:sub>
        </m:sSub>
      </m:oMath>
      <w:r>
        <w:rPr>
          <w:rFonts w:eastAsia="Times New Roman" w:cstheme="minorHAnsi"/>
          <w:sz w:val="20"/>
          <w:szCs w:val="20"/>
        </w:rPr>
        <w:t xml:space="preserve"> .</w:t>
      </w:r>
      <w:r>
        <w:rPr>
          <w:rFonts w:eastAsia="Times New Roman" w:cstheme="minorHAnsi"/>
          <w:sz w:val="20"/>
          <w:szCs w:val="20"/>
        </w:rPr>
        <w:br/>
      </w:r>
    </w:p>
    <w:p w:rsidR="009C6EF5" w:rsidRPr="009C6EF5" w:rsidRDefault="009C6EF5" w:rsidP="00983B26">
      <w:pPr>
        <w:pStyle w:val="ListParagraph"/>
        <w:ind w:left="1080"/>
        <w:rPr>
          <w:rFonts w:eastAsia="Times New Roman" w:cstheme="minorHAnsi"/>
          <w:sz w:val="20"/>
          <w:szCs w:val="20"/>
          <w:u w:val="single"/>
        </w:rPr>
      </w:pPr>
      <w:r w:rsidRPr="009C6EF5">
        <w:rPr>
          <w:rFonts w:eastAsia="Times New Roman" w:cstheme="minorHAnsi"/>
          <w:sz w:val="20"/>
          <w:szCs w:val="20"/>
          <w:u w:val="single"/>
        </w:rPr>
        <w:t xml:space="preserve">For </w:t>
      </w:r>
      <w:r>
        <w:rPr>
          <w:rFonts w:eastAsia="Times New Roman" w:cstheme="minorHAnsi"/>
          <w:sz w:val="20"/>
          <w:szCs w:val="20"/>
          <w:u w:val="single"/>
        </w:rPr>
        <w:t>R</w:t>
      </w:r>
      <w:r w:rsidRPr="009C6EF5">
        <w:rPr>
          <w:rFonts w:eastAsia="Times New Roman" w:cstheme="minorHAnsi"/>
          <w:sz w:val="20"/>
          <w:szCs w:val="20"/>
          <w:u w:val="single"/>
        </w:rPr>
        <w:t>n</w:t>
      </w:r>
      <w:proofErr w:type="gramStart"/>
      <w:r w:rsidRPr="009C6EF5">
        <w:rPr>
          <w:rFonts w:eastAsia="Times New Roman" w:cstheme="minorHAnsi"/>
          <w:sz w:val="20"/>
          <w:szCs w:val="20"/>
          <w:u w:val="single"/>
        </w:rPr>
        <w:t>:</w:t>
      </w:r>
      <w:proofErr w:type="gramEnd"/>
      <w:r w:rsidRPr="009C6EF5">
        <w:rPr>
          <w:rFonts w:eastAsia="Times New Roman" w:cstheme="minorHAnsi"/>
          <w:sz w:val="20"/>
          <w:szCs w:val="20"/>
          <w:u w:val="single"/>
        </w:rPr>
        <w:br/>
      </w:r>
      <w:r>
        <w:rPr>
          <w:rFonts w:eastAsia="Times New Roman" w:cstheme="minorHAnsi"/>
          <w:sz w:val="20"/>
          <w:szCs w:val="20"/>
        </w:rPr>
        <w:t>Adjacency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m:rPr>
                            <m:sty m:val="bi"/>
                          </m:rP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m:rPr>
                            <m:sty m:val="bi"/>
                          </m:rP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r w:rsidR="00141106">
        <w:rPr>
          <w:rFonts w:eastAsia="Times New Roman" w:cstheme="minorHAnsi"/>
          <w:sz w:val="20"/>
          <w:szCs w:val="20"/>
        </w:rPr>
        <w:br/>
      </w:r>
      <w:r w:rsidR="00741F2A">
        <w:rPr>
          <w:rFonts w:eastAsia="Times New Roman" w:cstheme="minorHAnsi"/>
          <w:sz w:val="20"/>
          <w:szCs w:val="20"/>
        </w:rPr>
        <w:t>An</w:t>
      </w:r>
      <w:r w:rsidR="00141106">
        <w:rPr>
          <w:rFonts w:eastAsia="Times New Roman" w:cstheme="minorHAnsi"/>
          <w:sz w:val="20"/>
          <w:szCs w:val="20"/>
        </w:rPr>
        <w:t xml:space="preserve"> </w:t>
      </w:r>
      <w:proofErr w:type="spellStart"/>
      <w:r w:rsidR="00141106">
        <w:rPr>
          <w:rFonts w:eastAsia="Times New Roman" w:cstheme="minorHAnsi"/>
          <w:sz w:val="20"/>
          <w:szCs w:val="20"/>
        </w:rPr>
        <w:t>nxn</w:t>
      </w:r>
      <w:proofErr w:type="spellEnd"/>
      <w:r w:rsidR="00141106">
        <w:rPr>
          <w:rFonts w:eastAsia="Times New Roman" w:cstheme="minorHAnsi"/>
          <w:sz w:val="20"/>
          <w:szCs w:val="20"/>
        </w:rPr>
        <w:t xml:space="preserve"> </w:t>
      </w:r>
      <w:r w:rsidR="00741F2A">
        <w:rPr>
          <w:rFonts w:eastAsia="Times New Roman" w:cstheme="minorHAnsi"/>
          <w:sz w:val="20"/>
          <w:szCs w:val="20"/>
        </w:rPr>
        <w:t xml:space="preserve">Toeplitz </w:t>
      </w:r>
      <w:r w:rsidR="00141106">
        <w:rPr>
          <w:rFonts w:eastAsia="Times New Roman" w:cstheme="minorHAnsi"/>
          <w:sz w:val="20"/>
          <w:szCs w:val="20"/>
        </w:rPr>
        <w:t xml:space="preserve">matrix with </w:t>
      </w:r>
      <w:r w:rsidR="00741F2A">
        <w:rPr>
          <w:rFonts w:eastAsia="Times New Roman" w:cstheme="minorHAnsi"/>
          <w:sz w:val="20"/>
          <w:szCs w:val="20"/>
        </w:rPr>
        <w:t xml:space="preserve">its </w:t>
      </w:r>
      <w:r w:rsidR="00141106">
        <w:rPr>
          <w:rFonts w:eastAsia="Times New Roman" w:cstheme="minorHAnsi"/>
          <w:sz w:val="20"/>
          <w:szCs w:val="20"/>
        </w:rPr>
        <w:t>1</w:t>
      </w:r>
      <w:r w:rsidR="00741F2A">
        <w:rPr>
          <w:rFonts w:eastAsia="Times New Roman" w:cstheme="minorHAnsi"/>
          <w:sz w:val="20"/>
          <w:szCs w:val="20"/>
          <w:vertAlign w:val="superscript"/>
        </w:rPr>
        <w:t>st</w:t>
      </w:r>
      <w:r w:rsidR="00741F2A">
        <w:rPr>
          <w:rFonts w:eastAsia="Times New Roman" w:cstheme="minorHAnsi"/>
          <w:sz w:val="20"/>
          <w:szCs w:val="20"/>
        </w:rPr>
        <w:t xml:space="preserve"> and (n-1) </w:t>
      </w:r>
      <w:r w:rsidR="00141106">
        <w:rPr>
          <w:rFonts w:eastAsia="Times New Roman" w:cstheme="minorHAnsi"/>
          <w:sz w:val="20"/>
          <w:szCs w:val="20"/>
        </w:rPr>
        <w:t>superdiagonal</w:t>
      </w:r>
      <w:r w:rsidR="00741F2A">
        <w:rPr>
          <w:rFonts w:eastAsia="Times New Roman" w:cstheme="minorHAnsi"/>
          <w:sz w:val="20"/>
          <w:szCs w:val="20"/>
        </w:rPr>
        <w:t>s ,</w:t>
      </w:r>
      <w:r w:rsidR="00141106">
        <w:rPr>
          <w:rFonts w:eastAsia="Times New Roman" w:cstheme="minorHAnsi"/>
          <w:sz w:val="20"/>
          <w:szCs w:val="20"/>
        </w:rPr>
        <w:t xml:space="preserve"> and 1</w:t>
      </w:r>
      <w:r w:rsidR="00141106" w:rsidRPr="00141106">
        <w:rPr>
          <w:rFonts w:eastAsia="Times New Roman" w:cstheme="minorHAnsi"/>
          <w:sz w:val="20"/>
          <w:szCs w:val="20"/>
          <w:vertAlign w:val="superscript"/>
        </w:rPr>
        <w:t>st</w:t>
      </w:r>
      <w:r w:rsidR="00141106">
        <w:rPr>
          <w:rFonts w:eastAsia="Times New Roman" w:cstheme="minorHAnsi"/>
          <w:sz w:val="20"/>
          <w:szCs w:val="20"/>
        </w:rPr>
        <w:t xml:space="preserve"> </w:t>
      </w:r>
      <w:r w:rsidR="00741F2A">
        <w:rPr>
          <w:rFonts w:eastAsia="Times New Roman" w:cstheme="minorHAnsi"/>
          <w:sz w:val="20"/>
          <w:szCs w:val="20"/>
        </w:rPr>
        <w:t xml:space="preserve"> and (n-1) </w:t>
      </w:r>
      <w:r w:rsidR="00141106">
        <w:rPr>
          <w:rFonts w:eastAsia="Times New Roman" w:cstheme="minorHAnsi"/>
          <w:sz w:val="20"/>
          <w:szCs w:val="20"/>
        </w:rPr>
        <w:t>subdiagonal</w:t>
      </w:r>
      <w:r w:rsidR="003E2C4E">
        <w:rPr>
          <w:rFonts w:eastAsia="Times New Roman" w:cstheme="minorHAnsi"/>
          <w:sz w:val="20"/>
          <w:szCs w:val="20"/>
        </w:rPr>
        <w:t xml:space="preserve">s </w:t>
      </w:r>
      <w:r w:rsidR="00141106">
        <w:rPr>
          <w:rFonts w:eastAsia="Times New Roman" w:cstheme="minorHAnsi"/>
          <w:sz w:val="20"/>
          <w:szCs w:val="20"/>
        </w:rPr>
        <w:t>of value 1. Rest of the element are 0 valued.</w:t>
      </w:r>
    </w:p>
    <w:p w:rsidR="00141106" w:rsidRDefault="009C6EF5" w:rsidP="00E045A7">
      <w:pPr>
        <w:pStyle w:val="ListParagraph"/>
        <w:ind w:left="1080"/>
        <w:rPr>
          <w:rFonts w:eastAsia="Times New Roman" w:cstheme="minorHAnsi"/>
          <w:sz w:val="20"/>
          <w:szCs w:val="20"/>
        </w:rPr>
      </w:pPr>
      <w:r>
        <w:rPr>
          <w:rFonts w:eastAsia="Times New Roman" w:cstheme="minorHAnsi"/>
          <w:sz w:val="20"/>
          <w:szCs w:val="20"/>
          <w:u w:val="single"/>
        </w:rPr>
        <w:lastRenderedPageBreak/>
        <w:br/>
      </w:r>
      <w:r>
        <w:rPr>
          <w:rFonts w:eastAsia="Times New Roman" w:cstheme="minorHAnsi"/>
          <w:sz w:val="20"/>
          <w:szCs w:val="20"/>
        </w:rPr>
        <w:t>Degree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m:rPr>
                            <m:sty m:val="bi"/>
                          </m:rP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m:rPr>
                            <m:sty m:val="bi"/>
                          </m:rPr>
                          <w:rPr>
                            <w:rFonts w:ascii="Cambria Math" w:eastAsia="Times New Roman" w:hAnsi="Cambria Math" w:cstheme="minorHAnsi"/>
                            <w:sz w:val="20"/>
                            <w:szCs w:val="20"/>
                          </w:rPr>
                          <m:t>2</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rsidR="009C6EF5" w:rsidRDefault="00141106" w:rsidP="00141106">
      <w:pPr>
        <w:pStyle w:val="ListParagraph"/>
        <w:ind w:left="1080"/>
        <w:rPr>
          <w:rFonts w:eastAsia="Times New Roman" w:cstheme="minorHAnsi"/>
          <w:sz w:val="20"/>
          <w:szCs w:val="20"/>
        </w:rPr>
      </w:pPr>
      <w:proofErr w:type="gramStart"/>
      <w:r>
        <w:rPr>
          <w:rFonts w:eastAsia="Times New Roman" w:cstheme="minorHAnsi"/>
          <w:sz w:val="20"/>
          <w:szCs w:val="20"/>
        </w:rPr>
        <w:t>A diagonal matrix with elements of value 1.</w:t>
      </w:r>
      <w:proofErr w:type="gramEnd"/>
      <w:r w:rsidR="009C6EF5">
        <w:rPr>
          <w:rFonts w:eastAsia="Times New Roman" w:cstheme="minorHAnsi"/>
          <w:sz w:val="20"/>
          <w:szCs w:val="20"/>
        </w:rPr>
        <w:br/>
      </w:r>
    </w:p>
    <w:p w:rsidR="009C6EF5" w:rsidRDefault="009C6EF5" w:rsidP="00E045A7">
      <w:pPr>
        <w:pStyle w:val="ListParagraph"/>
        <w:ind w:left="1080"/>
        <w:rPr>
          <w:rFonts w:eastAsia="Times New Roman" w:cstheme="minorHAnsi"/>
          <w:sz w:val="20"/>
          <w:szCs w:val="20"/>
        </w:rPr>
      </w:pPr>
      <w:r>
        <w:rPr>
          <w:rFonts w:eastAsia="Times New Roman" w:cstheme="minorHAnsi"/>
          <w:sz w:val="20"/>
          <w:szCs w:val="20"/>
        </w:rPr>
        <w:t>Graph Laplacian matrix is of the form:</w:t>
      </w:r>
      <w:r>
        <w:rPr>
          <w:rFonts w:eastAsia="Times New Roman" w:cstheme="minorHAnsi"/>
          <w:sz w:val="20"/>
          <w:szCs w:val="20"/>
        </w:rPr>
        <w:b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L</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d>
          <m:dPr>
            <m:ctrlPr>
              <w:rPr>
                <w:rFonts w:ascii="Cambria Math" w:eastAsia="Times New Roman" w:hAnsi="Cambria Math" w:cstheme="minorHAnsi"/>
                <w:i/>
                <w:sz w:val="20"/>
                <w:szCs w:val="20"/>
              </w:rPr>
            </m:ctrlPr>
          </m:dPr>
          <m:e>
            <m:m>
              <m:mPr>
                <m:mcs>
                  <m:mc>
                    <m:mcPr>
                      <m:count m:val="3"/>
                      <m:mcJc m:val="center"/>
                    </m:mcPr>
                  </m:mc>
                </m:mcs>
                <m:ctrlPr>
                  <w:rPr>
                    <w:rFonts w:ascii="Cambria Math" w:eastAsia="Times New Roman" w:hAnsi="Cambria Math" w:cstheme="minorHAnsi"/>
                    <w:i/>
                    <w:sz w:val="20"/>
                    <w:szCs w:val="20"/>
                  </w:rPr>
                </m:ctrlPr>
              </m:mPr>
              <m:mr>
                <m:e>
                  <m:m>
                    <m:mPr>
                      <m:mcs>
                        <m:mc>
                          <m:mcPr>
                            <m:count m:val="3"/>
                            <m:mcJc m:val="center"/>
                          </m:mcPr>
                        </m:mc>
                      </m:mcs>
                      <m:ctrlPr>
                        <w:rPr>
                          <w:rFonts w:ascii="Cambria Math" w:eastAsia="Times New Roman" w:hAnsi="Cambria Math" w:cstheme="minorHAnsi"/>
                          <w:i/>
                          <w:sz w:val="20"/>
                          <w:szCs w:val="20"/>
                        </w:rPr>
                      </m:ctrlPr>
                    </m:mPr>
                    <m:mr>
                      <m:e>
                        <m:r>
                          <m:rPr>
                            <m:sty m:val="bi"/>
                          </m:rP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m:rPr>
                            <m:sty m:val="bi"/>
                          </m:rP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mr>
              <m:mr>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e>
                  <m:r>
                    <w:rPr>
                      <w:rFonts w:ascii="Cambria Math" w:eastAsia="Times New Roman" w:hAnsi="Cambria Math" w:cstheme="minorHAnsi"/>
                      <w:sz w:val="20"/>
                      <w:szCs w:val="20"/>
                    </w:rPr>
                    <m:t>⋮</m:t>
                  </m:r>
                </m:e>
              </m:mr>
              <m:mr>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r>
                      <m:e>
                        <m:r>
                          <m:rPr>
                            <m:sty m:val="bi"/>
                          </m:rP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e>
                        <m:r>
                          <w:rPr>
                            <w:rFonts w:ascii="Cambria Math" w:eastAsia="Times New Roman" w:hAnsi="Cambria Math" w:cstheme="minorHAnsi"/>
                            <w:sz w:val="20"/>
                            <w:szCs w:val="20"/>
                          </w:rPr>
                          <m:t>0</m:t>
                        </m:r>
                      </m:e>
                    </m:mr>
                  </m:m>
                </m:e>
                <m:e>
                  <m:r>
                    <w:rPr>
                      <w:rFonts w:ascii="Cambria Math" w:eastAsia="Times New Roman" w:hAnsi="Cambria Math" w:cstheme="minorHAnsi"/>
                      <w:sz w:val="20"/>
                      <w:szCs w:val="20"/>
                    </w:rPr>
                    <m:t>⋯</m:t>
                  </m:r>
                </m:e>
                <m:e>
                  <m:m>
                    <m:mPr>
                      <m:mcs>
                        <m:mc>
                          <m:mcPr>
                            <m:count m:val="3"/>
                            <m:mcJc m:val="center"/>
                          </m:mcPr>
                        </m:mc>
                      </m:mcs>
                      <m:ctrlPr>
                        <w:rPr>
                          <w:rFonts w:ascii="Cambria Math" w:eastAsia="Times New Roman" w:hAnsi="Cambria Math" w:cstheme="minorHAnsi"/>
                          <w:i/>
                          <w:sz w:val="20"/>
                          <w:szCs w:val="20"/>
                        </w:rPr>
                      </m:ctrlPr>
                    </m:mPr>
                    <m:mr>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e>
                        <m:r>
                          <w:rPr>
                            <w:rFonts w:ascii="Cambria Math" w:eastAsia="Times New Roman" w:hAnsi="Cambria Math" w:cstheme="minorHAnsi"/>
                            <w:sz w:val="20"/>
                            <w:szCs w:val="20"/>
                          </w:rPr>
                          <m:t>0</m:t>
                        </m:r>
                      </m:e>
                    </m:mr>
                    <m:mr>
                      <m:e>
                        <m:r>
                          <w:rPr>
                            <w:rFonts w:ascii="Cambria Math" w:eastAsia="Times New Roman" w:hAnsi="Cambria Math" w:cstheme="minorHAnsi"/>
                            <w:sz w:val="20"/>
                            <w:szCs w:val="20"/>
                          </w:rPr>
                          <m:t>-1</m:t>
                        </m:r>
                      </m:e>
                      <m:e>
                        <m:r>
                          <w:rPr>
                            <w:rFonts w:ascii="Cambria Math" w:eastAsia="Times New Roman" w:hAnsi="Cambria Math" w:cstheme="minorHAnsi"/>
                            <w:sz w:val="20"/>
                            <w:szCs w:val="20"/>
                          </w:rPr>
                          <m:t>2</m:t>
                        </m:r>
                      </m:e>
                      <m:e>
                        <m:r>
                          <w:rPr>
                            <w:rFonts w:ascii="Cambria Math" w:eastAsia="Times New Roman" w:hAnsi="Cambria Math" w:cstheme="minorHAnsi"/>
                            <w:sz w:val="20"/>
                            <w:szCs w:val="20"/>
                          </w:rPr>
                          <m:t>-1</m:t>
                        </m:r>
                      </m:e>
                    </m:mr>
                    <m:mr>
                      <m:e>
                        <m:r>
                          <w:rPr>
                            <w:rFonts w:ascii="Cambria Math" w:eastAsia="Times New Roman" w:hAnsi="Cambria Math" w:cstheme="minorHAnsi"/>
                            <w:sz w:val="20"/>
                            <w:szCs w:val="20"/>
                          </w:rPr>
                          <m:t>0</m:t>
                        </m:r>
                      </m:e>
                      <m:e>
                        <m:r>
                          <w:rPr>
                            <w:rFonts w:ascii="Cambria Math" w:eastAsia="Times New Roman" w:hAnsi="Cambria Math" w:cstheme="minorHAnsi"/>
                            <w:sz w:val="20"/>
                            <w:szCs w:val="20"/>
                          </w:rPr>
                          <m:t>-1</m:t>
                        </m:r>
                      </m:e>
                      <m:e>
                        <m:r>
                          <m:rPr>
                            <m:sty m:val="bi"/>
                          </m:rPr>
                          <w:rPr>
                            <w:rFonts w:ascii="Cambria Math" w:eastAsia="Times New Roman" w:hAnsi="Cambria Math" w:cstheme="minorHAnsi"/>
                            <w:sz w:val="20"/>
                            <w:szCs w:val="20"/>
                          </w:rPr>
                          <m:t>2</m:t>
                        </m:r>
                      </m:e>
                    </m:mr>
                  </m:m>
                </m:e>
              </m:mr>
            </m:m>
          </m:e>
        </m:d>
        <m:r>
          <w:rPr>
            <w:rFonts w:ascii="Cambria Math" w:eastAsia="Times New Roman" w:hAnsi="Cambria Math" w:cstheme="minorHAnsi"/>
            <w:sz w:val="20"/>
            <w:szCs w:val="20"/>
          </w:rPr>
          <m:t>∈</m:t>
        </m:r>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R</m:t>
            </m:r>
          </m:e>
          <m:sup>
            <m:r>
              <w:rPr>
                <w:rFonts w:ascii="Cambria Math" w:eastAsia="Times New Roman" w:hAnsi="Cambria Math" w:cstheme="minorHAnsi"/>
                <w:sz w:val="20"/>
                <w:szCs w:val="20"/>
              </w:rPr>
              <m:t>nxn</m:t>
            </m:r>
          </m:sup>
        </m:sSup>
      </m:oMath>
    </w:p>
    <w:p w:rsidR="00141106" w:rsidRPr="009C6EF5" w:rsidRDefault="00141106" w:rsidP="00E045A7">
      <w:pPr>
        <w:pStyle w:val="ListParagraph"/>
        <w:ind w:left="1080"/>
        <w:rPr>
          <w:rFonts w:eastAsia="Times New Roman" w:cstheme="minorHAnsi"/>
          <w:sz w:val="20"/>
          <w:szCs w:val="20"/>
          <w:rtl/>
        </w:rPr>
      </w:pPr>
      <w:r>
        <w:rPr>
          <w:rFonts w:eastAsia="Times New Roman" w:cstheme="minorHAnsi"/>
          <w:sz w:val="20"/>
          <w:szCs w:val="20"/>
        </w:rPr>
        <w:t xml:space="preserve">Simply equals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m:t>
                </m:r>
              </m:sub>
            </m:sSub>
          </m:sub>
        </m:sSub>
      </m:oMath>
      <w:r>
        <w:rPr>
          <w:rFonts w:eastAsia="Times New Roman" w:cstheme="minorHAnsi"/>
          <w:sz w:val="20"/>
          <w:szCs w:val="20"/>
        </w:rPr>
        <w:t xml:space="preserve"> .</w:t>
      </w:r>
    </w:p>
    <w:p w:rsidR="009C6EF5" w:rsidRDefault="009C6EF5" w:rsidP="009C6EF5">
      <w:pPr>
        <w:pStyle w:val="ListParagraph"/>
        <w:ind w:left="1080"/>
        <w:rPr>
          <w:rFonts w:eastAsia="Times New Roman" w:cstheme="minorHAnsi"/>
          <w:sz w:val="20"/>
          <w:szCs w:val="20"/>
        </w:rPr>
      </w:pPr>
    </w:p>
    <w:p w:rsidR="00E045A7" w:rsidRDefault="00E045A7" w:rsidP="00BF218E">
      <w:pPr>
        <w:pStyle w:val="ListParagraph"/>
        <w:numPr>
          <w:ilvl w:val="0"/>
          <w:numId w:val="5"/>
        </w:numPr>
        <w:rPr>
          <w:rFonts w:eastAsia="Times New Roman" w:cstheme="minorHAnsi"/>
          <w:sz w:val="20"/>
          <w:szCs w:val="20"/>
        </w:rPr>
      </w:pPr>
      <w:r>
        <w:rPr>
          <w:rFonts w:eastAsia="Times New Roman" w:cstheme="minorHAnsi"/>
          <w:sz w:val="20"/>
          <w:szCs w:val="20"/>
        </w:rPr>
        <w:t>In code.</w:t>
      </w:r>
      <w:r>
        <w:rPr>
          <w:rFonts w:eastAsia="Times New Roman" w:cstheme="minorHAnsi"/>
          <w:sz w:val="20"/>
          <w:szCs w:val="20"/>
        </w:rPr>
        <w:br/>
      </w:r>
    </w:p>
    <w:p w:rsidR="00E045A7" w:rsidRDefault="00E045A7" w:rsidP="00BF218E">
      <w:pPr>
        <w:pStyle w:val="ListParagraph"/>
        <w:numPr>
          <w:ilvl w:val="0"/>
          <w:numId w:val="5"/>
        </w:numPr>
        <w:rPr>
          <w:rFonts w:eastAsia="Times New Roman" w:cstheme="minorHAnsi"/>
          <w:sz w:val="20"/>
          <w:szCs w:val="20"/>
        </w:rPr>
      </w:pPr>
      <w:r>
        <w:rPr>
          <w:rFonts w:eastAsia="Times New Roman" w:cstheme="minorHAnsi"/>
          <w:sz w:val="20"/>
          <w:szCs w:val="20"/>
        </w:rPr>
        <w:t>Plots:</w:t>
      </w:r>
    </w:p>
    <w:p w:rsidR="00E045A7" w:rsidRDefault="00E045A7" w:rsidP="00BF218E">
      <w:pPr>
        <w:pStyle w:val="ListParagraph"/>
        <w:numPr>
          <w:ilvl w:val="0"/>
          <w:numId w:val="6"/>
        </w:numPr>
        <w:rPr>
          <w:rFonts w:eastAsia="Times New Roman" w:cstheme="minorHAnsi"/>
          <w:sz w:val="20"/>
          <w:szCs w:val="20"/>
        </w:rPr>
      </w:pPr>
      <w:r w:rsidRPr="00E045A7">
        <w:rPr>
          <w:rFonts w:eastAsia="Times New Roman" w:cstheme="minorHAnsi"/>
          <w:sz w:val="20"/>
          <w:szCs w:val="20"/>
        </w:rPr>
        <w:t>Gra</w:t>
      </w:r>
      <w:r w:rsidR="005157AE">
        <w:rPr>
          <w:rFonts w:eastAsia="Times New Roman" w:cstheme="minorHAnsi"/>
          <w:sz w:val="20"/>
          <w:szCs w:val="20"/>
        </w:rPr>
        <w:t>ph topology of P</w:t>
      </w:r>
      <w:r w:rsidR="005157AE">
        <w:rPr>
          <w:rFonts w:eastAsia="Times New Roman" w:cstheme="minorHAnsi"/>
          <w:sz w:val="20"/>
          <w:szCs w:val="20"/>
        </w:rPr>
        <w:softHyphen/>
      </w:r>
      <w:r w:rsidR="005157AE">
        <w:rPr>
          <w:rFonts w:eastAsia="Times New Roman" w:cstheme="minorHAnsi"/>
          <w:sz w:val="20"/>
          <w:szCs w:val="20"/>
          <w:vertAlign w:val="subscript"/>
        </w:rPr>
        <w:t>201</w:t>
      </w:r>
      <w:r>
        <w:rPr>
          <w:rFonts w:eastAsia="Times New Roman" w:cstheme="minorHAnsi"/>
          <w:sz w:val="20"/>
          <w:szCs w:val="20"/>
        </w:rPr>
        <w:t>, presented as a line</w:t>
      </w:r>
      <w:r w:rsidR="005157AE">
        <w:rPr>
          <w:rFonts w:eastAsia="Times New Roman" w:cstheme="minorHAnsi"/>
          <w:sz w:val="20"/>
          <w:szCs w:val="20"/>
        </w:rPr>
        <w:t xml:space="preserve"> of nodes</w:t>
      </w:r>
      <w:r>
        <w:rPr>
          <w:rFonts w:eastAsia="Times New Roman" w:cstheme="minorHAnsi"/>
          <w:sz w:val="20"/>
          <w:szCs w:val="20"/>
        </w:rPr>
        <w:t>:</w:t>
      </w:r>
    </w:p>
    <w:p w:rsidR="005157AE" w:rsidRDefault="00E045A7" w:rsidP="00E045A7">
      <w:pPr>
        <w:pStyle w:val="ListParagraph"/>
        <w:ind w:left="1491"/>
        <w:rPr>
          <w:rFonts w:eastAsia="Times New Roman" w:cstheme="minorHAnsi"/>
          <w:sz w:val="20"/>
          <w:szCs w:val="20"/>
        </w:rPr>
      </w:pPr>
      <w:r>
        <w:rPr>
          <w:noProof/>
        </w:rPr>
        <w:drawing>
          <wp:inline distT="0" distB="0" distL="0" distR="0" wp14:anchorId="1EF00623" wp14:editId="79282B6D">
            <wp:extent cx="3770867" cy="398584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75165" cy="3990389"/>
                    </a:xfrm>
                    <a:prstGeom prst="rect">
                      <a:avLst/>
                    </a:prstGeom>
                  </pic:spPr>
                </pic:pic>
              </a:graphicData>
            </a:graphic>
          </wp:inline>
        </w:drawing>
      </w:r>
      <w:r w:rsidR="005157AE">
        <w:rPr>
          <w:rFonts w:eastAsia="Times New Roman" w:cstheme="minorHAnsi"/>
          <w:sz w:val="20"/>
          <w:szCs w:val="20"/>
        </w:rPr>
        <w:br/>
      </w:r>
    </w:p>
    <w:p w:rsidR="00E045A7" w:rsidRDefault="005157AE" w:rsidP="00E045A7">
      <w:pPr>
        <w:pStyle w:val="ListParagraph"/>
        <w:ind w:left="1491"/>
        <w:rPr>
          <w:rFonts w:eastAsia="Times New Roman" w:cstheme="minorHAnsi"/>
          <w:sz w:val="20"/>
          <w:szCs w:val="20"/>
        </w:rPr>
      </w:pPr>
      <w:r>
        <w:rPr>
          <w:rFonts w:eastAsia="Times New Roman" w:cstheme="minorHAnsi"/>
          <w:sz w:val="20"/>
          <w:szCs w:val="20"/>
        </w:rPr>
        <w:lastRenderedPageBreak/>
        <w:t>Close up, for the sake of visibility:</w:t>
      </w:r>
      <w:r>
        <w:rPr>
          <w:rFonts w:eastAsia="Times New Roman" w:cstheme="minorHAnsi"/>
          <w:sz w:val="20"/>
          <w:szCs w:val="20"/>
        </w:rPr>
        <w:br/>
      </w:r>
      <w:r>
        <w:rPr>
          <w:noProof/>
        </w:rPr>
        <w:drawing>
          <wp:inline distT="0" distB="0" distL="0" distR="0" wp14:anchorId="3BF1D22C" wp14:editId="1C714DBD">
            <wp:extent cx="3575050" cy="2419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73780" cy="2418491"/>
                    </a:xfrm>
                    <a:prstGeom prst="rect">
                      <a:avLst/>
                    </a:prstGeom>
                  </pic:spPr>
                </pic:pic>
              </a:graphicData>
            </a:graphic>
          </wp:inline>
        </w:drawing>
      </w:r>
    </w:p>
    <w:p w:rsidR="00E045A7" w:rsidRDefault="00E045A7" w:rsidP="00E045A7">
      <w:pPr>
        <w:ind w:left="1134"/>
        <w:rPr>
          <w:rFonts w:eastAsia="Times New Roman" w:cstheme="minorHAnsi"/>
          <w:sz w:val="20"/>
          <w:szCs w:val="20"/>
        </w:rPr>
      </w:pPr>
      <w:r w:rsidRPr="00E045A7">
        <w:rPr>
          <w:rFonts w:eastAsia="Times New Roman" w:cstheme="minorHAnsi"/>
          <w:sz w:val="20"/>
          <w:szCs w:val="20"/>
        </w:rPr>
        <w:t xml:space="preserve"> </w:t>
      </w:r>
    </w:p>
    <w:p w:rsidR="005157AE" w:rsidRPr="00E045A7" w:rsidRDefault="005157AE" w:rsidP="005157AE">
      <w:pPr>
        <w:ind w:left="1134"/>
        <w:rPr>
          <w:rFonts w:eastAsia="Times New Roman" w:cstheme="minorHAnsi"/>
          <w:sz w:val="20"/>
          <w:szCs w:val="20"/>
        </w:rPr>
      </w:pPr>
      <w:r w:rsidRPr="00E045A7">
        <w:rPr>
          <w:rFonts w:eastAsia="Times New Roman" w:cstheme="minorHAnsi"/>
          <w:sz w:val="20"/>
          <w:szCs w:val="20"/>
        </w:rPr>
        <w:t>Gra</w:t>
      </w:r>
      <w:r>
        <w:rPr>
          <w:rFonts w:eastAsia="Times New Roman" w:cstheme="minorHAnsi"/>
          <w:sz w:val="20"/>
          <w:szCs w:val="20"/>
        </w:rPr>
        <w:t>ph topology of R</w:t>
      </w:r>
      <w:r>
        <w:rPr>
          <w:rFonts w:eastAsia="Times New Roman" w:cstheme="minorHAnsi"/>
          <w:sz w:val="20"/>
          <w:szCs w:val="20"/>
        </w:rPr>
        <w:softHyphen/>
      </w:r>
      <w:r>
        <w:rPr>
          <w:rFonts w:eastAsia="Times New Roman" w:cstheme="minorHAnsi"/>
          <w:sz w:val="20"/>
          <w:szCs w:val="20"/>
          <w:vertAlign w:val="subscript"/>
        </w:rPr>
        <w:t>201</w:t>
      </w:r>
      <w:r>
        <w:rPr>
          <w:rFonts w:eastAsia="Times New Roman" w:cstheme="minorHAnsi"/>
          <w:sz w:val="20"/>
          <w:szCs w:val="20"/>
        </w:rPr>
        <w:t>, presented as a circle of nodes:</w:t>
      </w:r>
      <w:r>
        <w:rPr>
          <w:rFonts w:eastAsia="Times New Roman" w:cstheme="minorHAnsi"/>
          <w:sz w:val="20"/>
          <w:szCs w:val="20"/>
        </w:rPr>
        <w:br/>
      </w:r>
      <w:r>
        <w:rPr>
          <w:noProof/>
        </w:rPr>
        <w:drawing>
          <wp:inline distT="0" distB="0" distL="0" distR="0" wp14:anchorId="6B1F8B35" wp14:editId="342C7015">
            <wp:extent cx="4509884" cy="473710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09884" cy="4737100"/>
                    </a:xfrm>
                    <a:prstGeom prst="rect">
                      <a:avLst/>
                    </a:prstGeom>
                  </pic:spPr>
                </pic:pic>
              </a:graphicData>
            </a:graphic>
          </wp:inline>
        </w:drawing>
      </w:r>
    </w:p>
    <w:p w:rsidR="004635E0" w:rsidRDefault="005157AE" w:rsidP="00BF218E">
      <w:pPr>
        <w:pStyle w:val="ListParagraph"/>
        <w:numPr>
          <w:ilvl w:val="0"/>
          <w:numId w:val="6"/>
        </w:numPr>
        <w:rPr>
          <w:rFonts w:eastAsia="Times New Roman" w:cstheme="minorHAnsi"/>
          <w:sz w:val="20"/>
          <w:szCs w:val="20"/>
        </w:rPr>
      </w:pPr>
      <w:r>
        <w:rPr>
          <w:rFonts w:eastAsia="Times New Roman" w:cstheme="minorHAnsi"/>
          <w:sz w:val="20"/>
          <w:szCs w:val="20"/>
        </w:rPr>
        <w:lastRenderedPageBreak/>
        <w:t>Computed and analytic eigenvalues of P</w:t>
      </w:r>
      <w:r>
        <w:rPr>
          <w:rFonts w:eastAsia="Times New Roman" w:cstheme="minorHAnsi"/>
          <w:sz w:val="20"/>
          <w:szCs w:val="20"/>
          <w:vertAlign w:val="subscript"/>
        </w:rPr>
        <w:t>201</w:t>
      </w:r>
      <w:r>
        <w:rPr>
          <w:rFonts w:eastAsia="Times New Roman" w:cstheme="minorHAnsi"/>
          <w:sz w:val="20"/>
          <w:szCs w:val="20"/>
        </w:rPr>
        <w:t xml:space="preserve"> as a function of their statistical order:</w:t>
      </w:r>
      <w:r>
        <w:rPr>
          <w:rFonts w:eastAsia="Times New Roman" w:cstheme="minorHAnsi"/>
          <w:sz w:val="20"/>
          <w:szCs w:val="20"/>
        </w:rPr>
        <w:br/>
      </w:r>
      <w:r w:rsidR="004635E0">
        <w:rPr>
          <w:noProof/>
        </w:rPr>
        <w:drawing>
          <wp:inline distT="0" distB="0" distL="0" distR="0" wp14:anchorId="07DEF030" wp14:editId="3A14AB56">
            <wp:extent cx="4954861" cy="2766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59421" cy="2769010"/>
                    </a:xfrm>
                    <a:prstGeom prst="rect">
                      <a:avLst/>
                    </a:prstGeom>
                  </pic:spPr>
                </pic:pic>
              </a:graphicData>
            </a:graphic>
          </wp:inline>
        </w:drawing>
      </w:r>
    </w:p>
    <w:p w:rsidR="004635E0" w:rsidRDefault="004635E0" w:rsidP="004635E0">
      <w:pPr>
        <w:pStyle w:val="ListParagraph"/>
        <w:ind w:left="1491"/>
        <w:rPr>
          <w:rFonts w:eastAsia="Times New Roman" w:cstheme="minorHAnsi"/>
          <w:sz w:val="20"/>
          <w:szCs w:val="20"/>
        </w:rPr>
      </w:pPr>
    </w:p>
    <w:p w:rsidR="004635E0" w:rsidRDefault="004635E0" w:rsidP="004635E0">
      <w:pPr>
        <w:pStyle w:val="ListParagraph"/>
        <w:ind w:left="1491"/>
        <w:rPr>
          <w:rFonts w:eastAsia="Times New Roman" w:cstheme="minorHAnsi"/>
          <w:sz w:val="20"/>
          <w:szCs w:val="20"/>
        </w:rPr>
      </w:pPr>
      <w:r>
        <w:rPr>
          <w:rFonts w:eastAsia="Times New Roman" w:cstheme="minorHAnsi"/>
          <w:sz w:val="20"/>
          <w:szCs w:val="20"/>
        </w:rPr>
        <w:t>Computed and analytic eigenvalues of R</w:t>
      </w:r>
      <w:r>
        <w:rPr>
          <w:rFonts w:eastAsia="Times New Roman" w:cstheme="minorHAnsi"/>
          <w:sz w:val="20"/>
          <w:szCs w:val="20"/>
          <w:vertAlign w:val="subscript"/>
        </w:rPr>
        <w:t>201</w:t>
      </w:r>
      <w:r>
        <w:rPr>
          <w:rFonts w:eastAsia="Times New Roman" w:cstheme="minorHAnsi"/>
          <w:sz w:val="20"/>
          <w:szCs w:val="20"/>
        </w:rPr>
        <w:t xml:space="preserve"> as a function of their statistical order:</w:t>
      </w:r>
      <w:r>
        <w:rPr>
          <w:rFonts w:eastAsia="Times New Roman" w:cstheme="minorHAnsi"/>
          <w:sz w:val="20"/>
          <w:szCs w:val="20"/>
        </w:rPr>
        <w:br/>
      </w:r>
      <w:r>
        <w:rPr>
          <w:noProof/>
        </w:rPr>
        <w:drawing>
          <wp:inline distT="0" distB="0" distL="0" distR="0" wp14:anchorId="287653F9" wp14:editId="78578956">
            <wp:extent cx="4953000" cy="2462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2462742"/>
                    </a:xfrm>
                    <a:prstGeom prst="rect">
                      <a:avLst/>
                    </a:prstGeom>
                  </pic:spPr>
                </pic:pic>
              </a:graphicData>
            </a:graphic>
          </wp:inline>
        </w:drawing>
      </w:r>
      <w:r>
        <w:rPr>
          <w:rFonts w:eastAsia="Times New Roman" w:cstheme="minorHAnsi"/>
          <w:sz w:val="20"/>
          <w:szCs w:val="20"/>
        </w:rPr>
        <w:br/>
      </w:r>
    </w:p>
    <w:p w:rsidR="004635E0" w:rsidRDefault="004635E0" w:rsidP="00BF218E">
      <w:pPr>
        <w:pStyle w:val="ListParagraph"/>
        <w:numPr>
          <w:ilvl w:val="0"/>
          <w:numId w:val="6"/>
        </w:numPr>
        <w:rPr>
          <w:rFonts w:eastAsia="Times New Roman" w:cstheme="minorHAnsi"/>
          <w:sz w:val="20"/>
          <w:szCs w:val="20"/>
        </w:rPr>
      </w:pPr>
      <w:r>
        <w:rPr>
          <w:rFonts w:eastAsia="Times New Roman" w:cstheme="minorHAnsi"/>
          <w:sz w:val="20"/>
          <w:szCs w:val="20"/>
        </w:rPr>
        <w:lastRenderedPageBreak/>
        <w:t>P</w:t>
      </w:r>
      <w:r>
        <w:rPr>
          <w:rFonts w:eastAsia="Times New Roman" w:cstheme="minorHAnsi"/>
          <w:sz w:val="20"/>
          <w:szCs w:val="20"/>
          <w:vertAlign w:val="subscript"/>
        </w:rPr>
        <w:t>201</w:t>
      </w:r>
      <w:r>
        <w:rPr>
          <w:rFonts w:eastAsia="Times New Roman" w:cstheme="minorHAnsi"/>
          <w:sz w:val="20"/>
          <w:szCs w:val="20"/>
        </w:rPr>
        <w:t xml:space="preserve"> colored by its first, second, fifth and tenth (K=0,1,4,9) eigenvectors:</w:t>
      </w:r>
      <w:r w:rsidR="006C2DB5">
        <w:rPr>
          <w:rFonts w:eastAsia="Times New Roman" w:cstheme="minorHAnsi"/>
          <w:sz w:val="20"/>
          <w:szCs w:val="20"/>
        </w:rPr>
        <w:br/>
      </w:r>
      <w:r>
        <w:rPr>
          <w:rFonts w:eastAsia="Times New Roman" w:cstheme="minorHAnsi"/>
          <w:sz w:val="20"/>
          <w:szCs w:val="20"/>
        </w:rPr>
        <w:br/>
      </w:r>
      <w:r w:rsidR="006C2DB5">
        <w:rPr>
          <w:noProof/>
        </w:rPr>
        <w:drawing>
          <wp:inline distT="0" distB="0" distL="0" distR="0" wp14:anchorId="5B0F528B" wp14:editId="73D5003D">
            <wp:extent cx="4114800" cy="3215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14800" cy="3215640"/>
                    </a:xfrm>
                    <a:prstGeom prst="rect">
                      <a:avLst/>
                    </a:prstGeom>
                  </pic:spPr>
                </pic:pic>
              </a:graphicData>
            </a:graphic>
          </wp:inline>
        </w:drawing>
      </w:r>
    </w:p>
    <w:p w:rsidR="004635E0" w:rsidRDefault="004635E0" w:rsidP="004635E0">
      <w:pPr>
        <w:pStyle w:val="ListParagraph"/>
        <w:ind w:left="1491"/>
        <w:rPr>
          <w:rFonts w:eastAsia="Times New Roman" w:cstheme="minorHAnsi"/>
          <w:sz w:val="20"/>
          <w:szCs w:val="20"/>
        </w:rPr>
      </w:pPr>
    </w:p>
    <w:p w:rsidR="004635E0" w:rsidRDefault="004635E0" w:rsidP="004635E0">
      <w:pPr>
        <w:pStyle w:val="ListParagraph"/>
        <w:ind w:left="1491"/>
        <w:rPr>
          <w:rFonts w:eastAsia="Times New Roman" w:cstheme="minorHAnsi"/>
          <w:sz w:val="20"/>
          <w:szCs w:val="20"/>
        </w:rPr>
      </w:pPr>
      <w:r>
        <w:rPr>
          <w:rFonts w:eastAsia="Times New Roman" w:cstheme="minorHAnsi"/>
          <w:sz w:val="20"/>
          <w:szCs w:val="20"/>
        </w:rPr>
        <w:t>When compared with the analytic eigenvectors:</w:t>
      </w:r>
    </w:p>
    <w:p w:rsidR="00DE4DA4" w:rsidRPr="00DE4DA4" w:rsidRDefault="00315CD3" w:rsidP="00DE4DA4">
      <w:pPr>
        <w:pStyle w:val="ListParagraph"/>
        <w:ind w:left="1491"/>
        <w:rPr>
          <w:rFonts w:eastAsia="Times New Roman" w:cstheme="minorHAnsi"/>
          <w:sz w:val="20"/>
          <w:szCs w:val="20"/>
        </w:rPr>
      </w:pPr>
      <m:oMathPara>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ψ</m:t>
              </m:r>
            </m:e>
            <m:sub>
              <m:r>
                <w:rPr>
                  <w:rFonts w:ascii="Cambria Math" w:eastAsia="Times New Roman" w:hAnsi="Cambria Math" w:cstheme="minorHAnsi"/>
                  <w:sz w:val="20"/>
                  <w:szCs w:val="20"/>
                </w:rPr>
                <m:t>k</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cos</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πka</m:t>
                      </m:r>
                    </m:num>
                    <m:den>
                      <m:r>
                        <w:rPr>
                          <w:rFonts w:ascii="Cambria Math" w:eastAsia="Times New Roman" w:hAnsi="Cambria Math" w:cstheme="minorHAnsi"/>
                          <w:sz w:val="20"/>
                          <w:szCs w:val="20"/>
                        </w:rPr>
                        <m:t>n</m:t>
                      </m:r>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πk</m:t>
                      </m:r>
                    </m:num>
                    <m:den>
                      <m:r>
                        <w:rPr>
                          <w:rFonts w:ascii="Cambria Math" w:eastAsia="Times New Roman" w:hAnsi="Cambria Math" w:cstheme="minorHAnsi"/>
                          <w:sz w:val="20"/>
                          <w:szCs w:val="20"/>
                        </w:rPr>
                        <m:t>2n</m:t>
                      </m:r>
                    </m:den>
                  </m:f>
                </m:e>
              </m:d>
            </m:e>
          </m:func>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cos</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πk</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2a-1</m:t>
                          </m:r>
                        </m:e>
                      </m:d>
                    </m:num>
                    <m:den>
                      <m:r>
                        <w:rPr>
                          <w:rFonts w:ascii="Cambria Math" w:eastAsia="Times New Roman" w:hAnsi="Cambria Math" w:cstheme="minorHAnsi"/>
                          <w:sz w:val="20"/>
                          <w:szCs w:val="20"/>
                        </w:rPr>
                        <m:t>n</m:t>
                      </m:r>
                    </m:den>
                  </m:f>
                </m:e>
              </m:d>
            </m:e>
          </m:func>
          <m:r>
            <m:rPr>
              <m:sty m:val="p"/>
            </m:rPr>
            <w:rPr>
              <w:rFonts w:eastAsia="Times New Roman" w:cstheme="minorHAnsi"/>
              <w:sz w:val="20"/>
              <w:szCs w:val="20"/>
            </w:rPr>
            <w:br/>
          </m:r>
        </m:oMath>
      </m:oMathPara>
      <w:r w:rsidR="00A225D4">
        <w:rPr>
          <w:rFonts w:eastAsia="Times New Roman" w:cstheme="minorHAnsi"/>
          <w:sz w:val="20"/>
          <w:szCs w:val="20"/>
        </w:rPr>
        <w:t xml:space="preserve">We can tell that as ‘k’ increases, the eigenvector takes the form of a cosine function of a higher frequency (Specifically, </w:t>
      </w:r>
      <w:proofErr w:type="gramStart"/>
      <w:r w:rsidR="00A225D4">
        <w:rPr>
          <w:rFonts w:eastAsia="Times New Roman" w:cstheme="minorHAnsi"/>
          <w:sz w:val="20"/>
          <w:szCs w:val="20"/>
        </w:rPr>
        <w:t xml:space="preserve">for </w:t>
      </w:r>
      <w:proofErr w:type="gramEnd"/>
      <m:oMath>
        <m:r>
          <w:rPr>
            <w:rFonts w:ascii="Cambria Math" w:eastAsia="Times New Roman" w:hAnsi="Cambria Math" w:cstheme="minorHAnsi"/>
            <w:sz w:val="20"/>
            <w:szCs w:val="20"/>
          </w:rPr>
          <m:t>k=0</m:t>
        </m:r>
      </m:oMath>
      <w:r w:rsidR="00A225D4">
        <w:rPr>
          <w:rFonts w:eastAsia="Times New Roman" w:cstheme="minorHAnsi"/>
          <w:sz w:val="20"/>
          <w:szCs w:val="20"/>
        </w:rPr>
        <w:t xml:space="preserve">, we get a vector of 1s – frequency = 0) . </w:t>
      </w:r>
      <w:r w:rsidR="00A225D4">
        <w:rPr>
          <w:rFonts w:eastAsia="Times New Roman" w:cstheme="minorHAnsi"/>
          <w:sz w:val="20"/>
          <w:szCs w:val="20"/>
        </w:rPr>
        <w:br/>
        <w:t>This cosine form of ‘k’ dependent frequency can be</w:t>
      </w:r>
      <w:r w:rsidR="00DE4DA4">
        <w:rPr>
          <w:rFonts w:eastAsia="Times New Roman" w:cstheme="minorHAnsi"/>
          <w:sz w:val="20"/>
          <w:szCs w:val="20"/>
        </w:rPr>
        <w:t xml:space="preserve"> observed clearly in our plot. </w:t>
      </w:r>
      <w:r w:rsidR="00DE4DA4">
        <w:rPr>
          <w:rFonts w:eastAsia="Times New Roman" w:cstheme="minorHAnsi"/>
          <w:sz w:val="20"/>
          <w:szCs w:val="20"/>
        </w:rPr>
        <w:br/>
        <w:t>We can also see that the numbers of cycles match k/2.</w:t>
      </w:r>
      <w:r w:rsidR="00A225D4" w:rsidRPr="00DE4DA4">
        <w:rPr>
          <w:rFonts w:eastAsia="Times New Roman" w:cstheme="minorHAnsi"/>
          <w:sz w:val="20"/>
          <w:szCs w:val="20"/>
        </w:rPr>
        <w:br/>
      </w:r>
      <w:r w:rsidR="00573CCC" w:rsidRPr="00DE4DA4">
        <w:rPr>
          <w:rFonts w:eastAsia="Times New Roman" w:cstheme="minorHAnsi"/>
          <w:sz w:val="20"/>
          <w:szCs w:val="20"/>
        </w:rPr>
        <w:br/>
      </w:r>
      <w:r w:rsidR="00A225D4" w:rsidRPr="00DE4DA4">
        <w:rPr>
          <w:rFonts w:eastAsia="Times New Roman" w:cstheme="minorHAnsi"/>
          <w:sz w:val="20"/>
          <w:szCs w:val="20"/>
        </w:rPr>
        <w:t xml:space="preserve"> R</w:t>
      </w:r>
      <w:r w:rsidR="00A225D4" w:rsidRPr="00DE4DA4">
        <w:rPr>
          <w:rFonts w:eastAsia="Times New Roman" w:cstheme="minorHAnsi"/>
          <w:sz w:val="20"/>
          <w:szCs w:val="20"/>
          <w:vertAlign w:val="subscript"/>
        </w:rPr>
        <w:t>201</w:t>
      </w:r>
      <w:r w:rsidR="00A225D4" w:rsidRPr="00DE4DA4">
        <w:rPr>
          <w:rFonts w:eastAsia="Times New Roman" w:cstheme="minorHAnsi"/>
          <w:sz w:val="20"/>
          <w:szCs w:val="20"/>
        </w:rPr>
        <w:t xml:space="preserve"> colored by its first, second, fifth and tenth (K=0</w:t>
      </w:r>
      <w:proofErr w:type="gramStart"/>
      <w:r w:rsidR="00A225D4" w:rsidRPr="00DE4DA4">
        <w:rPr>
          <w:rFonts w:eastAsia="Times New Roman" w:cstheme="minorHAnsi"/>
          <w:sz w:val="20"/>
          <w:szCs w:val="20"/>
        </w:rPr>
        <w:t>,1,4,9</w:t>
      </w:r>
      <w:proofErr w:type="gramEnd"/>
      <w:r w:rsidR="00A225D4" w:rsidRPr="00DE4DA4">
        <w:rPr>
          <w:rFonts w:eastAsia="Times New Roman" w:cstheme="minorHAnsi"/>
          <w:sz w:val="20"/>
          <w:szCs w:val="20"/>
        </w:rPr>
        <w:t>) eigenvectors:</w:t>
      </w:r>
    </w:p>
    <w:p w:rsidR="00573CCC" w:rsidRPr="009D2CF1" w:rsidRDefault="00DE4DA4" w:rsidP="009D2CF1">
      <w:pPr>
        <w:rPr>
          <w:rFonts w:eastAsia="Times New Roman" w:cstheme="minorHAnsi"/>
          <w:sz w:val="20"/>
          <w:szCs w:val="20"/>
        </w:rPr>
      </w:pPr>
      <w:r>
        <w:rPr>
          <w:noProof/>
        </w:rPr>
        <w:drawing>
          <wp:anchor distT="0" distB="0" distL="114300" distR="114300" simplePos="0" relativeHeight="251658240" behindDoc="0" locked="0" layoutInCell="1" allowOverlap="1" wp14:anchorId="40B6B1E3" wp14:editId="3BD31AF8">
            <wp:simplePos x="0" y="0"/>
            <wp:positionH relativeFrom="column">
              <wp:posOffset>-205740</wp:posOffset>
            </wp:positionH>
            <wp:positionV relativeFrom="paragraph">
              <wp:posOffset>276860</wp:posOffset>
            </wp:positionV>
            <wp:extent cx="6370320" cy="19202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70320" cy="1920240"/>
                    </a:xfrm>
                    <a:prstGeom prst="rect">
                      <a:avLst/>
                    </a:prstGeom>
                  </pic:spPr>
                </pic:pic>
              </a:graphicData>
            </a:graphic>
            <wp14:sizeRelH relativeFrom="page">
              <wp14:pctWidth>0</wp14:pctWidth>
            </wp14:sizeRelH>
            <wp14:sizeRelV relativeFrom="page">
              <wp14:pctHeight>0</wp14:pctHeight>
            </wp14:sizeRelV>
          </wp:anchor>
        </w:drawing>
      </w:r>
      <w:r w:rsidRPr="00DE4DA4">
        <w:rPr>
          <w:rFonts w:eastAsia="Times New Roman" w:cstheme="minorHAnsi"/>
          <w:sz w:val="20"/>
          <w:szCs w:val="20"/>
        </w:rPr>
        <w:br/>
      </w:r>
      <w:r w:rsidR="006C2DB5" w:rsidRPr="00DE4DA4">
        <w:rPr>
          <w:rFonts w:eastAsia="Times New Roman" w:cstheme="minorHAnsi"/>
          <w:sz w:val="20"/>
          <w:szCs w:val="20"/>
        </w:rPr>
        <w:br/>
      </w:r>
    </w:p>
    <w:p w:rsidR="006C2DB5" w:rsidRDefault="006C2DB5" w:rsidP="006C2DB5">
      <w:pPr>
        <w:pStyle w:val="ListParagraph"/>
        <w:ind w:left="1491"/>
        <w:rPr>
          <w:rFonts w:eastAsia="Times New Roman" w:cstheme="minorHAnsi"/>
          <w:sz w:val="20"/>
          <w:szCs w:val="20"/>
        </w:rPr>
      </w:pPr>
      <w:r>
        <w:rPr>
          <w:rFonts w:eastAsia="Times New Roman" w:cstheme="minorHAnsi"/>
          <w:sz w:val="20"/>
          <w:szCs w:val="20"/>
        </w:rPr>
        <w:lastRenderedPageBreak/>
        <w:t>When compared with the analytic eigenvectors:</w:t>
      </w:r>
    </w:p>
    <w:p w:rsidR="004635E0" w:rsidRDefault="006C2DB5" w:rsidP="006C2DB5">
      <w:pPr>
        <w:pStyle w:val="ListParagraph"/>
        <w:ind w:left="1491"/>
        <w:rPr>
          <w:rFonts w:eastAsia="Times New Roman" w:cstheme="minorHAnsi"/>
          <w:sz w:val="20"/>
          <w:szCs w:val="20"/>
        </w:rPr>
      </w:pPr>
      <w:r>
        <w:rPr>
          <w:rFonts w:eastAsia="Times New Roman" w:cstheme="minorHAnsi"/>
          <w:sz w:val="20"/>
          <w:szCs w:val="20"/>
        </w:rPr>
        <w:t xml:space="preserv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k</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cos</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2πka</m:t>
                    </m:r>
                  </m:num>
                  <m:den>
                    <m:r>
                      <w:rPr>
                        <w:rFonts w:ascii="Cambria Math" w:eastAsia="Times New Roman" w:hAnsi="Cambria Math" w:cstheme="minorHAnsi"/>
                        <w:sz w:val="20"/>
                        <w:szCs w:val="20"/>
                      </w:rPr>
                      <m:t>n</m:t>
                    </m:r>
                  </m:den>
                </m:f>
              </m:e>
            </m:d>
          </m:e>
        </m:func>
        <m:r>
          <w:rPr>
            <w:rFonts w:ascii="Cambria Math" w:eastAsia="Times New Roman" w:hAnsi="Cambria Math" w:cstheme="minorHAnsi"/>
            <w:sz w:val="20"/>
            <w:szCs w:val="20"/>
          </w:rPr>
          <m:t xml:space="preserve"> ;</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y</m:t>
            </m:r>
          </m:e>
          <m:sub>
            <m:r>
              <w:rPr>
                <w:rFonts w:ascii="Cambria Math" w:eastAsia="Times New Roman" w:hAnsi="Cambria Math" w:cstheme="minorHAnsi"/>
                <w:sz w:val="20"/>
                <w:szCs w:val="20"/>
              </w:rPr>
              <m:t>k</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r>
              <m:rPr>
                <m:sty m:val="p"/>
              </m:rPr>
              <w:rPr>
                <w:rFonts w:ascii="Cambria Math" w:eastAsia="Times New Roman" w:hAnsi="Cambria Math" w:cstheme="minorHAnsi"/>
                <w:sz w:val="20"/>
                <w:szCs w:val="20"/>
              </w:rPr>
              <m:t>sin</m:t>
            </m:r>
          </m:fName>
          <m:e>
            <m:d>
              <m:dPr>
                <m:ctrlPr>
                  <w:rPr>
                    <w:rFonts w:ascii="Cambria Math" w:eastAsia="Times New Roman" w:hAnsi="Cambria Math" w:cstheme="minorHAnsi"/>
                    <w:i/>
                    <w:sz w:val="20"/>
                    <w:szCs w:val="20"/>
                  </w:rPr>
                </m:ctrlPr>
              </m:dPr>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2πka</m:t>
                    </m:r>
                  </m:num>
                  <m:den>
                    <m:r>
                      <w:rPr>
                        <w:rFonts w:ascii="Cambria Math" w:eastAsia="Times New Roman" w:hAnsi="Cambria Math" w:cstheme="minorHAnsi"/>
                        <w:sz w:val="20"/>
                        <w:szCs w:val="20"/>
                      </w:rPr>
                      <m:t>n</m:t>
                    </m:r>
                  </m:den>
                </m:f>
              </m:e>
            </m:d>
          </m:e>
        </m:func>
      </m:oMath>
    </w:p>
    <w:p w:rsidR="006C2DB5" w:rsidRDefault="006C2DB5" w:rsidP="00573CCC">
      <w:pPr>
        <w:pStyle w:val="ListParagraph"/>
        <w:ind w:left="1491"/>
        <w:rPr>
          <w:rFonts w:eastAsia="Times New Roman" w:cstheme="minorHAnsi"/>
          <w:sz w:val="20"/>
          <w:szCs w:val="20"/>
        </w:rPr>
      </w:pPr>
      <w:r>
        <w:rPr>
          <w:rFonts w:eastAsia="Times New Roman" w:cstheme="minorHAnsi"/>
          <w:sz w:val="20"/>
          <w:szCs w:val="20"/>
        </w:rPr>
        <w:t>We can tell that as ‘k’ increases, the eigenvector takes the form of a cosine\sine function (alternately) of a higher frequency</w:t>
      </w:r>
      <w:r w:rsidR="00573CCC">
        <w:rPr>
          <w:rFonts w:eastAsia="Times New Roman" w:cstheme="minorHAnsi"/>
          <w:sz w:val="20"/>
          <w:szCs w:val="20"/>
        </w:rPr>
        <w:t>. Specifically:</w:t>
      </w:r>
      <w:r>
        <w:rPr>
          <w:rFonts w:eastAsia="Times New Roman" w:cstheme="minorHAnsi"/>
          <w:sz w:val="20"/>
          <w:szCs w:val="20"/>
        </w:rPr>
        <w:br/>
        <w:t xml:space="preserve">for </w:t>
      </w:r>
      <m:oMath>
        <m:r>
          <w:rPr>
            <w:rFonts w:ascii="Cambria Math" w:eastAsia="Times New Roman" w:hAnsi="Cambria Math" w:cstheme="minorHAnsi"/>
            <w:sz w:val="20"/>
            <w:szCs w:val="20"/>
          </w:rPr>
          <m:t>k=0</m:t>
        </m:r>
      </m:oMath>
      <w:r>
        <w:rPr>
          <w:rFonts w:eastAsia="Times New Roman" w:cstheme="minorHAnsi"/>
          <w:sz w:val="20"/>
          <w:szCs w:val="20"/>
        </w:rPr>
        <w:t xml:space="preserve">, we get a vector of 1s </w:t>
      </w:r>
      <w:r w:rsidR="00573CCC">
        <w:rPr>
          <w:rFonts w:eastAsia="Times New Roman" w:cstheme="minorHAnsi"/>
          <w:sz w:val="20"/>
          <w:szCs w:val="20"/>
        </w:rPr>
        <w:t>correspon</w:t>
      </w:r>
      <w:r>
        <w:rPr>
          <w:rFonts w:eastAsia="Times New Roman" w:cstheme="minorHAnsi"/>
          <w:sz w:val="20"/>
          <w:szCs w:val="20"/>
        </w:rPr>
        <w:t xml:space="preserve">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0</m:t>
            </m:r>
          </m:sub>
        </m:sSub>
      </m:oMath>
      <w:r>
        <w:rPr>
          <w:rFonts w:eastAsia="Times New Roman" w:cstheme="minorHAnsi"/>
          <w:sz w:val="20"/>
          <w:szCs w:val="20"/>
        </w:rPr>
        <w:t>,</w:t>
      </w:r>
      <w:r>
        <w:rPr>
          <w:rFonts w:eastAsia="Times New Roman" w:cstheme="minorHAnsi"/>
          <w:sz w:val="20"/>
          <w:szCs w:val="20"/>
        </w:rPr>
        <w:br/>
        <w:t xml:space="preserve">for </w:t>
      </w:r>
      <m:oMath>
        <m:r>
          <w:rPr>
            <w:rFonts w:ascii="Cambria Math" w:eastAsia="Times New Roman" w:hAnsi="Cambria Math" w:cstheme="minorHAnsi"/>
            <w:sz w:val="20"/>
            <w:szCs w:val="20"/>
          </w:rPr>
          <m:t>k=</m:t>
        </m:r>
      </m:oMath>
      <w:r w:rsidR="00573CCC">
        <w:rPr>
          <w:rFonts w:eastAsia="Times New Roman" w:cstheme="minorHAnsi"/>
          <w:sz w:val="20"/>
          <w:szCs w:val="20"/>
        </w:rPr>
        <w:t xml:space="preserve"> 1, we get a sine vector corresponding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y</m:t>
            </m:r>
          </m:e>
          <m:sub>
            <m:r>
              <w:rPr>
                <w:rFonts w:ascii="Cambria Math" w:eastAsia="Times New Roman" w:hAnsi="Cambria Math" w:cstheme="minorHAnsi"/>
                <w:sz w:val="20"/>
                <w:szCs w:val="20"/>
              </w:rPr>
              <m:t>1</m:t>
            </m:r>
          </m:sub>
        </m:sSub>
      </m:oMath>
      <w:r w:rsidR="00573CCC">
        <w:rPr>
          <w:rFonts w:eastAsia="Times New Roman" w:cstheme="minorHAnsi"/>
          <w:sz w:val="20"/>
          <w:szCs w:val="20"/>
        </w:rPr>
        <w:t>,</w:t>
      </w:r>
      <w:r w:rsidR="00573CCC">
        <w:rPr>
          <w:rFonts w:eastAsia="Times New Roman" w:cstheme="minorHAnsi"/>
          <w:sz w:val="20"/>
          <w:szCs w:val="20"/>
        </w:rPr>
        <w:br/>
        <w:t xml:space="preserve">for </w:t>
      </w:r>
      <m:oMath>
        <m:r>
          <w:rPr>
            <w:rFonts w:ascii="Cambria Math" w:eastAsia="Times New Roman" w:hAnsi="Cambria Math" w:cstheme="minorHAnsi"/>
            <w:sz w:val="20"/>
            <w:szCs w:val="20"/>
          </w:rPr>
          <m:t>k=4</m:t>
        </m:r>
      </m:oMath>
      <w:r w:rsidR="00573CCC">
        <w:rPr>
          <w:rFonts w:eastAsia="Times New Roman" w:cstheme="minorHAnsi"/>
          <w:sz w:val="20"/>
          <w:szCs w:val="20"/>
        </w:rPr>
        <w:t xml:space="preserve">, we get a cosine vector corresponding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2</m:t>
            </m:r>
          </m:sub>
        </m:sSub>
      </m:oMath>
      <w:r w:rsidR="00573CCC">
        <w:rPr>
          <w:rFonts w:eastAsia="Times New Roman" w:cstheme="minorHAnsi"/>
          <w:sz w:val="20"/>
          <w:szCs w:val="20"/>
        </w:rPr>
        <w:t>,</w:t>
      </w:r>
      <w:r w:rsidR="00573CCC">
        <w:rPr>
          <w:rFonts w:eastAsia="Times New Roman" w:cstheme="minorHAnsi"/>
          <w:sz w:val="20"/>
          <w:szCs w:val="20"/>
        </w:rPr>
        <w:br/>
        <w:t xml:space="preserve">for </w:t>
      </w:r>
      <m:oMath>
        <m:r>
          <w:rPr>
            <w:rFonts w:ascii="Cambria Math" w:eastAsia="Times New Roman" w:hAnsi="Cambria Math" w:cstheme="minorHAnsi"/>
            <w:sz w:val="20"/>
            <w:szCs w:val="20"/>
          </w:rPr>
          <m:t>k=9</m:t>
        </m:r>
      </m:oMath>
      <w:r w:rsidR="00573CCC">
        <w:rPr>
          <w:rFonts w:eastAsia="Times New Roman" w:cstheme="minorHAnsi"/>
          <w:sz w:val="20"/>
          <w:szCs w:val="20"/>
        </w:rPr>
        <w:t xml:space="preserve">, we get a </w:t>
      </w:r>
      <w:r w:rsidR="00B25270">
        <w:rPr>
          <w:rFonts w:eastAsia="Times New Roman" w:cstheme="minorHAnsi"/>
          <w:sz w:val="20"/>
          <w:szCs w:val="20"/>
        </w:rPr>
        <w:t xml:space="preserve">sine vector </w:t>
      </w:r>
      <w:r w:rsidR="00573CCC">
        <w:rPr>
          <w:rFonts w:eastAsia="Times New Roman" w:cstheme="minorHAnsi"/>
          <w:sz w:val="20"/>
          <w:szCs w:val="20"/>
        </w:rPr>
        <w:t xml:space="preserve">corresponding to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y</m:t>
            </m:r>
          </m:e>
          <m:sub>
            <m:r>
              <w:rPr>
                <w:rFonts w:ascii="Cambria Math" w:eastAsia="Times New Roman" w:hAnsi="Cambria Math" w:cstheme="minorHAnsi"/>
                <w:sz w:val="20"/>
                <w:szCs w:val="20"/>
              </w:rPr>
              <m:t>5</m:t>
            </m:r>
          </m:sub>
        </m:sSub>
      </m:oMath>
      <w:r w:rsidR="00573CCC">
        <w:rPr>
          <w:rFonts w:eastAsia="Times New Roman" w:cstheme="minorHAnsi"/>
          <w:sz w:val="20"/>
          <w:szCs w:val="20"/>
        </w:rPr>
        <w:t>,</w:t>
      </w:r>
      <w:r>
        <w:rPr>
          <w:rFonts w:eastAsia="Times New Roman" w:cstheme="minorHAnsi"/>
          <w:sz w:val="20"/>
          <w:szCs w:val="20"/>
        </w:rPr>
        <w:t>).</w:t>
      </w:r>
      <w:r w:rsidR="00573CCC">
        <w:rPr>
          <w:rFonts w:eastAsia="Times New Roman" w:cstheme="minorHAnsi"/>
          <w:sz w:val="20"/>
          <w:szCs w:val="20"/>
        </w:rPr>
        <w:br/>
        <w:t>We can see in the plots that the sine eigenvectors indeed have a phase-shift compared to the cosine ones, and that the numbers of cycles match the x/y indexes.</w:t>
      </w:r>
      <w:r w:rsidR="006E24C0">
        <w:rPr>
          <w:rFonts w:eastAsia="Times New Roman" w:cstheme="minorHAnsi"/>
          <w:sz w:val="20"/>
          <w:szCs w:val="20"/>
        </w:rPr>
        <w:br/>
        <w:t xml:space="preserve"> </w:t>
      </w:r>
    </w:p>
    <w:p w:rsidR="00E045A7" w:rsidRDefault="00B25270" w:rsidP="00BF218E">
      <w:pPr>
        <w:pStyle w:val="ListParagraph"/>
        <w:numPr>
          <w:ilvl w:val="0"/>
          <w:numId w:val="5"/>
        </w:numPr>
        <w:rPr>
          <w:rFonts w:eastAsia="Times New Roman" w:cstheme="minorHAnsi"/>
          <w:sz w:val="20"/>
          <w:szCs w:val="20"/>
        </w:rPr>
      </w:pPr>
      <w:r>
        <w:rPr>
          <w:rFonts w:eastAsia="Times New Roman" w:cstheme="minorHAnsi"/>
          <w:sz w:val="20"/>
          <w:szCs w:val="20"/>
        </w:rPr>
        <w:t xml:space="preserve">When comparing the computed and analytical eigenvalues (shown in previous figures), we can see that the received values behave the same way, and take a cosine shape bounded by 0 from below and 4 from above. </w:t>
      </w:r>
    </w:p>
    <w:p w:rsidR="002E4058" w:rsidRDefault="002E4058" w:rsidP="002E4058">
      <w:pPr>
        <w:pStyle w:val="ListParagraph"/>
        <w:ind w:left="1080"/>
        <w:rPr>
          <w:rFonts w:eastAsia="Times New Roman" w:cstheme="minorHAnsi"/>
          <w:sz w:val="20"/>
          <w:szCs w:val="20"/>
        </w:rPr>
      </w:pPr>
    </w:p>
    <w:p w:rsidR="002E4058" w:rsidRDefault="002E4058" w:rsidP="002E4058">
      <w:pPr>
        <w:pStyle w:val="ListParagraph"/>
        <w:ind w:left="1080"/>
        <w:rPr>
          <w:rFonts w:eastAsia="Times New Roman" w:cstheme="minorHAnsi"/>
          <w:sz w:val="20"/>
          <w:szCs w:val="20"/>
        </w:rPr>
      </w:pPr>
    </w:p>
    <w:p w:rsidR="002E4058" w:rsidRPr="00C46E1F" w:rsidRDefault="00CE54EC" w:rsidP="00BF218E">
      <w:pPr>
        <w:pStyle w:val="ListParagraph"/>
        <w:numPr>
          <w:ilvl w:val="0"/>
          <w:numId w:val="4"/>
        </w:numPr>
        <w:rPr>
          <w:rFonts w:eastAsia="Times New Roman" w:cstheme="minorHAnsi"/>
          <w:b/>
          <w:bCs/>
          <w:sz w:val="20"/>
          <w:szCs w:val="20"/>
        </w:rPr>
      </w:pPr>
      <w:r>
        <w:rPr>
          <w:rFonts w:eastAsia="Times New Roman" w:cstheme="minorHAnsi"/>
          <w:b/>
          <w:bCs/>
          <w:sz w:val="20"/>
          <w:szCs w:val="20"/>
        </w:rPr>
        <w:t>Code in file Q3.2</w:t>
      </w:r>
      <w:r w:rsidR="002E4058" w:rsidRPr="00C46E1F">
        <w:rPr>
          <w:rFonts w:eastAsia="Times New Roman" w:cstheme="minorHAnsi"/>
          <w:b/>
          <w:bCs/>
          <w:sz w:val="20"/>
          <w:szCs w:val="20"/>
        </w:rPr>
        <w:t>.py</w:t>
      </w:r>
    </w:p>
    <w:p w:rsidR="004F6E4A" w:rsidRPr="00E27FB4" w:rsidRDefault="00CE54EC" w:rsidP="00BF218E">
      <w:pPr>
        <w:pStyle w:val="ListParagraph"/>
        <w:numPr>
          <w:ilvl w:val="0"/>
          <w:numId w:val="7"/>
        </w:numPr>
        <w:rPr>
          <w:rFonts w:eastAsia="Times New Roman" w:cstheme="minorHAnsi"/>
          <w:sz w:val="20"/>
          <w:szCs w:val="20"/>
        </w:rPr>
      </w:pPr>
      <w:r w:rsidRPr="00E27FB4">
        <w:rPr>
          <w:rFonts w:eastAsia="Times New Roman" w:cstheme="minorHAnsi"/>
          <w:sz w:val="20"/>
          <w:szCs w:val="20"/>
        </w:rPr>
        <w:t xml:space="preserve">A possible topology for such product graph could be a torus. Specifically, we chose a torus </w:t>
      </w:r>
      <w:r w:rsidR="004F6E4A" w:rsidRPr="00E27FB4">
        <w:rPr>
          <w:rFonts w:eastAsia="Times New Roman" w:cstheme="minorHAnsi"/>
          <w:sz w:val="20"/>
          <w:szCs w:val="20"/>
        </w:rPr>
        <w:t xml:space="preserve">made up by 71 azimuthal circles (orthogonal to </w:t>
      </w:r>
      <w:proofErr w:type="spellStart"/>
      <w:r w:rsidR="004F6E4A" w:rsidRPr="00E27FB4">
        <w:rPr>
          <w:rFonts w:eastAsia="Times New Roman" w:cstheme="minorHAnsi"/>
          <w:sz w:val="20"/>
          <w:szCs w:val="20"/>
        </w:rPr>
        <w:t>xy</w:t>
      </w:r>
      <w:proofErr w:type="spellEnd"/>
      <w:r w:rsidR="004F6E4A" w:rsidRPr="00E27FB4">
        <w:rPr>
          <w:rFonts w:eastAsia="Times New Roman" w:cstheme="minorHAnsi"/>
          <w:sz w:val="20"/>
          <w:szCs w:val="20"/>
        </w:rPr>
        <w:t xml:space="preserve"> plane), each made up by 31 evenly spaced nodes.</w:t>
      </w:r>
      <w:r w:rsidR="004F6E4A" w:rsidRPr="00E27FB4">
        <w:rPr>
          <w:rFonts w:eastAsia="Times New Roman" w:cstheme="minorHAnsi"/>
          <w:sz w:val="20"/>
          <w:szCs w:val="20"/>
        </w:rPr>
        <w:br/>
      </w:r>
    </w:p>
    <w:p w:rsidR="00741F2A" w:rsidRPr="009C6EF5" w:rsidRDefault="00E27FB4" w:rsidP="00BF218E">
      <w:pPr>
        <w:pStyle w:val="ListParagraph"/>
        <w:numPr>
          <w:ilvl w:val="0"/>
          <w:numId w:val="7"/>
        </w:numPr>
        <w:rPr>
          <w:rFonts w:eastAsia="Times New Roman" w:cstheme="minorHAnsi"/>
          <w:sz w:val="20"/>
          <w:szCs w:val="20"/>
          <w:u w:val="single"/>
        </w:rPr>
      </w:pPr>
      <w:r>
        <w:rPr>
          <w:rFonts w:eastAsia="Times New Roman" w:cstheme="minorHAnsi"/>
          <w:sz w:val="20"/>
          <w:szCs w:val="20"/>
        </w:rPr>
        <w:t xml:space="preserve">The adjacency matrix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m:t>
                    </m:r>
                  </m:sub>
                </m:sSub>
                <m:r>
                  <w:rPr>
                    <w:rFonts w:ascii="Cambria Math" w:eastAsia="Times New Roman" w:hAnsi="Cambria Math" w:cstheme="minorHAnsi"/>
                    <w:sz w:val="20"/>
                    <w:szCs w:val="20"/>
                  </w:rPr>
                  <m:t>ny</m:t>
                </m:r>
              </m:sub>
            </m:sSub>
          </m:sub>
        </m:sSub>
      </m:oMath>
      <w:r w:rsidR="00141106" w:rsidRPr="00E27FB4">
        <w:rPr>
          <w:rFonts w:eastAsia="Times New Roman" w:cstheme="minorHAnsi"/>
          <w:sz w:val="20"/>
          <w:szCs w:val="20"/>
        </w:rPr>
        <w:t xml:space="preserve"> </w:t>
      </w:r>
      <w:r>
        <w:rPr>
          <w:rFonts w:eastAsia="Times New Roman" w:cstheme="minorHAnsi"/>
          <w:sz w:val="20"/>
          <w:szCs w:val="20"/>
        </w:rPr>
        <w:t>is a block</w:t>
      </w:r>
      <w:r w:rsidR="00741F2A">
        <w:rPr>
          <w:rFonts w:eastAsia="Times New Roman" w:cstheme="minorHAnsi"/>
          <w:sz w:val="20"/>
          <w:szCs w:val="20"/>
        </w:rPr>
        <w:t xml:space="preserve"> Toeplitz</w:t>
      </w:r>
      <w:r>
        <w:rPr>
          <w:rFonts w:eastAsia="Times New Roman" w:cstheme="minorHAnsi"/>
          <w:sz w:val="20"/>
          <w:szCs w:val="20"/>
        </w:rPr>
        <w:t xml:space="preserve"> </w:t>
      </w:r>
      <w:r w:rsidR="00141106" w:rsidRPr="00E27FB4">
        <w:rPr>
          <w:rFonts w:eastAsia="Times New Roman" w:cstheme="minorHAnsi"/>
          <w:sz w:val="20"/>
          <w:szCs w:val="20"/>
        </w:rPr>
        <w:t>matrix</w:t>
      </w:r>
      <w:r w:rsidR="00741F2A">
        <w:rPr>
          <w:rFonts w:eastAsia="Times New Roman" w:cstheme="minorHAnsi"/>
          <w:sz w:val="20"/>
          <w:szCs w:val="20"/>
        </w:rPr>
        <w:t xml:space="preserve"> (</w:t>
      </w:r>
      <m:oMath>
        <m:r>
          <w:rPr>
            <w:rFonts w:ascii="Cambria Math" w:eastAsia="Times New Roman" w:hAnsi="Cambria Math" w:cstheme="minorHAnsi"/>
            <w:sz w:val="20"/>
            <w:szCs w:val="20"/>
          </w:rPr>
          <m:t>nx x nx blocks of shape ny x ny)</m:t>
        </m:r>
      </m:oMath>
      <w:r w:rsidR="00141106" w:rsidRPr="00E27FB4">
        <w:rPr>
          <w:rFonts w:eastAsia="Times New Roman" w:cstheme="minorHAnsi"/>
          <w:sz w:val="20"/>
          <w:szCs w:val="20"/>
        </w:rPr>
        <w:t xml:space="preserve"> with </w:t>
      </w:r>
      <w:r>
        <w:rPr>
          <w:rFonts w:eastAsia="Times New Roman" w:cstheme="minorHAnsi"/>
          <w:sz w:val="20"/>
          <w:szCs w:val="20"/>
        </w:rPr>
        <w:t xml:space="preserve">its </w:t>
      </w:r>
      <w:r w:rsidR="00741F2A">
        <w:rPr>
          <w:rFonts w:eastAsia="Times New Roman" w:cstheme="minorHAnsi"/>
          <w:sz w:val="20"/>
          <w:szCs w:val="20"/>
        </w:rPr>
        <w:t xml:space="preserve">block diagonal being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R</m:t>
                </m:r>
              </m:e>
              <m:sub>
                <m:r>
                  <w:rPr>
                    <w:rFonts w:ascii="Cambria Math" w:eastAsia="Times New Roman" w:hAnsi="Cambria Math" w:cstheme="minorHAnsi"/>
                    <w:sz w:val="20"/>
                    <w:szCs w:val="20"/>
                  </w:rPr>
                  <m:t>ny</m:t>
                </m:r>
              </m:sub>
            </m:sSub>
          </m:sub>
        </m:sSub>
      </m:oMath>
      <w:r w:rsidR="00741F2A">
        <w:rPr>
          <w:rFonts w:eastAsia="Times New Roman" w:cstheme="minorHAnsi"/>
          <w:sz w:val="20"/>
          <w:szCs w:val="20"/>
        </w:rPr>
        <w:t xml:space="preserve"> blocks, and its 1</w:t>
      </w:r>
      <w:r w:rsidR="00741F2A">
        <w:rPr>
          <w:rFonts w:eastAsia="Times New Roman" w:cstheme="minorHAnsi"/>
          <w:sz w:val="20"/>
          <w:szCs w:val="20"/>
          <w:vertAlign w:val="superscript"/>
        </w:rPr>
        <w:t>st</w:t>
      </w:r>
      <w:r w:rsidR="00741F2A">
        <w:rPr>
          <w:rFonts w:eastAsia="Times New Roman" w:cstheme="minorHAnsi"/>
          <w:sz w:val="20"/>
          <w:szCs w:val="20"/>
        </w:rPr>
        <w:t xml:space="preserve"> and (nx-1) </w:t>
      </w:r>
      <w:r w:rsidR="003E2C4E">
        <w:rPr>
          <w:rFonts w:eastAsia="Times New Roman" w:cstheme="minorHAnsi"/>
          <w:sz w:val="20"/>
          <w:szCs w:val="20"/>
        </w:rPr>
        <w:t xml:space="preserve">block </w:t>
      </w:r>
      <w:r w:rsidR="00741F2A">
        <w:rPr>
          <w:rFonts w:eastAsia="Times New Roman" w:cstheme="minorHAnsi"/>
          <w:sz w:val="20"/>
          <w:szCs w:val="20"/>
        </w:rPr>
        <w:t>superdiagonals, and 1</w:t>
      </w:r>
      <w:r w:rsidR="00741F2A" w:rsidRPr="00141106">
        <w:rPr>
          <w:rFonts w:eastAsia="Times New Roman" w:cstheme="minorHAnsi"/>
          <w:sz w:val="20"/>
          <w:szCs w:val="20"/>
          <w:vertAlign w:val="superscript"/>
        </w:rPr>
        <w:t>st</w:t>
      </w:r>
      <w:r w:rsidR="00741F2A">
        <w:rPr>
          <w:rFonts w:eastAsia="Times New Roman" w:cstheme="minorHAnsi"/>
          <w:sz w:val="20"/>
          <w:szCs w:val="20"/>
        </w:rPr>
        <w:t xml:space="preserve"> and (nx-1) </w:t>
      </w:r>
      <w:r w:rsidR="003E2C4E">
        <w:rPr>
          <w:rFonts w:eastAsia="Times New Roman" w:cstheme="minorHAnsi"/>
          <w:sz w:val="20"/>
          <w:szCs w:val="20"/>
        </w:rPr>
        <w:t xml:space="preserve">block </w:t>
      </w:r>
      <w:r w:rsidR="00741F2A">
        <w:rPr>
          <w:rFonts w:eastAsia="Times New Roman" w:cstheme="minorHAnsi"/>
          <w:sz w:val="20"/>
          <w:szCs w:val="20"/>
        </w:rPr>
        <w:t xml:space="preserve">subdiagonals being </w:t>
      </w:r>
      <m:oMath>
        <m:sSup>
          <m:sSupPr>
            <m:ctrlPr>
              <w:rPr>
                <w:rFonts w:ascii="Cambria Math" w:eastAsia="Times New Roman" w:hAnsi="Cambria Math" w:cstheme="minorHAnsi"/>
                <w:i/>
                <w:sz w:val="20"/>
                <w:szCs w:val="20"/>
              </w:rPr>
            </m:ctrlPr>
          </m:sSupPr>
          <m:e>
            <m:r>
              <m:rPr>
                <m:scr m:val="double-struck"/>
              </m:rPr>
              <w:rPr>
                <w:rFonts w:ascii="Cambria Math" w:eastAsia="Times New Roman" w:hAnsi="Cambria Math" w:cstheme="minorHAnsi"/>
                <w:sz w:val="20"/>
                <w:szCs w:val="20"/>
              </w:rPr>
              <m:t>I</m:t>
            </m:r>
          </m:e>
          <m:sup>
            <m:r>
              <w:rPr>
                <w:rFonts w:ascii="Cambria Math" w:eastAsia="Times New Roman" w:hAnsi="Cambria Math" w:cstheme="minorHAnsi"/>
                <w:sz w:val="20"/>
                <w:szCs w:val="20"/>
              </w:rPr>
              <m:t>ny x ny</m:t>
            </m:r>
          </m:sup>
        </m:sSup>
      </m:oMath>
      <w:r w:rsidR="00741F2A">
        <w:rPr>
          <w:rFonts w:eastAsia="Times New Roman" w:cstheme="minorHAnsi"/>
          <w:sz w:val="20"/>
          <w:szCs w:val="20"/>
        </w:rPr>
        <w:t xml:space="preserve"> blocks. The rest of the blocks are </w:t>
      </w:r>
      <m:oMath>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0</m:t>
            </m:r>
          </m:e>
          <m:sup>
            <m:r>
              <w:rPr>
                <w:rFonts w:ascii="Cambria Math" w:eastAsia="Times New Roman" w:hAnsi="Cambria Math" w:cstheme="minorHAnsi"/>
                <w:sz w:val="20"/>
                <w:szCs w:val="20"/>
              </w:rPr>
              <m:t>ny x ny</m:t>
            </m:r>
          </m:sup>
        </m:sSup>
      </m:oMath>
      <w:r w:rsidR="00741F2A">
        <w:rPr>
          <w:rFonts w:eastAsia="Times New Roman" w:cstheme="minorHAnsi"/>
          <w:sz w:val="20"/>
          <w:szCs w:val="20"/>
        </w:rPr>
        <w:t xml:space="preserve"> matrices.</w:t>
      </w:r>
      <w:r w:rsidR="003E2C4E">
        <w:rPr>
          <w:rFonts w:eastAsia="Times New Roman" w:cstheme="minorHAnsi"/>
          <w:sz w:val="20"/>
          <w:szCs w:val="20"/>
        </w:rPr>
        <w:br/>
      </w:r>
      <w:r w:rsidR="003E2C4E">
        <w:rPr>
          <w:rFonts w:eastAsia="Times New Roman" w:cstheme="minorHAnsi"/>
          <w:sz w:val="20"/>
          <w:szCs w:val="20"/>
        </w:rPr>
        <w:br/>
        <w:t xml:space="preserve">The degree matrix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nx,ny</m:t>
                </m:r>
              </m:sub>
            </m:sSub>
          </m:sub>
        </m:sSub>
      </m:oMath>
      <w:r w:rsidR="003E2C4E">
        <w:rPr>
          <w:rFonts w:eastAsia="Times New Roman" w:cstheme="minorHAnsi"/>
          <w:sz w:val="20"/>
          <w:szCs w:val="20"/>
        </w:rPr>
        <w:t xml:space="preserve"> is a diagonal matrix with elements of value 4.</w:t>
      </w:r>
    </w:p>
    <w:p w:rsidR="00141106" w:rsidRPr="003E2C4E" w:rsidRDefault="003E2C4E" w:rsidP="003E2C4E">
      <w:pPr>
        <w:pStyle w:val="ListParagraph"/>
        <w:ind w:left="1069"/>
        <w:rPr>
          <w:rFonts w:eastAsia="Times New Roman" w:cstheme="minorHAnsi"/>
          <w:sz w:val="20"/>
          <w:szCs w:val="20"/>
        </w:rPr>
      </w:pPr>
      <w:r>
        <w:rPr>
          <w:rFonts w:eastAsia="Times New Roman" w:cstheme="minorHAnsi"/>
          <w:sz w:val="20"/>
          <w:szCs w:val="20"/>
        </w:rPr>
        <w:t xml:space="preserve">The graph Laplacian matrix simply equals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D</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nx,ny</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M</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G</m:t>
                </m:r>
              </m:e>
              <m:sub>
                <m:r>
                  <w:rPr>
                    <w:rFonts w:ascii="Cambria Math" w:eastAsia="Times New Roman" w:hAnsi="Cambria Math" w:cstheme="minorHAnsi"/>
                    <w:sz w:val="20"/>
                    <w:szCs w:val="20"/>
                  </w:rPr>
                  <m:t>n</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m:t>
                    </m:r>
                  </m:sub>
                </m:sSub>
                <m:r>
                  <w:rPr>
                    <w:rFonts w:ascii="Cambria Math" w:eastAsia="Times New Roman" w:hAnsi="Cambria Math" w:cstheme="minorHAnsi"/>
                    <w:sz w:val="20"/>
                    <w:szCs w:val="20"/>
                  </w:rPr>
                  <m:t>ny</m:t>
                </m:r>
              </m:sub>
            </m:sSub>
          </m:sub>
        </m:sSub>
      </m:oMath>
      <w:r>
        <w:rPr>
          <w:rFonts w:eastAsia="Times New Roman" w:cstheme="minorHAnsi"/>
          <w:sz w:val="20"/>
          <w:szCs w:val="20"/>
        </w:rPr>
        <w:t xml:space="preserve"> .</w:t>
      </w:r>
      <w:r>
        <w:rPr>
          <w:rFonts w:eastAsia="Times New Roman" w:cstheme="minorHAnsi"/>
          <w:sz w:val="20"/>
          <w:szCs w:val="20"/>
        </w:rPr>
        <w:br/>
      </w:r>
    </w:p>
    <w:p w:rsidR="002E4058" w:rsidRDefault="000954A0" w:rsidP="00BF218E">
      <w:pPr>
        <w:pStyle w:val="ListParagraph"/>
        <w:numPr>
          <w:ilvl w:val="0"/>
          <w:numId w:val="7"/>
        </w:numPr>
        <w:rPr>
          <w:rFonts w:eastAsia="Times New Roman" w:cstheme="minorHAnsi"/>
          <w:sz w:val="20"/>
          <w:szCs w:val="20"/>
        </w:rPr>
      </w:pPr>
      <w:r>
        <w:rPr>
          <w:rFonts w:eastAsia="Times New Roman" w:cstheme="minorHAnsi"/>
          <w:sz w:val="20"/>
          <w:szCs w:val="20"/>
        </w:rPr>
        <w:t>In code.</w:t>
      </w:r>
    </w:p>
    <w:p w:rsidR="000954A0" w:rsidRDefault="000954A0" w:rsidP="00BF218E">
      <w:pPr>
        <w:pStyle w:val="ListParagraph"/>
        <w:numPr>
          <w:ilvl w:val="0"/>
          <w:numId w:val="7"/>
        </w:numPr>
        <w:rPr>
          <w:rFonts w:eastAsia="Times New Roman" w:cstheme="minorHAnsi"/>
          <w:sz w:val="20"/>
          <w:szCs w:val="20"/>
        </w:rPr>
      </w:pPr>
      <w:r>
        <w:rPr>
          <w:rFonts w:eastAsia="Times New Roman" w:cstheme="minorHAnsi"/>
          <w:sz w:val="20"/>
          <w:szCs w:val="20"/>
        </w:rPr>
        <w:t>Plots:</w:t>
      </w:r>
    </w:p>
    <w:p w:rsidR="000954A0" w:rsidRDefault="00EE3DF5" w:rsidP="00BF218E">
      <w:pPr>
        <w:pStyle w:val="ListParagraph"/>
        <w:numPr>
          <w:ilvl w:val="0"/>
          <w:numId w:val="8"/>
        </w:numPr>
        <w:rPr>
          <w:rFonts w:eastAsia="Times New Roman" w:cstheme="minorHAnsi"/>
          <w:sz w:val="20"/>
          <w:szCs w:val="20"/>
        </w:rPr>
      </w:pPr>
      <w:r>
        <w:rPr>
          <w:noProof/>
        </w:rPr>
        <w:drawing>
          <wp:anchor distT="0" distB="0" distL="114300" distR="114300" simplePos="0" relativeHeight="251659264" behindDoc="0" locked="0" layoutInCell="1" allowOverlap="1" wp14:anchorId="7E481F63" wp14:editId="2FE9041D">
            <wp:simplePos x="0" y="0"/>
            <wp:positionH relativeFrom="column">
              <wp:posOffset>-124460</wp:posOffset>
            </wp:positionH>
            <wp:positionV relativeFrom="paragraph">
              <wp:posOffset>196215</wp:posOffset>
            </wp:positionV>
            <wp:extent cx="5943600" cy="31680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14:sizeRelH relativeFrom="page">
              <wp14:pctWidth>0</wp14:pctWidth>
            </wp14:sizeRelH>
            <wp14:sizeRelV relativeFrom="page">
              <wp14:pctHeight>0</wp14:pctHeight>
            </wp14:sizeRelV>
          </wp:anchor>
        </w:drawing>
      </w:r>
      <w:r w:rsidR="00CB7B6F">
        <w:rPr>
          <w:rFonts w:eastAsia="Times New Roman" w:cstheme="minorHAnsi"/>
          <w:sz w:val="20"/>
          <w:szCs w:val="20"/>
        </w:rPr>
        <w:t>The graph topology</w:t>
      </w:r>
      <w:r>
        <w:rPr>
          <w:rFonts w:eastAsia="Times New Roman" w:cstheme="minorHAnsi"/>
          <w:sz w:val="20"/>
          <w:szCs w:val="20"/>
        </w:rPr>
        <w:t xml:space="preserve"> of </w:t>
      </w:r>
      <w:r w:rsidR="00A91FF4" w:rsidRPr="00A91FF4">
        <w:rPr>
          <w:rFonts w:eastAsia="Times New Roman" w:cstheme="minorHAnsi"/>
          <w:sz w:val="20"/>
          <w:szCs w:val="20"/>
        </w:rPr>
        <w:t>G</w:t>
      </w:r>
      <w:r w:rsidR="00A91FF4" w:rsidRPr="00A91FF4">
        <w:rPr>
          <w:rFonts w:eastAsia="Times New Roman" w:cstheme="minorHAnsi"/>
          <w:sz w:val="20"/>
          <w:szCs w:val="20"/>
        </w:rPr>
        <w:softHyphen/>
      </w:r>
      <w:r w:rsidR="00A91FF4">
        <w:rPr>
          <w:rFonts w:eastAsia="Times New Roman" w:cstheme="minorHAnsi"/>
          <w:sz w:val="20"/>
          <w:szCs w:val="20"/>
          <w:vertAlign w:val="subscript"/>
        </w:rPr>
        <w:t>71,31</w:t>
      </w:r>
      <w:r w:rsidR="00CB7B6F">
        <w:rPr>
          <w:rFonts w:eastAsia="Times New Roman" w:cstheme="minorHAnsi"/>
          <w:sz w:val="20"/>
          <w:szCs w:val="20"/>
        </w:rPr>
        <w:t xml:space="preserve">: </w:t>
      </w:r>
      <w:r w:rsidR="00CB7B6F">
        <w:rPr>
          <w:rFonts w:eastAsia="Times New Roman" w:cstheme="minorHAnsi"/>
          <w:sz w:val="20"/>
          <w:szCs w:val="20"/>
        </w:rPr>
        <w:br/>
      </w:r>
      <w:r w:rsidR="00CB7B6F">
        <w:rPr>
          <w:rFonts w:eastAsia="Times New Roman" w:cstheme="minorHAnsi"/>
          <w:sz w:val="20"/>
          <w:szCs w:val="20"/>
        </w:rPr>
        <w:lastRenderedPageBreak/>
        <w:t xml:space="preserve">The nodes are colored in red, and the edges are colored in blue. The topology formed is a torus with main radius R=100, and secondary radius </w:t>
      </w:r>
      <w:r>
        <w:rPr>
          <w:rFonts w:eastAsia="Times New Roman" w:cstheme="minorHAnsi"/>
          <w:sz w:val="20"/>
          <w:szCs w:val="20"/>
        </w:rPr>
        <w:t>r=30.</w:t>
      </w:r>
      <w:r>
        <w:rPr>
          <w:rFonts w:eastAsia="Times New Roman" w:cstheme="minorHAnsi"/>
          <w:sz w:val="20"/>
          <w:szCs w:val="20"/>
        </w:rPr>
        <w:br/>
      </w:r>
      <w:r w:rsidR="00A91FF4">
        <w:rPr>
          <w:rFonts w:eastAsia="Times New Roman" w:cstheme="minorHAnsi"/>
          <w:sz w:val="20"/>
          <w:szCs w:val="20"/>
        </w:rPr>
        <w:br/>
      </w:r>
    </w:p>
    <w:p w:rsidR="00EE3DF5" w:rsidRDefault="00EE3DF5" w:rsidP="00BF218E">
      <w:pPr>
        <w:pStyle w:val="ListParagraph"/>
        <w:numPr>
          <w:ilvl w:val="0"/>
          <w:numId w:val="8"/>
        </w:numPr>
        <w:rPr>
          <w:rFonts w:eastAsia="Times New Roman" w:cstheme="minorHAnsi"/>
          <w:sz w:val="20"/>
          <w:szCs w:val="20"/>
        </w:rPr>
      </w:pPr>
      <w:r>
        <w:rPr>
          <w:rFonts w:eastAsia="Times New Roman" w:cstheme="minorHAnsi"/>
          <w:sz w:val="20"/>
          <w:szCs w:val="20"/>
        </w:rPr>
        <w:t xml:space="preserve">Computed and analytic eigenvalues of </w:t>
      </w:r>
      <w:r w:rsidR="00A91FF4" w:rsidRPr="00A91FF4">
        <w:rPr>
          <w:rFonts w:eastAsia="Times New Roman" w:cstheme="minorHAnsi"/>
          <w:sz w:val="20"/>
          <w:szCs w:val="20"/>
        </w:rPr>
        <w:t>G</w:t>
      </w:r>
      <w:r w:rsidR="00A91FF4" w:rsidRPr="00A91FF4">
        <w:rPr>
          <w:rFonts w:eastAsia="Times New Roman" w:cstheme="minorHAnsi"/>
          <w:sz w:val="20"/>
          <w:szCs w:val="20"/>
        </w:rPr>
        <w:softHyphen/>
      </w:r>
      <w:r w:rsidR="00A91FF4">
        <w:rPr>
          <w:rFonts w:eastAsia="Times New Roman" w:cstheme="minorHAnsi"/>
          <w:sz w:val="20"/>
          <w:szCs w:val="20"/>
          <w:vertAlign w:val="subscript"/>
        </w:rPr>
        <w:t>71,31</w:t>
      </w:r>
      <w:r w:rsidR="00A91FF4">
        <w:rPr>
          <w:rFonts w:eastAsia="Times New Roman" w:cstheme="minorHAnsi"/>
          <w:sz w:val="20"/>
          <w:szCs w:val="20"/>
        </w:rPr>
        <w:t xml:space="preserve"> </w:t>
      </w:r>
      <w:r w:rsidRPr="00A91FF4">
        <w:rPr>
          <w:rFonts w:eastAsia="Times New Roman" w:cstheme="minorHAnsi"/>
          <w:sz w:val="20"/>
          <w:szCs w:val="20"/>
        </w:rPr>
        <w:t>as</w:t>
      </w:r>
      <w:r>
        <w:rPr>
          <w:rFonts w:eastAsia="Times New Roman" w:cstheme="minorHAnsi"/>
          <w:sz w:val="20"/>
          <w:szCs w:val="20"/>
        </w:rPr>
        <w:t xml:space="preserve"> a function of their statistical order:</w:t>
      </w:r>
    </w:p>
    <w:p w:rsidR="00A91FF4" w:rsidRDefault="00A91FF4" w:rsidP="00A91FF4">
      <w:pPr>
        <w:pStyle w:val="ListParagraph"/>
        <w:ind w:left="1446"/>
        <w:rPr>
          <w:rFonts w:eastAsia="Times New Roman" w:cstheme="minorHAnsi"/>
          <w:sz w:val="20"/>
          <w:szCs w:val="20"/>
        </w:rPr>
      </w:pPr>
      <w:r>
        <w:rPr>
          <w:noProof/>
        </w:rPr>
        <w:drawing>
          <wp:inline distT="0" distB="0" distL="0" distR="0" wp14:anchorId="4CCC03AF" wp14:editId="6E0CE497">
            <wp:extent cx="4718538" cy="255738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19594" cy="2557960"/>
                    </a:xfrm>
                    <a:prstGeom prst="rect">
                      <a:avLst/>
                    </a:prstGeom>
                  </pic:spPr>
                </pic:pic>
              </a:graphicData>
            </a:graphic>
          </wp:inline>
        </w:drawing>
      </w:r>
      <w:r>
        <w:rPr>
          <w:rFonts w:eastAsia="Times New Roman" w:cstheme="minorHAnsi"/>
          <w:sz w:val="20"/>
          <w:szCs w:val="20"/>
        </w:rPr>
        <w:br/>
      </w:r>
    </w:p>
    <w:p w:rsidR="00A91FF4" w:rsidRPr="00A97E1E" w:rsidRDefault="00234B02" w:rsidP="00BF218E">
      <w:pPr>
        <w:pStyle w:val="ListParagraph"/>
        <w:numPr>
          <w:ilvl w:val="0"/>
          <w:numId w:val="8"/>
        </w:numPr>
        <w:rPr>
          <w:rFonts w:eastAsia="Times New Roman" w:cstheme="minorHAnsi"/>
          <w:sz w:val="20"/>
          <w:szCs w:val="20"/>
          <w:highlight w:val="yellow"/>
        </w:rPr>
      </w:pPr>
      <w:r>
        <w:rPr>
          <w:rFonts w:eastAsia="Times New Roman" w:cstheme="minorHAnsi" w:hint="cs"/>
          <w:sz w:val="20"/>
          <w:szCs w:val="20"/>
          <w:rtl/>
        </w:rPr>
        <w:t xml:space="preserve"> </w:t>
      </w:r>
      <w:r w:rsidR="00A97E1E">
        <w:rPr>
          <w:rFonts w:eastAsia="Times New Roman" w:cstheme="minorHAnsi"/>
          <w:sz w:val="20"/>
          <w:szCs w:val="20"/>
          <w:highlight w:val="yellow"/>
        </w:rPr>
        <w:t>TODO</w:t>
      </w:r>
    </w:p>
    <w:p w:rsidR="00234B02" w:rsidRDefault="00234B02" w:rsidP="00234B02">
      <w:pPr>
        <w:pStyle w:val="ListParagraph"/>
        <w:ind w:left="1446"/>
        <w:rPr>
          <w:rFonts w:eastAsia="Times New Roman" w:cstheme="minorHAnsi"/>
          <w:sz w:val="20"/>
          <w:szCs w:val="20"/>
          <w:rtl/>
        </w:rPr>
      </w:pPr>
    </w:p>
    <w:p w:rsidR="00234B02" w:rsidRDefault="00234B02" w:rsidP="00234B02">
      <w:pPr>
        <w:pStyle w:val="ListParagraph"/>
        <w:ind w:left="1446"/>
        <w:rPr>
          <w:rFonts w:eastAsia="Times New Roman" w:cstheme="minorHAnsi"/>
          <w:sz w:val="20"/>
          <w:szCs w:val="20"/>
          <w:rtl/>
        </w:rPr>
      </w:pPr>
    </w:p>
    <w:p w:rsidR="00234B02" w:rsidRDefault="00234B02" w:rsidP="00234B02">
      <w:pPr>
        <w:pStyle w:val="ListParagraph"/>
        <w:ind w:left="1446"/>
        <w:rPr>
          <w:rFonts w:eastAsia="Times New Roman" w:cstheme="minorHAnsi"/>
          <w:sz w:val="20"/>
          <w:szCs w:val="20"/>
          <w:rtl/>
        </w:rPr>
      </w:pPr>
    </w:p>
    <w:p w:rsidR="00234B02" w:rsidRDefault="00234B02" w:rsidP="00234B02">
      <w:pPr>
        <w:pStyle w:val="ListParagraph"/>
        <w:ind w:left="1446"/>
        <w:rPr>
          <w:rFonts w:eastAsia="Times New Roman" w:cstheme="minorHAnsi"/>
          <w:sz w:val="20"/>
          <w:szCs w:val="20"/>
          <w:rtl/>
        </w:rPr>
      </w:pPr>
    </w:p>
    <w:p w:rsidR="00234B02" w:rsidRDefault="00234B02" w:rsidP="00234B02">
      <w:pPr>
        <w:rPr>
          <w:rFonts w:eastAsia="Times New Roman" w:cstheme="minorHAnsi"/>
          <w:b/>
          <w:bCs/>
          <w:sz w:val="28"/>
          <w:szCs w:val="28"/>
          <w:u w:val="single"/>
        </w:rPr>
      </w:pPr>
      <w:r>
        <w:rPr>
          <w:rFonts w:eastAsia="Times New Roman" w:cstheme="minorHAnsi"/>
          <w:b/>
          <w:bCs/>
          <w:sz w:val="28"/>
          <w:szCs w:val="28"/>
          <w:u w:val="single"/>
        </w:rPr>
        <w:t>Question 4</w:t>
      </w:r>
      <w:r w:rsidRPr="00F57337">
        <w:rPr>
          <w:rFonts w:eastAsia="Times New Roman" w:cstheme="minorHAnsi"/>
          <w:b/>
          <w:bCs/>
          <w:sz w:val="28"/>
          <w:szCs w:val="28"/>
          <w:u w:val="single"/>
        </w:rPr>
        <w:t>:</w:t>
      </w:r>
    </w:p>
    <w:p w:rsidR="00234B02" w:rsidRPr="00BF218E" w:rsidRDefault="00234B02" w:rsidP="00234B02">
      <w:pPr>
        <w:rPr>
          <w:rFonts w:eastAsia="Times New Roman" w:cstheme="minorHAnsi"/>
          <w:b/>
          <w:bCs/>
          <w:sz w:val="28"/>
          <w:szCs w:val="28"/>
        </w:rPr>
      </w:pPr>
      <w:r w:rsidRPr="00BF218E">
        <w:rPr>
          <w:rFonts w:eastAsia="Times New Roman" w:cstheme="minorHAnsi"/>
          <w:b/>
          <w:bCs/>
          <w:sz w:val="28"/>
          <w:szCs w:val="28"/>
        </w:rPr>
        <w:t xml:space="preserve">(Code in files </w:t>
      </w:r>
      <w:r w:rsidR="00BF218E" w:rsidRPr="00BF218E">
        <w:rPr>
          <w:rFonts w:eastAsiaTheme="minorEastAsia"/>
          <w:b/>
          <w:bCs/>
          <w:iCs/>
          <w:sz w:val="28"/>
          <w:szCs w:val="28"/>
        </w:rPr>
        <w:t>in powermethod.py + Q4.2.py)</w:t>
      </w:r>
    </w:p>
    <w:p w:rsidR="00234B02" w:rsidRDefault="00234B02" w:rsidP="00BF218E">
      <w:pPr>
        <w:pStyle w:val="ListParagraph"/>
        <w:numPr>
          <w:ilvl w:val="0"/>
          <w:numId w:val="9"/>
        </w:numPr>
        <w:rPr>
          <w:rFonts w:eastAsia="Times New Roman" w:cstheme="minorHAnsi"/>
          <w:sz w:val="20"/>
          <w:szCs w:val="20"/>
        </w:rPr>
      </w:pPr>
      <w:r>
        <w:rPr>
          <w:rFonts w:eastAsia="Times New Roman" w:cstheme="minorHAnsi"/>
          <w:sz w:val="20"/>
          <w:szCs w:val="20"/>
        </w:rPr>
        <w:t xml:space="preserve"> </w:t>
      </w:r>
    </w:p>
    <w:p w:rsidR="00234B02" w:rsidRDefault="00772BB2" w:rsidP="00BF218E">
      <w:pPr>
        <w:pStyle w:val="ListParagraph"/>
        <w:numPr>
          <w:ilvl w:val="0"/>
          <w:numId w:val="10"/>
        </w:numPr>
        <w:rPr>
          <w:rFonts w:eastAsia="Times New Roman" w:cstheme="minorHAnsi"/>
          <w:sz w:val="20"/>
          <w:szCs w:val="20"/>
        </w:rPr>
      </w:pPr>
      <w:r>
        <w:rPr>
          <w:rFonts w:eastAsia="Times New Roman" w:cstheme="minorHAnsi"/>
          <w:sz w:val="20"/>
          <w:szCs w:val="20"/>
        </w:rPr>
        <w:t xml:space="preserve"> Since p, </w:t>
      </w:r>
      <w:proofErr w:type="gramStart"/>
      <w:r>
        <w:rPr>
          <w:rFonts w:eastAsia="Times New Roman" w:cstheme="minorHAnsi"/>
          <w:sz w:val="20"/>
          <w:szCs w:val="20"/>
        </w:rPr>
        <w:t>π  are</w:t>
      </w:r>
      <w:proofErr w:type="gramEnd"/>
      <w:r>
        <w:rPr>
          <w:rFonts w:eastAsia="Times New Roman" w:cstheme="minorHAnsi"/>
          <w:sz w:val="20"/>
          <w:szCs w:val="20"/>
        </w:rPr>
        <w:t xml:space="preserve"> probability distribution vectors, </w:t>
      </w:r>
      <m:oMath>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≥0;∀a∈V</m:t>
        </m:r>
      </m:oMath>
      <w:r>
        <w:rPr>
          <w:rFonts w:eastAsia="Times New Roman" w:cstheme="minorHAnsi"/>
          <w:sz w:val="20"/>
          <w:szCs w:val="20"/>
        </w:rPr>
        <w:t xml:space="preserve">. </w:t>
      </w:r>
      <w:r>
        <w:rPr>
          <w:rFonts w:eastAsia="Times New Roman" w:cstheme="minorHAnsi"/>
          <w:sz w:val="20"/>
          <w:szCs w:val="20"/>
        </w:rPr>
        <w:br/>
        <w:t xml:space="preserve">Therefore, where d is the </w:t>
      </w:r>
      <w:r w:rsidR="00405A50">
        <w:rPr>
          <w:rFonts w:eastAsia="Times New Roman" w:cstheme="minorHAnsi"/>
          <w:sz w:val="20"/>
          <w:szCs w:val="20"/>
        </w:rPr>
        <w:t>vertex degree vector</w:t>
      </w:r>
      <w:r>
        <w:rPr>
          <w:rFonts w:eastAsia="Times New Roman" w:cstheme="minorHAnsi"/>
          <w:sz w:val="20"/>
          <w:szCs w:val="20"/>
        </w:rPr>
        <w:t>:</w:t>
      </w:r>
    </w:p>
    <w:p w:rsidR="00405A50" w:rsidRDefault="00315CD3" w:rsidP="00405A50">
      <w:pPr>
        <w:pStyle w:val="ListParagraph"/>
        <w:ind w:left="1080"/>
        <w:rPr>
          <w:rFonts w:eastAsia="Times New Roman" w:cstheme="minorHAnsi"/>
          <w:sz w:val="20"/>
          <w:szCs w:val="20"/>
        </w:rPr>
      </w:pPr>
      <m:oMathPara>
        <m:oMath>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p</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⋅π=</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num>
                <m:den>
                  <m:sSup>
                    <m:sSupPr>
                      <m:ctrlPr>
                        <w:rPr>
                          <w:rFonts w:ascii="Cambria Math" w:eastAsia="Times New Roman" w:hAnsi="Cambria Math" w:cstheme="minorHAnsi"/>
                          <w:i/>
                          <w:sz w:val="20"/>
                          <w:szCs w:val="20"/>
                        </w:rPr>
                      </m:ctrlPr>
                    </m:sSupPr>
                    <m:e>
                      <m:r>
                        <m:rPr>
                          <m:sty m:val="bi"/>
                        </m:rPr>
                        <w:rPr>
                          <w:rFonts w:ascii="Cambria Math" w:eastAsia="Times New Roman" w:hAnsi="Cambria Math" w:cstheme="minorHAnsi"/>
                          <w:sz w:val="20"/>
                          <w:szCs w:val="20"/>
                        </w:rPr>
                        <m:t>1</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d</m:t>
                  </m:r>
                </m:den>
              </m:f>
            </m:e>
          </m:nary>
          <m:r>
            <w:rPr>
              <w:rFonts w:ascii="Cambria Math" w:eastAsia="Times New Roman" w:hAnsi="Cambria Math" w:cstheme="minorHAnsi"/>
              <w:sz w:val="20"/>
              <w:szCs w:val="20"/>
            </w:rPr>
            <m:t>≥0</m:t>
          </m:r>
          <m:r>
            <m:rPr>
              <m:sty m:val="p"/>
            </m:rPr>
            <w:rPr>
              <w:rFonts w:eastAsia="Times New Roman" w:cstheme="minorHAnsi"/>
              <w:sz w:val="20"/>
              <w:szCs w:val="20"/>
            </w:rPr>
            <w:br/>
          </m:r>
        </m:oMath>
      </m:oMathPara>
      <w:r w:rsidR="00405A50">
        <w:rPr>
          <w:rFonts w:eastAsia="Times New Roman" w:cstheme="minorHAnsi"/>
          <w:sz w:val="20"/>
          <w:szCs w:val="20"/>
        </w:rPr>
        <w:t>And we are left to show that the inequality is strict.</w:t>
      </w:r>
      <w:r w:rsidR="00405A50">
        <w:rPr>
          <w:rFonts w:eastAsia="Times New Roman" w:cstheme="minorHAnsi"/>
          <w:sz w:val="20"/>
          <w:szCs w:val="20"/>
        </w:rPr>
        <w:br/>
      </w:r>
      <w:r w:rsidR="00405A50" w:rsidRPr="00405A50">
        <w:rPr>
          <w:rFonts w:eastAsia="Times New Roman" w:cstheme="minorHAnsi"/>
          <w:sz w:val="20"/>
          <w:szCs w:val="20"/>
        </w:rPr>
        <w:br/>
      </w:r>
      <w:r w:rsidR="00405A50">
        <w:rPr>
          <w:rFonts w:eastAsia="Times New Roman" w:cstheme="minorHAnsi"/>
          <w:sz w:val="20"/>
          <w:szCs w:val="20"/>
        </w:rPr>
        <w:t>For a connected and undirected graph, notice that:</w:t>
      </w:r>
      <w:r w:rsidR="00405A50">
        <w:rPr>
          <w:rFonts w:eastAsia="Times New Roman" w:cstheme="minorHAnsi"/>
          <w:sz w:val="20"/>
          <w:szCs w:val="20"/>
        </w:rPr>
        <w:br/>
      </w:r>
      <m:oMath>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&gt;0, ∀a→π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&gt;0, ∀a</m:t>
        </m:r>
      </m:oMath>
      <w:r w:rsidR="00405A50">
        <w:rPr>
          <w:rFonts w:eastAsia="Times New Roman" w:cstheme="minorHAnsi"/>
          <w:sz w:val="20"/>
          <w:szCs w:val="20"/>
        </w:rPr>
        <w:t xml:space="preserve"> </w:t>
      </w:r>
    </w:p>
    <w:p w:rsidR="00612EFE" w:rsidRPr="00612EFE" w:rsidRDefault="00405A50" w:rsidP="00405A50">
      <w:pPr>
        <w:pStyle w:val="ListParagraph"/>
        <w:ind w:left="1080"/>
        <w:rPr>
          <w:rFonts w:eastAsia="Times New Roman" w:cstheme="minorHAnsi"/>
          <w:sz w:val="20"/>
          <w:szCs w:val="20"/>
        </w:rPr>
      </w:pPr>
      <w:r>
        <w:rPr>
          <w:rFonts w:eastAsia="Times New Roman" w:cstheme="minorHAnsi"/>
          <w:sz w:val="20"/>
          <w:szCs w:val="20"/>
        </w:rPr>
        <w:lastRenderedPageBreak/>
        <w:br/>
        <w:t>Now since p is a probability distribution vector, we can say that</w:t>
      </w:r>
      <w:proofErr w:type="gramStart"/>
      <w:r>
        <w:rPr>
          <w:rFonts w:eastAsia="Times New Roman" w:cstheme="minorHAnsi"/>
          <w:sz w:val="20"/>
          <w:szCs w:val="20"/>
        </w:rPr>
        <w:t>:</w:t>
      </w:r>
      <w:proofErr w:type="gramEnd"/>
      <w:r>
        <w:rPr>
          <w:rFonts w:eastAsia="Times New Roman" w:cstheme="minorHAnsi"/>
          <w:sz w:val="20"/>
          <w:szCs w:val="20"/>
        </w:rPr>
        <w:br/>
      </w:r>
      <m:oMathPara>
        <m:oMath>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=1→∃</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∈V | p</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&gt;0</m:t>
          </m:r>
          <m:r>
            <m:rPr>
              <m:sty m:val="p"/>
            </m:rPr>
            <w:rPr>
              <w:rFonts w:eastAsia="Times New Roman" w:cstheme="minorHAnsi"/>
              <w:sz w:val="20"/>
              <w:szCs w:val="20"/>
            </w:rPr>
            <w:br/>
          </m:r>
        </m:oMath>
      </m:oMathPara>
      <w:r>
        <w:rPr>
          <w:rFonts w:eastAsia="Times New Roman" w:cstheme="minorHAnsi"/>
          <w:sz w:val="20"/>
          <w:szCs w:val="20"/>
        </w:rPr>
        <w:t>And for such a vertex:</w:t>
      </w:r>
      <w:r>
        <w:rPr>
          <w:rFonts w:eastAsia="Times New Roman" w:cstheme="minorHAnsi"/>
          <w:sz w:val="20"/>
          <w:szCs w:val="20"/>
        </w:rPr>
        <w:br/>
      </w:r>
      <m:oMathPara>
        <m:oMath>
          <m:r>
            <w:rPr>
              <w:rFonts w:ascii="Cambria Math" w:eastAsia="Times New Roman" w:hAnsi="Cambria Math" w:cstheme="minorHAnsi"/>
              <w:sz w:val="20"/>
              <w:szCs w:val="20"/>
            </w:rPr>
            <w:lastRenderedPageBreak/>
            <m:t>p</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&gt;0</m:t>
          </m:r>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We can finally conclude:</m:t>
          </m:r>
          <m:r>
            <m:rPr>
              <m:sty m:val="p"/>
            </m:rPr>
            <w:rPr>
              <w:rFonts w:eastAsia="Times New Roman" w:cstheme="minorHAnsi"/>
              <w:sz w:val="20"/>
              <w:szCs w:val="20"/>
            </w:rPr>
            <w:br/>
          </m:r>
        </m:oMath>
        <m:oMath>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p</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⋅π=</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a∈V</m:t>
              </m:r>
            </m:sub>
            <m:sup/>
            <m:e>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≥p</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a</m:t>
                  </m:r>
                </m:e>
                <m:sub>
                  <m:r>
                    <w:rPr>
                      <w:rFonts w:ascii="Cambria Math" w:eastAsia="Times New Roman" w:hAnsi="Cambria Math" w:cstheme="minorHAnsi"/>
                      <w:sz w:val="20"/>
                      <w:szCs w:val="20"/>
                    </w:rPr>
                    <m:t>0</m:t>
                  </m:r>
                </m:sub>
              </m:sSub>
            </m:e>
          </m:d>
          <m:r>
            <w:rPr>
              <w:rFonts w:ascii="Cambria Math" w:eastAsia="Times New Roman" w:hAnsi="Cambria Math" w:cstheme="minorHAnsi"/>
              <w:sz w:val="20"/>
              <w:szCs w:val="20"/>
            </w:rPr>
            <m:t>&gt;0→</m:t>
          </m:r>
          <m:borderBox>
            <m:borderBoxPr>
              <m:ctrlPr>
                <w:rPr>
                  <w:rFonts w:ascii="Cambria Math" w:eastAsia="Times New Roman" w:hAnsi="Cambria Math" w:cstheme="minorHAnsi"/>
                  <w:i/>
                  <w:sz w:val="20"/>
                  <w:szCs w:val="20"/>
                </w:rPr>
              </m:ctrlPr>
            </m:borderBoxPr>
            <m:e>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p</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⋅π&gt;0</m:t>
              </m:r>
            </m:e>
          </m:borderBox>
        </m:oMath>
      </m:oMathPara>
    </w:p>
    <w:p w:rsidR="00612EFE" w:rsidRDefault="00612EFE" w:rsidP="00405A50">
      <w:pPr>
        <w:pStyle w:val="ListParagraph"/>
        <w:ind w:left="1080"/>
        <w:rPr>
          <w:rFonts w:eastAsia="Times New Roman" w:cstheme="minorHAnsi"/>
          <w:sz w:val="20"/>
          <w:szCs w:val="20"/>
        </w:rPr>
      </w:pPr>
      <w:r>
        <w:rPr>
          <w:rFonts w:eastAsia="Times New Roman" w:cstheme="minorHAnsi"/>
          <w:sz w:val="20"/>
          <w:szCs w:val="20"/>
        </w:rPr>
        <w:br/>
      </w:r>
    </w:p>
    <w:p w:rsidR="00612EFE" w:rsidRPr="00DF1BB3" w:rsidRDefault="00DF1BB3" w:rsidP="00BF218E">
      <w:pPr>
        <w:pStyle w:val="ListParagraph"/>
        <w:numPr>
          <w:ilvl w:val="0"/>
          <w:numId w:val="10"/>
        </w:numPr>
        <w:rPr>
          <w:rFonts w:eastAsia="Times New Roman" w:cstheme="minorHAnsi"/>
          <w:sz w:val="20"/>
          <w:szCs w:val="20"/>
        </w:rPr>
      </w:pPr>
      <w:r>
        <w:rPr>
          <w:rFonts w:eastAsia="Times New Roman" w:cstheme="minorHAnsi"/>
          <w:sz w:val="20"/>
          <w:szCs w:val="20"/>
        </w:rPr>
        <w:t>We know that:</w:t>
      </w:r>
      <w:r>
        <w:rPr>
          <w:rFonts w:eastAsia="Times New Roman" w:cstheme="minorHAnsi"/>
          <w:sz w:val="20"/>
          <w:szCs w:val="20"/>
        </w:rPr>
        <w:br/>
      </w:r>
      <m:oMathPara>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m:t>
              </m:r>
            </m:sub>
          </m:sSub>
          <m:r>
            <w:rPr>
              <w:rFonts w:ascii="Cambria Math" w:eastAsia="Times New Roman" w:hAnsi="Cambria Math" w:cstheme="minorHAnsi"/>
              <w:sz w:val="20"/>
              <w:szCs w:val="20"/>
            </w:rPr>
            <m:t>, ∀t</m:t>
          </m:r>
          <m:r>
            <m:rPr>
              <m:scr m:val="double-struck"/>
            </m:rPr>
            <w:rPr>
              <w:rFonts w:ascii="Cambria Math" w:eastAsia="Times New Roman" w:hAnsi="Cambria Math" w:cstheme="minorHAnsi"/>
              <w:sz w:val="20"/>
              <w:szCs w:val="20"/>
            </w:rPr>
            <m:t>∈N</m:t>
          </m:r>
        </m:oMath>
      </m:oMathPara>
    </w:p>
    <w:p w:rsidR="00B16FEB" w:rsidRDefault="00DF1BB3" w:rsidP="00DF1BB3">
      <w:pPr>
        <w:pStyle w:val="ListParagraph"/>
        <w:ind w:left="1080"/>
        <w:rPr>
          <w:rFonts w:eastAsia="Times New Roman" w:cstheme="minorHAnsi"/>
          <w:sz w:val="20"/>
          <w:szCs w:val="20"/>
        </w:rPr>
      </w:pPr>
      <w:r>
        <w:rPr>
          <w:rFonts w:eastAsia="Times New Roman" w:cstheme="minorHAnsi"/>
          <w:sz w:val="20"/>
          <w:szCs w:val="20"/>
        </w:rPr>
        <w:br/>
        <w:t xml:space="preserve">If some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vertAlign w:val="subscript"/>
              </w:rPr>
              <m:t>0</m:t>
            </m:r>
          </m:sub>
        </m:sSub>
        <m:r>
          <w:rPr>
            <w:rFonts w:ascii="Cambria Math" w:eastAsia="Times New Roman" w:hAnsi="Cambria Math" w:cstheme="minorHAnsi"/>
            <w:sz w:val="20"/>
            <w:szCs w:val="20"/>
          </w:rPr>
          <m:t>≥0</m:t>
        </m:r>
      </m:oMath>
      <w:r>
        <w:rPr>
          <w:rFonts w:eastAsia="Times New Roman" w:cstheme="minorHAnsi"/>
          <w:sz w:val="20"/>
          <w:szCs w:val="20"/>
        </w:rPr>
        <w:t xml:space="preserve"> </w:t>
      </w:r>
      <w:proofErr w:type="gramStart"/>
      <w:r>
        <w:rPr>
          <w:rFonts w:eastAsia="Times New Roman" w:cstheme="minorHAnsi"/>
          <w:sz w:val="20"/>
          <w:szCs w:val="20"/>
        </w:rPr>
        <w:t>exists</w:t>
      </w:r>
      <w:proofErr w:type="gramEnd"/>
      <w:r>
        <w:rPr>
          <w:rFonts w:eastAsia="Times New Roman" w:cstheme="minorHAnsi"/>
          <w:sz w:val="20"/>
          <w:szCs w:val="20"/>
        </w:rPr>
        <w:t xml:space="preserve"> such that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oMath>
      <w:r>
        <w:rPr>
          <w:rFonts w:eastAsia="Times New Roman" w:cstheme="minorHAnsi"/>
          <w:sz w:val="20"/>
          <w:szCs w:val="20"/>
        </w:rPr>
        <w:t xml:space="preserve"> , we can infer that:</w:t>
      </w:r>
      <w:r>
        <w:rPr>
          <w:rFonts w:eastAsia="Times New Roman" w:cstheme="minorHAnsi"/>
          <w:sz w:val="20"/>
          <w:szCs w:val="20"/>
        </w:rPr>
        <w:br/>
      </w:r>
      <m:oMathPara>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+1</m:t>
              </m:r>
            </m:sub>
          </m:sSub>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Inductively, we can deduce that:</m:t>
          </m:r>
          <m:r>
            <m:rPr>
              <m:sty m:val="p"/>
            </m:rPr>
            <w:rPr>
              <w:rFonts w:eastAsia="Times New Roman" w:cstheme="minorHAnsi"/>
              <w:sz w:val="20"/>
              <w:szCs w:val="20"/>
            </w:rPr>
            <w:br/>
          </m:r>
        </m:oMath>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+n</m:t>
              </m:r>
            </m:sub>
          </m:sSub>
          <m:r>
            <w:rPr>
              <w:rFonts w:ascii="Cambria Math" w:eastAsia="Times New Roman" w:hAnsi="Cambria Math" w:cstheme="minorHAnsi"/>
              <w:sz w:val="20"/>
              <w:szCs w:val="20"/>
            </w:rPr>
            <m:t>, ∀n</m:t>
          </m:r>
          <m:r>
            <m:rPr>
              <m:scr m:val="double-struck"/>
            </m:rPr>
            <w:rPr>
              <w:rFonts w:ascii="Cambria Math" w:eastAsia="Times New Roman" w:hAnsi="Cambria Math" w:cstheme="minorHAnsi"/>
              <w:sz w:val="20"/>
              <w:szCs w:val="20"/>
            </w:rPr>
            <m:t>∈N</m:t>
          </m:r>
          <m:r>
            <m:rPr>
              <m:sty m:val="p"/>
            </m:rPr>
            <w:rPr>
              <w:rFonts w:eastAsia="Times New Roman" w:cstheme="minorHAnsi"/>
              <w:sz w:val="20"/>
              <w:szCs w:val="20"/>
            </w:rPr>
            <w:br/>
          </m:r>
        </m:oMath>
        <m:oMath>
          <m:r>
            <m:rPr>
              <m:sty m:val="p"/>
            </m:rPr>
            <w:rPr>
              <w:rFonts w:eastAsia="Times New Roman" w:cstheme="minorHAnsi"/>
              <w:sz w:val="20"/>
              <w:szCs w:val="20"/>
            </w:rPr>
            <w:br/>
          </m:r>
        </m:oMath>
        <m:oMath>
          <m:r>
            <m:rPr>
              <m:sty m:val="p"/>
            </m:rPr>
            <w:rPr>
              <w:rFonts w:eastAsia="Times New Roman" w:cstheme="minorHAnsi"/>
              <w:sz w:val="20"/>
              <w:szCs w:val="20"/>
            </w:rPr>
            <m:t>And conclude that:</m:t>
          </m:r>
          <m:r>
            <m:rPr>
              <m:sty m:val="p"/>
            </m:rPr>
            <w:rPr>
              <w:rFonts w:eastAsia="Times New Roman" w:cstheme="minorHAnsi"/>
              <w:sz w:val="20"/>
              <w:szCs w:val="20"/>
            </w:rPr>
            <w:br/>
          </m:r>
        </m:oMath>
        <m:oMath>
          <m:r>
            <w:rPr>
              <w:rFonts w:ascii="Cambria Math" w:eastAsia="Times New Roman" w:hAnsi="Cambria Math" w:cstheme="minorHAnsi"/>
              <w:sz w:val="20"/>
              <w:szCs w:val="20"/>
            </w:rPr>
            <m:t>π≝</m:t>
          </m:r>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i/>
                      <w:sz w:val="20"/>
                      <w:szCs w:val="20"/>
                    </w:rPr>
                  </m:ctrlPr>
                </m:limLowPr>
                <m:e>
                  <m:r>
                    <m:rPr>
                      <m:sty m:val="p"/>
                    </m:rPr>
                    <w:rPr>
                      <w:rFonts w:ascii="Cambria Math" w:eastAsia="Times New Roman" w:hAnsi="Cambria Math" w:cstheme="minorHAnsi"/>
                      <w:sz w:val="20"/>
                      <w:szCs w:val="20"/>
                    </w:rPr>
                    <m:t>lim</m:t>
                  </m:r>
                </m:e>
                <m:lim>
                  <m:r>
                    <w:rPr>
                      <w:rFonts w:ascii="Cambria Math" w:eastAsia="Times New Roman" w:hAnsi="Cambria Math" w:cstheme="minorHAnsi"/>
                      <w:sz w:val="20"/>
                      <w:szCs w:val="20"/>
                    </w:rPr>
                    <m:t>t→∞</m:t>
                  </m:r>
                </m:lim>
              </m:limLow>
            </m:fName>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m:t>
                  </m:r>
                </m:sub>
              </m:sSub>
            </m:e>
          </m:func>
          <m:r>
            <w:rPr>
              <w:rFonts w:ascii="Cambria Math" w:eastAsia="Times New Roman" w:hAnsi="Cambria Math" w:cstheme="minorHAnsi"/>
              <w:sz w:val="20"/>
              <w:szCs w:val="20"/>
            </w:rPr>
            <m:t>=</m:t>
          </m:r>
          <m:func>
            <m:funcPr>
              <m:ctrlPr>
                <w:rPr>
                  <w:rFonts w:ascii="Cambria Math" w:eastAsia="Times New Roman" w:hAnsi="Cambria Math" w:cstheme="minorHAnsi"/>
                  <w:i/>
                  <w:sz w:val="20"/>
                  <w:szCs w:val="20"/>
                </w:rPr>
              </m:ctrlPr>
            </m:funcPr>
            <m:fName>
              <m:limLow>
                <m:limLowPr>
                  <m:ctrlPr>
                    <w:rPr>
                      <w:rFonts w:ascii="Cambria Math" w:eastAsia="Times New Roman" w:hAnsi="Cambria Math" w:cstheme="minorHAnsi"/>
                      <w:i/>
                      <w:sz w:val="20"/>
                      <w:szCs w:val="20"/>
                    </w:rPr>
                  </m:ctrlPr>
                </m:limLowPr>
                <m:e>
                  <m:r>
                    <m:rPr>
                      <m:sty m:val="p"/>
                    </m:rPr>
                    <w:rPr>
                      <w:rFonts w:ascii="Cambria Math" w:eastAsia="Times New Roman" w:hAnsi="Cambria Math" w:cstheme="minorHAnsi"/>
                      <w:sz w:val="20"/>
                      <w:szCs w:val="20"/>
                    </w:rPr>
                    <m:t>lim</m:t>
                  </m:r>
                </m:e>
                <m:lim>
                  <m:r>
                    <w:rPr>
                      <w:rFonts w:ascii="Cambria Math" w:eastAsia="Times New Roman" w:hAnsi="Cambria Math" w:cstheme="minorHAnsi"/>
                      <w:sz w:val="20"/>
                      <w:szCs w:val="20"/>
                    </w:rPr>
                    <m:t>n→∞</m:t>
                  </m:r>
                </m:lim>
              </m:limLow>
            </m:fName>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r>
                    <w:rPr>
                      <w:rFonts w:ascii="Cambria Math" w:eastAsia="Times New Roman" w:hAnsi="Cambria Math" w:cstheme="minorHAnsi"/>
                      <w:sz w:val="20"/>
                      <w:szCs w:val="20"/>
                    </w:rPr>
                    <m:t>+n</m:t>
                  </m:r>
                </m:sub>
              </m:sSub>
            </m:e>
          </m:func>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 xml:space="preserve">→ </m:t>
          </m:r>
          <m:borderBox>
            <m:borderBoxPr>
              <m:ctrlPr>
                <w:rPr>
                  <w:rFonts w:ascii="Cambria Math" w:eastAsia="Times New Roman" w:hAnsi="Cambria Math" w:cstheme="minorHAnsi"/>
                  <w:i/>
                  <w:sz w:val="20"/>
                  <w:szCs w:val="20"/>
                </w:rPr>
              </m:ctrlPr>
            </m:borderBox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t</m:t>
                      </m:r>
                    </m:e>
                    <m:sub>
                      <m:r>
                        <w:rPr>
                          <w:rFonts w:ascii="Cambria Math" w:eastAsia="Times New Roman" w:hAnsi="Cambria Math" w:cstheme="minorHAnsi"/>
                          <w:sz w:val="20"/>
                          <w:szCs w:val="20"/>
                        </w:rPr>
                        <m:t>0</m:t>
                      </m:r>
                    </m:sub>
                  </m:sSub>
                </m:sub>
              </m:sSub>
              <m:r>
                <w:rPr>
                  <w:rFonts w:ascii="Cambria Math" w:eastAsia="Times New Roman" w:hAnsi="Cambria Math" w:cstheme="minorHAnsi"/>
                  <w:sz w:val="20"/>
                  <w:szCs w:val="20"/>
                </w:rPr>
                <m:t>=π</m:t>
              </m:r>
            </m:e>
          </m:borderBox>
          <m:r>
            <m:rPr>
              <m:sty m:val="p"/>
            </m:rPr>
            <w:rPr>
              <w:rFonts w:eastAsia="Times New Roman" w:cstheme="minorHAnsi"/>
              <w:sz w:val="20"/>
              <w:szCs w:val="20"/>
            </w:rPr>
            <w:br/>
          </m:r>
        </m:oMath>
      </m:oMathPara>
    </w:p>
    <w:p w:rsidR="00153E30" w:rsidRDefault="00B16FEB" w:rsidP="00153E30">
      <w:pPr>
        <w:pStyle w:val="ListParagraph"/>
        <w:ind w:left="1080"/>
        <w:rPr>
          <w:rFonts w:eastAsia="Times New Roman" w:cstheme="minorHAnsi"/>
          <w:sz w:val="20"/>
          <w:szCs w:val="20"/>
        </w:rPr>
      </w:pPr>
      <w:r>
        <w:rPr>
          <w:rFonts w:eastAsia="Times New Roman" w:cstheme="minorHAnsi"/>
          <w:sz w:val="20"/>
          <w:szCs w:val="20"/>
        </w:rPr>
        <w:t xml:space="preserve">For a connected and undirected graph, such </w:t>
      </w:r>
      <w:r w:rsidR="00153E30">
        <w:rPr>
          <w:rFonts w:eastAsia="Times New Roman" w:cstheme="minorHAnsi"/>
          <w:sz w:val="20"/>
          <w:szCs w:val="20"/>
        </w:rPr>
        <w:t>stable distribution</w:t>
      </w:r>
      <w:r>
        <w:rPr>
          <w:rFonts w:eastAsia="Times New Roman" w:cstheme="minorHAnsi"/>
          <w:sz w:val="20"/>
          <w:szCs w:val="20"/>
        </w:rPr>
        <w:t xml:space="preserve"> is </w:t>
      </w:r>
      <w:r w:rsidRPr="00153E30">
        <w:rPr>
          <w:rFonts w:eastAsia="Times New Roman" w:cstheme="minorHAnsi"/>
          <w:sz w:val="20"/>
          <w:szCs w:val="20"/>
          <w:u w:val="single"/>
        </w:rPr>
        <w:t>unique</w:t>
      </w:r>
      <w:r>
        <w:rPr>
          <w:rFonts w:eastAsia="Times New Roman" w:cstheme="minorHAnsi"/>
          <w:sz w:val="20"/>
          <w:szCs w:val="20"/>
        </w:rPr>
        <w:t>, and can be calculated as</w:t>
      </w:r>
      <w:r w:rsidR="00153E30">
        <w:rPr>
          <w:rFonts w:eastAsia="Times New Roman" w:cstheme="minorHAnsi"/>
          <w:sz w:val="20"/>
          <w:szCs w:val="20"/>
        </w:rPr>
        <w:t xml:space="preserve"> </w:t>
      </w:r>
      <w:r>
        <w:rPr>
          <w:rFonts w:eastAsia="Times New Roman" w:cstheme="minorHAnsi"/>
          <w:sz w:val="20"/>
          <w:szCs w:val="20"/>
        </w:rPr>
        <w:t xml:space="preserve"> </w:t>
      </w:r>
      <m:oMath>
        <m:r>
          <w:rPr>
            <w:rFonts w:ascii="Cambria Math" w:eastAsia="Times New Roman" w:hAnsi="Cambria Math" w:cstheme="minorHAnsi"/>
            <w:sz w:val="20"/>
            <w:szCs w:val="20"/>
          </w:rPr>
          <m:t>π=</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num>
          <m:den>
            <m:sSup>
              <m:sSupPr>
                <m:ctrlPr>
                  <w:rPr>
                    <w:rFonts w:ascii="Cambria Math" w:eastAsia="Times New Roman" w:hAnsi="Cambria Math" w:cstheme="minorHAnsi"/>
                    <w:i/>
                    <w:sz w:val="20"/>
                    <w:szCs w:val="20"/>
                  </w:rPr>
                </m:ctrlPr>
              </m:sSupPr>
              <m:e>
                <m:r>
                  <m:rPr>
                    <m:sty m:val="bi"/>
                  </m:rPr>
                  <w:rPr>
                    <w:rFonts w:ascii="Cambria Math" w:eastAsia="Times New Roman" w:hAnsi="Cambria Math" w:cstheme="minorHAnsi"/>
                    <w:sz w:val="20"/>
                    <w:szCs w:val="20"/>
                  </w:rPr>
                  <m:t>1</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d</m:t>
            </m:r>
          </m:den>
        </m:f>
      </m:oMath>
      <w:r w:rsidR="00153E30">
        <w:rPr>
          <w:rFonts w:eastAsia="Times New Roman" w:cstheme="minorHAnsi"/>
          <w:sz w:val="20"/>
          <w:szCs w:val="20"/>
        </w:rPr>
        <w:t xml:space="preserve"> . H</w:t>
      </w:r>
      <w:r>
        <w:rPr>
          <w:rFonts w:eastAsia="Times New Roman" w:cstheme="minorHAnsi"/>
          <w:sz w:val="20"/>
          <w:szCs w:val="20"/>
        </w:rPr>
        <w:t>owever</w:t>
      </w:r>
      <w:r w:rsidR="00153E30">
        <w:rPr>
          <w:rFonts w:eastAsia="Times New Roman" w:cstheme="minorHAnsi"/>
          <w:sz w:val="20"/>
          <w:szCs w:val="20"/>
        </w:rPr>
        <w:t>,</w:t>
      </w:r>
      <w:r>
        <w:rPr>
          <w:rFonts w:eastAsia="Times New Roman" w:cstheme="minorHAnsi"/>
          <w:sz w:val="20"/>
          <w:szCs w:val="20"/>
        </w:rPr>
        <w:t xml:space="preserve"> for a non-connected graph, the probability to be in each of the connected components (assuming a general initial distribution, not </w:t>
      </w:r>
      <w:proofErr w:type="gramStart"/>
      <w:r>
        <w:rPr>
          <w:rFonts w:eastAsia="Times New Roman" w:cstheme="minorHAnsi"/>
          <w:sz w:val="20"/>
          <w:szCs w:val="20"/>
        </w:rPr>
        <w:t xml:space="preserve">necessarily </w:t>
      </w:r>
      <m:oMath>
        <m:d>
          <m:dPr>
            <m:ctrlPr>
              <w:rPr>
                <w:rFonts w:ascii="Cambria Math" w:eastAsia="Times New Roman" w:hAnsi="Cambria Math" w:cstheme="minorHAnsi"/>
                <w:i/>
                <w:sz w:val="20"/>
                <w:szCs w:val="20"/>
              </w:rPr>
            </m:ctrlPr>
          </m:dPr>
          <m:e>
            <w:proofErr w:type="gramEnd"/>
            <m:r>
              <w:rPr>
                <w:rFonts w:ascii="Cambria Math" w:eastAsia="Times New Roman" w:hAnsi="Cambria Math" w:cstheme="minorHAnsi"/>
                <w:sz w:val="20"/>
                <w:szCs w:val="20"/>
              </w:rPr>
              <m:t>a</m:t>
            </m:r>
          </m:e>
        </m:d>
      </m:oMath>
      <w:r>
        <w:rPr>
          <w:rFonts w:eastAsia="Times New Roman" w:cstheme="minorHAnsi"/>
          <w:sz w:val="20"/>
          <w:szCs w:val="20"/>
        </w:rPr>
        <w:t xml:space="preserve"> ), remains the same as the initial probability. More formally</w:t>
      </w:r>
      <w:r w:rsidR="00153E30">
        <w:rPr>
          <w:rFonts w:eastAsia="Times New Roman" w:cstheme="minorHAnsi"/>
          <w:sz w:val="20"/>
          <w:szCs w:val="20"/>
        </w:rPr>
        <w:t xml:space="preserve">, for connected </w:t>
      </w:r>
      <w:proofErr w:type="gramStart"/>
      <w:r w:rsidR="00153E30">
        <w:rPr>
          <w:rFonts w:eastAsia="Times New Roman" w:cstheme="minorHAnsi"/>
          <w:sz w:val="20"/>
          <w:szCs w:val="20"/>
        </w:rPr>
        <w:t xml:space="preserve">components  </w:t>
      </w:r>
      <w:proofErr w:type="gramEnd"/>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N</m:t>
            </m:r>
          </m:sub>
        </m:sSub>
        <m:r>
          <w:rPr>
            <w:rFonts w:ascii="Cambria Math" w:eastAsia="Times New Roman" w:hAnsi="Cambria Math" w:cstheme="minorHAnsi"/>
            <w:sz w:val="20"/>
            <w:szCs w:val="20"/>
          </w:rPr>
          <m:t>⊂V</m:t>
        </m:r>
      </m:oMath>
      <w:r w:rsidR="00153E30">
        <w:rPr>
          <w:rFonts w:eastAsia="Times New Roman" w:cstheme="minorHAnsi"/>
          <w:sz w:val="20"/>
          <w:szCs w:val="20"/>
        </w:rPr>
        <w:t>, for some component ‘</w:t>
      </w:r>
      <w:proofErr w:type="spellStart"/>
      <w:r w:rsidR="00153E30">
        <w:rPr>
          <w:rFonts w:eastAsia="Times New Roman" w:cstheme="minorHAnsi"/>
          <w:sz w:val="20"/>
          <w:szCs w:val="20"/>
        </w:rPr>
        <w:t>i</w:t>
      </w:r>
      <w:proofErr w:type="spellEnd"/>
      <w:r w:rsidR="00153E30">
        <w:rPr>
          <w:rFonts w:eastAsia="Times New Roman" w:cstheme="minorHAnsi"/>
          <w:sz w:val="20"/>
          <w:szCs w:val="20"/>
        </w:rPr>
        <w:t>’</w:t>
      </w:r>
      <w:r>
        <w:rPr>
          <w:rFonts w:eastAsia="Times New Roman" w:cstheme="minorHAnsi"/>
          <w:sz w:val="20"/>
          <w:szCs w:val="20"/>
        </w:rPr>
        <w:t>:</w:t>
      </w:r>
      <w:r>
        <w:rPr>
          <w:rFonts w:eastAsia="Times New Roman" w:cstheme="minorHAnsi"/>
          <w:sz w:val="20"/>
          <w:szCs w:val="20"/>
        </w:rPr>
        <w:br/>
        <w:t xml:space="preserve"> </w:t>
      </w:r>
      <m:oMath>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0</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p</m:t>
                </m:r>
              </m:e>
              <m:sub>
                <m:r>
                  <w:rPr>
                    <w:rFonts w:ascii="Cambria Math" w:eastAsia="Times New Roman" w:hAnsi="Cambria Math" w:cstheme="minorHAnsi"/>
                    <w:sz w:val="20"/>
                    <w:szCs w:val="20"/>
                  </w:rPr>
                  <m:t>t</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 ∀t</m:t>
        </m:r>
        <m:r>
          <m:rPr>
            <m:scr m:val="double-struck"/>
          </m:rPr>
          <w:rPr>
            <w:rFonts w:ascii="Cambria Math" w:eastAsia="Times New Roman" w:hAnsi="Cambria Math" w:cstheme="minorHAnsi"/>
            <w:sz w:val="20"/>
            <w:szCs w:val="20"/>
          </w:rPr>
          <m:t>∈N=</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r>
              <w:rPr>
                <w:rFonts w:ascii="Cambria Math" w:eastAsia="Times New Roman" w:hAnsi="Cambria Math" w:cstheme="minorHAnsi"/>
                <w:sz w:val="20"/>
                <w:szCs w:val="20"/>
              </w:rPr>
              <m:t>π</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V</m:t>
                </m:r>
              </m:e>
              <m:sub>
                <m:r>
                  <w:rPr>
                    <w:rFonts w:ascii="Cambria Math" w:eastAsia="Times New Roman" w:hAnsi="Cambria Math" w:cstheme="minorHAnsi"/>
                    <w:sz w:val="20"/>
                    <w:szCs w:val="20"/>
                  </w:rPr>
                  <m:t>i</m:t>
                </m:r>
              </m:sub>
            </m:sSub>
          </m:sub>
          <m:sup/>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num>
              <m:den>
                <m:sSup>
                  <m:sSupPr>
                    <m:ctrlPr>
                      <w:rPr>
                        <w:rFonts w:ascii="Cambria Math" w:eastAsia="Times New Roman" w:hAnsi="Cambria Math" w:cstheme="minorHAnsi"/>
                        <w:i/>
                        <w:sz w:val="20"/>
                        <w:szCs w:val="20"/>
                      </w:rPr>
                    </m:ctrlPr>
                  </m:sSupPr>
                  <m:e>
                    <m:r>
                      <m:rPr>
                        <m:sty m:val="bi"/>
                      </m:rPr>
                      <w:rPr>
                        <w:rFonts w:ascii="Cambria Math" w:eastAsia="Times New Roman" w:hAnsi="Cambria Math" w:cstheme="minorHAnsi"/>
                        <w:sz w:val="20"/>
                        <w:szCs w:val="20"/>
                      </w:rPr>
                      <m:t>1</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d</m:t>
                </m:r>
              </m:den>
            </m:f>
          </m:e>
        </m:nary>
      </m:oMath>
      <w:r w:rsidR="00153E30">
        <w:rPr>
          <w:rFonts w:eastAsia="Times New Roman" w:cstheme="minorHAnsi"/>
          <w:sz w:val="20"/>
          <w:szCs w:val="20"/>
        </w:rPr>
        <w:br/>
      </w:r>
    </w:p>
    <w:p w:rsidR="00A41B48" w:rsidRPr="00A41B48" w:rsidRDefault="00153E30" w:rsidP="00A41B48">
      <w:pPr>
        <w:pStyle w:val="ListParagraph"/>
        <w:ind w:left="1080"/>
        <w:rPr>
          <w:rFonts w:eastAsia="Times New Roman" w:cstheme="minorHAnsi"/>
          <w:sz w:val="20"/>
          <w:szCs w:val="20"/>
        </w:rPr>
      </w:pPr>
      <w:r>
        <w:rPr>
          <w:rFonts w:eastAsia="Times New Roman" w:cstheme="minorHAnsi"/>
          <w:sz w:val="20"/>
          <w:szCs w:val="20"/>
        </w:rPr>
        <w:t xml:space="preserve">And we can infer that for a non-connected graph, the stable distribution is </w:t>
      </w:r>
      <w:r w:rsidRPr="001E75D3">
        <w:rPr>
          <w:rFonts w:eastAsia="Times New Roman" w:cstheme="minorHAnsi"/>
          <w:sz w:val="20"/>
          <w:szCs w:val="20"/>
          <w:u w:val="single"/>
        </w:rPr>
        <w:t xml:space="preserve">unique within each </w:t>
      </w:r>
      <w:r w:rsidR="001E75D3" w:rsidRPr="001E75D3">
        <w:rPr>
          <w:rFonts w:eastAsia="Times New Roman" w:cstheme="minorHAnsi"/>
          <w:sz w:val="20"/>
          <w:szCs w:val="20"/>
          <w:u w:val="single"/>
        </w:rPr>
        <w:t>component</w:t>
      </w:r>
      <w:r w:rsidR="001E75D3">
        <w:rPr>
          <w:rFonts w:eastAsia="Times New Roman" w:cstheme="minorHAnsi"/>
          <w:sz w:val="20"/>
          <w:szCs w:val="20"/>
        </w:rPr>
        <w:t>;</w:t>
      </w:r>
      <w:r>
        <w:rPr>
          <w:rFonts w:eastAsia="Times New Roman" w:cstheme="minorHAnsi"/>
          <w:sz w:val="20"/>
          <w:szCs w:val="20"/>
        </w:rPr>
        <w:t xml:space="preserve"> and</w:t>
      </w:r>
      <w:r w:rsidR="001E75D3">
        <w:rPr>
          <w:rFonts w:eastAsia="Times New Roman" w:cstheme="minorHAnsi"/>
          <w:sz w:val="20"/>
          <w:szCs w:val="20"/>
        </w:rPr>
        <w:t xml:space="preserve"> the stable distribution of the whole graph in dependent on</w:t>
      </w:r>
      <w:r>
        <w:rPr>
          <w:rFonts w:eastAsia="Times New Roman" w:cstheme="minorHAnsi"/>
          <w:sz w:val="20"/>
          <w:szCs w:val="20"/>
        </w:rPr>
        <w:t xml:space="preserve"> the initial distribution</w:t>
      </w:r>
      <w:r w:rsidR="001E75D3">
        <w:rPr>
          <w:rFonts w:eastAsia="Times New Roman" w:cstheme="minorHAnsi"/>
          <w:sz w:val="20"/>
          <w:szCs w:val="20"/>
        </w:rPr>
        <w:t xml:space="preserve"> of probability</w:t>
      </w:r>
      <w:r>
        <w:rPr>
          <w:rFonts w:eastAsia="Times New Roman" w:cstheme="minorHAnsi"/>
          <w:sz w:val="20"/>
          <w:szCs w:val="20"/>
        </w:rPr>
        <w:t xml:space="preserve"> between the components. </w:t>
      </w:r>
      <w:r w:rsidR="00A41B48">
        <w:rPr>
          <w:rFonts w:eastAsia="Times New Roman" w:cstheme="minorHAnsi"/>
          <w:sz w:val="20"/>
          <w:szCs w:val="20"/>
        </w:rPr>
        <w:br/>
      </w:r>
      <w:r w:rsidR="00A41B48">
        <w:rPr>
          <w:rFonts w:eastAsia="Times New Roman" w:cstheme="minorHAnsi"/>
          <w:sz w:val="20"/>
          <w:szCs w:val="20"/>
        </w:rPr>
        <w:br/>
      </w:r>
    </w:p>
    <w:p w:rsidR="00A41B48" w:rsidRDefault="00D20A3B" w:rsidP="00BF218E">
      <w:pPr>
        <w:pStyle w:val="ListParagraph"/>
        <w:numPr>
          <w:ilvl w:val="0"/>
          <w:numId w:val="10"/>
        </w:numPr>
        <w:rPr>
          <w:rFonts w:eastAsia="Times New Roman" w:cstheme="minorHAnsi"/>
          <w:sz w:val="20"/>
          <w:szCs w:val="20"/>
        </w:rPr>
      </w:pPr>
      <w:r>
        <w:rPr>
          <w:rFonts w:eastAsia="Times New Roman" w:cstheme="minorHAnsi"/>
          <w:sz w:val="20"/>
          <w:szCs w:val="20"/>
        </w:rPr>
        <w:t>First</w:t>
      </w:r>
      <w:r w:rsidR="00290385">
        <w:rPr>
          <w:rFonts w:eastAsia="Times New Roman" w:cstheme="minorHAnsi"/>
          <w:sz w:val="20"/>
          <w:szCs w:val="20"/>
        </w:rPr>
        <w:t>ly</w:t>
      </w:r>
      <w:r>
        <w:rPr>
          <w:rFonts w:eastAsia="Times New Roman" w:cstheme="minorHAnsi"/>
          <w:sz w:val="20"/>
          <w:szCs w:val="20"/>
        </w:rPr>
        <w:t xml:space="preserve">, we </w:t>
      </w:r>
      <w:r w:rsidR="00290385">
        <w:rPr>
          <w:rFonts w:eastAsia="Times New Roman" w:cstheme="minorHAnsi"/>
          <w:sz w:val="20"/>
          <w:szCs w:val="20"/>
        </w:rPr>
        <w:t>can easily show that the walk matrix W</w:t>
      </w:r>
      <w:r w:rsidR="00290385">
        <w:rPr>
          <w:rFonts w:eastAsia="Times New Roman" w:cstheme="minorHAnsi"/>
          <w:sz w:val="20"/>
          <w:szCs w:val="20"/>
          <w:vertAlign w:val="subscript"/>
        </w:rPr>
        <w:t>G</w:t>
      </w:r>
      <w:r w:rsidR="00290385">
        <w:rPr>
          <w:rFonts w:eastAsia="Times New Roman" w:cstheme="minorHAnsi"/>
          <w:sz w:val="20"/>
          <w:szCs w:val="20"/>
        </w:rPr>
        <w:t xml:space="preserve"> is column stochastic (each column’s sum is 1):</w:t>
      </w:r>
    </w:p>
    <w:p w:rsidR="00290385" w:rsidRPr="00590035" w:rsidRDefault="00315CD3" w:rsidP="002A4A54">
      <w:pPr>
        <w:pStyle w:val="ListParagraph"/>
        <w:ind w:left="1080"/>
        <w:rPr>
          <w:rFonts w:eastAsia="Times New Roman" w:cstheme="minorHAnsi"/>
          <w:sz w:val="20"/>
          <w:szCs w:val="20"/>
        </w:rPr>
      </w:pPr>
      <m:oMathPara>
        <m:oMath>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m:t>
              </m:r>
            </m:sub>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e>
          </m:nary>
          <m:r>
            <w:rPr>
              <w:rFonts w:ascii="Cambria Math" w:eastAsia="Times New Roman" w:hAnsi="Cambria Math" w:cstheme="minorHAnsi"/>
              <w:sz w:val="20"/>
              <w:szCs w:val="20"/>
            </w:rPr>
            <m:t>=</m:t>
          </m:r>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m:t>
              </m:r>
            </m:sub>
            <m:sup/>
            <m:e>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r>
                <m:rPr>
                  <m:scr m:val="double-struck"/>
                </m:rPr>
                <w:rPr>
                  <w:rFonts w:ascii="Cambria Math" w:eastAsia="Times New Roman" w:hAnsi="Cambria Math" w:cstheme="minorHAnsi"/>
                  <w:sz w:val="20"/>
                  <w:szCs w:val="20"/>
                </w:rPr>
                <m:t>I</m:t>
              </m:r>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w</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num>
                <m:den>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den>
              </m:f>
            </m:e>
          </m:nary>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f>
            <m:fPr>
              <m:ctrlPr>
                <w:rPr>
                  <w:rFonts w:ascii="Cambria Math" w:eastAsia="Times New Roman" w:hAnsi="Cambria Math" w:cstheme="minorHAnsi"/>
                  <w:i/>
                  <w:sz w:val="20"/>
                  <w:szCs w:val="20"/>
                </w:rPr>
              </m:ctrlPr>
            </m:fPr>
            <m:num>
              <m:nary>
                <m:naryPr>
                  <m:chr m:val="∑"/>
                  <m:limLoc m:val="undOvr"/>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i|</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r>
                    <w:rPr>
                      <w:rFonts w:ascii="Cambria Math" w:eastAsia="Times New Roman" w:hAnsi="Cambria Math" w:cstheme="minorHAnsi"/>
                      <w:sz w:val="20"/>
                      <w:szCs w:val="20"/>
                    </w:rPr>
                    <m:t>∈E</m:t>
                  </m:r>
                </m:sub>
                <m:sup/>
                <m:e>
                  <m:r>
                    <w:rPr>
                      <w:rFonts w:ascii="Cambria Math" w:eastAsia="Times New Roman" w:hAnsi="Cambria Math" w:cstheme="minorHAnsi"/>
                      <w:sz w:val="20"/>
                      <w:szCs w:val="20"/>
                    </w:rPr>
                    <m:t>w</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i,j</m:t>
                      </m:r>
                    </m:e>
                  </m:d>
                </m:e>
              </m:nary>
            </m:num>
            <m:den>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r>
            <w:rPr>
              <w:rFonts w:ascii="Cambria Math" w:eastAsia="Times New Roman" w:hAnsi="Cambria Math" w:cstheme="minorHAnsi"/>
              <w:sz w:val="20"/>
              <w:szCs w:val="20"/>
            </w:rPr>
            <m:t>+</m:t>
          </m:r>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1</m:t>
              </m:r>
            </m:num>
            <m:den>
              <m:r>
                <w:rPr>
                  <w:rFonts w:ascii="Cambria Math" w:eastAsia="Times New Roman" w:hAnsi="Cambria Math" w:cstheme="minorHAnsi"/>
                  <w:sz w:val="20"/>
                  <w:szCs w:val="20"/>
                </w:rPr>
                <m:t>2</m:t>
              </m:r>
            </m:den>
          </m:f>
          <m:f>
            <m:fPr>
              <m:ctrlPr>
                <w:rPr>
                  <w:rFonts w:ascii="Cambria Math" w:eastAsia="Times New Roman" w:hAnsi="Cambria Math" w:cstheme="minorHAnsi"/>
                  <w:i/>
                  <w:sz w:val="20"/>
                  <w:szCs w:val="20"/>
                </w:rPr>
              </m:ctrlPr>
            </m:fPr>
            <m:num>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num>
            <m:den>
              <m:r>
                <w:rPr>
                  <w:rFonts w:ascii="Cambria Math" w:eastAsia="Times New Roman" w:hAnsi="Cambria Math" w:cstheme="minorHAnsi"/>
                  <w:sz w:val="20"/>
                  <w:szCs w:val="20"/>
                </w:rPr>
                <m:t>d</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j</m:t>
                  </m:r>
                </m:e>
              </m:d>
            </m:den>
          </m:f>
          <m:r>
            <w:rPr>
              <w:rFonts w:ascii="Cambria Math" w:eastAsia="Times New Roman" w:hAnsi="Cambria Math" w:cstheme="minorHAnsi"/>
              <w:sz w:val="20"/>
              <w:szCs w:val="20"/>
            </w:rPr>
            <m:t>=1</m:t>
          </m:r>
          <m:r>
            <m:rPr>
              <m:sty m:val="p"/>
            </m:rPr>
            <w:rPr>
              <w:rFonts w:eastAsia="Times New Roman" w:cstheme="minorHAnsi"/>
              <w:sz w:val="20"/>
              <w:szCs w:val="20"/>
            </w:rPr>
            <w:br/>
          </m:r>
        </m:oMath>
        <m:oMath>
          <m:r>
            <m:rPr>
              <m:sty m:val="p"/>
            </m:rPr>
            <w:rPr>
              <w:rFonts w:eastAsia="Times New Roman" w:cstheme="minorHAnsi"/>
              <w:sz w:val="20"/>
              <w:szCs w:val="20"/>
            </w:rPr>
            <w:br/>
          </m:r>
          <m:r>
            <m:rPr>
              <m:sty m:val="p"/>
            </m:rPr>
            <w:rPr>
              <w:rFonts w:eastAsia="Times New Roman" w:cstheme="minorHAnsi"/>
              <w:sz w:val="20"/>
              <w:szCs w:val="20"/>
            </w:rPr>
            <m:t>Let us denote the eigenvalues of W</m:t>
          </m:r>
        </m:oMath>
      </m:oMathPara>
      <w:r w:rsidR="00E51AD5">
        <w:rPr>
          <w:rFonts w:eastAsia="Times New Roman" w:cstheme="minorHAnsi"/>
          <w:sz w:val="20"/>
          <w:szCs w:val="20"/>
          <w:vertAlign w:val="subscript"/>
        </w:rPr>
        <w:t>G</w:t>
      </w:r>
      <w:r w:rsidR="00C033EE">
        <w:rPr>
          <w:rFonts w:eastAsia="Times New Roman" w:cstheme="minorHAnsi"/>
          <w:sz w:val="20"/>
          <w:szCs w:val="20"/>
        </w:rPr>
        <w:t xml:space="preserve"> </w:t>
      </w:r>
      <w:r w:rsidR="00E51AD5">
        <w:rPr>
          <w:rFonts w:eastAsia="Times New Roman" w:cstheme="minorHAnsi"/>
          <w:sz w:val="20"/>
          <w:szCs w:val="20"/>
        </w:rPr>
        <w:t xml:space="preserve">as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n</m:t>
            </m:r>
          </m:sub>
        </m:sSub>
      </m:oMath>
      <w:r w:rsidR="00E51AD5">
        <w:rPr>
          <w:rFonts w:eastAsia="Times New Roman" w:cstheme="minorHAnsi"/>
          <w:sz w:val="20"/>
          <w:szCs w:val="20"/>
        </w:rPr>
        <w:t xml:space="preserve"> and the corresponding eigenvectors </w:t>
      </w:r>
      <w:proofErr w:type="gramStart"/>
      <w:r w:rsidR="00E51AD5">
        <w:rPr>
          <w:rFonts w:eastAsia="Times New Roman" w:cstheme="minorHAnsi"/>
          <w:sz w:val="20"/>
          <w:szCs w:val="20"/>
        </w:rPr>
        <w:t xml:space="preserve">as </w:t>
      </w:r>
      <w:proofErr w:type="gramEnd"/>
      <m:oMath>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e>
          <m:sub>
            <m:r>
              <w:rPr>
                <w:rFonts w:ascii="Cambria Math" w:eastAsia="Times New Roman" w:hAnsi="Cambria Math" w:cstheme="minorHAnsi"/>
                <w:sz w:val="20"/>
                <w:szCs w:val="20"/>
              </w:rPr>
              <m:t>n</m:t>
            </m:r>
          </m:sub>
        </m:sSub>
      </m:oMath>
      <w:r w:rsidR="00E51AD5">
        <w:rPr>
          <w:rFonts w:eastAsia="Times New Roman" w:cstheme="minorHAnsi"/>
          <w:sz w:val="20"/>
          <w:szCs w:val="20"/>
        </w:rPr>
        <w:t>. Now, using the column-</w:t>
      </w:r>
      <w:r w:rsidR="00C033EE">
        <w:rPr>
          <w:rFonts w:eastAsia="Times New Roman" w:cstheme="minorHAnsi"/>
          <w:sz w:val="20"/>
          <w:szCs w:val="20"/>
        </w:rPr>
        <w:t xml:space="preserve">stochastic </w:t>
      </w:r>
      <w:r w:rsidR="00E51AD5">
        <w:rPr>
          <w:rFonts w:eastAsia="Times New Roman" w:cstheme="minorHAnsi"/>
          <w:sz w:val="20"/>
          <w:szCs w:val="20"/>
        </w:rPr>
        <w:t>property of W</w:t>
      </w:r>
      <w:r w:rsidR="00E51AD5">
        <w:rPr>
          <w:rFonts w:eastAsia="Times New Roman" w:cstheme="minorHAnsi"/>
          <w:sz w:val="20"/>
          <w:szCs w:val="20"/>
          <w:vertAlign w:val="subscript"/>
        </w:rPr>
        <w:t>G</w:t>
      </w:r>
      <w:r w:rsidR="00E51AD5">
        <w:rPr>
          <w:rFonts w:eastAsia="Times New Roman" w:cstheme="minorHAnsi"/>
          <w:sz w:val="20"/>
          <w:szCs w:val="20"/>
        </w:rPr>
        <w:t>, We can show, using the</w:t>
      </w:r>
      <w:r w:rsidR="00C033EE">
        <w:rPr>
          <w:rFonts w:eastAsia="Times New Roman" w:cstheme="minorHAnsi"/>
          <w:sz w:val="20"/>
          <w:szCs w:val="20"/>
        </w:rPr>
        <w:t xml:space="preserve"> L1-norm </w:t>
      </w:r>
      <w:r w:rsidR="00E51AD5">
        <w:rPr>
          <w:rFonts w:eastAsia="Times New Roman" w:cstheme="minorHAnsi"/>
          <w:sz w:val="20"/>
          <w:szCs w:val="20"/>
        </w:rPr>
        <w:t xml:space="preserve">            </w:t>
      </w:r>
      <w:r w:rsidR="00FE67D9">
        <w:rPr>
          <w:rFonts w:eastAsia="Times New Roman" w:cstheme="minorHAnsi"/>
          <w:sz w:val="20"/>
          <w:szCs w:val="20"/>
        </w:rPr>
        <w:t xml:space="preserve">( </w:t>
      </w:r>
      <m:oMath>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x</m:t>
                </m:r>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nary>
          <m:naryPr>
            <m:chr m:val="∑"/>
            <m:supHide m:val="1"/>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m:t>
            </m:r>
          </m:sub>
          <m:sup/>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x</m:t>
                    </m:r>
                  </m:e>
                  <m:sub>
                    <m:r>
                      <w:rPr>
                        <w:rFonts w:ascii="Cambria Math" w:eastAsia="Times New Roman" w:hAnsi="Cambria Math" w:cstheme="minorHAnsi"/>
                        <w:sz w:val="20"/>
                        <w:szCs w:val="20"/>
                      </w:rPr>
                      <m:t>a</m:t>
                    </m:r>
                  </m:sub>
                </m:sSub>
              </m:e>
            </m:d>
          </m:e>
        </m:nary>
      </m:oMath>
      <w:r w:rsidR="00FE67D9">
        <w:rPr>
          <w:rFonts w:eastAsia="Times New Roman" w:cstheme="minorHAnsi"/>
          <w:sz w:val="20"/>
          <w:szCs w:val="20"/>
        </w:rPr>
        <w:t xml:space="preserve"> )</w:t>
      </w:r>
      <w:r w:rsidR="002A4A54">
        <w:rPr>
          <w:rFonts w:eastAsia="Times New Roman" w:cstheme="minorHAnsi"/>
          <w:sz w:val="20"/>
          <w:szCs w:val="20"/>
        </w:rPr>
        <w:t xml:space="preserve"> we can see that for any eigenvector </w:t>
      </w:r>
      <m:oMath>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oMath>
      <w:r w:rsidR="00C033EE">
        <w:rPr>
          <w:rFonts w:eastAsia="Times New Roman" w:cstheme="minorHAnsi"/>
          <w:sz w:val="20"/>
          <w:szCs w:val="20"/>
        </w:rPr>
        <w:t>:</w:t>
      </w:r>
      <w:r w:rsidR="00B82207">
        <w:rPr>
          <w:rFonts w:eastAsia="Times New Roman" w:cstheme="minorHAnsi"/>
          <w:sz w:val="20"/>
          <w:szCs w:val="20"/>
        </w:rPr>
        <w:br/>
      </w:r>
      <m:oMathPara>
        <m:oMath>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a=1</m:t>
              </m:r>
            </m:sub>
            <m:sup>
              <m:r>
                <w:rPr>
                  <w:rFonts w:ascii="Cambria Math" w:eastAsia="Times New Roman" w:hAnsi="Cambria Math" w:cstheme="minorHAnsi"/>
                  <w:sz w:val="20"/>
                  <w:szCs w:val="20"/>
                </w:rPr>
                <m:t>n</m:t>
              </m:r>
            </m:sup>
            <m:e>
              <m:d>
                <m:dPr>
                  <m:begChr m:val="|"/>
                  <m:endChr m:val="|"/>
                  <m:ctrlPr>
                    <w:rPr>
                      <w:rFonts w:ascii="Cambria Math" w:eastAsia="Times New Roman" w:hAnsi="Cambria Math" w:cstheme="minorHAnsi"/>
                      <w:i/>
                      <w:sz w:val="20"/>
                      <w:szCs w:val="20"/>
                    </w:rPr>
                  </m:ctrlPr>
                </m:dPr>
                <m:e>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nary>
                </m:e>
              </m:d>
            </m:e>
          </m:nary>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a=1</m:t>
              </m:r>
            </m:sub>
            <m:sup>
              <m:r>
                <w:rPr>
                  <w:rFonts w:ascii="Cambria Math" w:eastAsia="Times New Roman" w:hAnsi="Cambria Math" w:cstheme="minorHAnsi"/>
                  <w:sz w:val="20"/>
                  <w:szCs w:val="20"/>
                </w:rPr>
                <m:t>n</m:t>
              </m:r>
            </m:sup>
            <m:e>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nary>
            </m:e>
          </m:nary>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C</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a=1</m:t>
              </m:r>
            </m:sub>
            <m:sup>
              <m:r>
                <w:rPr>
                  <w:rFonts w:ascii="Cambria Math" w:eastAsia="Times New Roman" w:hAnsi="Cambria Math" w:cstheme="minorHAnsi"/>
                  <w:sz w:val="20"/>
                  <w:szCs w:val="20"/>
                </w:rPr>
                <m:t>n</m:t>
              </m:r>
            </m:sup>
            <m:e>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a,b</m:t>
                      </m:r>
                    </m:e>
                  </m:d>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nary>
            </m:e>
          </m:nary>
          <m:r>
            <w:rPr>
              <w:rFonts w:ascii="Cambria Math" w:eastAsia="Times New Roman" w:hAnsi="Cambria Math" w:cstheme="minorHAnsi"/>
              <w:sz w:val="20"/>
              <w:szCs w:val="20"/>
            </w:rPr>
            <m:t>=</m:t>
          </m:r>
          <m:r>
            <m:rPr>
              <m:sty m:val="p"/>
            </m:rPr>
            <w:rPr>
              <w:rFonts w:ascii="Cambria Math" w:eastAsia="Times New Roman" w:hAnsi="Cambria Math" w:cstheme="minorHAnsi"/>
              <w:sz w:val="20"/>
              <w:szCs w:val="20"/>
            </w:rPr>
            <w:br/>
          </m:r>
        </m:oMath>
        <m:oMath>
          <m:limLow>
            <m:limLowPr>
              <m:ctrlPr>
                <w:rPr>
                  <w:rFonts w:ascii="Cambria Math" w:eastAsia="Times New Roman" w:hAnsi="Cambria Math" w:cstheme="minorHAnsi"/>
                  <w:i/>
                  <w:sz w:val="20"/>
                  <w:szCs w:val="20"/>
                </w:rPr>
              </m:ctrlPr>
            </m:limLowPr>
            <m:e>
              <m:groupChr>
                <m:groupChrPr>
                  <m:ctrlPr>
                    <w:rPr>
                      <w:rFonts w:ascii="Cambria Math" w:eastAsia="Times New Roman" w:hAnsi="Cambria Math" w:cstheme="minorHAnsi"/>
                      <w:i/>
                      <w:sz w:val="20"/>
                      <w:szCs w:val="20"/>
                    </w:rPr>
                  </m:ctrlPr>
                </m:groupChrPr>
                <m:e>
                  <m:r>
                    <w:rPr>
                      <w:rFonts w:ascii="Cambria Math" w:eastAsia="Times New Roman" w:hAnsi="Cambria Math" w:cstheme="minorHAnsi"/>
                      <w:sz w:val="20"/>
                      <w:szCs w:val="20"/>
                    </w:rPr>
                    <m:t>=</m:t>
                  </m:r>
                </m:e>
              </m:groupChr>
            </m:e>
            <m:lim>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D</m:t>
                  </m:r>
                </m:e>
              </m:d>
            </m:lim>
          </m:limLow>
          <m:nary>
            <m:naryPr>
              <m:chr m:val="∑"/>
              <m:limLoc m:val="undOvr"/>
              <m:ctrlPr>
                <w:rPr>
                  <w:rFonts w:ascii="Cambria Math" w:eastAsia="Times New Roman" w:hAnsi="Cambria Math" w:cstheme="minorHAnsi"/>
                  <w:i/>
                  <w:sz w:val="20"/>
                  <w:szCs w:val="20"/>
                </w:rPr>
              </m:ctrlPr>
            </m:naryPr>
            <m:sub>
              <m:r>
                <w:rPr>
                  <w:rFonts w:ascii="Cambria Math" w:eastAsia="Times New Roman" w:hAnsi="Cambria Math" w:cstheme="minorHAnsi"/>
                  <w:sz w:val="20"/>
                  <w:szCs w:val="20"/>
                </w:rPr>
                <m:t>b=1</m:t>
              </m:r>
            </m:sub>
            <m:sup>
              <m:r>
                <w:rPr>
                  <w:rFonts w:ascii="Cambria Math" w:eastAsia="Times New Roman" w:hAnsi="Cambria Math" w:cstheme="minorHAnsi"/>
                  <w:sz w:val="20"/>
                  <w:szCs w:val="20"/>
                </w:rPr>
                <m:t>n</m:t>
              </m:r>
            </m:sup>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b</m:t>
                      </m:r>
                    </m:e>
                  </m:d>
                </m:e>
              </m:d>
            </m:e>
          </m:nary>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d>
                <m:dPr>
                  <m:begChr m:val="‖"/>
                  <m:endChr m:val="‖"/>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i"/>
                        </m:rPr>
                        <w:rPr>
                          <w:rFonts w:ascii="Cambria Math" w:eastAsia="Times New Roman" w:hAnsi="Cambria Math" w:cstheme="minorHAnsi"/>
                          <w:sz w:val="20"/>
                          <w:szCs w:val="20"/>
                        </w:rPr>
                        <m:t>W</m:t>
                      </m:r>
                    </m:e>
                    <m:sub>
                      <m:r>
                        <m:rPr>
                          <m:sty m:val="bi"/>
                        </m:rPr>
                        <w:rPr>
                          <w:rFonts w:ascii="Cambria Math" w:eastAsia="Times New Roman" w:hAnsi="Cambria Math" w:cstheme="minorHAnsi"/>
                          <w:sz w:val="20"/>
                          <w:szCs w:val="20"/>
                        </w:rPr>
                        <m:t>G</m:t>
                      </m:r>
                    </m:sub>
                  </m:sSub>
                  <m:sSub>
                    <m:sSubPr>
                      <m:ctrlPr>
                        <w:rPr>
                          <w:rFonts w:ascii="Cambria Math" w:eastAsia="Times New Roman" w:hAnsi="Cambria Math" w:cstheme="minorHAnsi"/>
                          <w:b/>
                          <w:bCs/>
                          <w:i/>
                          <w:sz w:val="20"/>
                          <w:szCs w:val="20"/>
                        </w:rPr>
                      </m:ctrlPr>
                    </m:sSubPr>
                    <m:e>
                      <m:r>
                        <m:rPr>
                          <m:sty m:val="b"/>
                        </m:rPr>
                        <w:rPr>
                          <w:rFonts w:ascii="Cambria Math" w:eastAsia="Times New Roman" w:hAnsi="Cambria Math" w:cstheme="minorHAnsi"/>
                          <w:sz w:val="20"/>
                          <w:szCs w:val="20"/>
                        </w:rPr>
                        <m:t>Ω</m:t>
                      </m:r>
                      <m:ctrlPr>
                        <w:rPr>
                          <w:rFonts w:ascii="Cambria Math" w:eastAsia="Times New Roman" w:hAnsi="Cambria Math" w:cstheme="minorHAnsi"/>
                          <w:b/>
                          <w:bCs/>
                          <w:sz w:val="20"/>
                          <w:szCs w:val="20"/>
                        </w:rPr>
                      </m:ctrlPr>
                    </m:e>
                    <m:sub>
                      <m:r>
                        <m:rPr>
                          <m:sty m:val="bi"/>
                        </m:rPr>
                        <w:rPr>
                          <w:rFonts w:ascii="Cambria Math" w:eastAsia="Times New Roman" w:hAnsi="Cambria Math" w:cstheme="minorHAnsi"/>
                          <w:sz w:val="20"/>
                          <w:szCs w:val="20"/>
                        </w:rPr>
                        <m:t>i</m:t>
                      </m:r>
                    </m:sub>
                  </m:sSub>
                </m:e>
              </m:d>
            </m:e>
            <m:sub>
              <m:r>
                <m:rPr>
                  <m:sty m:val="bi"/>
                </m:rPr>
                <w:rPr>
                  <w:rFonts w:ascii="Cambria Math" w:eastAsia="Times New Roman" w:hAnsi="Cambria Math" w:cstheme="minorHAnsi"/>
                  <w:sz w:val="20"/>
                  <w:szCs w:val="20"/>
                </w:rPr>
                <m:t>1</m:t>
              </m:r>
            </m:sub>
          </m:sSub>
          <m:r>
            <m:rPr>
              <m:sty m:val="bi"/>
            </m:rPr>
            <w:rPr>
              <w:rFonts w:ascii="Cambria Math" w:eastAsia="Times New Roman" w:hAnsi="Cambria Math" w:cstheme="minorHAnsi"/>
              <w:sz w:val="20"/>
              <w:szCs w:val="20"/>
            </w:rPr>
            <m:t>=</m:t>
          </m:r>
          <m:sSub>
            <m:sSubPr>
              <m:ctrlPr>
                <w:rPr>
                  <w:rFonts w:ascii="Cambria Math" w:eastAsia="Times New Roman" w:hAnsi="Cambria Math" w:cstheme="minorHAnsi"/>
                  <w:b/>
                  <w:bCs/>
                  <w:i/>
                  <w:sz w:val="20"/>
                  <w:szCs w:val="20"/>
                </w:rPr>
              </m:ctrlPr>
            </m:sSubPr>
            <m:e>
              <m:d>
                <m:dPr>
                  <m:begChr m:val="‖"/>
                  <m:endChr m:val="‖"/>
                  <m:ctrlPr>
                    <w:rPr>
                      <w:rFonts w:ascii="Cambria Math" w:eastAsia="Times New Roman" w:hAnsi="Cambria Math" w:cstheme="minorHAnsi"/>
                      <w:b/>
                      <w:bCs/>
                      <w:i/>
                      <w:sz w:val="20"/>
                      <w:szCs w:val="20"/>
                    </w:rPr>
                  </m:ctrlPr>
                </m:dPr>
                <m:e>
                  <m:sSub>
                    <m:sSubPr>
                      <m:ctrlPr>
                        <w:rPr>
                          <w:rFonts w:ascii="Cambria Math" w:eastAsia="Times New Roman" w:hAnsi="Cambria Math" w:cstheme="minorHAnsi"/>
                          <w:b/>
                          <w:bCs/>
                          <w:i/>
                          <w:sz w:val="20"/>
                          <w:szCs w:val="20"/>
                        </w:rPr>
                      </m:ctrlPr>
                    </m:sSubPr>
                    <m:e>
                      <m:r>
                        <m:rPr>
                          <m:sty m:val="b"/>
                        </m:rPr>
                        <w:rPr>
                          <w:rFonts w:ascii="Cambria Math" w:eastAsia="Times New Roman" w:hAnsi="Cambria Math" w:cstheme="minorHAnsi"/>
                          <w:sz w:val="20"/>
                          <w:szCs w:val="20"/>
                        </w:rPr>
                        <m:t>Ω</m:t>
                      </m:r>
                      <m:ctrlPr>
                        <w:rPr>
                          <w:rFonts w:ascii="Cambria Math" w:eastAsia="Times New Roman" w:hAnsi="Cambria Math" w:cstheme="minorHAnsi"/>
                          <w:b/>
                          <w:bCs/>
                          <w:sz w:val="20"/>
                          <w:szCs w:val="20"/>
                        </w:rPr>
                      </m:ctrlPr>
                    </m:e>
                    <m:sub>
                      <m:r>
                        <m:rPr>
                          <m:sty m:val="bi"/>
                        </m:rPr>
                        <w:rPr>
                          <w:rFonts w:ascii="Cambria Math" w:eastAsia="Times New Roman" w:hAnsi="Cambria Math" w:cstheme="minorHAnsi"/>
                          <w:sz w:val="20"/>
                          <w:szCs w:val="20"/>
                        </w:rPr>
                        <m:t>i</m:t>
                      </m:r>
                    </m:sub>
                  </m:sSub>
                </m:e>
              </m:d>
            </m:e>
            <m:sub>
              <m:r>
                <m:rPr>
                  <m:sty m:val="bi"/>
                </m:rPr>
                <w:rPr>
                  <w:rFonts w:ascii="Cambria Math" w:eastAsia="Times New Roman" w:hAnsi="Cambria Math" w:cstheme="minorHAnsi"/>
                  <w:sz w:val="20"/>
                  <w:szCs w:val="20"/>
                </w:rPr>
                <m:t>1</m:t>
              </m:r>
            </m:sub>
          </m:sSub>
          <m:r>
            <m:rPr>
              <m:sty m:val="p"/>
            </m:rPr>
            <w:rPr>
              <w:rFonts w:eastAsia="Times New Roman" w:cstheme="minorHAnsi"/>
              <w:sz w:val="20"/>
              <w:szCs w:val="20"/>
            </w:rPr>
            <w:br/>
          </m:r>
        </m:oMath>
      </m:oMathPara>
      <w:r w:rsidR="00590035">
        <w:rPr>
          <w:rFonts w:eastAsia="Times New Roman" w:cstheme="minorHAnsi"/>
          <w:sz w:val="20"/>
          <w:szCs w:val="20"/>
        </w:rPr>
        <w:t>Where (A) is the explicit multiplication under L1-norm, (B)</w:t>
      </w:r>
      <w:r w:rsidR="00590035" w:rsidRPr="00590035">
        <w:rPr>
          <w:rFonts w:eastAsia="Times New Roman" w:cstheme="minorHAnsi"/>
          <w:sz w:val="20"/>
          <w:szCs w:val="20"/>
        </w:rPr>
        <w:t xml:space="preserve"> </w:t>
      </w:r>
      <w:r w:rsidR="00590035">
        <w:rPr>
          <w:rFonts w:eastAsia="Times New Roman" w:cstheme="minorHAnsi"/>
          <w:sz w:val="20"/>
          <w:szCs w:val="20"/>
        </w:rPr>
        <w:t>is the generalized triangle inequality, (C) is due to the elements of W</w:t>
      </w:r>
      <w:r w:rsidR="00590035">
        <w:rPr>
          <w:rFonts w:eastAsia="Times New Roman" w:cstheme="minorHAnsi"/>
          <w:sz w:val="20"/>
          <w:szCs w:val="20"/>
          <w:vertAlign w:val="subscript"/>
        </w:rPr>
        <w:t>G</w:t>
      </w:r>
      <w:r w:rsidR="00590035">
        <w:rPr>
          <w:rFonts w:eastAsia="Times New Roman" w:cstheme="minorHAnsi"/>
          <w:sz w:val="20"/>
          <w:szCs w:val="20"/>
        </w:rPr>
        <w:t xml:space="preserve"> being non-negative, and (D) is due to W</w:t>
      </w:r>
      <w:r w:rsidR="00590035">
        <w:rPr>
          <w:rFonts w:eastAsia="Times New Roman" w:cstheme="minorHAnsi"/>
          <w:sz w:val="20"/>
          <w:szCs w:val="20"/>
          <w:vertAlign w:val="subscript"/>
        </w:rPr>
        <w:t>G</w:t>
      </w:r>
      <w:r w:rsidR="00590035">
        <w:rPr>
          <w:rFonts w:eastAsia="Times New Roman" w:cstheme="minorHAnsi"/>
          <w:sz w:val="20"/>
          <w:szCs w:val="20"/>
        </w:rPr>
        <w:t xml:space="preserve"> being column s</w:t>
      </w:r>
      <w:r w:rsidR="002A4A54">
        <w:rPr>
          <w:rFonts w:eastAsia="Times New Roman" w:cstheme="minorHAnsi"/>
          <w:sz w:val="20"/>
          <w:szCs w:val="20"/>
        </w:rPr>
        <w:t>tochastic.</w:t>
      </w:r>
      <w:r w:rsidR="002A4A54">
        <w:rPr>
          <w:rFonts w:eastAsia="Times New Roman" w:cstheme="minorHAnsi"/>
          <w:sz w:val="20"/>
          <w:szCs w:val="20"/>
        </w:rPr>
        <w:br/>
      </w:r>
      <w:r w:rsidR="002A4A54">
        <w:rPr>
          <w:rFonts w:eastAsia="Times New Roman" w:cstheme="minorHAnsi"/>
          <w:sz w:val="20"/>
          <w:szCs w:val="20"/>
        </w:rPr>
        <w:br/>
        <w:t xml:space="preserve">We can now see that for any </w:t>
      </w:r>
      <w:proofErr w:type="gramStart"/>
      <w:r w:rsidR="002A4A54">
        <w:rPr>
          <w:rFonts w:eastAsia="Times New Roman" w:cstheme="minorHAnsi"/>
          <w:sz w:val="20"/>
          <w:szCs w:val="20"/>
        </w:rPr>
        <w:t xml:space="preserve">eigenvector </w:t>
      </w:r>
      <w:proofErr w:type="gramEnd"/>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oMath>
      <w:r w:rsidR="002A4A54">
        <w:rPr>
          <w:rFonts w:eastAsia="Times New Roman" w:cstheme="minorHAnsi"/>
          <w:sz w:val="20"/>
          <w:szCs w:val="20"/>
        </w:rPr>
        <w:t xml:space="preserve">:   </w:t>
      </w:r>
    </w:p>
    <w:p w:rsidR="0083703C" w:rsidRDefault="00315CD3" w:rsidP="0083703C">
      <w:pPr>
        <w:pStyle w:val="ListParagraph"/>
        <w:ind w:left="1080"/>
        <w:rPr>
          <w:rFonts w:eastAsia="Times New Roman" w:cstheme="minorHAnsi"/>
          <w:sz w:val="20"/>
          <w:szCs w:val="20"/>
        </w:rPr>
      </w:pPr>
      <m:oMathPara>
        <m:oMath>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e>
              </m:d>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m:t>
          </m:r>
          <m:sSub>
            <m:sSubPr>
              <m:ctrlPr>
                <w:rPr>
                  <w:rFonts w:ascii="Cambria Math" w:eastAsia="Times New Roman" w:hAnsi="Cambria Math" w:cstheme="minorHAnsi"/>
                  <w:i/>
                  <w:sz w:val="20"/>
                  <w:szCs w:val="20"/>
                </w:rPr>
              </m:ctrlPr>
            </m:sSubPr>
            <m:e>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m:rPr>
                          <m:sty m:val="p"/>
                        </m:rPr>
                        <w:rPr>
                          <w:rFonts w:ascii="Cambria Math" w:eastAsia="Times New Roman" w:hAnsi="Cambria Math" w:cstheme="minorHAnsi"/>
                          <w:sz w:val="20"/>
                          <w:szCs w:val="20"/>
                        </w:rPr>
                        <m:t>Ω</m:t>
                      </m:r>
                      <m:ctrlPr>
                        <w:rPr>
                          <w:rFonts w:ascii="Cambria Math" w:eastAsia="Times New Roman" w:hAnsi="Cambria Math" w:cstheme="minorHAnsi"/>
                          <w:sz w:val="20"/>
                          <w:szCs w:val="20"/>
                        </w:rPr>
                      </m:ctrlPr>
                    </m:e>
                    <m:sub>
                      <m:r>
                        <w:rPr>
                          <w:rFonts w:ascii="Cambria Math" w:eastAsia="Times New Roman" w:hAnsi="Cambria Math" w:cstheme="minorHAnsi"/>
                          <w:sz w:val="20"/>
                          <w:szCs w:val="20"/>
                        </w:rPr>
                        <m:t>i</m:t>
                      </m:r>
                    </m:sub>
                  </m:sSub>
                </m:e>
              </m:d>
            </m:e>
            <m:sub>
              <m:r>
                <w:rPr>
                  <w:rFonts w:ascii="Cambria Math" w:eastAsia="Times New Roman" w:hAnsi="Cambria Math" w:cstheme="minorHAnsi"/>
                  <w:sz w:val="20"/>
                  <w:szCs w:val="20"/>
                </w:rPr>
                <m:t>1</m:t>
              </m:r>
            </m:sub>
          </m:sSub>
          <m:r>
            <w:rPr>
              <w:rFonts w:ascii="Cambria Math" w:eastAsia="Times New Roman" w:hAnsi="Cambria Math" w:cstheme="minorHAnsi"/>
              <w:sz w:val="20"/>
              <w:szCs w:val="20"/>
            </w:rPr>
            <m:t xml:space="preserve">→ </m:t>
          </m:r>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e>
          </m:d>
          <m:r>
            <w:rPr>
              <w:rFonts w:ascii="Cambria Math" w:eastAsia="Times New Roman" w:hAnsi="Cambria Math" w:cstheme="minorHAnsi"/>
              <w:sz w:val="20"/>
              <w:szCs w:val="20"/>
            </w:rPr>
            <m:t>≤1</m:t>
          </m:r>
          <m:r>
            <m:rPr>
              <m:sty m:val="p"/>
            </m:rPr>
            <w:rPr>
              <w:rFonts w:eastAsia="Times New Roman" w:cstheme="minorHAnsi"/>
              <w:sz w:val="20"/>
              <w:szCs w:val="20"/>
            </w:rPr>
            <w:br/>
          </m:r>
        </m:oMath>
        <m:oMath>
          <m:r>
            <m:rPr>
              <m:sty m:val="p"/>
            </m:rPr>
            <w:rPr>
              <w:rFonts w:eastAsia="Times New Roman" w:cstheme="minorHAnsi"/>
              <w:sz w:val="20"/>
              <w:szCs w:val="20"/>
            </w:rPr>
            <w:br/>
          </m:r>
        </m:oMath>
      </m:oMathPara>
      <w:r w:rsidR="0083703C">
        <w:rPr>
          <w:rFonts w:eastAsia="Times New Roman" w:cstheme="minorHAnsi"/>
          <w:sz w:val="20"/>
          <w:szCs w:val="20"/>
        </w:rPr>
        <w:t>We can infer that</w:t>
      </w:r>
      <w:r w:rsidR="002A4A54">
        <w:rPr>
          <w:rFonts w:eastAsia="Times New Roman" w:cstheme="minorHAnsi"/>
          <w:sz w:val="20"/>
          <w:szCs w:val="20"/>
        </w:rPr>
        <w:t xml:space="preserve"> </w:t>
      </w:r>
      <w:r w:rsidR="0083703C">
        <w:rPr>
          <w:rFonts w:eastAsia="Times New Roman" w:cstheme="minorHAnsi"/>
          <w:sz w:val="20"/>
          <w:szCs w:val="20"/>
        </w:rPr>
        <w:t xml:space="preserve">if an eigenvector </w:t>
      </w:r>
      <m:oMath>
        <m:r>
          <m:rPr>
            <m:sty m:val="p"/>
          </m:rPr>
          <w:rPr>
            <w:rFonts w:ascii="Cambria Math" w:eastAsia="Times New Roman" w:hAnsi="Cambria Math" w:cstheme="minorHAnsi"/>
            <w:sz w:val="20"/>
            <w:szCs w:val="20"/>
          </w:rPr>
          <m:t>Ω</m:t>
        </m:r>
      </m:oMath>
      <w:r w:rsidR="0083703C">
        <w:rPr>
          <w:rFonts w:eastAsia="Times New Roman" w:cstheme="minorHAnsi"/>
          <w:sz w:val="20"/>
          <w:szCs w:val="20"/>
        </w:rPr>
        <w:t xml:space="preserve"> whose corresponding eigenvalue is </w:t>
      </w:r>
      <m:oMath>
        <m:r>
          <w:rPr>
            <w:rFonts w:ascii="Cambria Math" w:eastAsia="Times New Roman" w:hAnsi="Cambria Math" w:cstheme="minorHAnsi"/>
            <w:sz w:val="20"/>
            <w:szCs w:val="20"/>
          </w:rPr>
          <m:t>ω=1</m:t>
        </m:r>
      </m:oMath>
      <w:r w:rsidR="0083703C">
        <w:rPr>
          <w:rFonts w:eastAsia="Times New Roman" w:cstheme="minorHAnsi"/>
          <w:sz w:val="20"/>
          <w:szCs w:val="20"/>
        </w:rPr>
        <w:t xml:space="preserve"> exists, </w:t>
      </w:r>
      <w:proofErr w:type="gramStart"/>
      <w:r w:rsidR="0083703C">
        <w:rPr>
          <w:rFonts w:eastAsia="Times New Roman" w:cstheme="minorHAnsi"/>
          <w:sz w:val="20"/>
          <w:szCs w:val="20"/>
        </w:rPr>
        <w:t xml:space="preserve">then </w:t>
      </w:r>
      <w:proofErr w:type="gramEnd"/>
      <m:oMath>
        <m:d>
          <m:dPr>
            <m:begChr m:val="|"/>
            <m:endChr m:val="|"/>
            <m:ctrlPr>
              <w:rPr>
                <w:rFonts w:ascii="Cambria Math" w:eastAsia="Times New Roman" w:hAnsi="Cambria Math" w:cstheme="minorHAnsi"/>
                <w:i/>
                <w:sz w:val="20"/>
                <w:szCs w:val="20"/>
              </w:rPr>
            </m:ctrlPr>
          </m:dPr>
          <m:e>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ω</m:t>
                </m:r>
              </m:e>
              <m:sub>
                <m:r>
                  <w:rPr>
                    <w:rFonts w:ascii="Cambria Math" w:eastAsia="Times New Roman" w:hAnsi="Cambria Math" w:cstheme="minorHAnsi"/>
                    <w:sz w:val="20"/>
                    <w:szCs w:val="20"/>
                  </w:rPr>
                  <m:t>i</m:t>
                </m:r>
              </m:sub>
            </m:sSub>
          </m:e>
        </m:d>
        <m:r>
          <w:rPr>
            <w:rFonts w:ascii="Cambria Math" w:eastAsia="Times New Roman" w:hAnsi="Cambria Math" w:cstheme="minorHAnsi"/>
            <w:sz w:val="20"/>
            <w:szCs w:val="20"/>
          </w:rPr>
          <m:t>≤ω=1, ∀i</m:t>
        </m:r>
      </m:oMath>
      <w:r w:rsidR="0083703C">
        <w:rPr>
          <w:rFonts w:eastAsia="Times New Roman" w:cstheme="minorHAnsi"/>
          <w:sz w:val="20"/>
          <w:szCs w:val="20"/>
        </w:rPr>
        <w:t xml:space="preserve">, and </w:t>
      </w:r>
      <m:oMath>
        <m:r>
          <w:rPr>
            <w:rFonts w:ascii="Cambria Math" w:eastAsia="Times New Roman" w:hAnsi="Cambria Math" w:cstheme="minorHAnsi"/>
            <w:sz w:val="20"/>
            <w:szCs w:val="20"/>
          </w:rPr>
          <m:t>ω,</m:t>
        </m:r>
        <m:r>
          <m:rPr>
            <m:sty m:val="p"/>
          </m:rPr>
          <w:rPr>
            <w:rFonts w:ascii="Cambria Math" w:eastAsia="Times New Roman" w:hAnsi="Cambria Math" w:cstheme="minorHAnsi"/>
            <w:sz w:val="20"/>
            <w:szCs w:val="20"/>
          </w:rPr>
          <m:t>Ω</m:t>
        </m:r>
      </m:oMath>
      <w:r w:rsidR="0083703C">
        <w:rPr>
          <w:rFonts w:eastAsia="Times New Roman" w:cstheme="minorHAnsi"/>
          <w:sz w:val="20"/>
          <w:szCs w:val="20"/>
        </w:rPr>
        <w:t xml:space="preserve"> are the dominant </w:t>
      </w:r>
      <w:proofErr w:type="spellStart"/>
      <w:r w:rsidR="0083703C">
        <w:rPr>
          <w:rFonts w:eastAsia="Times New Roman" w:cstheme="minorHAnsi"/>
          <w:sz w:val="20"/>
          <w:szCs w:val="20"/>
        </w:rPr>
        <w:t>eigenpair</w:t>
      </w:r>
      <w:proofErr w:type="spellEnd"/>
      <w:r w:rsidR="0083703C">
        <w:rPr>
          <w:rFonts w:eastAsia="Times New Roman" w:cstheme="minorHAnsi"/>
          <w:sz w:val="20"/>
          <w:szCs w:val="20"/>
        </w:rPr>
        <w:t xml:space="preserve">. </w:t>
      </w:r>
      <w:proofErr w:type="gramStart"/>
      <w:r w:rsidR="002A4A54">
        <w:rPr>
          <w:rFonts w:eastAsia="Times New Roman" w:cstheme="minorHAnsi"/>
          <w:sz w:val="20"/>
          <w:szCs w:val="20"/>
        </w:rPr>
        <w:t>since</w:t>
      </w:r>
      <w:proofErr w:type="gramEnd"/>
      <w:r w:rsidR="002A4A54">
        <w:rPr>
          <w:rFonts w:eastAsia="Times New Roman" w:cstheme="minorHAnsi"/>
          <w:sz w:val="20"/>
          <w:szCs w:val="20"/>
        </w:rPr>
        <w:t xml:space="preserve"> we know the stable distribution π</w:t>
      </w:r>
      <w:r w:rsidR="0083703C">
        <w:rPr>
          <w:rFonts w:eastAsia="Times New Roman" w:cstheme="minorHAnsi"/>
          <w:sz w:val="20"/>
          <w:szCs w:val="20"/>
        </w:rPr>
        <w:t xml:space="preserve"> achieves </w:t>
      </w:r>
      <m:oMath>
        <m:sSub>
          <m:sSubPr>
            <m:ctrlPr>
              <w:rPr>
                <w:rFonts w:ascii="Cambria Math" w:eastAsia="Times New Roman" w:hAnsi="Cambria Math" w:cstheme="minorHAnsi"/>
                <w:i/>
                <w:sz w:val="20"/>
                <w:szCs w:val="20"/>
              </w:rPr>
            </m:ctrlPr>
          </m:sSubPr>
          <m:e>
            <m:r>
              <w:rPr>
                <w:rFonts w:ascii="Cambria Math" w:eastAsia="Times New Roman" w:hAnsi="Cambria Math" w:cstheme="minorHAnsi"/>
                <w:sz w:val="20"/>
                <w:szCs w:val="20"/>
              </w:rPr>
              <m:t>W</m:t>
            </m:r>
          </m:e>
          <m:sub>
            <m:r>
              <w:rPr>
                <w:rFonts w:ascii="Cambria Math" w:eastAsia="Times New Roman" w:hAnsi="Cambria Math" w:cstheme="minorHAnsi"/>
                <w:sz w:val="20"/>
                <w:szCs w:val="20"/>
              </w:rPr>
              <m:t>G</m:t>
            </m:r>
          </m:sub>
        </m:sSub>
        <m:r>
          <w:rPr>
            <w:rFonts w:ascii="Cambria Math" w:eastAsia="Times New Roman" w:hAnsi="Cambria Math" w:cstheme="minorHAnsi"/>
            <w:sz w:val="20"/>
            <w:szCs w:val="20"/>
          </w:rPr>
          <m:t>π=π</m:t>
        </m:r>
      </m:oMath>
      <w:r w:rsidR="0083703C">
        <w:rPr>
          <w:rFonts w:eastAsia="Times New Roman" w:cstheme="minorHAnsi"/>
          <w:sz w:val="20"/>
          <w:szCs w:val="20"/>
        </w:rPr>
        <w:t>, and is such eigenvector, we can conclude that it is indeed the dominant eigenvector.</w:t>
      </w:r>
      <w:r w:rsidR="0083703C">
        <w:rPr>
          <w:rFonts w:eastAsia="Times New Roman" w:cstheme="minorHAnsi"/>
          <w:sz w:val="20"/>
          <w:szCs w:val="20"/>
        </w:rPr>
        <w:br/>
      </w:r>
      <w:r w:rsidR="0083703C">
        <w:rPr>
          <w:rFonts w:eastAsia="Times New Roman" w:cstheme="minorHAnsi"/>
          <w:sz w:val="20"/>
          <w:szCs w:val="20"/>
        </w:rPr>
        <w:br/>
      </w:r>
    </w:p>
    <w:p w:rsidR="0083703C" w:rsidRDefault="00DD362F" w:rsidP="00BF218E">
      <w:pPr>
        <w:pStyle w:val="ListParagraph"/>
        <w:numPr>
          <w:ilvl w:val="0"/>
          <w:numId w:val="9"/>
        </w:numPr>
        <w:rPr>
          <w:rFonts w:eastAsia="Times New Roman" w:cstheme="minorHAnsi"/>
          <w:sz w:val="20"/>
          <w:szCs w:val="20"/>
        </w:rPr>
      </w:pPr>
      <w:r>
        <w:rPr>
          <w:rFonts w:eastAsia="Times New Roman" w:cstheme="minorHAnsi"/>
          <w:sz w:val="20"/>
          <w:szCs w:val="20"/>
        </w:rPr>
        <w:t xml:space="preserve"> </w:t>
      </w:r>
      <w:r w:rsidR="005C6669">
        <w:rPr>
          <w:rFonts w:eastAsiaTheme="minorEastAsia"/>
          <w:b/>
          <w:bCs/>
          <w:iCs/>
        </w:rPr>
        <w:t>Code i</w:t>
      </w:r>
      <w:r w:rsidR="005C6669" w:rsidRPr="005C6669">
        <w:rPr>
          <w:rFonts w:eastAsiaTheme="minorEastAsia"/>
          <w:b/>
          <w:bCs/>
          <w:iCs/>
        </w:rPr>
        <w:t xml:space="preserve">mplementation in </w:t>
      </w:r>
      <w:r w:rsidR="0098338D">
        <w:rPr>
          <w:rFonts w:eastAsiaTheme="minorEastAsia"/>
          <w:b/>
          <w:bCs/>
          <w:iCs/>
        </w:rPr>
        <w:t xml:space="preserve">powermethod.py + </w:t>
      </w:r>
      <w:r w:rsidR="005C6669" w:rsidRPr="005C6669">
        <w:rPr>
          <w:rFonts w:eastAsiaTheme="minorEastAsia"/>
          <w:b/>
          <w:bCs/>
          <w:iCs/>
        </w:rPr>
        <w:t>Q4.2.py</w:t>
      </w:r>
    </w:p>
    <w:p w:rsidR="00DD362F" w:rsidRDefault="00DD362F" w:rsidP="00BF218E">
      <w:pPr>
        <w:pStyle w:val="ListParagraph"/>
        <w:numPr>
          <w:ilvl w:val="0"/>
          <w:numId w:val="11"/>
        </w:numPr>
        <w:rPr>
          <w:rFonts w:eastAsia="Times New Roman" w:cstheme="minorHAnsi"/>
          <w:sz w:val="20"/>
          <w:szCs w:val="20"/>
        </w:rPr>
      </w:pPr>
      <w:r>
        <w:rPr>
          <w:rFonts w:eastAsia="Times New Roman" w:cstheme="minorHAnsi"/>
          <w:sz w:val="20"/>
          <w:szCs w:val="20"/>
        </w:rPr>
        <w:t xml:space="preserve"> Let us show the claim:</w:t>
      </w:r>
    </w:p>
    <w:p w:rsidR="00DD362F" w:rsidRPr="00DD362F" w:rsidRDefault="00DD362F" w:rsidP="00BF218E">
      <w:pPr>
        <w:pStyle w:val="ListParagraph"/>
        <w:numPr>
          <w:ilvl w:val="0"/>
          <w:numId w:val="12"/>
        </w:numPr>
        <w:spacing w:after="160" w:line="259" w:lineRule="auto"/>
        <w:rPr>
          <w:rFonts w:eastAsiaTheme="minorEastAsia"/>
          <w:sz w:val="20"/>
          <w:szCs w:val="20"/>
        </w:rPr>
      </w:pPr>
      <w:r>
        <w:rPr>
          <w:rFonts w:eastAsiaTheme="minorEastAsia"/>
          <w:sz w:val="20"/>
          <w:szCs w:val="20"/>
        </w:rPr>
        <w:t>We can observe the following</w:t>
      </w:r>
      <w:r w:rsidRPr="00DD362F">
        <w:rPr>
          <w:rFonts w:eastAsiaTheme="minorEastAsia"/>
          <w:sz w:val="20"/>
          <w:szCs w:val="20"/>
        </w:rPr>
        <w:t>:</w:t>
      </w:r>
    </w:p>
    <w:p w:rsidR="00DD362F" w:rsidRPr="00DD362F" w:rsidRDefault="00315CD3" w:rsidP="00DD362F">
      <w:pPr>
        <w:rPr>
          <w:rFonts w:eastAsiaTheme="minorEastAsi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oMath>
      </m:oMathPara>
    </w:p>
    <w:p w:rsidR="00DD362F" w:rsidRPr="00DD362F" w:rsidRDefault="00DD362F" w:rsidP="00DD362F">
      <w:pPr>
        <w:rPr>
          <w:rFonts w:eastAsiaTheme="minorEastAsia"/>
          <w:sz w:val="20"/>
          <w:szCs w:val="20"/>
        </w:rPr>
      </w:pPr>
      <m:oMathPara>
        <m:oMath>
          <m:r>
            <w:rPr>
              <w:rFonts w:ascii="Cambria Math" w:eastAsiaTheme="minorEastAsia" w:hAnsi="Cambria Math"/>
              <w:sz w:val="20"/>
              <w:szCs w:val="20"/>
            </w:rPr>
            <m:t>V=</m:t>
          </m:r>
          <m:d>
            <m:dPr>
              <m:ctrlPr>
                <w:rPr>
                  <w:rFonts w:ascii="Cambria Math" w:eastAsiaTheme="minorEastAsia" w:hAnsi="Cambria Math"/>
                  <w:i/>
                  <w:sz w:val="20"/>
                  <w:szCs w:val="20"/>
                </w:rPr>
              </m:ctrlPr>
            </m:dPr>
            <m:e>
              <m:m>
                <m:mPr>
                  <m:mcs>
                    <m:mc>
                      <m:mcPr>
                        <m:count m:val="4"/>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m:t>
                    </m:r>
                  </m:e>
                  <m:e>
                    <m:r>
                      <w:rPr>
                        <w:rFonts w:ascii="Cambria Math" w:eastAsiaTheme="minorEastAsia" w:hAnsi="Cambria Math"/>
                        <w:sz w:val="20"/>
                        <w:szCs w:val="20"/>
                      </w:rPr>
                      <m:t>|</m:t>
                    </m: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2</m:t>
                        </m:r>
                      </m:sub>
                    </m:sSub>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n</m:t>
                        </m:r>
                      </m:sub>
                    </m:sSub>
                  </m:e>
                </m:mr>
                <m:mr>
                  <m:e>
                    <m:r>
                      <w:rPr>
                        <w:rFonts w:ascii="Cambria Math" w:eastAsiaTheme="minorEastAsia" w:hAnsi="Cambria Math"/>
                        <w:sz w:val="20"/>
                        <w:szCs w:val="20"/>
                      </w:rPr>
                      <m:t>|</m:t>
                    </m:r>
                  </m:e>
                  <m:e>
                    <m:r>
                      <w:rPr>
                        <w:rFonts w:ascii="Cambria Math" w:eastAsiaTheme="minorEastAsia" w:hAnsi="Cambria Math"/>
                        <w:sz w:val="20"/>
                        <w:szCs w:val="20"/>
                      </w:rPr>
                      <m:t>|</m:t>
                    </m: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rsidR="00DD362F" w:rsidRPr="00DD362F" w:rsidRDefault="00315CD3" w:rsidP="00DD362F">
      <w:pPr>
        <w:rPr>
          <w:rFonts w:eastAsiaTheme="minorEastAsia"/>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m>
                <m:mPr>
                  <m:mcs>
                    <m:mc>
                      <m:mcPr>
                        <m:count m:val="3"/>
                        <m:mcJc m:val="center"/>
                      </m:mcPr>
                    </m:mc>
                  </m:mcs>
                  <m:ctrlPr>
                    <w:rPr>
                      <w:rFonts w:ascii="Cambria Math" w:eastAsiaTheme="minorEastAsia" w:hAnsi="Cambria Math"/>
                      <w:i/>
                      <w:sz w:val="20"/>
                      <w:szCs w:val="20"/>
                    </w:rPr>
                  </m:ctrlPr>
                </m:mPr>
                <m:mr>
                  <m:e>
                    <m:r>
                      <w:rPr>
                        <w:rFonts w:ascii="Cambria Math" w:eastAsiaTheme="minorEastAsia" w:hAnsi="Cambria Math"/>
                        <w:sz w:val="20"/>
                        <w:szCs w:val="20"/>
                      </w:rPr>
                      <m:t>-</m:t>
                    </m:r>
                  </m:e>
                  <m:e>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z</m:t>
                        </m:r>
                      </m:e>
                      <m:sub>
                        <m:r>
                          <w:rPr>
                            <w:rFonts w:ascii="Cambria Math" w:eastAsia="Cambria Math" w:hAnsi="Cambria Math" w:cs="Cambria Math"/>
                            <w:sz w:val="20"/>
                            <w:szCs w:val="20"/>
                          </w:rPr>
                          <m:t>2</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e>
                  <m:e>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rsidR="00DD362F" w:rsidRPr="00DD362F" w:rsidRDefault="00315CD3" w:rsidP="00DD362F">
      <w:pPr>
        <w:rPr>
          <w:rFonts w:eastAsiaTheme="minorEastAsia"/>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r>
            <w:rPr>
              <w:rFonts w:ascii="Cambria Math" w:eastAsiaTheme="minorEastAsia" w:hAnsi="Cambria Math"/>
              <w:sz w:val="20"/>
              <w:szCs w:val="20"/>
            </w:rPr>
            <m:t>V=I⇒</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r>
            <w:rPr>
              <w:rFonts w:ascii="Cambria Math" w:hAnsi="Cambria Math"/>
              <w:sz w:val="20"/>
              <w:szCs w:val="20"/>
            </w:rPr>
            <m:t>=</m:t>
          </m:r>
          <m:d>
            <m:dPr>
              <m:begChr m:val="{"/>
              <m:endChr m:val=""/>
              <m:ctrlPr>
                <w:rPr>
                  <w:rFonts w:ascii="Cambria Math" w:eastAsiaTheme="minorEastAsia" w:hAnsi="Cambria Math"/>
                  <w:i/>
                  <w:sz w:val="20"/>
                  <w:szCs w:val="20"/>
                </w:rPr>
              </m:ctrlPr>
            </m:dPr>
            <m:e>
              <m:eqArr>
                <m:eqArrPr>
                  <m:ctrlPr>
                    <w:rPr>
                      <w:rFonts w:ascii="Cambria Math" w:eastAsiaTheme="minorEastAsia" w:hAnsi="Cambria Math"/>
                      <w:i/>
                      <w:sz w:val="20"/>
                      <w:szCs w:val="20"/>
                    </w:rPr>
                  </m:ctrlPr>
                </m:eqArrPr>
                <m:e>
                  <m:r>
                    <w:rPr>
                      <w:rFonts w:ascii="Cambria Math" w:hAnsi="Cambria Math"/>
                      <w:sz w:val="20"/>
                      <w:szCs w:val="20"/>
                    </w:rPr>
                    <m:t>1,  &amp;i=1</m:t>
                  </m:r>
                </m:e>
                <m:e>
                  <m:r>
                    <w:rPr>
                      <w:rFonts w:ascii="Cambria Math" w:hAnsi="Cambria Math"/>
                      <w:sz w:val="20"/>
                      <w:szCs w:val="20"/>
                    </w:rPr>
                    <m:t>0,  &amp;else</m:t>
                  </m:r>
                </m:e>
              </m:eqArr>
            </m:e>
          </m:d>
        </m:oMath>
      </m:oMathPara>
    </w:p>
    <w:p w:rsidR="00DD362F" w:rsidRPr="00DD362F" w:rsidRDefault="005553AB" w:rsidP="005553AB">
      <w:pPr>
        <w:ind w:left="1440"/>
        <w:rPr>
          <w:rFonts w:eastAsiaTheme="minorEastAsia"/>
          <w:sz w:val="20"/>
          <w:szCs w:val="20"/>
        </w:rPr>
      </w:pPr>
      <w:r>
        <w:rPr>
          <w:rFonts w:eastAsiaTheme="minorEastAsia"/>
          <w:sz w:val="20"/>
          <w:szCs w:val="20"/>
        </w:rPr>
        <w:br/>
      </w:r>
      <w:r w:rsidR="00DD362F">
        <w:rPr>
          <w:rFonts w:eastAsiaTheme="minorEastAsia"/>
          <w:sz w:val="20"/>
          <w:szCs w:val="20"/>
        </w:rPr>
        <w:t>Now, we can infer</w:t>
      </w:r>
      <w:r w:rsidR="00DD362F" w:rsidRPr="00DD362F">
        <w:rPr>
          <w:rFonts w:eastAsiaTheme="minorEastAsia"/>
          <w:sz w:val="20"/>
          <w:szCs w:val="20"/>
        </w:rPr>
        <w:t>:</w:t>
      </w:r>
    </w:p>
    <w:p w:rsidR="00DD362F" w:rsidRPr="00DD362F" w:rsidRDefault="00DD362F" w:rsidP="00DD362F">
      <w:pPr>
        <w:pStyle w:val="ListParagraph"/>
        <w:ind w:left="1435"/>
        <w:rPr>
          <w:rFonts w:eastAsia="Times New Roman" w:cstheme="minorHAnsi"/>
          <w:sz w:val="20"/>
          <w:szCs w:val="20"/>
        </w:rPr>
      </w:pPr>
      <m:oMathPara>
        <m:oMath>
          <m:r>
            <w:rPr>
              <w:rFonts w:ascii="Cambria Math" w:eastAsiaTheme="minorEastAsia" w:hAnsi="Cambria Math"/>
              <w:sz w:val="20"/>
              <w:szCs w:val="20"/>
            </w:rPr>
            <m:t>0≠&lt;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z</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r>
            <w:rPr>
              <w:rFonts w:ascii="Cambria Math" w:eastAsiaTheme="minorEastAsia" w:hAnsi="Cambria Math"/>
              <w:sz w:val="20"/>
              <w:szCs w:val="20"/>
            </w:rPr>
            <m:t>&gt;=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i≠1</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⋅1+</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i≠1</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r>
                <w:rPr>
                  <w:rFonts w:ascii="Cambria Math" w:eastAsiaTheme="minorEastAsia" w:hAnsi="Cambria Math"/>
                  <w:sz w:val="20"/>
                  <w:szCs w:val="20"/>
                </w:rPr>
                <m:t>⋅0</m:t>
              </m:r>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m:t>
          </m:r>
          <m:borderBox>
            <m:borderBoxPr>
              <m:ctrlPr>
                <w:rPr>
                  <w:rFonts w:ascii="Cambria Math" w:eastAsiaTheme="minorEastAsia" w:hAnsi="Cambria Math"/>
                  <w:i/>
                  <w:sz w:val="20"/>
                  <w:szCs w:val="20"/>
                </w:rPr>
              </m:ctrlPr>
            </m:borderBox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r>
                <w:rPr>
                  <w:rFonts w:ascii="Cambria Math" w:eastAsiaTheme="minorEastAsia" w:hAnsi="Cambria Math"/>
                  <w:sz w:val="20"/>
                  <w:szCs w:val="20"/>
                </w:rPr>
                <m:t>≠0</m:t>
              </m:r>
            </m:e>
          </m:borderBox>
        </m:oMath>
      </m:oMathPara>
    </w:p>
    <w:p w:rsidR="00DD362F" w:rsidRDefault="00DD362F" w:rsidP="00DD362F">
      <w:pPr>
        <w:pStyle w:val="ListParagraph"/>
        <w:ind w:left="1435"/>
        <w:rPr>
          <w:rFonts w:eastAsia="Times New Roman" w:cstheme="minorHAnsi"/>
          <w:sz w:val="20"/>
          <w:szCs w:val="20"/>
        </w:rPr>
      </w:pPr>
      <w:r>
        <w:rPr>
          <w:rFonts w:eastAsia="Times New Roman" w:cstheme="minorHAnsi"/>
          <w:sz w:val="20"/>
          <w:szCs w:val="20"/>
        </w:rPr>
        <w:br/>
      </w:r>
    </w:p>
    <w:p w:rsidR="00DD362F" w:rsidRPr="00C2409D" w:rsidRDefault="00DD362F" w:rsidP="00BF218E">
      <w:pPr>
        <w:pStyle w:val="ListParagraph"/>
        <w:numPr>
          <w:ilvl w:val="0"/>
          <w:numId w:val="12"/>
        </w:numPr>
        <w:spacing w:after="160" w:line="259" w:lineRule="auto"/>
        <w:rPr>
          <w:rFonts w:eastAsiaTheme="minorEastAsia"/>
          <w:sz w:val="20"/>
          <w:szCs w:val="20"/>
        </w:rPr>
      </w:pPr>
      <w:r w:rsidRPr="00C2409D">
        <w:rPr>
          <w:rFonts w:eastAsiaTheme="minorEastAsia"/>
          <w:sz w:val="20"/>
          <w:szCs w:val="20"/>
        </w:rPr>
        <w:t>Let us start by expressing a single update:</w:t>
      </w:r>
    </w:p>
    <w:p w:rsidR="00DD362F" w:rsidRPr="00C2409D" w:rsidRDefault="00315CD3" w:rsidP="003A0B87">
      <w:pPr>
        <w:pStyle w:val="ListParagraph"/>
        <w:rPr>
          <w:rFonts w:eastAsiaTheme="minorEastAsia"/>
          <w:i/>
          <w:sz w:val="20"/>
          <w:szCs w:val="20"/>
        </w:rPr>
      </w:pPr>
      <m:oMathPara>
        <m:oMath>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num>
            <m:den>
              <m:d>
                <m:dPr>
                  <m:begChr m:val="‖"/>
                  <m:endChr m:val="‖"/>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oMath>
      </m:oMathPara>
    </w:p>
    <w:p w:rsidR="00DD362F" w:rsidRPr="00C2409D" w:rsidRDefault="003A0B87" w:rsidP="003A0B87">
      <w:pPr>
        <w:pStyle w:val="ListParagraph"/>
        <w:ind w:left="1435"/>
        <w:rPr>
          <w:rFonts w:eastAsiaTheme="minorEastAsia"/>
          <w:sz w:val="20"/>
          <w:szCs w:val="20"/>
        </w:rPr>
      </w:pPr>
      <w:r w:rsidRPr="00C2409D">
        <w:rPr>
          <w:rFonts w:eastAsiaTheme="minorEastAsia"/>
          <w:iCs/>
          <w:sz w:val="20"/>
          <w:szCs w:val="20"/>
        </w:rPr>
        <w:t>And likewise, for the next update</w:t>
      </w:r>
      <w:r w:rsidR="00DD362F" w:rsidRPr="00C2409D">
        <w:rPr>
          <w:rFonts w:eastAsiaTheme="minorEastAsia"/>
          <w:iCs/>
          <w:sz w:val="20"/>
          <w:szCs w:val="20"/>
        </w:rPr>
        <w:t>:</w:t>
      </w:r>
      <w:r w:rsidR="00DD362F" w:rsidRPr="00C2409D">
        <w:rPr>
          <w:rFonts w:eastAsiaTheme="minorEastAsia"/>
          <w:iCs/>
          <w:sz w:val="20"/>
          <w:szCs w:val="20"/>
        </w:rPr>
        <w:br/>
      </w:r>
      <w:r w:rsidR="00DD362F" w:rsidRPr="00C2409D">
        <w:rPr>
          <w:rFonts w:eastAsiaTheme="minorEastAsia"/>
          <w:iCs/>
          <w:sz w:val="20"/>
          <w:szCs w:val="20"/>
        </w:rPr>
        <w:br/>
      </w:r>
      <m:oMathPara>
        <m:oMath>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r>
            <m:rPr>
              <m:sty m:val="p"/>
            </m:rPr>
            <w:rPr>
              <w:rFonts w:eastAsiaTheme="minorEastAsia"/>
              <w:sz w:val="20"/>
              <w:szCs w:val="20"/>
            </w:rPr>
            <w:br/>
          </m:r>
        </m:oMath>
      </m:oMathPara>
    </w:p>
    <w:p w:rsidR="00DD362F" w:rsidRPr="00C2409D" w:rsidRDefault="003A0B87" w:rsidP="003A0B87">
      <w:pPr>
        <w:pStyle w:val="ListParagraph"/>
        <w:ind w:firstLine="715"/>
        <w:rPr>
          <w:rFonts w:eastAsiaTheme="minorEastAsia"/>
          <w:sz w:val="20"/>
          <w:szCs w:val="20"/>
        </w:rPr>
      </w:pPr>
      <w:r w:rsidRPr="00C2409D">
        <w:rPr>
          <w:rFonts w:eastAsiaTheme="minorEastAsia"/>
          <w:sz w:val="20"/>
          <w:szCs w:val="20"/>
        </w:rPr>
        <w:t>Following this update rule for t iterations, we can infer that</w:t>
      </w:r>
      <w:r w:rsidR="00DD362F" w:rsidRPr="00C2409D">
        <w:rPr>
          <w:rFonts w:eastAsiaTheme="minorEastAsia"/>
          <w:sz w:val="20"/>
          <w:szCs w:val="20"/>
        </w:rPr>
        <w:t>:</w:t>
      </w:r>
    </w:p>
    <w:p w:rsidR="00DD362F" w:rsidRPr="00C2409D" w:rsidRDefault="00315CD3" w:rsidP="003A0B87">
      <w:pPr>
        <w:pStyle w:val="ListParagraph"/>
        <w:ind w:firstLine="715"/>
        <w:rPr>
          <w:rFonts w:eastAsiaTheme="minorEastAsia"/>
          <w:sz w:val="20"/>
          <w:szCs w:val="20"/>
        </w:rPr>
      </w:pPr>
      <m:oMathPara>
        <m:oMath>
          <m:borderBox>
            <m:borderBoxPr>
              <m:ctrlPr>
                <w:rPr>
                  <w:rFonts w:ascii="Cambria Math" w:eastAsiaTheme="minorEastAsia" w:hAnsi="Cambria Math"/>
                  <w:i/>
                  <w:sz w:val="20"/>
                  <w:szCs w:val="20"/>
                </w:rPr>
              </m:ctrlPr>
            </m:borderBox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B</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t-1</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2</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t-2</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e>
          </m:borderBox>
          <m:r>
            <m:rPr>
              <m:sty m:val="p"/>
            </m:rPr>
            <w:rPr>
              <w:rFonts w:eastAsiaTheme="minorEastAsia"/>
              <w:sz w:val="20"/>
              <w:szCs w:val="20"/>
            </w:rPr>
            <w:br/>
          </m:r>
        </m:oMath>
      </m:oMathPara>
    </w:p>
    <w:p w:rsidR="003A0B87" w:rsidRPr="00C2409D" w:rsidRDefault="003A0B87" w:rsidP="00DD362F">
      <w:pPr>
        <w:pStyle w:val="ListParagraph"/>
        <w:ind w:left="1435"/>
        <w:rPr>
          <w:rFonts w:eastAsiaTheme="minorEastAsia"/>
          <w:sz w:val="20"/>
          <w:szCs w:val="20"/>
        </w:rPr>
      </w:pPr>
    </w:p>
    <w:p w:rsidR="003A0B87" w:rsidRPr="00C2409D" w:rsidRDefault="00B6582F" w:rsidP="00BF218E">
      <w:pPr>
        <w:pStyle w:val="ListParagraph"/>
        <w:numPr>
          <w:ilvl w:val="0"/>
          <w:numId w:val="12"/>
        </w:numPr>
        <w:spacing w:after="160" w:line="259" w:lineRule="auto"/>
        <w:rPr>
          <w:rFonts w:eastAsiaTheme="minorEastAsia"/>
          <w:iCs/>
          <w:sz w:val="20"/>
          <w:szCs w:val="20"/>
        </w:rPr>
      </w:pPr>
      <w:r w:rsidRPr="00C2409D">
        <w:rPr>
          <w:rFonts w:eastAsiaTheme="minorEastAsia"/>
          <w:iCs/>
          <w:sz w:val="20"/>
          <w:szCs w:val="20"/>
        </w:rPr>
        <w:t>We can</w:t>
      </w:r>
      <w:r w:rsidR="003A0B87" w:rsidRPr="00C2409D">
        <w:rPr>
          <w:rFonts w:eastAsiaTheme="minorEastAsia"/>
          <w:iCs/>
          <w:sz w:val="20"/>
          <w:szCs w:val="20"/>
        </w:rPr>
        <w:t xml:space="preserve"> expand the </w:t>
      </w:r>
      <w:r w:rsidRPr="00C2409D">
        <w:rPr>
          <w:rFonts w:eastAsiaTheme="minorEastAsia"/>
          <w:iCs/>
          <w:sz w:val="20"/>
          <w:szCs w:val="20"/>
        </w:rPr>
        <w:t>matrix B and show the following:</w:t>
      </w:r>
      <w:r w:rsidR="003A0B87" w:rsidRPr="00C2409D">
        <w:rPr>
          <w:rFonts w:eastAsiaTheme="minorEastAsia"/>
          <w:iCs/>
          <w:sz w:val="20"/>
          <w:szCs w:val="20"/>
        </w:rPr>
        <w:t xml:space="preserve">  </w:t>
      </w:r>
    </w:p>
    <w:p w:rsidR="003A0B87" w:rsidRPr="00C2409D" w:rsidRDefault="003A0B87" w:rsidP="003A0B87">
      <w:pPr>
        <w:pStyle w:val="ListParagraph"/>
        <w:rPr>
          <w:rFonts w:eastAsiaTheme="minorEastAsia"/>
          <w:sz w:val="20"/>
          <w:szCs w:val="20"/>
        </w:rPr>
      </w:pPr>
    </w:p>
    <w:p w:rsidR="003A0B87" w:rsidRPr="00C2409D" w:rsidRDefault="00315CD3" w:rsidP="00B6582F">
      <w:pPr>
        <w:pStyle w:val="ListParagraph"/>
        <w:rPr>
          <w:rFonts w:eastAsiaTheme="minorEastAsia"/>
          <w:iCs/>
          <w:sz w:val="20"/>
          <w:szCs w:val="20"/>
        </w:rPr>
      </w:pPr>
      <m:oMathPara>
        <m:oMath>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B</m:t>
                      </m:r>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VH</m:t>
                      </m:r>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e>
                  </m:d>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r>
                            <w:rPr>
                              <w:rFonts w:ascii="Cambria Math" w:eastAsiaTheme="minorEastAsia" w:hAnsi="Cambria Math"/>
                              <w:sz w:val="20"/>
                              <w:szCs w:val="20"/>
                            </w:rPr>
                            <m:t>VH</m:t>
                          </m:r>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e>
                      </m:d>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limUpp>
            <m:limUppPr>
              <m:ctrlPr>
                <w:rPr>
                  <w:rFonts w:ascii="Cambria Math" w:eastAsiaTheme="minorEastAsia" w:hAnsi="Cambria Math"/>
                  <w:i/>
                  <w:sz w:val="20"/>
                  <w:szCs w:val="20"/>
                </w:rPr>
              </m:ctrlPr>
            </m:limUppPr>
            <m:e>
              <m:groupChr>
                <m:groupChrPr>
                  <m:chr m:val="⏞"/>
                  <m:pos m:val="top"/>
                  <m:vertJc m:val="bot"/>
                  <m:ctrlPr>
                    <w:rPr>
                      <w:rFonts w:ascii="Cambria Math" w:eastAsiaTheme="minorEastAsia" w:hAnsi="Cambria Math"/>
                      <w:i/>
                      <w:sz w:val="20"/>
                      <w:szCs w:val="20"/>
                    </w:rPr>
                  </m:ctrlPr>
                </m:groupChrPr>
                <m:e>
                  <m:r>
                    <w:rPr>
                      <w:rFonts w:ascii="Cambria Math" w:eastAsiaTheme="minorEastAsia" w:hAnsi="Cambria Math"/>
                      <w:sz w:val="20"/>
                      <w:szCs w:val="20"/>
                    </w:rPr>
                    <m:t>=</m:t>
                  </m:r>
                </m:e>
              </m:groupChr>
            </m:e>
            <m:lim>
              <m:r>
                <w:rPr>
                  <w:rFonts w:ascii="Cambria Math" w:eastAsiaTheme="minorEastAsia" w:hAnsi="Cambria Math"/>
                  <w:sz w:val="20"/>
                  <w:szCs w:val="20"/>
                </w:rPr>
                <m:t>inverse cyclic multiplication</m:t>
              </m:r>
            </m:lim>
          </m:limUpp>
          <m:f>
            <m:fPr>
              <m:ctrlPr>
                <w:rPr>
                  <w:rFonts w:ascii="Cambria Math" w:eastAsiaTheme="minorEastAsia" w:hAnsi="Cambria Math"/>
                  <w:i/>
                  <w:sz w:val="20"/>
                  <w:szCs w:val="20"/>
                </w:rPr>
              </m:ctrlPr>
            </m:fPr>
            <m:num>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0</m:t>
                      </m:r>
                    </m:sub>
                  </m:sSub>
                </m:e>
              </m:d>
            </m:den>
          </m:f>
        </m:oMath>
      </m:oMathPara>
    </w:p>
    <w:p w:rsidR="003A0B87" w:rsidRPr="00C2409D" w:rsidRDefault="003A0B87" w:rsidP="003A0B87">
      <w:pPr>
        <w:pStyle w:val="ListParagraph"/>
        <w:rPr>
          <w:rFonts w:eastAsiaTheme="minorEastAsia"/>
          <w:sz w:val="20"/>
          <w:szCs w:val="20"/>
        </w:rPr>
      </w:pPr>
    </w:p>
    <w:p w:rsidR="003A0B87" w:rsidRPr="00C2409D" w:rsidRDefault="003A0B87" w:rsidP="00B6582F">
      <w:pPr>
        <w:pStyle w:val="ListParagraph"/>
        <w:rPr>
          <w:rFonts w:eastAsiaTheme="minorEastAsia"/>
          <w:iCs/>
          <w:sz w:val="20"/>
          <w:szCs w:val="20"/>
        </w:rPr>
      </w:pPr>
      <m:oMathPara>
        <m:oMath>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e>
              </m:d>
            </m:den>
          </m:f>
          <m:limUpp>
            <m:limUppPr>
              <m:ctrlPr>
                <w:rPr>
                  <w:rFonts w:ascii="Cambria Math" w:eastAsiaTheme="minorEastAsia" w:hAnsi="Cambria Math"/>
                  <w:i/>
                  <w:sz w:val="20"/>
                  <w:szCs w:val="20"/>
                </w:rPr>
              </m:ctrlPr>
            </m:limUppPr>
            <m:e>
              <m:groupChr>
                <m:groupChrPr>
                  <m:chr m:val="⏞"/>
                  <m:pos m:val="top"/>
                  <m:vertJc m:val="bot"/>
                  <m:ctrlPr>
                    <w:rPr>
                      <w:rFonts w:ascii="Cambria Math" w:eastAsiaTheme="minorEastAsia" w:hAnsi="Cambria Math"/>
                      <w:i/>
                      <w:sz w:val="20"/>
                      <w:szCs w:val="20"/>
                    </w:rPr>
                  </m:ctrlPr>
                </m:groupChrPr>
                <m:e>
                  <m:r>
                    <w:rPr>
                      <w:rFonts w:ascii="Cambria Math" w:eastAsiaTheme="minorEastAsia" w:hAnsi="Cambria Math"/>
                      <w:sz w:val="20"/>
                      <w:szCs w:val="20"/>
                    </w:rPr>
                    <m:t>=</m:t>
                  </m:r>
                </m:e>
              </m:groupChr>
            </m:e>
            <m:lim>
              <m:r>
                <w:rPr>
                  <w:rFonts w:ascii="Cambria Math" w:eastAsiaTheme="minorEastAsia" w:hAnsi="Cambria Math"/>
                  <w:sz w:val="20"/>
                  <w:szCs w:val="20"/>
                </w:rPr>
                <m:t xml:space="preserve">inverse </m:t>
              </m:r>
              <m:sSup>
                <m:sSupPr>
                  <m:ctrlPr>
                    <w:rPr>
                      <w:rFonts w:ascii="Cambria Math" w:eastAsiaTheme="minorEastAsia" w:hAnsi="Cambria Math"/>
                      <w:i/>
                      <w:sz w:val="20"/>
                      <w:szCs w:val="20"/>
                    </w:rPr>
                  </m:ctrlPr>
                </m:sSupPr>
                <m:e>
                  <m:r>
                    <w:rPr>
                      <w:rFonts w:ascii="Cambria Math" w:eastAsiaTheme="minorEastAsia" w:hAnsi="Cambria Math"/>
                      <w:sz w:val="20"/>
                      <w:szCs w:val="20"/>
                    </w:rPr>
                    <m:t>V</m:t>
                  </m:r>
                </m:e>
                <m:sup>
                  <m:r>
                    <w:rPr>
                      <w:rFonts w:ascii="Cambria Math" w:eastAsiaTheme="minorEastAsia" w:hAnsi="Cambria Math"/>
                      <w:sz w:val="20"/>
                      <w:szCs w:val="20"/>
                    </w:rPr>
                    <m:t>-1</m:t>
                  </m:r>
                </m:sup>
              </m:sSup>
              <m:r>
                <w:rPr>
                  <w:rFonts w:ascii="Cambria Math" w:eastAsiaTheme="minorEastAsia" w:hAnsi="Cambria Math"/>
                  <w:sz w:val="20"/>
                  <w:szCs w:val="20"/>
                </w:rPr>
                <m:t xml:space="preserve"> of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lim>
          </m:limUpp>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e>
                      </m:nary>
                    </m:e>
                  </m:d>
                </m:e>
              </m:d>
            </m:den>
          </m:f>
          <m:limUpp>
            <m:limUppPr>
              <m:ctrlPr>
                <w:rPr>
                  <w:rFonts w:ascii="Cambria Math" w:eastAsiaTheme="minorEastAsia" w:hAnsi="Cambria Math"/>
                  <w:i/>
                  <w:sz w:val="20"/>
                  <w:szCs w:val="20"/>
                </w:rPr>
              </m:ctrlPr>
            </m:limUppPr>
            <m:e>
              <m:groupChr>
                <m:groupChrPr>
                  <m:chr m:val="⏞"/>
                  <m:pos m:val="top"/>
                  <m:vertJc m:val="bot"/>
                  <m:ctrlPr>
                    <w:rPr>
                      <w:rFonts w:ascii="Cambria Math" w:eastAsiaTheme="minorEastAsia" w:hAnsi="Cambria Math"/>
                      <w:i/>
                      <w:sz w:val="20"/>
                      <w:szCs w:val="20"/>
                    </w:rPr>
                  </m:ctrlPr>
                </m:groupChrPr>
                <m:e>
                  <m:r>
                    <w:rPr>
                      <w:rFonts w:ascii="Cambria Math" w:eastAsiaTheme="minorEastAsia" w:hAnsi="Cambria Math"/>
                      <w:sz w:val="20"/>
                      <w:szCs w:val="20"/>
                    </w:rPr>
                    <m:t>=</m:t>
                  </m:r>
                </m:e>
              </m:groupChr>
            </m:e>
            <m:lim>
              <m:sSup>
                <m:sSupPr>
                  <m:ctrlPr>
                    <w:rPr>
                      <w:rFonts w:ascii="Cambria Math" w:eastAsiaTheme="minorEastAsia" w:hAnsi="Cambria Math"/>
                      <w:i/>
                      <w:sz w:val="20"/>
                      <w:szCs w:val="20"/>
                    </w:rPr>
                  </m:ctrlPr>
                </m:sSupPr>
                <m:e>
                  <m:r>
                    <w:rPr>
                      <w:rFonts w:ascii="Cambria Math" w:eastAsiaTheme="minorEastAsia" w:hAnsi="Cambria Math"/>
                      <w:sz w:val="20"/>
                      <w:szCs w:val="20"/>
                    </w:rPr>
                    <m:t>H</m:t>
                  </m:r>
                </m:e>
                <m:sup>
                  <m:r>
                    <w:rPr>
                      <w:rFonts w:ascii="Cambria Math" w:eastAsiaTheme="minorEastAsia" w:hAnsi="Cambria Math"/>
                      <w:sz w:val="20"/>
                      <w:szCs w:val="20"/>
                    </w:rPr>
                    <m:t>t</m:t>
                  </m:r>
                </m:sup>
              </m:sSup>
              <m:r>
                <w:rPr>
                  <w:rFonts w:ascii="Cambria Math" w:eastAsiaTheme="minorEastAsia" w:hAnsi="Cambria Math"/>
                  <w:sz w:val="20"/>
                  <w:szCs w:val="20"/>
                </w:rPr>
                <m:t xml:space="preserve"> times </m:t>
              </m:r>
              <m:sSub>
                <m:sSubPr>
                  <m:ctrlPr>
                    <w:rPr>
                      <w:rFonts w:ascii="Cambria Math" w:eastAsiaTheme="minorEastAsia" w:hAnsi="Cambria Math"/>
                      <w:i/>
                      <w:sz w:val="20"/>
                      <w:szCs w:val="20"/>
                    </w:rPr>
                  </m:ctrlPr>
                </m:sSubPr>
                <m:e>
                  <m:r>
                    <w:rPr>
                      <w:rFonts w:ascii="Cambria Math" w:eastAsiaTheme="minorEastAsia" w:hAnsi="Cambria Math"/>
                      <w:sz w:val="20"/>
                      <w:szCs w:val="20"/>
                    </w:rPr>
                    <m:t>e</m:t>
                  </m:r>
                </m:e>
                <m:sub>
                  <m:r>
                    <w:rPr>
                      <w:rFonts w:ascii="Cambria Math" w:eastAsiaTheme="minorEastAsia" w:hAnsi="Cambria Math"/>
                      <w:sz w:val="20"/>
                      <w:szCs w:val="20"/>
                    </w:rPr>
                    <m:t>i</m:t>
                  </m:r>
                </m:sub>
              </m:sSub>
            </m:lim>
          </m:limUpp>
          <m:f>
            <m:fPr>
              <m:ctrlPr>
                <w:rPr>
                  <w:rFonts w:ascii="Cambria Math" w:eastAsiaTheme="minorEastAsia" w:hAnsi="Cambria Math"/>
                  <w:i/>
                  <w:sz w:val="20"/>
                  <w:szCs w:val="20"/>
                </w:rPr>
              </m:ctrlPr>
            </m:fPr>
            <m:num>
              <m:r>
                <w:rPr>
                  <w:rFonts w:ascii="Cambria Math" w:eastAsiaTheme="minorEastAsia" w:hAnsi="Cambria Math"/>
                  <w:sz w:val="20"/>
                  <w:szCs w:val="20"/>
                </w:rPr>
                <m:t>V</m:t>
              </m:r>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e</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r>
                    <w:rPr>
                      <w:rFonts w:ascii="Cambria Math" w:eastAsiaTheme="minorEastAsia" w:hAnsi="Cambria Math"/>
                      <w:sz w:val="20"/>
                      <w:szCs w:val="20"/>
                    </w:rPr>
                    <m:t>V</m:t>
                  </m:r>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e</m:t>
                              </m:r>
                            </m:e>
                            <m:sub>
                              <m:r>
                                <w:rPr>
                                  <w:rFonts w:ascii="Cambria Math" w:eastAsiaTheme="minorEastAsia" w:hAnsi="Cambria Math"/>
                                  <w:sz w:val="20"/>
                                  <w:szCs w:val="20"/>
                                </w:rPr>
                                <m:t>i</m:t>
                              </m:r>
                            </m:sub>
                          </m:sSub>
                        </m:e>
                      </m:nary>
                    </m:e>
                  </m:d>
                </m:e>
              </m:d>
            </m:den>
          </m:f>
          <m:r>
            <m:rPr>
              <m:sty m:val="p"/>
            </m:rPr>
            <w:rPr>
              <w:rFonts w:eastAsiaTheme="minorEastAsia"/>
              <w:sz w:val="20"/>
              <w:szCs w:val="20"/>
            </w:rPr>
            <w:br/>
          </m:r>
        </m:oMath>
      </m:oMathPara>
    </w:p>
    <w:p w:rsidR="003A0B87" w:rsidRPr="00C2409D" w:rsidRDefault="003A0B87" w:rsidP="00B6582F">
      <w:pPr>
        <w:pStyle w:val="ListParagraph"/>
        <w:rPr>
          <w:rFonts w:eastAsiaTheme="minorEastAsia"/>
          <w:sz w:val="20"/>
          <w:szCs w:val="20"/>
        </w:rPr>
      </w:pPr>
      <m:oMathPara>
        <m:oMath>
          <m:r>
            <w:rPr>
              <w:rFonts w:ascii="Cambria Math" w:eastAsiaTheme="minorEastAsia" w:hAnsi="Cambria Math"/>
              <w:sz w:val="20"/>
              <w:szCs w:val="20"/>
            </w:rPr>
            <m:t>=</m:t>
          </m:r>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i</m:t>
                          </m:r>
                        </m:sub>
                      </m:sSub>
                    </m:e>
                  </m:nary>
                </m:e>
              </m:d>
            </m:num>
            <m:den>
              <m:d>
                <m:dPr>
                  <m:begChr m:val="‖"/>
                  <m:endChr m:val="‖"/>
                  <m:ctrlPr>
                    <w:rPr>
                      <w:rFonts w:ascii="Cambria Math" w:eastAsiaTheme="minorEastAsia" w:hAnsi="Cambria Math"/>
                      <w:i/>
                      <w:sz w:val="20"/>
                      <w:szCs w:val="20"/>
                    </w:rPr>
                  </m:ctrlPr>
                </m:dPr>
                <m:e>
                  <m:d>
                    <m:dPr>
                      <m:ctrlPr>
                        <w:rPr>
                          <w:rFonts w:ascii="Cambria Math" w:eastAsiaTheme="minorEastAsia" w:hAnsi="Cambria Math"/>
                          <w:i/>
                          <w:sz w:val="20"/>
                          <w:szCs w:val="20"/>
                        </w:rPr>
                      </m:ctrlPr>
                    </m:dPr>
                    <m:e>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e</m:t>
                              </m:r>
                            </m:e>
                            <m:sub>
                              <m:r>
                                <w:rPr>
                                  <w:rFonts w:ascii="Cambria Math" w:eastAsiaTheme="minorEastAsia" w:hAnsi="Cambria Math"/>
                                  <w:sz w:val="20"/>
                                  <w:szCs w:val="20"/>
                                </w:rPr>
                                <m:t>i</m:t>
                              </m:r>
                            </m:sub>
                          </m:sSub>
                        </m:e>
                      </m:nary>
                    </m:e>
                  </m:d>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i</m:t>
                      </m:r>
                    </m:sub>
                  </m:sSub>
                </m:e>
              </m:nary>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i</m:t>
                              </m:r>
                            </m:sub>
                            <m:sup>
                              <m:r>
                                <w:rPr>
                                  <w:rFonts w:ascii="Cambria Math" w:eastAsiaTheme="minorEastAsia" w:hAnsi="Cambria Math"/>
                                  <w:sz w:val="20"/>
                                  <w:szCs w:val="20"/>
                                </w:rPr>
                                <m:t>t</m:t>
                              </m:r>
                            </m:sup>
                          </m:sSub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oMath>
      </m:oMathPara>
    </w:p>
    <w:p w:rsidR="00B6582F" w:rsidRPr="00C2409D" w:rsidRDefault="003A0B87" w:rsidP="00AE1A76">
      <w:pPr>
        <w:ind w:left="1134"/>
        <w:rPr>
          <w:rFonts w:eastAsiaTheme="minorEastAsia"/>
          <w:sz w:val="20"/>
          <w:szCs w:val="20"/>
        </w:rPr>
      </w:pPr>
      <m:oMathPara>
        <m:oMath>
          <m:r>
            <w:rPr>
              <w:rFonts w:ascii="Cambria Math" w:eastAsiaTheme="minorEastAsia" w:hAnsi="Cambria Math"/>
              <w:sz w:val="20"/>
              <w:szCs w:val="20"/>
            </w:rPr>
            <m:t>=</m:t>
          </m:r>
          <m:borderBox>
            <m:borderBoxPr>
              <m:ctrlPr>
                <w:rPr>
                  <w:rFonts w:ascii="Cambria Math" w:eastAsiaTheme="minorEastAsia" w:hAnsi="Cambria Math"/>
                  <w:i/>
                  <w:sz w:val="20"/>
                  <w:szCs w:val="20"/>
                </w:rPr>
              </m:ctrlPr>
            </m:borderBox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e>
          </m:borderBox>
          <m:r>
            <m:rPr>
              <m:sty m:val="p"/>
            </m:rPr>
            <w:rPr>
              <w:rFonts w:eastAsiaTheme="minorEastAsia"/>
              <w:sz w:val="20"/>
              <w:szCs w:val="20"/>
            </w:rPr>
            <w:br/>
          </m:r>
        </m:oMath>
      </m:oMathPara>
    </w:p>
    <w:p w:rsidR="00C2409D" w:rsidRPr="00C2409D" w:rsidRDefault="00C2409D" w:rsidP="00BF218E">
      <w:pPr>
        <w:pStyle w:val="ListParagraph"/>
        <w:numPr>
          <w:ilvl w:val="0"/>
          <w:numId w:val="12"/>
        </w:numPr>
        <w:spacing w:after="160" w:line="259" w:lineRule="auto"/>
        <w:rPr>
          <w:rFonts w:eastAsiaTheme="minorEastAsia"/>
          <w:iCs/>
          <w:sz w:val="20"/>
          <w:szCs w:val="20"/>
        </w:rPr>
      </w:pPr>
      <w:r w:rsidRPr="00C2409D">
        <w:rPr>
          <w:rFonts w:eastAsiaTheme="minorEastAsia"/>
          <w:iCs/>
          <w:sz w:val="20"/>
          <w:szCs w:val="20"/>
        </w:rPr>
        <w:t xml:space="preserve">Let us assume that the dominant eigenvalue is of multiplicity 1 (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r>
          <w:rPr>
            <w:rFonts w:ascii="Cambria Math" w:eastAsiaTheme="minorEastAsia" w:hAnsi="Cambria Math"/>
            <w:sz w:val="20"/>
            <w:szCs w:val="20"/>
          </w:rPr>
          <m:t>&gt;</m:t>
        </m:r>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2</m:t>
            </m:r>
          </m:sub>
        </m:sSub>
      </m:oMath>
      <w:r w:rsidRPr="00C2409D">
        <w:rPr>
          <w:rFonts w:eastAsiaTheme="minorEastAsia"/>
          <w:iCs/>
          <w:sz w:val="20"/>
          <w:szCs w:val="20"/>
        </w:rPr>
        <w:t xml:space="preserve"> ) and that the dominant eigenvector is normalized ( </w:t>
      </w:r>
      <m:oMath>
        <m:d>
          <m:dPr>
            <m:begChr m:val="‖"/>
            <m:endChr m:val="‖"/>
            <m:ctrlPr>
              <w:rPr>
                <w:rFonts w:ascii="Cambria Math" w:eastAsiaTheme="minorEastAsia" w:hAnsi="Cambria Math"/>
                <w:i/>
                <w:iCs/>
                <w:sz w:val="20"/>
                <w:szCs w:val="20"/>
              </w:rPr>
            </m:ctrlPr>
          </m:dPr>
          <m:e>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r>
          <w:rPr>
            <w:rFonts w:ascii="Cambria Math" w:eastAsiaTheme="minorEastAsia" w:hAnsi="Cambria Math"/>
            <w:sz w:val="20"/>
            <w:szCs w:val="20"/>
          </w:rPr>
          <m:t>=1</m:t>
        </m:r>
      </m:oMath>
      <w:r w:rsidRPr="00C2409D">
        <w:rPr>
          <w:rFonts w:eastAsiaTheme="minorEastAsia"/>
          <w:iCs/>
          <w:sz w:val="20"/>
          <w:szCs w:val="20"/>
        </w:rPr>
        <w:t xml:space="preserve"> ). </w:t>
      </w:r>
      <w:r w:rsidRPr="00C2409D">
        <w:rPr>
          <w:rFonts w:eastAsiaTheme="minorEastAsia"/>
          <w:iCs/>
          <w:sz w:val="20"/>
          <w:szCs w:val="20"/>
        </w:rPr>
        <w:br/>
        <w:t xml:space="preserve">These entail </w:t>
      </w:r>
      <w:proofErr w:type="gramStart"/>
      <w:r w:rsidRPr="00C2409D">
        <w:rPr>
          <w:rFonts w:eastAsiaTheme="minorEastAsia"/>
          <w:iCs/>
          <w:sz w:val="20"/>
          <w:szCs w:val="20"/>
        </w:rPr>
        <w:t xml:space="preserve">that  </w:t>
      </w:r>
      <w:proofErr w:type="gramEnd"/>
      <m:oMath>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r>
          <w:rPr>
            <w:rFonts w:ascii="Cambria Math" w:eastAsiaTheme="minorEastAsia" w:hAnsi="Cambria Math"/>
            <w:sz w:val="20"/>
            <w:szCs w:val="20"/>
          </w:rPr>
          <m:t>&lt;1, ∀i≠1⇒</m:t>
        </m:r>
        <m:sSup>
          <m:sSupPr>
            <m:ctrlPr>
              <w:rPr>
                <w:rFonts w:ascii="Cambria Math" w:eastAsiaTheme="minorEastAsia" w:hAnsi="Cambria Math"/>
                <w:i/>
                <w:iCs/>
                <w:sz w:val="20"/>
                <w:szCs w:val="20"/>
              </w:rPr>
            </m:ctrlPr>
          </m:sSupPr>
          <m:e>
            <m:d>
              <m:dPr>
                <m:ctrlPr>
                  <w:rPr>
                    <w:rFonts w:ascii="Cambria Math" w:eastAsiaTheme="minorEastAsia" w:hAnsi="Cambria Math"/>
                    <w:i/>
                    <w:iCs/>
                    <w:sz w:val="20"/>
                    <w:szCs w:val="20"/>
                  </w:rPr>
                </m:ctrlPr>
              </m:dPr>
              <m:e>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iCs/>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box>
          <m:boxPr>
            <m:opEmu m:val="1"/>
            <m:ctrlPr>
              <w:rPr>
                <w:rFonts w:ascii="Cambria Math" w:eastAsiaTheme="minorEastAsia" w:hAnsi="Cambria Math"/>
                <w:i/>
                <w:iCs/>
                <w:sz w:val="20"/>
                <w:szCs w:val="20"/>
              </w:rPr>
            </m:ctrlPr>
          </m:boxPr>
          <m:e>
            <m:box>
              <m:boxPr>
                <m:opEmu m:val="1"/>
                <m:ctrlPr>
                  <w:rPr>
                    <w:rFonts w:ascii="Cambria Math" w:eastAsiaTheme="minorEastAsia" w:hAnsi="Cambria Math"/>
                    <w:i/>
                    <w:iCs/>
                    <w:sz w:val="20"/>
                    <w:szCs w:val="20"/>
                  </w:rPr>
                </m:ctrlPr>
              </m:boxPr>
              <m:e>
                <m:groupChr>
                  <m:groupChrPr>
                    <m:chr m:val="→"/>
                    <m:pos m:val="top"/>
                    <m:ctrlPr>
                      <w:rPr>
                        <w:rFonts w:ascii="Cambria Math" w:eastAsiaTheme="minorEastAsia" w:hAnsi="Cambria Math"/>
                        <w:i/>
                        <w:iCs/>
                        <w:sz w:val="20"/>
                        <w:szCs w:val="20"/>
                      </w:rPr>
                    </m:ctrlPr>
                  </m:groupChrPr>
                  <m:e>
                    <m:r>
                      <w:rPr>
                        <w:rFonts w:ascii="Cambria Math" w:eastAsiaTheme="minorEastAsia" w:hAnsi="Cambria Math"/>
                        <w:sz w:val="20"/>
                        <w:szCs w:val="20"/>
                      </w:rPr>
                      <m:t>t→∞</m:t>
                    </m:r>
                  </m:e>
                </m:groupChr>
              </m:e>
            </m:box>
          </m:e>
        </m:box>
        <m:r>
          <w:rPr>
            <w:rFonts w:ascii="Cambria Math" w:eastAsiaTheme="minorEastAsia" w:hAnsi="Cambria Math"/>
            <w:sz w:val="20"/>
            <w:szCs w:val="20"/>
          </w:rPr>
          <m:t xml:space="preserve">0 ; </m:t>
        </m:r>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den>
        </m:f>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oMath>
      <w:r w:rsidRPr="00C2409D">
        <w:rPr>
          <w:rFonts w:eastAsiaTheme="minorEastAsia"/>
          <w:iCs/>
          <w:sz w:val="20"/>
          <w:szCs w:val="20"/>
        </w:rPr>
        <w:t>.</w:t>
      </w:r>
      <w:r w:rsidR="00AE1A76">
        <w:rPr>
          <w:rFonts w:eastAsiaTheme="minorEastAsia"/>
          <w:iCs/>
          <w:sz w:val="20"/>
          <w:szCs w:val="20"/>
        </w:rPr>
        <w:br/>
        <w:t xml:space="preserve">Also, not that by the update rule </w:t>
      </w:r>
      <m:oMath>
        <m:sSub>
          <m:sSubPr>
            <m:ctrlPr>
              <w:rPr>
                <w:rFonts w:ascii="Cambria Math" w:eastAsiaTheme="minorEastAsia" w:hAnsi="Cambria Math"/>
                <w:i/>
                <w:iCs/>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oMath>
      <w:r w:rsidR="00AE1A76">
        <w:rPr>
          <w:rFonts w:eastAsiaTheme="minorEastAsia"/>
          <w:iCs/>
          <w:sz w:val="20"/>
          <w:szCs w:val="20"/>
        </w:rPr>
        <w:t xml:space="preserve"> is normalized </w:t>
      </w:r>
      <m:oMath>
        <m:r>
          <w:rPr>
            <w:rFonts w:ascii="Cambria Math" w:eastAsiaTheme="minorEastAsia" w:hAnsi="Cambria Math"/>
            <w:sz w:val="20"/>
            <w:szCs w:val="20"/>
          </w:rPr>
          <m:t>∀t&gt;0</m:t>
        </m:r>
      </m:oMath>
      <w:r w:rsidR="00AE1A76">
        <w:rPr>
          <w:rFonts w:eastAsiaTheme="minorEastAsia"/>
          <w:iCs/>
          <w:sz w:val="20"/>
          <w:szCs w:val="20"/>
        </w:rPr>
        <w:t xml:space="preserve">, therefore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oMath>
      <w:r w:rsidRPr="00C2409D">
        <w:rPr>
          <w:rFonts w:eastAsiaTheme="minorEastAsia"/>
          <w:iCs/>
          <w:sz w:val="20"/>
          <w:szCs w:val="20"/>
        </w:rPr>
        <w:br/>
      </w:r>
      <w:r>
        <w:rPr>
          <w:rFonts w:eastAsiaTheme="minorEastAsia"/>
          <w:iCs/>
          <w:sz w:val="20"/>
          <w:szCs w:val="20"/>
        </w:rPr>
        <w:t>We can then infer that:</w:t>
      </w:r>
      <w:r w:rsidRPr="00C2409D">
        <w:rPr>
          <w:rFonts w:eastAsiaTheme="minorEastAsia"/>
          <w:iCs/>
          <w:sz w:val="20"/>
          <w:szCs w:val="20"/>
        </w:rPr>
        <w:br/>
      </w:r>
    </w:p>
    <w:p w:rsidR="00C2409D" w:rsidRPr="003046F3" w:rsidRDefault="00315CD3" w:rsidP="00AE1A76">
      <w:pPr>
        <w:pStyle w:val="ListParagraph"/>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r>
            <w:rPr>
              <w:rFonts w:ascii="Cambria Math" w:eastAsiaTheme="minorEastAsia" w:hAnsi="Cambria Math"/>
              <w:sz w:val="20"/>
              <w:szCs w:val="20"/>
            </w:rPr>
            <m:t>=±</m:t>
          </m:r>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t→∞</m:t>
                  </m:r>
                </m:e>
              </m:groupChr>
            </m:e>
          </m:box>
          <m:r>
            <w:rPr>
              <w:rFonts w:ascii="Cambria Math" w:eastAsiaTheme="minorEastAsia" w:hAnsi="Cambria Math"/>
            </w:rPr>
            <m:t>±1⋅</m:t>
          </m:r>
          <m:f>
            <m:fPr>
              <m:ctrlPr>
                <w:rPr>
                  <w:rFonts w:ascii="Cambria Math" w:eastAsiaTheme="minorEastAsia" w:hAnsi="Cambria Math"/>
                  <w:i/>
                  <w:iCs/>
                  <w:sz w:val="20"/>
                  <w:szCs w:val="20"/>
                </w:rPr>
              </m:ctrlPr>
            </m:fPr>
            <m:num>
              <m:sSub>
                <m:sSubPr>
                  <m:ctrlPr>
                    <w:rPr>
                      <w:rFonts w:ascii="Cambria Math" w:eastAsiaTheme="minorEastAsia" w:hAnsi="Cambria Math"/>
                      <w:i/>
                      <w:iCs/>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den>
          </m:f>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m:rPr>
              <m:sty m:val="p"/>
            </m:rPr>
            <w:rPr>
              <w:rFonts w:ascii="Cambria Math" w:eastAsiaTheme="minorEastAsia" w:hAnsi="Cambria Math"/>
              <w:sz w:val="20"/>
              <w:szCs w:val="20"/>
            </w:rPr>
            <w:br/>
          </m:r>
        </m:oMath>
      </m:oMathPara>
    </w:p>
    <w:p w:rsidR="00C2409D" w:rsidRDefault="00C2409D" w:rsidP="00CB0231">
      <w:pPr>
        <w:pStyle w:val="ListParagraph"/>
        <w:ind w:left="1577"/>
        <w:rPr>
          <w:rFonts w:eastAsiaTheme="minorEastAsia"/>
          <w:iCs/>
        </w:rPr>
      </w:pPr>
      <w:r>
        <w:rPr>
          <w:rFonts w:eastAsiaTheme="minorEastAsia"/>
        </w:rPr>
        <w:t>Therefore we get</w:t>
      </w:r>
      <w:r w:rsidR="00AE1A76">
        <w:rPr>
          <w:rFonts w:eastAsiaTheme="minorEastAsia"/>
        </w:rPr>
        <w:t xml:space="preserve"> </w:t>
      </w:r>
      <w:r>
        <w:rPr>
          <w:rFonts w:eastAsiaTheme="minorEastAsia"/>
        </w:rPr>
        <w:t xml:space="preserve"> </w:t>
      </w:r>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groupChr>
              <m:groupChrPr>
                <m:chr m:val="→"/>
                <m:vertJc m:val="bot"/>
                <m:ctrlPr>
                  <w:rPr>
                    <w:rFonts w:ascii="Cambria Math" w:eastAsiaTheme="minorEastAsia" w:hAnsi="Cambria Math"/>
                    <w:i/>
                  </w:rPr>
                </m:ctrlPr>
              </m:groupChrPr>
              <m:e>
                <m:r>
                  <w:rPr>
                    <w:rFonts w:ascii="Cambria Math" w:eastAsiaTheme="minorEastAsia" w:hAnsi="Cambria Math"/>
                  </w:rPr>
                  <m:t>t→∞</m:t>
                </m:r>
              </m:e>
            </m:groupCh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borderBox>
      </m:oMath>
      <w:r w:rsidR="00CB0231">
        <w:rPr>
          <w:rFonts w:eastAsiaTheme="minorEastAsia"/>
          <w:iCs/>
        </w:rPr>
        <w:t xml:space="preserve"> .</w:t>
      </w:r>
      <w:r w:rsidR="00AE1A76">
        <w:rPr>
          <w:rFonts w:eastAsiaTheme="minorEastAsia"/>
          <w:iCs/>
        </w:rPr>
        <w:br/>
      </w:r>
      <w:r w:rsidR="00AE1A76">
        <w:rPr>
          <w:rFonts w:eastAsiaTheme="minorEastAsia"/>
          <w:iCs/>
        </w:rPr>
        <w:br/>
        <w:t>Now as for the other term:</w:t>
      </w:r>
    </w:p>
    <w:p w:rsidR="00C2409D" w:rsidRPr="00CB0231" w:rsidRDefault="00315CD3" w:rsidP="00AE1A76">
      <w:pPr>
        <w:pStyle w:val="ListParagraph"/>
        <w:rPr>
          <w:rFonts w:eastAsiaTheme="minorEastAsia"/>
          <w:sz w:val="20"/>
          <w:szCs w:val="20"/>
        </w:rPr>
      </w:pPr>
      <m:oMathPara>
        <m:oMathParaPr>
          <m:jc m:val="center"/>
        </m:oMathParaPr>
        <m:oMath>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groupChr>
            <m:groupChrPr>
              <m:chr m:val="→"/>
              <m:vertJc m:val="bot"/>
              <m:ctrlPr>
                <w:rPr>
                  <w:rFonts w:ascii="Cambria Math" w:eastAsiaTheme="minorEastAsia" w:hAnsi="Cambria Math"/>
                  <w:i/>
                </w:rPr>
              </m:ctrlPr>
            </m:groupChrPr>
            <m:e>
              <m:r>
                <w:rPr>
                  <w:rFonts w:ascii="Cambria Math" w:eastAsiaTheme="minorEastAsia" w:hAnsi="Cambria Math"/>
                </w:rPr>
                <m:t>t→∞</m:t>
              </m:r>
            </m:e>
          </m:groupChr>
          <m:sSup>
            <m:sSupPr>
              <m:ctrlPr>
                <w:rPr>
                  <w:rFonts w:ascii="Cambria Math" w:eastAsiaTheme="minorEastAsia" w:hAnsi="Cambria Math"/>
                  <w:i/>
                  <w:iCs/>
                </w:rPr>
              </m:ctrlPr>
            </m:sSupPr>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ctrlPr>
                    <w:rPr>
                      <w:rFonts w:ascii="Cambria Math" w:eastAsiaTheme="minorEastAsia" w:hAnsi="Cambria Math"/>
                      <w:i/>
                      <w:iCs/>
                    </w:rPr>
                  </m:ctrlPr>
                </m:e>
              </m:d>
            </m:e>
            <m:sup>
              <m:r>
                <w:rPr>
                  <w:rFonts w:ascii="Cambria Math" w:eastAsiaTheme="minorEastAsia" w:hAnsi="Cambria Math"/>
                </w:rPr>
                <m:t>T</m:t>
              </m:r>
            </m:sup>
          </m:sSup>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ctrlPr>
                <w:rPr>
                  <w:rFonts w:ascii="Cambria Math" w:eastAsiaTheme="minorEastAsia" w:hAnsi="Cambria Math"/>
                  <w:i/>
                  <w:iCs/>
                </w:rPr>
              </m:ctrlPr>
            </m:e>
          </m:d>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oMath>
      </m:oMathPara>
    </w:p>
    <w:p w:rsidR="00CB0231" w:rsidRDefault="00CB0231" w:rsidP="00AE1A76">
      <w:pPr>
        <w:pStyle w:val="ListParagraph"/>
        <w:rPr>
          <w:rFonts w:eastAsiaTheme="minorEastAsia"/>
        </w:rPr>
      </w:pPr>
    </w:p>
    <w:p w:rsidR="00CB0231" w:rsidRDefault="00CB0231" w:rsidP="00CB0231">
      <w:pPr>
        <w:pStyle w:val="ListParagraph"/>
        <w:ind w:left="1577"/>
        <w:rPr>
          <w:rFonts w:eastAsiaTheme="minorEastAsia"/>
        </w:rPr>
      </w:pPr>
      <w:r>
        <w:rPr>
          <w:rFonts w:eastAsiaTheme="minorEastAsia"/>
        </w:rPr>
        <w:t xml:space="preserve">Therefore we get  </w:t>
      </w:r>
      <m:oMath>
        <m:borderBox>
          <m:borderBoxPr>
            <m:ctrlPr>
              <w:rPr>
                <w:rFonts w:ascii="Cambria Math" w:eastAsiaTheme="minorEastAsia" w:hAnsi="Cambria Math"/>
                <w:i/>
                <w:iCs/>
              </w:rPr>
            </m:ctrlPr>
          </m:borderBoxPr>
          <m:e>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groupChr>
              <m:groupChrPr>
                <m:chr m:val="→"/>
                <m:vertJc m:val="bot"/>
                <m:ctrlPr>
                  <w:rPr>
                    <w:rFonts w:ascii="Cambria Math" w:eastAsiaTheme="minorEastAsia" w:hAnsi="Cambria Math"/>
                    <w:i/>
                  </w:rPr>
                </m:ctrlPr>
              </m:groupChrPr>
              <m:e>
                <m:r>
                  <w:rPr>
                    <w:rFonts w:ascii="Cambria Math" w:eastAsiaTheme="minorEastAsia" w:hAnsi="Cambria Math"/>
                  </w:rPr>
                  <m:t>t→∞</m:t>
                </m:r>
              </m:e>
            </m:groupCh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borderBox>
      </m:oMath>
      <w:r>
        <w:rPr>
          <w:rFonts w:eastAsiaTheme="minorEastAsia"/>
        </w:rPr>
        <w:t xml:space="preserve"> </w:t>
      </w:r>
      <w:r>
        <w:rPr>
          <w:rFonts w:eastAsiaTheme="minorEastAsia"/>
          <w:iCs/>
        </w:rPr>
        <w:t>.</w:t>
      </w:r>
      <w:r>
        <w:rPr>
          <w:rFonts w:eastAsiaTheme="minorEastAsia"/>
          <w:iCs/>
        </w:rPr>
        <w:br/>
      </w:r>
      <w:r>
        <w:rPr>
          <w:rFonts w:eastAsiaTheme="minorEastAsia"/>
          <w:iCs/>
        </w:rPr>
        <w:br/>
      </w:r>
    </w:p>
    <w:p w:rsidR="00E97DB6" w:rsidRPr="00E97DB6" w:rsidRDefault="00E97DB6" w:rsidP="00BF218E">
      <w:pPr>
        <w:pStyle w:val="ListParagraph"/>
        <w:numPr>
          <w:ilvl w:val="0"/>
          <w:numId w:val="11"/>
        </w:numPr>
        <w:rPr>
          <w:rFonts w:eastAsiaTheme="minorEastAsia"/>
          <w:iCs/>
        </w:rPr>
      </w:pPr>
      <w:r w:rsidRPr="00E97DB6">
        <w:rPr>
          <w:rFonts w:eastAsiaTheme="minorEastAsia"/>
          <w:iCs/>
        </w:rPr>
        <w:t xml:space="preserve">Let us justify the conditions for applying the power method on the random walk </w:t>
      </w:r>
      <w:proofErr w:type="gramStart"/>
      <w:r w:rsidRPr="00E97DB6">
        <w:rPr>
          <w:rFonts w:eastAsiaTheme="minorEastAsia"/>
          <w:iCs/>
        </w:rPr>
        <w:t xml:space="preserve">matrix </w:t>
      </w:r>
      <w:proofErr w:type="gramEnd"/>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oMath>
      <w:r w:rsidRPr="00E97DB6">
        <w:rPr>
          <w:rFonts w:eastAsiaTheme="minorEastAsia"/>
          <w:iCs/>
        </w:rPr>
        <w:t>.</w:t>
      </w:r>
    </w:p>
    <w:p w:rsidR="00DB5112" w:rsidRPr="00E97DB6" w:rsidRDefault="00315CD3" w:rsidP="0084689F">
      <w:pPr>
        <w:pStyle w:val="ListParagraph"/>
        <w:ind w:left="1080"/>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oMath>
      <w:r w:rsidR="00E97DB6" w:rsidRPr="00E97DB6">
        <w:rPr>
          <w:rFonts w:eastAsiaTheme="minorEastAsia"/>
          <w:iCs/>
        </w:rPr>
        <w:t xml:space="preserve"> </w:t>
      </w:r>
      <w:proofErr w:type="gramStart"/>
      <w:r w:rsidR="00E97DB6" w:rsidRPr="00E97DB6">
        <w:rPr>
          <w:rFonts w:eastAsiaTheme="minorEastAsia"/>
          <w:iCs/>
        </w:rPr>
        <w:t>is</w:t>
      </w:r>
      <w:proofErr w:type="gramEnd"/>
      <w:r w:rsidR="00E97DB6" w:rsidRPr="00E97DB6">
        <w:rPr>
          <w:rFonts w:eastAsiaTheme="minorEastAsia"/>
          <w:iCs/>
        </w:rPr>
        <w:t xml:space="preserve"> similar</w:t>
      </w:r>
      <w:r w:rsidR="00E97DB6">
        <w:rPr>
          <w:rFonts w:eastAsiaTheme="minorEastAsia"/>
          <w:iCs/>
        </w:rPr>
        <w:t xml:space="preserve"> to a symmetric matrix</w:t>
      </w:r>
      <w:r w:rsidR="00BF19BD">
        <w:rPr>
          <w:rFonts w:eastAsiaTheme="minorEastAsia"/>
          <w:iCs/>
        </w:rPr>
        <w:t xml:space="preserve">, and can be written as </w:t>
      </w:r>
      <w:r w:rsidR="00BF19BD" w:rsidRPr="00E97DB6">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oMath>
      <w:r w:rsidR="00BF19BD">
        <w:rPr>
          <w:rFonts w:eastAsiaTheme="minorEastAsia"/>
          <w:iCs/>
        </w:rPr>
        <w:t xml:space="preserve"> </w:t>
      </w:r>
      <w:r w:rsidR="00E97DB6">
        <w:rPr>
          <w:rFonts w:eastAsiaTheme="minorEastAsia"/>
          <w:iCs/>
        </w:rPr>
        <w:t>. Since a</w:t>
      </w:r>
      <w:r w:rsidR="00E97DB6" w:rsidRPr="00E97DB6">
        <w:rPr>
          <w:rFonts w:eastAsiaTheme="minorEastAsia"/>
          <w:iCs/>
        </w:rPr>
        <w:t xml:space="preserve"> real symmetric matrix is diagonalizable,</w:t>
      </w:r>
      <w:r w:rsidR="00824CF6">
        <w:rPr>
          <w:rFonts w:eastAsiaTheme="minorEastAsia"/>
          <w:iCs/>
        </w:rPr>
        <w:t xml:space="preserve"> matrices H, V’ which satisfy </w:t>
      </w:r>
      <w:r w:rsidR="00824CF6">
        <w:rPr>
          <w:rFonts w:eastAsiaTheme="minorEastAsia"/>
          <w:iCs/>
        </w:rPr>
        <w:br/>
      </w:r>
      <m:oMath>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r>
          <w:rPr>
            <w:rFonts w:ascii="Cambria Math" w:eastAsiaTheme="minorEastAsia" w:hAnsi="Cambria Math"/>
          </w:rPr>
          <m:t>=V'H</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oMath>
      <w:r w:rsidR="00824CF6">
        <w:rPr>
          <w:rFonts w:eastAsiaTheme="minorEastAsia"/>
        </w:rPr>
        <w:t xml:space="preserve">  exist. We can then see that:</w:t>
      </w:r>
      <w:r w:rsidR="00824CF6">
        <w:rPr>
          <w:rFonts w:eastAsiaTheme="minorEastAsia"/>
        </w:rPr>
        <w:br/>
      </w:r>
      <w:r w:rsidR="00824CF6">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d>
          <m:dPr>
            <m:ctrlPr>
              <w:rPr>
                <w:rFonts w:ascii="Cambria Math" w:eastAsiaTheme="minorEastAsia" w:hAnsi="Cambria Math"/>
                <w:i/>
              </w:rPr>
            </m:ctrlPr>
          </m:dPr>
          <m:e>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G</m:t>
                </m:r>
              </m:sub>
            </m:sSub>
          </m:e>
        </m:d>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V'H</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G</m:t>
                    </m:r>
                  </m:sub>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bSup>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e>
          <m:sup>
            <m:r>
              <w:rPr>
                <w:rFonts w:ascii="Cambria Math" w:eastAsiaTheme="minorEastAsia" w:hAnsi="Cambria Math"/>
              </w:rPr>
              <m:t>-1</m:t>
            </m:r>
          </m:sup>
        </m:sSup>
        <m:r>
          <w:rPr>
            <w:rFonts w:ascii="Cambria Math" w:hAnsi="Cambria Math"/>
          </w:rPr>
          <m:t>≝VH</m:t>
        </m:r>
        <m:sSup>
          <m:sSupPr>
            <m:ctrlPr>
              <w:rPr>
                <w:rFonts w:ascii="Cambria Math" w:hAnsi="Cambria Math"/>
                <w:i/>
              </w:rPr>
            </m:ctrlPr>
          </m:sSupPr>
          <m:e>
            <m:r>
              <w:rPr>
                <w:rFonts w:ascii="Cambria Math" w:hAnsi="Cambria Math"/>
              </w:rPr>
              <m:t>V</m:t>
            </m:r>
          </m:e>
          <m:sup>
            <m:r>
              <w:rPr>
                <w:rFonts w:ascii="Cambria Math" w:hAnsi="Cambria Math"/>
              </w:rPr>
              <m:t>-1</m:t>
            </m:r>
          </m:sup>
        </m:sSup>
      </m:oMath>
      <w:r w:rsidR="00824CF6">
        <w:rPr>
          <w:rFonts w:eastAsiaTheme="minorEastAsia"/>
        </w:rPr>
        <w:br/>
        <w:t>Therefore, W</w:t>
      </w:r>
      <w:r w:rsidR="00824CF6">
        <w:rPr>
          <w:rFonts w:eastAsiaTheme="minorEastAsia"/>
          <w:vertAlign w:val="subscript"/>
        </w:rPr>
        <w:t>G</w:t>
      </w:r>
      <w:r w:rsidR="00824CF6">
        <w:rPr>
          <w:rFonts w:eastAsiaTheme="minorEastAsia"/>
        </w:rPr>
        <w:t xml:space="preserve"> is diagonaliz</w:t>
      </w:r>
      <w:r w:rsidR="00DB5112">
        <w:rPr>
          <w:rFonts w:eastAsiaTheme="minorEastAsia"/>
        </w:rPr>
        <w:t>able as well, and we can then apply the method, where W</w:t>
      </w:r>
      <w:r w:rsidR="00DB5112">
        <w:rPr>
          <w:rFonts w:eastAsiaTheme="minorEastAsia"/>
          <w:vertAlign w:val="subscript"/>
        </w:rPr>
        <w:t>G</w:t>
      </w:r>
      <w:r w:rsidR="00DB5112">
        <w:rPr>
          <w:rFonts w:eastAsiaTheme="minorEastAsia"/>
        </w:rPr>
        <w:t xml:space="preserve"> is analogical to B</w:t>
      </w:r>
      <w:r w:rsidR="00DB5112">
        <w:rPr>
          <w:rFonts w:eastAsiaTheme="minorEastAsia"/>
          <w:iCs/>
        </w:rPr>
        <w:t>.</w:t>
      </w:r>
      <w:r w:rsidR="00DB5112">
        <w:rPr>
          <w:rFonts w:eastAsiaTheme="minorEastAsia"/>
          <w:iCs/>
        </w:rPr>
        <w:br/>
        <w:t>W</w:t>
      </w:r>
      <w:r w:rsidR="00DB5112" w:rsidRPr="00E97DB6">
        <w:rPr>
          <w:rFonts w:eastAsiaTheme="minorEastAsia"/>
          <w:iCs/>
        </w:rPr>
        <w:t xml:space="preserve">e choose </w:t>
      </w:r>
      <w:r w:rsidR="00DB5112">
        <w:rPr>
          <w:rFonts w:eastAsiaTheme="minorEastAsia"/>
          <w:iCs/>
        </w:rPr>
        <w:t>an arbitrary initial probability distribution p</w:t>
      </w:r>
      <w:r w:rsidR="00DB5112">
        <w:rPr>
          <w:rFonts w:eastAsiaTheme="minorEastAsia"/>
          <w:iCs/>
        </w:rPr>
        <w:softHyphen/>
      </w:r>
      <w:r w:rsidR="00DB5112">
        <w:rPr>
          <w:rFonts w:eastAsiaTheme="minorEastAsia"/>
          <w:iCs/>
          <w:vertAlign w:val="subscript"/>
        </w:rPr>
        <w:t>0</w:t>
      </w:r>
      <w:r w:rsidR="00DB5112">
        <w:rPr>
          <w:rFonts w:eastAsiaTheme="minorEastAsia"/>
          <w:iCs/>
        </w:rPr>
        <w:t xml:space="preserve"> (analogical to u</w:t>
      </w:r>
      <w:r w:rsidR="00DB5112">
        <w:rPr>
          <w:rFonts w:eastAsiaTheme="minorEastAsia"/>
          <w:iCs/>
          <w:vertAlign w:val="subscript"/>
        </w:rPr>
        <w:t>0</w:t>
      </w:r>
      <w:r w:rsidR="00DB5112">
        <w:rPr>
          <w:rFonts w:eastAsiaTheme="minorEastAsia"/>
          <w:iCs/>
        </w:rPr>
        <w:t>)</w:t>
      </w:r>
      <w:r w:rsidR="00DB5112" w:rsidRPr="00E97DB6">
        <w:rPr>
          <w:rFonts w:eastAsiaTheme="minorEastAsia"/>
          <w:iCs/>
        </w:rPr>
        <w:t xml:space="preserve"> such that </w:t>
      </w:r>
      <m:oMath>
        <m:r>
          <w:rPr>
            <w:rFonts w:ascii="Cambria Math" w:eastAsiaTheme="minorEastAsia" w:hAnsi="Cambria Math"/>
          </w:rPr>
          <m:t>&lt;</m:t>
        </m:r>
        <m:sSubSup>
          <m:sSubSupPr>
            <m:ctrlPr>
              <w:rPr>
                <w:rFonts w:ascii="Cambria Math" w:eastAsiaTheme="minorEastAsia" w:hAnsi="Cambria Math"/>
                <w:i/>
                <w:iCs/>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&gt;≠0</m:t>
        </m:r>
      </m:oMath>
      <w:r w:rsidR="00DB5112" w:rsidRPr="00E97DB6">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≠0 </m:t>
        </m:r>
      </m:oMath>
      <w:r w:rsidR="00DB5112" w:rsidRPr="00E97DB6">
        <w:rPr>
          <w:rFonts w:eastAsiaTheme="minorEastAsia"/>
          <w:iCs/>
        </w:rPr>
        <w:t>since the matrix</w:t>
      </w:r>
      <w:r w:rsidR="00DB5112">
        <w:rPr>
          <w:rFonts w:eastAsiaTheme="minorEastAsia"/>
          <w:iCs/>
        </w:rPr>
        <w:t xml:space="preserve"> V</w:t>
      </w:r>
      <w:r w:rsidR="00DB5112" w:rsidRPr="00E97DB6">
        <w:rPr>
          <w:rFonts w:eastAsiaTheme="minorEastAsia"/>
          <w:iCs/>
        </w:rPr>
        <w:t xml:space="preserve"> is of full rank).</w:t>
      </w:r>
      <w:r w:rsidR="00DB5112">
        <w:rPr>
          <w:rFonts w:eastAsiaTheme="minorEastAsia"/>
          <w:iCs/>
        </w:rPr>
        <w:br/>
      </w:r>
    </w:p>
    <w:p w:rsidR="0084689F" w:rsidRDefault="00DB5112" w:rsidP="0084689F">
      <w:pPr>
        <w:pStyle w:val="ListParagraph"/>
        <w:ind w:left="1080"/>
        <w:rPr>
          <w:rFonts w:eastAsiaTheme="minorEastAsia"/>
          <w:iCs/>
        </w:rPr>
      </w:pPr>
      <w:r w:rsidRPr="00DB5112">
        <w:rPr>
          <w:rFonts w:eastAsiaTheme="minorEastAsia"/>
          <w:iCs/>
        </w:rPr>
        <w:t xml:space="preserve">In the </w:t>
      </w:r>
      <w:r>
        <w:rPr>
          <w:rFonts w:eastAsiaTheme="minorEastAsia"/>
          <w:iCs/>
        </w:rPr>
        <w:t>general</w:t>
      </w:r>
      <w:r w:rsidR="0084689F">
        <w:rPr>
          <w:rFonts w:eastAsiaTheme="minorEastAsia"/>
          <w:iCs/>
        </w:rPr>
        <w:t xml:space="preserve"> power method algorithm, the normalization of u on each step is required since:</w:t>
      </w:r>
    </w:p>
    <w:p w:rsidR="0084689F" w:rsidRDefault="00315CD3" w:rsidP="0084689F">
      <w:pPr>
        <w:pStyle w:val="ListParagraph"/>
        <w:ind w:left="1080"/>
        <w:jc w:val="center"/>
        <w:rPr>
          <w:rFonts w:eastAsiaTheme="minorEastAsia"/>
          <w:sz w:val="20"/>
          <w:szCs w:val="20"/>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den>
          </m:f>
          <m:r>
            <w:rPr>
              <w:rFonts w:ascii="Cambria Math" w:eastAsiaTheme="minorEastAsia" w:hAnsi="Cambria Math"/>
            </w:rPr>
            <m:t>=</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f>
            <m:fPr>
              <m:ctrlPr>
                <w:rPr>
                  <w:rFonts w:ascii="Cambria Math" w:eastAsiaTheme="minorEastAsia" w:hAnsi="Cambria Math"/>
                  <w:i/>
                  <w:sz w:val="20"/>
                  <w:szCs w:val="20"/>
                </w:rPr>
              </m:ctrlPr>
            </m:fPr>
            <m:num>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lit/>
                </m:rPr>
                <w:rPr>
                  <w:rFonts w:ascii="Cambria Math" w:eastAsiaTheme="minorEastAsia" w:hAnsi="Cambria Math"/>
                  <w:sz w:val="20"/>
                  <w:szCs w:val="20"/>
                </w:rPr>
                <m:t xml:space="preserve"> </m:t>
              </m:r>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b>
                        <m:sSubPr>
                          <m:ctrlPr>
                            <w:rPr>
                              <w:rFonts w:ascii="Cambria Math" w:eastAsiaTheme="minorEastAsia" w:hAnsi="Cambria Math"/>
                              <w:i/>
                              <w:sz w:val="20"/>
                              <w:szCs w:val="20"/>
                            </w:rPr>
                          </m:ctrlPr>
                        </m:sSubPr>
                        <m:e>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r>
                            <w:rPr>
                              <w:rFonts w:ascii="Cambria Math" w:eastAsiaTheme="minorEastAsia" w:hAnsi="Cambria Math"/>
                              <w:sz w:val="20"/>
                              <w:szCs w:val="20"/>
                            </w:rPr>
                            <m:t>v</m:t>
                          </m:r>
                        </m:e>
                        <m:sub>
                          <m:r>
                            <w:rPr>
                              <w:rFonts w:ascii="Cambria Math" w:eastAsiaTheme="minorEastAsia" w:hAnsi="Cambria Math"/>
                              <w:sz w:val="20"/>
                              <w:szCs w:val="20"/>
                            </w:rPr>
                            <m:t>i</m:t>
                          </m:r>
                        </m:sub>
                      </m:sSub>
                    </m:e>
                  </m:nary>
                </m:e>
              </m:d>
            </m:den>
          </m:f>
          <m:r>
            <w:rPr>
              <w:rFonts w:ascii="Cambria Math" w:eastAsiaTheme="minorEastAsia" w:hAnsi="Cambria Math"/>
              <w:sz w:val="20"/>
              <w:szCs w:val="20"/>
            </w:rPr>
            <m:t xml:space="preserve"> ;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num>
            <m:den>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e>
              </m:d>
            </m:den>
          </m:f>
          <m:r>
            <w:rPr>
              <w:rFonts w:ascii="Cambria Math" w:eastAsiaTheme="minorEastAsia" w:hAnsi="Cambria Math"/>
              <w:sz w:val="20"/>
              <w:szCs w:val="20"/>
            </w:rPr>
            <m:t>=±1</m:t>
          </m:r>
        </m:oMath>
      </m:oMathPara>
    </w:p>
    <w:p w:rsidR="0084689F" w:rsidRPr="009F23FD" w:rsidRDefault="006B03AD" w:rsidP="009F23FD">
      <w:pPr>
        <w:pStyle w:val="ListParagraph"/>
        <w:ind w:left="1080"/>
        <w:rPr>
          <w:rFonts w:eastAsiaTheme="minorEastAsia"/>
          <w:iCs/>
          <w:sz w:val="20"/>
          <w:szCs w:val="20"/>
        </w:rPr>
      </w:pPr>
      <w:r>
        <w:rPr>
          <w:rFonts w:eastAsiaTheme="minorEastAsia"/>
          <w:sz w:val="20"/>
          <w:szCs w:val="20"/>
        </w:rPr>
        <w:t>And since:</w:t>
      </w:r>
      <w:r w:rsidR="009F23FD">
        <w:rPr>
          <w:rFonts w:eastAsiaTheme="minorEastAsia"/>
          <w:sz w:val="20"/>
          <w:szCs w:val="20"/>
        </w:rPr>
        <w:t xml:space="preserve"> </w:t>
      </w:r>
      <w:r>
        <w:rPr>
          <w:rFonts w:eastAsiaTheme="minorEastAsia"/>
          <w:sz w:val="20"/>
          <w:szCs w:val="20"/>
        </w:rPr>
        <w:br/>
      </w:r>
      <m:oMathPara>
        <m:oMath>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t</m:t>
              </m:r>
            </m:sup>
          </m:sSubSup>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t→∞</m:t>
                  </m:r>
                </m:e>
              </m:groupChr>
            </m:e>
          </m:box>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|&lt;1</m:t>
                  </m:r>
                </m:e>
                <m:e>
                  <m:r>
                    <w:rPr>
                      <w:rFonts w:ascii="Cambria Math" w:hAnsi="Cambria Math"/>
                    </w:rPr>
                    <m:t>± ∞,  &amp;|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|&gt;1</m:t>
                  </m:r>
                  <m:ctrlPr>
                    <w:rPr>
                      <w:rFonts w:ascii="Cambria Math" w:eastAsia="Cambria Math" w:hAnsi="Cambria Math" w:cs="Cambria Math"/>
                      <w:i/>
                    </w:rPr>
                  </m:ctrlPr>
                </m:e>
                <m:e>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|=1</m:t>
                  </m:r>
                </m:e>
              </m:eqArr>
            </m:e>
          </m:d>
          <m:r>
            <m:rPr>
              <m:sty m:val="p"/>
            </m:rPr>
            <w:rPr>
              <w:rFonts w:eastAsiaTheme="minorEastAsia"/>
              <w:sz w:val="20"/>
              <w:szCs w:val="20"/>
            </w:rPr>
            <w:br/>
          </m:r>
        </m:oMath>
      </m:oMathPara>
      <w:r w:rsidR="009F23FD">
        <w:rPr>
          <w:rFonts w:eastAsiaTheme="minorEastAsia"/>
          <w:sz w:val="20"/>
          <w:szCs w:val="20"/>
        </w:rPr>
        <w:t>I</w:t>
      </w:r>
      <w:r w:rsidR="0084689F">
        <w:rPr>
          <w:rFonts w:eastAsiaTheme="minorEastAsia"/>
          <w:sz w:val="20"/>
          <w:szCs w:val="20"/>
        </w:rPr>
        <w:t>f we didn’t normalize:</w:t>
      </w:r>
      <w:r w:rsidR="0084689F">
        <w:rPr>
          <w:rFonts w:eastAsiaTheme="minorEastAsia"/>
          <w:sz w:val="20"/>
          <w:szCs w:val="20"/>
        </w:rPr>
        <w:br/>
      </w:r>
      <m:oMathPara>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h</m:t>
              </m:r>
            </m:e>
            <m:sub>
              <m:r>
                <w:rPr>
                  <w:rFonts w:ascii="Cambria Math" w:eastAsiaTheme="minorEastAsia" w:hAnsi="Cambria Math"/>
                  <w:sz w:val="20"/>
                  <w:szCs w:val="20"/>
                </w:rPr>
                <m:t>1</m:t>
              </m:r>
            </m:sub>
            <m:sup>
              <m:r>
                <w:rPr>
                  <w:rFonts w:ascii="Cambria Math" w:eastAsiaTheme="minorEastAsia" w:hAnsi="Cambria Math"/>
                  <w:sz w:val="20"/>
                  <w:szCs w:val="20"/>
                </w:rPr>
                <m:t>t</m:t>
              </m:r>
            </m:sup>
          </m:sSubSup>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1</m:t>
                  </m:r>
                </m:sub>
              </m:sSub>
              <m:r>
                <w:rPr>
                  <w:rFonts w:ascii="Cambria Math" w:eastAsiaTheme="minorEastAsia" w:hAnsi="Cambria Math"/>
                  <w:sz w:val="20"/>
                  <w:szCs w:val="20"/>
                </w:rPr>
                <m:t>+</m:t>
              </m:r>
              <m:nary>
                <m:naryPr>
                  <m:chr m:val="∑"/>
                  <m:supHide m:val="1"/>
                  <m:ctrlPr>
                    <w:rPr>
                      <w:rFonts w:ascii="Cambria Math" w:eastAsiaTheme="minorEastAsia" w:hAnsi="Cambria Math"/>
                      <w:i/>
                      <w:sz w:val="20"/>
                      <w:szCs w:val="20"/>
                    </w:rPr>
                  </m:ctrlPr>
                </m:naryPr>
                <m:sub>
                  <m:r>
                    <w:rPr>
                      <w:rFonts w:ascii="Cambria Math" w:eastAsiaTheme="minorEastAsia" w:hAnsi="Cambria Math"/>
                      <w:sz w:val="20"/>
                      <w:szCs w:val="20"/>
                    </w:rPr>
                    <m:t>i≥2</m:t>
                  </m:r>
                </m:sub>
                <m:sup/>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den>
                  </m:f>
                  <m:sSup>
                    <m:sSupPr>
                      <m:ctrlPr>
                        <w:rPr>
                          <w:rFonts w:ascii="Cambria Math" w:eastAsiaTheme="minorEastAsia" w:hAnsi="Cambria Math"/>
                          <w:i/>
                          <w:sz w:val="20"/>
                          <w:szCs w:val="20"/>
                        </w:rPr>
                      </m:ctrlPr>
                    </m:sSupPr>
                    <m:e>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1</m:t>
                                  </m:r>
                                </m:sub>
                              </m:sSub>
                            </m:den>
                          </m:f>
                        </m:e>
                      </m:d>
                    </m:e>
                    <m:sup>
                      <m:r>
                        <w:rPr>
                          <w:rFonts w:ascii="Cambria Math" w:eastAsiaTheme="minorEastAsia" w:hAnsi="Cambria Math"/>
                          <w:sz w:val="20"/>
                          <w:szCs w:val="20"/>
                        </w:rPr>
                        <m:t>t</m:t>
                      </m:r>
                    </m:sup>
                  </m:sSup>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e>
              </m:nary>
            </m:e>
          </m:d>
          <m:r>
            <m:rPr>
              <m:sty m:val="p"/>
            </m:rPr>
            <w:rPr>
              <w:rFonts w:eastAsiaTheme="minorEastAsia"/>
              <w:sz w:val="20"/>
              <w:szCs w:val="20"/>
            </w:rPr>
            <w:br/>
          </m:r>
        </m:oMath>
        <m:oMath>
          <m:r>
            <m:rPr>
              <m:sty m:val="p"/>
            </m:rPr>
            <w:rPr>
              <w:rFonts w:eastAsiaTheme="minorEastAsia"/>
              <w:sz w:val="20"/>
              <w:szCs w:val="20"/>
            </w:rPr>
            <w:br/>
          </m:r>
        </m:oMath>
      </m:oMathPara>
      <w:r w:rsidR="009F23FD">
        <w:rPr>
          <w:rFonts w:eastAsiaTheme="minorEastAsia"/>
          <w:sz w:val="20"/>
          <w:szCs w:val="20"/>
        </w:rPr>
        <w:t xml:space="preserve">And when </w:t>
      </w:r>
      <m:oMath>
        <m:r>
          <w:rPr>
            <w:rFonts w:ascii="Cambria Math" w:eastAsiaTheme="minorEastAsia" w:hAnsi="Cambria Math"/>
            <w:sz w:val="20"/>
            <w:szCs w:val="20"/>
          </w:rPr>
          <m:t>t→∞</m:t>
        </m:r>
      </m:oMath>
      <w:r w:rsidR="009F23FD">
        <w:rPr>
          <w:rFonts w:eastAsiaTheme="minorEastAsia"/>
          <w:sz w:val="20"/>
          <w:szCs w:val="20"/>
        </w:rPr>
        <w:t xml:space="preserve">, the algorithm won’t converge correctly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≠1</m:t>
        </m:r>
      </m:oMath>
      <w:r w:rsidR="009F23FD">
        <w:rPr>
          <w:rFonts w:eastAsiaTheme="minorEastAsia"/>
        </w:rPr>
        <w:t xml:space="preserve"> </w:t>
      </w:r>
      <w:r w:rsidR="0084689F">
        <w:rPr>
          <w:rFonts w:eastAsiaTheme="minorEastAsia"/>
          <w:sz w:val="20"/>
          <w:szCs w:val="20"/>
        </w:rPr>
        <w:br/>
      </w:r>
      <w:r w:rsidR="009F23FD">
        <w:rPr>
          <w:rFonts w:eastAsiaTheme="minorEastAsia"/>
          <w:sz w:val="20"/>
          <w:szCs w:val="20"/>
        </w:rPr>
        <w:t>Since we proved in the lectures that the eigenvalues of W</w:t>
      </w:r>
      <w:r w:rsidR="009F23FD">
        <w:rPr>
          <w:rFonts w:eastAsiaTheme="minorEastAsia"/>
          <w:sz w:val="20"/>
          <w:szCs w:val="20"/>
          <w:vertAlign w:val="subscript"/>
        </w:rPr>
        <w:t>G</w:t>
      </w:r>
      <w:r w:rsidR="009F23FD">
        <w:rPr>
          <w:rFonts w:eastAsiaTheme="minorEastAsia"/>
          <w:sz w:val="20"/>
          <w:szCs w:val="20"/>
        </w:rPr>
        <w:t xml:space="preserve"> </w:t>
      </w:r>
      <w:r w:rsidR="009F23FD" w:rsidRPr="009F23FD">
        <w:rPr>
          <w:rFonts w:eastAsiaTheme="minorEastAsia"/>
          <w:iCs/>
          <w:sz w:val="20"/>
          <w:szCs w:val="20"/>
        </w:rPr>
        <w:t xml:space="preserve">satisfy </w:t>
      </w:r>
      <m:oMath>
        <m:r>
          <w:rPr>
            <w:rFonts w:ascii="Cambria Math" w:eastAsiaTheme="minorEastAsia" w:hAnsi="Cambria Math"/>
            <w:sz w:val="20"/>
            <w:szCs w:val="20"/>
          </w:rPr>
          <m:t>1=</m:t>
        </m:r>
        <m:sSub>
          <m:sSubPr>
            <m:ctrlPr>
              <w:rPr>
                <w:rFonts w:ascii="Cambria Math" w:eastAsiaTheme="minorEastAsia" w:hAnsi="Cambria Math"/>
                <w:i/>
                <w:iCs/>
                <w:sz w:val="20"/>
                <w:szCs w:val="20"/>
              </w:rPr>
            </m:ctrlPr>
          </m:sSubPr>
          <m:e>
            <m:r>
              <w:rPr>
                <w:rFonts w:ascii="Cambria Math" w:eastAsiaTheme="minorEastAsia" w:hAnsi="Cambria Math"/>
                <w:sz w:val="20"/>
                <w:szCs w:val="20"/>
              </w:rPr>
              <m:t>ω</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ω</m:t>
            </m:r>
          </m:e>
          <m:sub>
            <m:r>
              <w:rPr>
                <w:rFonts w:ascii="Cambria Math" w:eastAsiaTheme="minorEastAsia" w:hAnsi="Cambria Math"/>
                <w:sz w:val="20"/>
                <w:szCs w:val="20"/>
              </w:rPr>
              <m:t>2</m:t>
            </m:r>
          </m:sub>
        </m:sSub>
        <m:r>
          <w:rPr>
            <w:rFonts w:ascii="Cambria Math" w:eastAsiaTheme="minorEastAsia" w:hAnsi="Cambria Math"/>
            <w:sz w:val="20"/>
            <w:szCs w:val="20"/>
          </w:rPr>
          <m:t>≥…≥</m:t>
        </m:r>
        <m:sSub>
          <m:sSubPr>
            <m:ctrlPr>
              <w:rPr>
                <w:rFonts w:ascii="Cambria Math" w:eastAsiaTheme="minorEastAsia" w:hAnsi="Cambria Math"/>
                <w:i/>
                <w:iCs/>
                <w:sz w:val="20"/>
                <w:szCs w:val="20"/>
              </w:rPr>
            </m:ctrlPr>
          </m:sSubPr>
          <m:e>
            <m:r>
              <w:rPr>
                <w:rFonts w:ascii="Cambria Math" w:eastAsiaTheme="minorEastAsia" w:hAnsi="Cambria Math"/>
                <w:sz w:val="20"/>
                <w:szCs w:val="20"/>
              </w:rPr>
              <m:t>ω</m:t>
            </m:r>
          </m:e>
          <m:sub>
            <m:r>
              <w:rPr>
                <w:rFonts w:ascii="Cambria Math" w:eastAsiaTheme="minorEastAsia" w:hAnsi="Cambria Math"/>
                <w:sz w:val="20"/>
                <w:szCs w:val="20"/>
              </w:rPr>
              <m:t>n</m:t>
            </m:r>
          </m:sub>
        </m:sSub>
        <m:r>
          <w:rPr>
            <w:rFonts w:ascii="Cambria Math" w:eastAsiaTheme="minorEastAsia" w:hAnsi="Cambria Math"/>
            <w:sz w:val="20"/>
            <w:szCs w:val="20"/>
          </w:rPr>
          <m:t>≥0</m:t>
        </m:r>
      </m:oMath>
      <w:r w:rsidR="009F23FD">
        <w:rPr>
          <w:rFonts w:eastAsiaTheme="minorEastAsia"/>
          <w:sz w:val="20"/>
          <w:szCs w:val="20"/>
        </w:rPr>
        <w:t xml:space="preserve">, the element </w:t>
      </w:r>
      <m:oMath>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ω</m:t>
            </m:r>
          </m:e>
          <m:sub>
            <m:r>
              <w:rPr>
                <w:rFonts w:ascii="Cambria Math" w:eastAsiaTheme="minorEastAsia" w:hAnsi="Cambria Math"/>
                <w:sz w:val="20"/>
                <w:szCs w:val="20"/>
              </w:rPr>
              <m:t>1</m:t>
            </m:r>
          </m:sub>
          <m:sup>
            <m:r>
              <w:rPr>
                <w:rFonts w:ascii="Cambria Math" w:eastAsiaTheme="minorEastAsia" w:hAnsi="Cambria Math"/>
                <w:sz w:val="20"/>
                <w:szCs w:val="20"/>
              </w:rPr>
              <m:t>t</m:t>
            </m:r>
          </m:sup>
        </m:sSubSup>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1</m:t>
            </m:r>
          </m:sub>
        </m:sSub>
      </m:oMath>
      <w:r w:rsidR="009F23FD">
        <w:rPr>
          <w:rFonts w:eastAsiaTheme="minorEastAsia"/>
          <w:sz w:val="20"/>
          <w:szCs w:val="20"/>
        </w:rPr>
        <w:t xml:space="preserve">, and the algorithm converges regardless, therefore the normalization is not necessary. </w:t>
      </w:r>
      <w:r w:rsidR="0084689F" w:rsidRPr="009F23FD">
        <w:rPr>
          <w:rFonts w:eastAsiaTheme="minorEastAsia"/>
          <w:sz w:val="18"/>
          <w:szCs w:val="18"/>
        </w:rPr>
        <w:br/>
      </w:r>
      <w:r w:rsidR="009F23FD">
        <w:rPr>
          <w:rFonts w:eastAsiaTheme="minorEastAsia"/>
          <w:iCs/>
          <w:sz w:val="20"/>
          <w:szCs w:val="20"/>
        </w:rPr>
        <w:br/>
      </w:r>
    </w:p>
    <w:p w:rsidR="0098338D" w:rsidRPr="0098338D" w:rsidRDefault="005553AB" w:rsidP="00BF218E">
      <w:pPr>
        <w:pStyle w:val="ListParagraph"/>
        <w:numPr>
          <w:ilvl w:val="0"/>
          <w:numId w:val="11"/>
        </w:numPr>
        <w:rPr>
          <w:rFonts w:eastAsiaTheme="minorEastAsia"/>
        </w:rPr>
      </w:pPr>
      <w:r>
        <w:rPr>
          <w:rFonts w:eastAsiaTheme="minorEastAsia"/>
          <w:iCs/>
        </w:rPr>
        <w:t xml:space="preserve">Implemented in </w:t>
      </w:r>
      <w:proofErr w:type="spellStart"/>
      <w:r>
        <w:rPr>
          <w:rFonts w:eastAsiaTheme="minorEastAsia"/>
          <w:iCs/>
        </w:rPr>
        <w:t>powermethod.PowerMethod</w:t>
      </w:r>
      <w:proofErr w:type="spellEnd"/>
      <w:r>
        <w:rPr>
          <w:rFonts w:eastAsiaTheme="minorEastAsia"/>
          <w:iCs/>
        </w:rPr>
        <w:br/>
      </w:r>
      <w:r w:rsidR="009F23FD">
        <w:rPr>
          <w:rFonts w:eastAsiaTheme="minorEastAsia"/>
          <w:iCs/>
        </w:rPr>
        <w:t xml:space="preserve">The reason why the stopping criterion </w:t>
      </w:r>
      <m:oMath>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t-1</m:t>
                </m:r>
              </m:sub>
            </m:sSub>
          </m:e>
        </m:d>
        <m:r>
          <w:rPr>
            <w:rFonts w:ascii="Cambria Math" w:eastAsiaTheme="minorEastAsia" w:hAnsi="Cambria Math"/>
          </w:rPr>
          <m:t>&lt;ϵ</m:t>
        </m:r>
      </m:oMath>
      <w:r w:rsidR="009F23FD">
        <w:rPr>
          <w:rFonts w:eastAsiaTheme="minorEastAsia"/>
          <w:iCs/>
        </w:rPr>
        <w:t xml:space="preserve"> </w:t>
      </w:r>
      <w:r w:rsidR="005C6669">
        <w:rPr>
          <w:rFonts w:eastAsiaTheme="minorEastAsia"/>
          <w:iCs/>
        </w:rPr>
        <w:t xml:space="preserve"> </w:t>
      </w:r>
      <w:r w:rsidR="009F23FD">
        <w:rPr>
          <w:rFonts w:eastAsiaTheme="minorEastAsia"/>
          <w:iCs/>
        </w:rPr>
        <w:t xml:space="preserve">is not appropriate is because for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&lt;0 </m:t>
        </m:r>
      </m:oMath>
      <w:r w:rsidR="009F23FD">
        <w:rPr>
          <w:rFonts w:eastAsiaTheme="minorEastAsia"/>
          <w:iCs/>
        </w:rPr>
        <w:t xml:space="preserve">the </w:t>
      </w:r>
      <w:r w:rsidR="005C6669">
        <w:rPr>
          <w:rFonts w:eastAsiaTheme="minorEastAsia"/>
          <w:iCs/>
        </w:rPr>
        <w:t xml:space="preserve">vector </w:t>
      </w:r>
      <m:oMath>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oMath>
      <w:r w:rsidR="009F23FD">
        <w:rPr>
          <w:rFonts w:eastAsiaTheme="minorEastAsia"/>
          <w:iCs/>
        </w:rPr>
        <w:t xml:space="preserve"> might </w:t>
      </w:r>
      <w:r w:rsidR="005C6669">
        <w:rPr>
          <w:rFonts w:eastAsiaTheme="minorEastAsia"/>
          <w:iCs/>
        </w:rPr>
        <w:t xml:space="preserve">alternate between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oMath>
      <w:r w:rsidR="005C6669">
        <w:rPr>
          <w:rFonts w:eastAsiaTheme="minorEastAsia"/>
          <w:iCs/>
        </w:rPr>
        <w:t xml:space="preserve"> </w:t>
      </w:r>
      <w:proofErr w:type="gramStart"/>
      <w:r w:rsidR="005C6669">
        <w:rPr>
          <w:rFonts w:eastAsiaTheme="minorEastAsia"/>
          <w:iCs/>
        </w:rPr>
        <w:t xml:space="preserve">for </w:t>
      </w:r>
      <w:proofErr w:type="gramEnd"/>
      <m:oMath>
        <m:r>
          <w:rPr>
            <w:rFonts w:ascii="Cambria Math" w:eastAsiaTheme="minorEastAsia" w:hAnsi="Cambria Math"/>
          </w:rPr>
          <m:t>t→∞</m:t>
        </m:r>
      </m:oMath>
      <w:r w:rsidR="005C6669">
        <w:rPr>
          <w:rFonts w:eastAsiaTheme="minorEastAsia"/>
          <w:iCs/>
        </w:rPr>
        <w:t>, and we won’t achieve the criterion</w:t>
      </w:r>
      <w:r w:rsidR="009F23FD">
        <w:rPr>
          <w:rFonts w:eastAsiaTheme="minorEastAsia"/>
          <w:iCs/>
        </w:rPr>
        <w:t xml:space="preserve">. We chose a more appropriate criterion based on the </w:t>
      </w:r>
      <w:r w:rsidR="005C6669">
        <w:rPr>
          <w:rFonts w:eastAsiaTheme="minorEastAsia"/>
          <w:iCs/>
        </w:rPr>
        <w:t xml:space="preserve">convergence to the </w:t>
      </w:r>
      <w:r w:rsidR="009F23FD">
        <w:rPr>
          <w:rFonts w:eastAsiaTheme="minorEastAsia"/>
          <w:iCs/>
        </w:rPr>
        <w:t>eigenvalue</w:t>
      </w:r>
      <w:proofErr w:type="gramStart"/>
      <w:r w:rsidR="005C6669">
        <w:rPr>
          <w:rFonts w:eastAsiaTheme="minorEastAsia"/>
          <w:iCs/>
        </w:rPr>
        <w:t xml:space="preserve">: </w:t>
      </w:r>
      <w:proofErr w:type="gramEnd"/>
      <m:oMath>
        <m:d>
          <m:dPr>
            <m:begChr m:val="‖"/>
            <m:endChr m:val="‖"/>
            <m:ctrlPr>
              <w:rPr>
                <w:rFonts w:ascii="Cambria Math" w:eastAsiaTheme="minorEastAsia" w:hAnsi="Cambria Math"/>
                <w:i/>
                <w:iCs/>
              </w:rPr>
            </m:ctrlPr>
          </m:dPr>
          <m:e>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t-1</m:t>
                </m:r>
              </m:sub>
              <m:sup>
                <m:r>
                  <w:rPr>
                    <w:rFonts w:ascii="Cambria Math" w:eastAsiaTheme="minorEastAsia" w:hAnsi="Cambria Math"/>
                  </w:rPr>
                  <m:t>T</m:t>
                </m:r>
              </m:sup>
            </m:sSubSup>
            <m:r>
              <w:rPr>
                <w:rFonts w:ascii="Cambria Math" w:eastAsiaTheme="minorEastAsia" w:hAnsi="Cambria Math"/>
              </w:rPr>
              <m:t>B</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t-1</m:t>
                </m:r>
              </m:sub>
            </m:sSub>
          </m:e>
        </m:d>
        <m:r>
          <w:rPr>
            <w:rFonts w:ascii="Cambria Math" w:eastAsiaTheme="minorEastAsia" w:hAnsi="Cambria Math"/>
          </w:rPr>
          <m:t>&lt;ϵ</m:t>
        </m:r>
      </m:oMath>
      <w:r w:rsidR="009F23FD">
        <w:rPr>
          <w:rFonts w:eastAsiaTheme="minorEastAsia"/>
          <w:iCs/>
        </w:rPr>
        <w:t>.</w:t>
      </w:r>
      <w:r w:rsidR="0098338D">
        <w:rPr>
          <w:rFonts w:eastAsiaTheme="minorEastAsia"/>
          <w:iCs/>
        </w:rPr>
        <w:br/>
      </w:r>
    </w:p>
    <w:p w:rsidR="005553AB" w:rsidRPr="005553AB" w:rsidRDefault="005553AB" w:rsidP="00BF218E">
      <w:pPr>
        <w:pStyle w:val="ListParagraph"/>
        <w:numPr>
          <w:ilvl w:val="0"/>
          <w:numId w:val="11"/>
        </w:numPr>
        <w:rPr>
          <w:rFonts w:eastAsiaTheme="minorEastAsia"/>
        </w:rPr>
      </w:pPr>
      <w:r>
        <w:rPr>
          <w:rFonts w:eastAsiaTheme="minorEastAsia"/>
          <w:iCs/>
        </w:rPr>
        <w:t>Implemented in powermethod.PowerMethod2</w:t>
      </w:r>
      <w:r>
        <w:rPr>
          <w:rFonts w:eastAsiaTheme="minorEastAsia"/>
          <w:iCs/>
        </w:rPr>
        <w:br/>
      </w:r>
    </w:p>
    <w:p w:rsidR="006406FB" w:rsidRPr="006406FB" w:rsidRDefault="006406FB" w:rsidP="00BF218E">
      <w:pPr>
        <w:pStyle w:val="ListParagraph"/>
        <w:numPr>
          <w:ilvl w:val="0"/>
          <w:numId w:val="11"/>
        </w:numPr>
        <w:rPr>
          <w:rFonts w:eastAsiaTheme="minorEastAsia"/>
        </w:rPr>
      </w:pPr>
      <w:r>
        <w:rPr>
          <w:rFonts w:eastAsiaTheme="minorEastAsia"/>
          <w:iCs/>
        </w:rPr>
        <w:t>Implemented in Q4.2.py</w:t>
      </w:r>
      <w:r>
        <w:rPr>
          <w:rFonts w:eastAsiaTheme="minorEastAsia"/>
          <w:iCs/>
        </w:rPr>
        <w:br/>
        <w:t xml:space="preserve">If we denote the computed values as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oMath>
      <w:r>
        <w:rPr>
          <w:rFonts w:eastAsiaTheme="minorEastAsia"/>
          <w:iCs/>
        </w:rPr>
        <w:t xml:space="preserve"> ; And the </w:t>
      </w:r>
      <w:proofErr w:type="spellStart"/>
      <w:r>
        <w:rPr>
          <w:rFonts w:eastAsiaTheme="minorEastAsia"/>
          <w:iCs/>
        </w:rPr>
        <w:t>eigen</w:t>
      </w:r>
      <w:proofErr w:type="spellEnd"/>
      <w:r>
        <w:rPr>
          <w:rFonts w:eastAsiaTheme="minorEastAsia"/>
          <w:iCs/>
        </w:rPr>
        <w:t xml:space="preserve"> decomposition results as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2</m:t>
            </m:r>
          </m:sub>
        </m:sSub>
      </m:oMath>
      <w:r>
        <w:rPr>
          <w:rFonts w:eastAsiaTheme="minorEastAsia"/>
          <w:iCs/>
        </w:rPr>
        <w:t xml:space="preserve"> ; We can express the errors as:</w:t>
      </w:r>
      <w:r>
        <w:rPr>
          <w:rFonts w:eastAsiaTheme="minorEastAsia"/>
          <w:iCs/>
        </w:rPr>
        <w:br/>
      </w:r>
      <m:oMathPara>
        <m:oMath>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1</m:t>
                  </m:r>
                </m:sub>
              </m:sSub>
            </m:e>
          </m:d>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h</m:t>
                      </m:r>
                    </m:e>
                  </m:acc>
                </m:e>
                <m:sub>
                  <m:r>
                    <w:rPr>
                      <w:rFonts w:ascii="Cambria Math" w:eastAsiaTheme="minorEastAsia" w:hAnsi="Cambria Math"/>
                    </w:rPr>
                    <m:t>2</m:t>
                  </m:r>
                </m:sub>
              </m:sSub>
            </m:e>
          </m:d>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 xml:space="preserve"> error</m:t>
              </m:r>
            </m:e>
          </m:d>
          <m:r>
            <w:rPr>
              <w:rFonts w:ascii="Cambria Math" w:eastAsiaTheme="minorEastAsia" w:hAnsi="Cambria Math"/>
            </w:rPr>
            <m:t>=</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u</m:t>
                      </m:r>
                    </m:e>
                  </m:acc>
                </m:e>
                <m:sub>
                  <m:r>
                    <w:rPr>
                      <w:rFonts w:ascii="Cambria Math" w:eastAsiaTheme="minorEastAsia" w:hAnsi="Cambria Math"/>
                    </w:rPr>
                    <m:t>2</m:t>
                  </m:r>
                </m:sub>
              </m:sSub>
            </m:e>
          </m:d>
          <m:r>
            <w:rPr>
              <w:rFonts w:ascii="Cambria Math" w:eastAsiaTheme="minorEastAsia" w:hAnsi="Cambria Math"/>
            </w:rPr>
            <m:t xml:space="preserve">; </m:t>
          </m:r>
          <m:r>
            <m:rPr>
              <m:sty m:val="p"/>
            </m:rPr>
            <w:rPr>
              <w:rFonts w:eastAsiaTheme="minorEastAsia"/>
            </w:rPr>
            <w:br/>
          </m:r>
        </m:oMath>
      </m:oMathPara>
      <w:r>
        <w:rPr>
          <w:rFonts w:eastAsiaTheme="minorEastAsia"/>
          <w:iCs/>
        </w:rPr>
        <w:t>The testing scale and results are as follows:</w:t>
      </w:r>
      <w:r>
        <w:rPr>
          <w:rFonts w:eastAsiaTheme="minorEastAsia"/>
          <w:iCs/>
        </w:rPr>
        <w:br/>
      </w:r>
      <w:r>
        <w:rPr>
          <w:noProof/>
        </w:rPr>
        <w:lastRenderedPageBreak/>
        <w:drawing>
          <wp:inline distT="0" distB="0" distL="0" distR="0" wp14:anchorId="1DB84147" wp14:editId="0762FEAC">
            <wp:extent cx="5236029" cy="1255304"/>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6029" cy="1255304"/>
                    </a:xfrm>
                    <a:prstGeom prst="rect">
                      <a:avLst/>
                    </a:prstGeom>
                  </pic:spPr>
                </pic:pic>
              </a:graphicData>
            </a:graphic>
          </wp:inline>
        </w:drawing>
      </w:r>
      <w:r>
        <w:rPr>
          <w:rFonts w:eastAsiaTheme="minorEastAsia"/>
          <w:iCs/>
        </w:rPr>
        <w:br/>
        <w:t>We can tell the results are fairly successful, as the errors are consistently small.</w:t>
      </w:r>
      <w:r>
        <w:rPr>
          <w:rFonts w:eastAsiaTheme="minorEastAsia"/>
          <w:iCs/>
        </w:rPr>
        <w:br/>
      </w:r>
      <w:r>
        <w:rPr>
          <w:rFonts w:eastAsiaTheme="minorEastAsia"/>
          <w:iCs/>
        </w:rPr>
        <w:br/>
        <w:t xml:space="preserve"> </w:t>
      </w:r>
    </w:p>
    <w:p w:rsidR="00032645" w:rsidRPr="00032645" w:rsidRDefault="006406FB" w:rsidP="00BF218E">
      <w:pPr>
        <w:pStyle w:val="ListParagraph"/>
        <w:numPr>
          <w:ilvl w:val="0"/>
          <w:numId w:val="9"/>
        </w:numPr>
        <w:rPr>
          <w:rFonts w:eastAsiaTheme="minorEastAsia"/>
        </w:rPr>
      </w:pPr>
      <w:r>
        <w:rPr>
          <w:rFonts w:eastAsiaTheme="minorEastAsia"/>
          <w:b/>
          <w:bCs/>
          <w:iCs/>
        </w:rPr>
        <w:t>Code i</w:t>
      </w:r>
      <w:r w:rsidR="00CB7219">
        <w:rPr>
          <w:rFonts w:eastAsiaTheme="minorEastAsia"/>
          <w:b/>
          <w:bCs/>
          <w:iCs/>
        </w:rPr>
        <w:t>mplementation in</w:t>
      </w:r>
      <w:r>
        <w:rPr>
          <w:rFonts w:eastAsiaTheme="minorEastAsia"/>
          <w:b/>
          <w:bCs/>
          <w:iCs/>
        </w:rPr>
        <w:t xml:space="preserve"> </w:t>
      </w:r>
      <w:r w:rsidR="00CB7219">
        <w:rPr>
          <w:rFonts w:eastAsiaTheme="minorEastAsia"/>
          <w:b/>
          <w:bCs/>
          <w:iCs/>
        </w:rPr>
        <w:t>Q4.3</w:t>
      </w:r>
      <w:r w:rsidRPr="005C6669">
        <w:rPr>
          <w:rFonts w:eastAsiaTheme="minorEastAsia"/>
          <w:b/>
          <w:bCs/>
          <w:iCs/>
        </w:rPr>
        <w:t>.py</w:t>
      </w:r>
    </w:p>
    <w:p w:rsidR="00032645" w:rsidRPr="00032645" w:rsidRDefault="00032645" w:rsidP="00BF218E">
      <w:pPr>
        <w:pStyle w:val="ListParagraph"/>
        <w:numPr>
          <w:ilvl w:val="0"/>
          <w:numId w:val="13"/>
        </w:numPr>
        <w:rPr>
          <w:rFonts w:eastAsiaTheme="minorEastAsia"/>
        </w:rPr>
      </w:pPr>
      <w:r>
        <w:rPr>
          <w:rFonts w:eastAsiaTheme="minorEastAsia"/>
          <w:iCs/>
        </w:rPr>
        <w:t>Computed in code.</w:t>
      </w:r>
      <w:r>
        <w:rPr>
          <w:rFonts w:eastAsiaTheme="minorEastAsia"/>
          <w:iCs/>
        </w:rPr>
        <w:br/>
      </w:r>
      <w:proofErr w:type="spellStart"/>
      <w:proofErr w:type="gramStart"/>
      <w:r>
        <w:rPr>
          <w:rFonts w:eastAsiaTheme="minorEastAsia"/>
          <w:iCs/>
        </w:rPr>
        <w:t>D</w:t>
      </w:r>
      <w:r>
        <w:rPr>
          <w:rFonts w:eastAsiaTheme="minorEastAsia"/>
          <w:iCs/>
          <w:vertAlign w:val="subscript"/>
        </w:rPr>
        <w:t>n</w:t>
      </w:r>
      <w:proofErr w:type="spellEnd"/>
      <w:r>
        <w:rPr>
          <w:rFonts w:eastAsiaTheme="minorEastAsia"/>
          <w:iCs/>
          <w:vertAlign w:val="subscript"/>
        </w:rPr>
        <w:t xml:space="preserve"> </w:t>
      </w:r>
      <w:r>
        <w:rPr>
          <w:rFonts w:eastAsiaTheme="minorEastAsia"/>
          <w:iCs/>
        </w:rPr>
        <w:t xml:space="preserve"> is</w:t>
      </w:r>
      <w:proofErr w:type="gramEnd"/>
      <w:r>
        <w:rPr>
          <w:rFonts w:eastAsiaTheme="minorEastAsia"/>
          <w:iCs/>
        </w:rPr>
        <w:t xml:space="preserve"> a graph with 2n vertices (=60 for n=30).</w:t>
      </w:r>
      <w:r>
        <w:rPr>
          <w:rFonts w:eastAsiaTheme="minorEastAsia"/>
          <w:iCs/>
        </w:rPr>
        <w:br/>
      </w:r>
      <w:proofErr w:type="spellStart"/>
      <w:r>
        <w:rPr>
          <w:rFonts w:eastAsiaTheme="minorEastAsia"/>
          <w:iCs/>
        </w:rPr>
        <w:t>B</w:t>
      </w:r>
      <w:r>
        <w:rPr>
          <w:rFonts w:eastAsiaTheme="minorEastAsia"/>
          <w:iCs/>
          <w:vertAlign w:val="subscript"/>
        </w:rPr>
        <w:t>n</w:t>
      </w:r>
      <w:proofErr w:type="spellEnd"/>
      <w:r>
        <w:rPr>
          <w:rFonts w:eastAsiaTheme="minorEastAsia"/>
          <w:iCs/>
        </w:rPr>
        <w:t xml:space="preserve"> is a graph with 3n-1 vertices (=89 for n=30).</w:t>
      </w:r>
      <w:r>
        <w:rPr>
          <w:rFonts w:eastAsiaTheme="minorEastAsia"/>
          <w:iCs/>
        </w:rPr>
        <w:br/>
      </w:r>
    </w:p>
    <w:p w:rsidR="00032645" w:rsidRPr="00B52845" w:rsidRDefault="002C708F" w:rsidP="00BF218E">
      <w:pPr>
        <w:pStyle w:val="ListParagraph"/>
        <w:numPr>
          <w:ilvl w:val="0"/>
          <w:numId w:val="13"/>
        </w:numPr>
        <w:rPr>
          <w:rFonts w:eastAsiaTheme="minorEastAsia"/>
        </w:rPr>
      </w:pPr>
      <w:r>
        <w:rPr>
          <w:rFonts w:eastAsiaTheme="minorEastAsia"/>
          <w:iCs/>
        </w:rPr>
        <w:t>Sorted eigenvalues for Normalized graph Laplacian of</w:t>
      </w:r>
      <w:r w:rsidR="00032645">
        <w:rPr>
          <w:rFonts w:eastAsiaTheme="minorEastAsia"/>
          <w:iCs/>
        </w:rPr>
        <w:t xml:space="preserve"> D</w:t>
      </w:r>
      <w:r w:rsidR="00032645">
        <w:rPr>
          <w:rFonts w:eastAsiaTheme="minorEastAsia"/>
          <w:iCs/>
          <w:vertAlign w:val="subscript"/>
        </w:rPr>
        <w:t>30</w:t>
      </w:r>
      <w:r w:rsidR="00032645">
        <w:rPr>
          <w:rFonts w:eastAsiaTheme="minorEastAsia"/>
          <w:iCs/>
        </w:rPr>
        <w:t xml:space="preserve">: </w:t>
      </w:r>
      <w:r w:rsidR="00032645">
        <w:rPr>
          <w:rFonts w:eastAsiaTheme="minorEastAsia"/>
          <w:iCs/>
        </w:rPr>
        <w:br/>
      </w:r>
      <w:r w:rsidR="00032645">
        <w:rPr>
          <w:noProof/>
        </w:rPr>
        <w:drawing>
          <wp:inline distT="0" distB="0" distL="0" distR="0" wp14:anchorId="46F894FA" wp14:editId="206C95AB">
            <wp:extent cx="4488180" cy="3429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8180" cy="3429000"/>
                    </a:xfrm>
                    <a:prstGeom prst="rect">
                      <a:avLst/>
                    </a:prstGeom>
                  </pic:spPr>
                </pic:pic>
              </a:graphicData>
            </a:graphic>
          </wp:inline>
        </w:drawing>
      </w:r>
    </w:p>
    <w:p w:rsidR="00B52845" w:rsidRPr="00032645" w:rsidRDefault="00B52845" w:rsidP="00B52845">
      <w:pPr>
        <w:pStyle w:val="ListParagraph"/>
        <w:ind w:left="1080"/>
        <w:rPr>
          <w:rFonts w:eastAsiaTheme="minorEastAsia"/>
        </w:rPr>
      </w:pPr>
      <w:r>
        <w:rPr>
          <w:rFonts w:eastAsiaTheme="minorEastAsia"/>
          <w:iCs/>
        </w:rPr>
        <w:t xml:space="preserve">We can see that the largest eigenvalue is not bounded by 2 for the </w:t>
      </w:r>
      <w:proofErr w:type="spellStart"/>
      <w:r>
        <w:rPr>
          <w:rFonts w:eastAsiaTheme="minorEastAsia"/>
          <w:iCs/>
        </w:rPr>
        <w:t>Dumbell</w:t>
      </w:r>
      <w:proofErr w:type="spellEnd"/>
      <w:r>
        <w:rPr>
          <w:rFonts w:eastAsiaTheme="minorEastAsia"/>
          <w:iCs/>
        </w:rPr>
        <w:t>.</w:t>
      </w:r>
      <w:r>
        <w:rPr>
          <w:rFonts w:eastAsiaTheme="minorEastAsia"/>
          <w:iCs/>
        </w:rPr>
        <w:br/>
      </w:r>
    </w:p>
    <w:p w:rsidR="00B52845" w:rsidRDefault="00BB2410" w:rsidP="00032645">
      <w:pPr>
        <w:pStyle w:val="ListParagraph"/>
        <w:ind w:left="1080"/>
        <w:rPr>
          <w:rFonts w:eastAsiaTheme="minorEastAsia"/>
          <w:iCs/>
        </w:rPr>
      </w:pPr>
      <w:r>
        <w:rPr>
          <w:rFonts w:eastAsiaTheme="minorEastAsia"/>
          <w:iCs/>
        </w:rPr>
        <w:lastRenderedPageBreak/>
        <w:t>Sorted eigenvalues for Normalized graph Laplacian of</w:t>
      </w:r>
      <w:r w:rsidR="00032645">
        <w:rPr>
          <w:rFonts w:eastAsiaTheme="minorEastAsia"/>
          <w:iCs/>
        </w:rPr>
        <w:t xml:space="preserve"> B</w:t>
      </w:r>
      <w:r w:rsidR="00032645">
        <w:rPr>
          <w:rFonts w:eastAsiaTheme="minorEastAsia"/>
          <w:iCs/>
          <w:vertAlign w:val="subscript"/>
        </w:rPr>
        <w:t>30</w:t>
      </w:r>
      <w:r w:rsidR="00032645">
        <w:rPr>
          <w:rFonts w:eastAsiaTheme="minorEastAsia"/>
          <w:iCs/>
        </w:rPr>
        <w:t xml:space="preserve">: </w:t>
      </w:r>
      <w:r w:rsidR="00032645">
        <w:rPr>
          <w:rFonts w:eastAsiaTheme="minorEastAsia"/>
          <w:iCs/>
        </w:rPr>
        <w:br/>
      </w:r>
      <w:r w:rsidR="00B52845">
        <w:rPr>
          <w:noProof/>
        </w:rPr>
        <w:drawing>
          <wp:inline distT="0" distB="0" distL="0" distR="0" wp14:anchorId="597D9CD4" wp14:editId="42F654BF">
            <wp:extent cx="44577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57700" cy="3429000"/>
                    </a:xfrm>
                    <a:prstGeom prst="rect">
                      <a:avLst/>
                    </a:prstGeom>
                  </pic:spPr>
                </pic:pic>
              </a:graphicData>
            </a:graphic>
          </wp:inline>
        </w:drawing>
      </w:r>
    </w:p>
    <w:p w:rsidR="002C708F" w:rsidRDefault="00B52845" w:rsidP="00032645">
      <w:pPr>
        <w:pStyle w:val="ListParagraph"/>
        <w:ind w:left="1080"/>
        <w:rPr>
          <w:rFonts w:eastAsiaTheme="minorEastAsia"/>
          <w:iCs/>
        </w:rPr>
      </w:pPr>
      <w:r>
        <w:rPr>
          <w:rFonts w:eastAsiaTheme="minorEastAsia"/>
          <w:iCs/>
        </w:rPr>
        <w:t>We can see that the largest eigenvalue is tightly bounded by 2 for the Bola graph</w:t>
      </w:r>
      <w:r w:rsidR="00BB2410">
        <w:rPr>
          <w:rFonts w:eastAsiaTheme="minorEastAsia"/>
          <w:iCs/>
        </w:rPr>
        <w:t xml:space="preserve">, however a value of 2 is </w:t>
      </w:r>
      <w:r w:rsidR="00BB2410">
        <w:rPr>
          <w:rFonts w:eastAsiaTheme="minorEastAsia"/>
          <w:b/>
          <w:bCs/>
          <w:iCs/>
        </w:rPr>
        <w:t>not</w:t>
      </w:r>
      <w:r w:rsidR="00BB2410">
        <w:rPr>
          <w:rFonts w:eastAsiaTheme="minorEastAsia"/>
          <w:iCs/>
        </w:rPr>
        <w:t xml:space="preserve"> achieved since the graph is not bipartite</w:t>
      </w:r>
      <w:r>
        <w:rPr>
          <w:rFonts w:eastAsiaTheme="minorEastAsia"/>
          <w:iCs/>
        </w:rPr>
        <w:t>.</w:t>
      </w:r>
      <w:r w:rsidR="00032645">
        <w:rPr>
          <w:rFonts w:eastAsiaTheme="minorEastAsia"/>
          <w:iCs/>
        </w:rPr>
        <w:br/>
      </w:r>
    </w:p>
    <w:p w:rsidR="00E97DB6" w:rsidRPr="00992313" w:rsidRDefault="00BB2410" w:rsidP="00BF218E">
      <w:pPr>
        <w:pStyle w:val="ListParagraph"/>
        <w:numPr>
          <w:ilvl w:val="0"/>
          <w:numId w:val="13"/>
        </w:numPr>
        <w:rPr>
          <w:rFonts w:eastAsiaTheme="minorEastAsia"/>
        </w:rPr>
      </w:pPr>
      <w:r>
        <w:rPr>
          <w:rFonts w:eastAsiaTheme="minorEastAsia"/>
          <w:iCs/>
        </w:rPr>
        <w:t>Sorted eigenvalues for Normalized graph Laplacian and Walk matrix of D</w:t>
      </w:r>
      <w:r>
        <w:rPr>
          <w:rFonts w:eastAsiaTheme="minorEastAsia"/>
          <w:iCs/>
          <w:vertAlign w:val="subscript"/>
        </w:rPr>
        <w:t>30</w:t>
      </w:r>
      <w:r>
        <w:rPr>
          <w:rFonts w:eastAsiaTheme="minorEastAsia"/>
          <w:iCs/>
        </w:rPr>
        <w:t>:</w:t>
      </w:r>
      <w:r>
        <w:rPr>
          <w:rFonts w:eastAsiaTheme="minorEastAsia"/>
          <w:iCs/>
        </w:rPr>
        <w:br/>
      </w:r>
      <w:r>
        <w:rPr>
          <w:noProof/>
        </w:rPr>
        <w:drawing>
          <wp:inline distT="0" distB="0" distL="0" distR="0" wp14:anchorId="54F7AD74" wp14:editId="14F4C04F">
            <wp:extent cx="4397716" cy="2989384"/>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00784" cy="2991470"/>
                    </a:xfrm>
                    <a:prstGeom prst="rect">
                      <a:avLst/>
                    </a:prstGeom>
                  </pic:spPr>
                </pic:pic>
              </a:graphicData>
            </a:graphic>
          </wp:inline>
        </w:drawing>
      </w:r>
      <w:r>
        <w:rPr>
          <w:rFonts w:eastAsiaTheme="minorEastAsia"/>
          <w:iCs/>
        </w:rPr>
        <w:br/>
      </w:r>
      <w:r w:rsidR="005C6669">
        <w:rPr>
          <w:rFonts w:eastAsiaTheme="minorEastAsia"/>
          <w:iCs/>
        </w:rPr>
        <w:br/>
      </w:r>
      <w:r w:rsidR="005C6669">
        <w:rPr>
          <w:rFonts w:eastAsiaTheme="minorEastAsia"/>
          <w:iCs/>
        </w:rPr>
        <w:br/>
      </w:r>
      <w:r>
        <w:rPr>
          <w:rFonts w:eastAsiaTheme="minorEastAsia"/>
          <w:iCs/>
        </w:rPr>
        <w:t>Sorted eigenvalues for Normalized graph Laplacian and Walk matrix of B</w:t>
      </w:r>
      <w:r>
        <w:rPr>
          <w:rFonts w:eastAsiaTheme="minorEastAsia"/>
          <w:iCs/>
          <w:vertAlign w:val="subscript"/>
        </w:rPr>
        <w:t>30</w:t>
      </w:r>
      <w:r>
        <w:rPr>
          <w:rFonts w:eastAsiaTheme="minorEastAsia"/>
          <w:iCs/>
        </w:rPr>
        <w:t>:</w:t>
      </w:r>
      <w:r w:rsidR="00992313">
        <w:rPr>
          <w:rFonts w:eastAsiaTheme="minorEastAsia"/>
          <w:iCs/>
        </w:rPr>
        <w:br/>
      </w:r>
    </w:p>
    <w:p w:rsidR="00992313" w:rsidRDefault="00992313" w:rsidP="00992313">
      <w:pPr>
        <w:pStyle w:val="ListParagraph"/>
        <w:ind w:left="1080"/>
        <w:rPr>
          <w:rFonts w:eastAsiaTheme="minorEastAsia"/>
        </w:rPr>
      </w:pPr>
      <w:r>
        <w:rPr>
          <w:noProof/>
        </w:rPr>
        <w:lastRenderedPageBreak/>
        <w:drawing>
          <wp:inline distT="0" distB="0" distL="0" distR="0" wp14:anchorId="349E7618" wp14:editId="3E255102">
            <wp:extent cx="4220308" cy="2964900"/>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3392" cy="2967067"/>
                    </a:xfrm>
                    <a:prstGeom prst="rect">
                      <a:avLst/>
                    </a:prstGeom>
                  </pic:spPr>
                </pic:pic>
              </a:graphicData>
            </a:graphic>
          </wp:inline>
        </w:drawing>
      </w:r>
    </w:p>
    <w:p w:rsidR="00992313" w:rsidRPr="00992313" w:rsidRDefault="00992313" w:rsidP="00992313">
      <w:pPr>
        <w:pStyle w:val="ListParagraph"/>
        <w:ind w:left="1080"/>
        <w:rPr>
          <w:rFonts w:eastAsiaTheme="minorEastAsia"/>
        </w:rPr>
      </w:pPr>
      <w:r>
        <w:rPr>
          <w:rFonts w:eastAsiaTheme="minorEastAsia"/>
          <w:iCs/>
        </w:rPr>
        <w:t xml:space="preserve">We can see that for both graphs, the eigenvalues </w:t>
      </w:r>
      <w:proofErr w:type="gramStart"/>
      <w:r>
        <w:rPr>
          <w:rFonts w:eastAsiaTheme="minorEastAsia"/>
          <w:iCs/>
        </w:rPr>
        <w:t xml:space="preserve">of </w:t>
      </w:r>
      <w:proofErr w:type="gramEnd"/>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G</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iCs/>
        </w:rPr>
        <w:t xml:space="preserve">, and the eigenvalues of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G</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iCs/>
        </w:rPr>
        <w:t xml:space="preserve"> follow the relation shown in the recitation: </w:t>
      </w:r>
      <m:oMath>
        <m:sSub>
          <m:sSubPr>
            <m:ctrlPr>
              <w:rPr>
                <w:rFonts w:ascii="Cambria Math" w:eastAsiaTheme="minorEastAsia" w:hAnsi="Cambria Math"/>
                <w:i/>
                <w:iCs/>
              </w:rPr>
            </m:ctrlPr>
          </m:sSubPr>
          <m:e>
            <m:r>
              <w:rPr>
                <w:rFonts w:ascii="Cambria Math" w:eastAsiaTheme="minorEastAsia" w:hAnsi="Cambria Math"/>
              </w:rPr>
              <m:t>ω</m:t>
            </m:r>
          </m:e>
          <m:sub>
            <m:r>
              <w:rPr>
                <w:rFonts w:ascii="Cambria Math" w:eastAsiaTheme="minorEastAsia" w:hAnsi="Cambria Math"/>
              </w:rPr>
              <m:t>i</m:t>
            </m:r>
          </m:sub>
        </m:sSub>
        <m:r>
          <w:rPr>
            <w:rFonts w:ascii="Cambria Math" w:eastAsiaTheme="minorEastAsia" w:hAnsi="Cambria Math"/>
          </w:rPr>
          <m:t>=1-</m:t>
        </m:r>
        <m:f>
          <m:fPr>
            <m:ctrlPr>
              <w:rPr>
                <w:rFonts w:ascii="Cambria Math" w:eastAsiaTheme="minorEastAsia" w:hAnsi="Cambria Math"/>
                <w:i/>
                <w:iCs/>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∀i∈V</m:t>
        </m:r>
      </m:oMath>
      <w:r>
        <w:rPr>
          <w:rFonts w:eastAsiaTheme="minorEastAsia"/>
          <w:iCs/>
        </w:rPr>
        <w:t xml:space="preserve"> .</w:t>
      </w:r>
    </w:p>
    <w:p w:rsidR="007A4D9D" w:rsidRDefault="0084173F" w:rsidP="00BF218E">
      <w:pPr>
        <w:pStyle w:val="ListParagraph"/>
        <w:numPr>
          <w:ilvl w:val="0"/>
          <w:numId w:val="13"/>
        </w:numPr>
        <w:rPr>
          <w:rFonts w:eastAsiaTheme="minorEastAsia"/>
          <w:iCs/>
        </w:rPr>
      </w:pPr>
      <w:r>
        <w:rPr>
          <w:rFonts w:eastAsiaTheme="minorEastAsia"/>
          <w:iCs/>
        </w:rPr>
        <w:t xml:space="preserve">Intermediate stated of </w:t>
      </w:r>
      <w:proofErr w:type="spellStart"/>
      <w:r>
        <w:rPr>
          <w:rFonts w:eastAsiaTheme="minorEastAsia"/>
          <w:iCs/>
        </w:rPr>
        <w:t>p</w:t>
      </w:r>
      <w:r>
        <w:rPr>
          <w:rFonts w:eastAsiaTheme="minorEastAsia"/>
          <w:iCs/>
          <w:vertAlign w:val="subscript"/>
        </w:rPr>
        <w:t>t</w:t>
      </w:r>
      <w:proofErr w:type="spellEnd"/>
      <w:r>
        <w:rPr>
          <w:rFonts w:eastAsiaTheme="minorEastAsia"/>
          <w:iCs/>
        </w:rPr>
        <w:t xml:space="preserve"> for D</w:t>
      </w:r>
      <w:r>
        <w:rPr>
          <w:rFonts w:eastAsiaTheme="minorEastAsia"/>
          <w:iCs/>
          <w:vertAlign w:val="subscript"/>
        </w:rPr>
        <w:t>30</w:t>
      </w:r>
      <w:r>
        <w:rPr>
          <w:rFonts w:eastAsiaTheme="minorEastAsia"/>
          <w:iCs/>
        </w:rPr>
        <w:t xml:space="preserve">: </w:t>
      </w:r>
      <w:r>
        <w:rPr>
          <w:rFonts w:eastAsiaTheme="minorEastAsia"/>
          <w:iCs/>
        </w:rPr>
        <w:br/>
      </w:r>
      <w:r>
        <w:rPr>
          <w:noProof/>
        </w:rPr>
        <w:drawing>
          <wp:inline distT="0" distB="0" distL="0" distR="0" wp14:anchorId="77B5494B" wp14:editId="543609FA">
            <wp:extent cx="5585871" cy="312355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6036" cy="3123644"/>
                    </a:xfrm>
                    <a:prstGeom prst="rect">
                      <a:avLst/>
                    </a:prstGeom>
                  </pic:spPr>
                </pic:pic>
              </a:graphicData>
            </a:graphic>
          </wp:inline>
        </w:drawing>
      </w:r>
      <w:r>
        <w:rPr>
          <w:rFonts w:eastAsiaTheme="minorEastAsia"/>
          <w:iCs/>
        </w:rPr>
        <w:t xml:space="preserve">We can observe that when the initial probability is in the first cluster, the distribution of the cluster vertices evens out </w:t>
      </w:r>
      <w:proofErr w:type="gramStart"/>
      <w:r>
        <w:rPr>
          <w:rFonts w:eastAsiaTheme="minorEastAsia"/>
          <w:iCs/>
        </w:rPr>
        <w:t>quickly,</w:t>
      </w:r>
      <w:proofErr w:type="gramEnd"/>
      <w:r>
        <w:rPr>
          <w:rFonts w:eastAsiaTheme="minorEastAsia"/>
          <w:iCs/>
        </w:rPr>
        <w:t xml:space="preserve"> and after many iterations evens out with the second cluster as well.</w:t>
      </w:r>
      <w:r>
        <w:rPr>
          <w:rFonts w:eastAsiaTheme="minorEastAsia"/>
          <w:iCs/>
        </w:rPr>
        <w:br/>
      </w:r>
      <w:r>
        <w:rPr>
          <w:rFonts w:eastAsiaTheme="minorEastAsia"/>
          <w:iCs/>
        </w:rPr>
        <w:br/>
        <w:t xml:space="preserve"> Intermediate stated of </w:t>
      </w:r>
      <w:proofErr w:type="spellStart"/>
      <w:r>
        <w:rPr>
          <w:rFonts w:eastAsiaTheme="minorEastAsia"/>
          <w:iCs/>
        </w:rPr>
        <w:t>p</w:t>
      </w:r>
      <w:r>
        <w:rPr>
          <w:rFonts w:eastAsiaTheme="minorEastAsia"/>
          <w:iCs/>
          <w:vertAlign w:val="subscript"/>
        </w:rPr>
        <w:t>t</w:t>
      </w:r>
      <w:proofErr w:type="spellEnd"/>
      <w:r>
        <w:rPr>
          <w:rFonts w:eastAsiaTheme="minorEastAsia"/>
          <w:iCs/>
        </w:rPr>
        <w:t xml:space="preserve"> for B</w:t>
      </w:r>
      <w:r>
        <w:rPr>
          <w:rFonts w:eastAsiaTheme="minorEastAsia"/>
          <w:iCs/>
          <w:vertAlign w:val="subscript"/>
        </w:rPr>
        <w:t>30</w:t>
      </w:r>
      <w:r>
        <w:rPr>
          <w:rFonts w:eastAsiaTheme="minorEastAsia"/>
          <w:iCs/>
        </w:rPr>
        <w:t>:</w:t>
      </w:r>
      <w:r w:rsidR="007A4D9D">
        <w:rPr>
          <w:rFonts w:eastAsiaTheme="minorEastAsia"/>
          <w:iCs/>
        </w:rPr>
        <w:t xml:space="preserve"> </w:t>
      </w:r>
      <w:r>
        <w:rPr>
          <w:rFonts w:eastAsiaTheme="minorEastAsia"/>
          <w:iCs/>
        </w:rPr>
        <w:br/>
      </w:r>
      <w:r>
        <w:rPr>
          <w:noProof/>
        </w:rPr>
        <w:lastRenderedPageBreak/>
        <w:drawing>
          <wp:inline distT="0" distB="0" distL="0" distR="0" wp14:anchorId="0684A507" wp14:editId="6345CD65">
            <wp:extent cx="5017477" cy="349990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17477" cy="3499905"/>
                    </a:xfrm>
                    <a:prstGeom prst="rect">
                      <a:avLst/>
                    </a:prstGeom>
                  </pic:spPr>
                </pic:pic>
              </a:graphicData>
            </a:graphic>
          </wp:inline>
        </w:drawing>
      </w:r>
      <w:r>
        <w:rPr>
          <w:rFonts w:eastAsiaTheme="minorEastAsia"/>
          <w:iCs/>
        </w:rPr>
        <w:br/>
        <w:t xml:space="preserve">We can notice a similar pattern as in the dumbbell case, however </w:t>
      </w:r>
      <w:r w:rsidR="007A4D9D">
        <w:rPr>
          <w:rFonts w:eastAsiaTheme="minorEastAsia"/>
          <w:iCs/>
        </w:rPr>
        <w:t xml:space="preserve">it takes far more time (about an order of magnitude) for the two clusters to even out, since the connectivity of the graph is low, due to the “neck” between the two clusters, making it far less likely to make it from one cluster to the other. </w:t>
      </w:r>
      <w:r w:rsidR="00BB2410" w:rsidRPr="00992313">
        <w:rPr>
          <w:rFonts w:eastAsiaTheme="minorEastAsia"/>
          <w:iCs/>
        </w:rPr>
        <w:br/>
      </w:r>
      <w:r w:rsidR="007A4D9D">
        <w:rPr>
          <w:rFonts w:eastAsiaTheme="minorEastAsia"/>
          <w:iCs/>
        </w:rPr>
        <w:br/>
      </w:r>
    </w:p>
    <w:p w:rsidR="00B3501A" w:rsidRDefault="007A4D9D" w:rsidP="00BF218E">
      <w:pPr>
        <w:pStyle w:val="ListParagraph"/>
        <w:numPr>
          <w:ilvl w:val="0"/>
          <w:numId w:val="14"/>
        </w:numPr>
        <w:rPr>
          <w:rFonts w:eastAsiaTheme="minorEastAsia"/>
          <w:iCs/>
        </w:rPr>
      </w:pPr>
      <w:r w:rsidRPr="00B3501A">
        <w:rPr>
          <w:rFonts w:eastAsiaTheme="minorEastAsia"/>
          <w:iCs/>
        </w:rPr>
        <w:t>Demonstrating the convergence bound for various vertices as a function of the time for D</w:t>
      </w:r>
      <w:r w:rsidRPr="00B3501A">
        <w:rPr>
          <w:rFonts w:eastAsiaTheme="minorEastAsia"/>
          <w:iCs/>
        </w:rPr>
        <w:softHyphen/>
      </w:r>
      <w:r w:rsidRPr="00B3501A">
        <w:rPr>
          <w:rFonts w:eastAsiaTheme="minorEastAsia"/>
          <w:iCs/>
        </w:rPr>
        <w:softHyphen/>
      </w:r>
      <w:r w:rsidRPr="00B3501A">
        <w:rPr>
          <w:rFonts w:eastAsiaTheme="minorEastAsia"/>
          <w:iCs/>
          <w:vertAlign w:val="subscript"/>
        </w:rPr>
        <w:t>30</w:t>
      </w:r>
      <w:r w:rsidRPr="00B3501A">
        <w:rPr>
          <w:rFonts w:eastAsiaTheme="minorEastAsia"/>
          <w:iCs/>
        </w:rPr>
        <w:t>:</w:t>
      </w:r>
      <w:r w:rsidR="00B3501A" w:rsidRPr="00B3501A">
        <w:rPr>
          <w:rFonts w:eastAsiaTheme="minorEastAsia"/>
          <w:iCs/>
        </w:rPr>
        <w:t xml:space="preserve"> </w:t>
      </w:r>
      <w:r w:rsidRPr="00B3501A">
        <w:rPr>
          <w:rFonts w:eastAsiaTheme="minorEastAsia"/>
          <w:iCs/>
        </w:rPr>
        <w:br/>
      </w:r>
      <w:r>
        <w:rPr>
          <w:noProof/>
        </w:rPr>
        <w:drawing>
          <wp:inline distT="0" distB="0" distL="0" distR="0" wp14:anchorId="19679EA9" wp14:editId="373E7257">
            <wp:extent cx="5228492" cy="2417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28492" cy="2417060"/>
                    </a:xfrm>
                    <a:prstGeom prst="rect">
                      <a:avLst/>
                    </a:prstGeom>
                  </pic:spPr>
                </pic:pic>
              </a:graphicData>
            </a:graphic>
          </wp:inline>
        </w:drawing>
      </w:r>
    </w:p>
    <w:p w:rsidR="00B3501A" w:rsidRDefault="007A4D9D" w:rsidP="00BF218E">
      <w:pPr>
        <w:pStyle w:val="ListParagraph"/>
        <w:numPr>
          <w:ilvl w:val="0"/>
          <w:numId w:val="14"/>
        </w:numPr>
        <w:rPr>
          <w:rFonts w:eastAsiaTheme="minorEastAsia"/>
          <w:iCs/>
        </w:rPr>
      </w:pPr>
      <w:r w:rsidRPr="00B3501A">
        <w:rPr>
          <w:rFonts w:eastAsiaTheme="minorEastAsia"/>
          <w:iCs/>
        </w:rPr>
        <w:t>b = 0 represents the first cluster.</w:t>
      </w:r>
    </w:p>
    <w:p w:rsidR="00B3501A" w:rsidRDefault="00B3501A" w:rsidP="00BF218E">
      <w:pPr>
        <w:pStyle w:val="ListParagraph"/>
        <w:numPr>
          <w:ilvl w:val="0"/>
          <w:numId w:val="14"/>
        </w:numPr>
        <w:rPr>
          <w:rFonts w:eastAsiaTheme="minorEastAsia"/>
          <w:iCs/>
        </w:rPr>
      </w:pPr>
      <w:r w:rsidRPr="00B3501A">
        <w:rPr>
          <w:rFonts w:eastAsiaTheme="minorEastAsia"/>
          <w:iCs/>
        </w:rPr>
        <w:t>b</w:t>
      </w:r>
      <w:r w:rsidR="007A4D9D" w:rsidRPr="00B3501A">
        <w:rPr>
          <w:rFonts w:eastAsiaTheme="minorEastAsia"/>
          <w:iCs/>
        </w:rPr>
        <w:t xml:space="preserve"> = 30 represents the connecting vertices.</w:t>
      </w:r>
    </w:p>
    <w:p w:rsidR="00B3501A" w:rsidRPr="00B3501A" w:rsidRDefault="00B3501A" w:rsidP="00BF218E">
      <w:pPr>
        <w:pStyle w:val="ListParagraph"/>
        <w:numPr>
          <w:ilvl w:val="0"/>
          <w:numId w:val="14"/>
        </w:numPr>
        <w:rPr>
          <w:rFonts w:eastAsiaTheme="minorEastAsia"/>
          <w:iCs/>
        </w:rPr>
      </w:pPr>
      <w:r w:rsidRPr="00B3501A">
        <w:rPr>
          <w:rFonts w:eastAsiaTheme="minorEastAsia"/>
          <w:iCs/>
        </w:rPr>
        <w:t>b = 59 represents the second cluster.</w:t>
      </w:r>
    </w:p>
    <w:p w:rsidR="00B3501A" w:rsidRDefault="00B3501A" w:rsidP="00BF218E">
      <w:pPr>
        <w:pStyle w:val="ListParagraph"/>
        <w:numPr>
          <w:ilvl w:val="0"/>
          <w:numId w:val="14"/>
        </w:numPr>
        <w:rPr>
          <w:rFonts w:eastAsiaTheme="minorEastAsia"/>
          <w:iCs/>
        </w:rPr>
      </w:pPr>
      <w:proofErr w:type="gramStart"/>
      <w:r>
        <w:rPr>
          <w:rFonts w:eastAsiaTheme="minorEastAsia"/>
          <w:iCs/>
        </w:rPr>
        <w:lastRenderedPageBreak/>
        <w:t>a</w:t>
      </w:r>
      <w:proofErr w:type="gramEnd"/>
      <w:r>
        <w:rPr>
          <w:rFonts w:eastAsiaTheme="minorEastAsia"/>
          <w:iCs/>
        </w:rPr>
        <w:t xml:space="preserve"> is the initial vertex.</w:t>
      </w:r>
      <w:r>
        <w:rPr>
          <w:rFonts w:eastAsiaTheme="minorEastAsia"/>
          <w:iCs/>
        </w:rPr>
        <w:br/>
      </w:r>
      <w:r>
        <w:rPr>
          <w:rFonts w:eastAsiaTheme="minorEastAsia"/>
          <w:iCs/>
        </w:rPr>
        <w:br/>
        <w:t>Demonstrating the convergence bound for various vertices as a function of the time for B</w:t>
      </w:r>
      <w:r>
        <w:rPr>
          <w:rFonts w:eastAsiaTheme="minorEastAsia"/>
          <w:iCs/>
        </w:rPr>
        <w:softHyphen/>
      </w:r>
      <w:r>
        <w:rPr>
          <w:rFonts w:eastAsiaTheme="minorEastAsia"/>
          <w:iCs/>
          <w:vertAlign w:val="subscript"/>
        </w:rPr>
        <w:t>30</w:t>
      </w:r>
      <w:r>
        <w:rPr>
          <w:rFonts w:eastAsiaTheme="minorEastAsia"/>
          <w:iCs/>
        </w:rPr>
        <w:t>:</w:t>
      </w:r>
      <w:r w:rsidR="00BB2410" w:rsidRPr="00B3501A">
        <w:rPr>
          <w:rFonts w:eastAsiaTheme="minorEastAsia"/>
          <w:iCs/>
        </w:rPr>
        <w:br/>
      </w:r>
      <w:r>
        <w:rPr>
          <w:noProof/>
        </w:rPr>
        <w:drawing>
          <wp:inline distT="0" distB="0" distL="0" distR="0" wp14:anchorId="0469F86E" wp14:editId="706C554C">
            <wp:extent cx="5503985" cy="2285095"/>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3985" cy="2285095"/>
                    </a:xfrm>
                    <a:prstGeom prst="rect">
                      <a:avLst/>
                    </a:prstGeom>
                  </pic:spPr>
                </pic:pic>
              </a:graphicData>
            </a:graphic>
          </wp:inline>
        </w:drawing>
      </w:r>
    </w:p>
    <w:p w:rsidR="00B3501A" w:rsidRDefault="00B3501A" w:rsidP="00BF218E">
      <w:pPr>
        <w:pStyle w:val="ListParagraph"/>
        <w:numPr>
          <w:ilvl w:val="0"/>
          <w:numId w:val="14"/>
        </w:numPr>
        <w:rPr>
          <w:rFonts w:eastAsiaTheme="minorEastAsia"/>
          <w:iCs/>
        </w:rPr>
      </w:pPr>
      <w:r w:rsidRPr="00B3501A">
        <w:rPr>
          <w:rFonts w:eastAsiaTheme="minorEastAsia"/>
          <w:iCs/>
        </w:rPr>
        <w:t>b = 0 represents the first cluster.</w:t>
      </w:r>
    </w:p>
    <w:p w:rsidR="00B3501A" w:rsidRDefault="00B3501A" w:rsidP="00BF218E">
      <w:pPr>
        <w:pStyle w:val="ListParagraph"/>
        <w:numPr>
          <w:ilvl w:val="0"/>
          <w:numId w:val="14"/>
        </w:numPr>
        <w:rPr>
          <w:rFonts w:eastAsiaTheme="minorEastAsia"/>
          <w:iCs/>
        </w:rPr>
      </w:pPr>
      <w:r w:rsidRPr="00B3501A">
        <w:rPr>
          <w:rFonts w:eastAsiaTheme="minorEastAsia"/>
          <w:iCs/>
        </w:rPr>
        <w:t xml:space="preserve">b = 30 represents the </w:t>
      </w:r>
      <w:r>
        <w:rPr>
          <w:rFonts w:eastAsiaTheme="minorEastAsia"/>
          <w:iCs/>
        </w:rPr>
        <w:t xml:space="preserve">vertices </w:t>
      </w:r>
      <w:r w:rsidRPr="00B3501A">
        <w:rPr>
          <w:rFonts w:eastAsiaTheme="minorEastAsia"/>
          <w:iCs/>
        </w:rPr>
        <w:t xml:space="preserve">connecting </w:t>
      </w:r>
      <w:r>
        <w:rPr>
          <w:rFonts w:eastAsiaTheme="minorEastAsia"/>
          <w:iCs/>
        </w:rPr>
        <w:t>the cluster with the “neck”</w:t>
      </w:r>
      <w:r w:rsidRPr="00B3501A">
        <w:rPr>
          <w:rFonts w:eastAsiaTheme="minorEastAsia"/>
          <w:iCs/>
        </w:rPr>
        <w:t>.</w:t>
      </w:r>
    </w:p>
    <w:p w:rsidR="00B3501A" w:rsidRDefault="00B3501A" w:rsidP="00BF218E">
      <w:pPr>
        <w:pStyle w:val="ListParagraph"/>
        <w:numPr>
          <w:ilvl w:val="0"/>
          <w:numId w:val="14"/>
        </w:numPr>
        <w:rPr>
          <w:rFonts w:eastAsiaTheme="minorEastAsia"/>
          <w:iCs/>
        </w:rPr>
      </w:pPr>
      <w:r w:rsidRPr="00B3501A">
        <w:rPr>
          <w:rFonts w:eastAsiaTheme="minorEastAsia"/>
          <w:iCs/>
        </w:rPr>
        <w:t xml:space="preserve">b = 44 represents the “neck” part of the graph. We can notice that the bound decreases slower, since these vertices have </w:t>
      </w:r>
      <w:proofErr w:type="gramStart"/>
      <w:r w:rsidRPr="00B3501A">
        <w:rPr>
          <w:rFonts w:eastAsiaTheme="minorEastAsia"/>
          <w:iCs/>
        </w:rPr>
        <w:t>d(</w:t>
      </w:r>
      <w:proofErr w:type="gramEnd"/>
      <w:r w:rsidRPr="00B3501A">
        <w:rPr>
          <w:rFonts w:eastAsiaTheme="minorEastAsia"/>
          <w:iCs/>
        </w:rPr>
        <w:t>b)=2, unlike the usual n-1 or n.</w:t>
      </w:r>
    </w:p>
    <w:p w:rsidR="00B3501A" w:rsidRDefault="00B3501A" w:rsidP="00BF218E">
      <w:pPr>
        <w:pStyle w:val="ListParagraph"/>
        <w:numPr>
          <w:ilvl w:val="0"/>
          <w:numId w:val="14"/>
        </w:numPr>
        <w:rPr>
          <w:rFonts w:eastAsiaTheme="minorEastAsia"/>
          <w:iCs/>
        </w:rPr>
      </w:pPr>
      <w:r>
        <w:rPr>
          <w:rFonts w:eastAsiaTheme="minorEastAsia"/>
          <w:iCs/>
        </w:rPr>
        <w:t>b = 88</w:t>
      </w:r>
      <w:r w:rsidRPr="00B3501A">
        <w:rPr>
          <w:rFonts w:eastAsiaTheme="minorEastAsia"/>
          <w:iCs/>
        </w:rPr>
        <w:t xml:space="preserve"> represents the second cluster.</w:t>
      </w:r>
    </w:p>
    <w:p w:rsidR="00B3501A" w:rsidRPr="00B3501A" w:rsidRDefault="00B3501A" w:rsidP="00BF218E">
      <w:pPr>
        <w:pStyle w:val="ListParagraph"/>
        <w:numPr>
          <w:ilvl w:val="0"/>
          <w:numId w:val="14"/>
        </w:numPr>
        <w:rPr>
          <w:rFonts w:eastAsiaTheme="minorEastAsia"/>
          <w:iCs/>
        </w:rPr>
      </w:pPr>
      <w:proofErr w:type="gramStart"/>
      <w:r>
        <w:rPr>
          <w:rFonts w:eastAsiaTheme="minorEastAsia"/>
          <w:iCs/>
        </w:rPr>
        <w:t>a</w:t>
      </w:r>
      <w:proofErr w:type="gramEnd"/>
      <w:r>
        <w:rPr>
          <w:rFonts w:eastAsiaTheme="minorEastAsia"/>
          <w:iCs/>
        </w:rPr>
        <w:t xml:space="preserve"> is the initial vertex.</w:t>
      </w:r>
    </w:p>
    <w:p w:rsidR="00B3501A" w:rsidRDefault="00B3501A" w:rsidP="00B3501A">
      <w:pPr>
        <w:pStyle w:val="ListParagraph"/>
        <w:ind w:left="1080"/>
        <w:rPr>
          <w:rFonts w:eastAsiaTheme="minorEastAsia"/>
          <w:iCs/>
        </w:rPr>
      </w:pPr>
    </w:p>
    <w:p w:rsidR="00DD362F" w:rsidRPr="00EF6996" w:rsidRDefault="00DD362F" w:rsidP="00EF6996">
      <w:pPr>
        <w:rPr>
          <w:rFonts w:eastAsiaTheme="minorEastAsia"/>
        </w:rPr>
      </w:pPr>
    </w:p>
    <w:p w:rsidR="00772BB2" w:rsidRDefault="00EF6996" w:rsidP="00BF218E">
      <w:pPr>
        <w:tabs>
          <w:tab w:val="left" w:pos="2520"/>
        </w:tabs>
        <w:rPr>
          <w:rFonts w:eastAsia="Times New Roman" w:cstheme="minorHAnsi"/>
          <w:b/>
          <w:bCs/>
          <w:sz w:val="28"/>
          <w:szCs w:val="28"/>
          <w:u w:val="single"/>
        </w:rPr>
      </w:pPr>
      <w:r>
        <w:rPr>
          <w:rFonts w:eastAsia="Times New Roman" w:cstheme="minorHAnsi"/>
          <w:b/>
          <w:bCs/>
          <w:sz w:val="28"/>
          <w:szCs w:val="28"/>
          <w:u w:val="single"/>
        </w:rPr>
        <w:t>Question 5</w:t>
      </w:r>
      <w:r w:rsidRPr="00F57337">
        <w:rPr>
          <w:rFonts w:eastAsia="Times New Roman" w:cstheme="minorHAnsi"/>
          <w:b/>
          <w:bCs/>
          <w:sz w:val="28"/>
          <w:szCs w:val="28"/>
          <w:u w:val="single"/>
        </w:rPr>
        <w:t>:</w:t>
      </w:r>
    </w:p>
    <w:p w:rsidR="009E6864" w:rsidRDefault="009E6864" w:rsidP="009E6864">
      <w:pPr>
        <w:rPr>
          <w:b/>
          <w:sz w:val="28"/>
          <w:szCs w:val="28"/>
        </w:rPr>
      </w:pPr>
      <w:r w:rsidRPr="0010094A">
        <w:rPr>
          <w:b/>
          <w:sz w:val="28"/>
          <w:szCs w:val="28"/>
          <w:highlight w:val="yellow"/>
        </w:rPr>
        <w:t>(Code in</w:t>
      </w:r>
      <w:r>
        <w:rPr>
          <w:b/>
          <w:sz w:val="28"/>
          <w:szCs w:val="28"/>
        </w:rPr>
        <w:t xml:space="preserve"> </w:t>
      </w:r>
    </w:p>
    <w:p w:rsidR="009E6864" w:rsidRDefault="009E6864" w:rsidP="009E6864">
      <w:pPr>
        <w:pStyle w:val="ListParagraph"/>
        <w:numPr>
          <w:ilvl w:val="3"/>
          <w:numId w:val="16"/>
        </w:numPr>
        <w:rPr>
          <w:bCs/>
          <w:sz w:val="20"/>
          <w:szCs w:val="20"/>
        </w:rPr>
      </w:pPr>
      <w:r w:rsidRPr="00C71D44">
        <w:rPr>
          <w:bCs/>
          <w:sz w:val="20"/>
          <w:szCs w:val="20"/>
          <w:highlight w:val="yellow"/>
        </w:rPr>
        <w:t>Implemented in</w:t>
      </w:r>
      <w:r>
        <w:rPr>
          <w:bCs/>
          <w:sz w:val="20"/>
          <w:szCs w:val="20"/>
        </w:rPr>
        <w:t xml:space="preserve"> </w:t>
      </w:r>
      <w:r>
        <w:rPr>
          <w:bCs/>
          <w:sz w:val="20"/>
          <w:szCs w:val="20"/>
        </w:rPr>
        <w:br/>
        <w:t>In addition to the standard arguments, our function receives:</w:t>
      </w:r>
    </w:p>
    <w:p w:rsidR="009E6864" w:rsidRDefault="009E6864" w:rsidP="009E6864">
      <w:pPr>
        <w:pStyle w:val="ListParagraph"/>
        <w:numPr>
          <w:ilvl w:val="0"/>
          <w:numId w:val="17"/>
        </w:numPr>
        <w:rPr>
          <w:bCs/>
          <w:sz w:val="20"/>
          <w:szCs w:val="20"/>
        </w:rPr>
      </w:pPr>
      <w:proofErr w:type="gramStart"/>
      <w:r>
        <w:rPr>
          <w:bCs/>
          <w:sz w:val="20"/>
          <w:szCs w:val="20"/>
        </w:rPr>
        <w:t>normalized</w:t>
      </w:r>
      <w:proofErr w:type="gramEnd"/>
      <w:r>
        <w:rPr>
          <w:bCs/>
          <w:sz w:val="20"/>
          <w:szCs w:val="20"/>
        </w:rPr>
        <w:t xml:space="preserve"> – binary flag that tells the function to center and normalize the data before creating the affinity matrix.</w:t>
      </w:r>
    </w:p>
    <w:p w:rsidR="009E6864" w:rsidRDefault="009E6864" w:rsidP="009E6864">
      <w:pPr>
        <w:pStyle w:val="ListParagraph"/>
        <w:numPr>
          <w:ilvl w:val="0"/>
          <w:numId w:val="17"/>
        </w:numPr>
        <w:rPr>
          <w:bCs/>
          <w:sz w:val="20"/>
          <w:szCs w:val="20"/>
        </w:rPr>
      </w:pPr>
      <w:proofErr w:type="spellStart"/>
      <w:proofErr w:type="gramStart"/>
      <w:r>
        <w:rPr>
          <w:bCs/>
          <w:sz w:val="20"/>
          <w:szCs w:val="20"/>
        </w:rPr>
        <w:t>kwargs</w:t>
      </w:r>
      <w:proofErr w:type="spellEnd"/>
      <w:proofErr w:type="gramEnd"/>
      <w:r>
        <w:rPr>
          <w:bCs/>
          <w:sz w:val="20"/>
          <w:szCs w:val="20"/>
        </w:rPr>
        <w:t xml:space="preserve"> – in order to get parameters for the different kernel methods. </w:t>
      </w:r>
    </w:p>
    <w:p w:rsidR="009E6864" w:rsidRDefault="009E6864" w:rsidP="009E6864">
      <w:pPr>
        <w:ind w:left="360"/>
        <w:rPr>
          <w:bCs/>
          <w:sz w:val="20"/>
          <w:szCs w:val="20"/>
        </w:rPr>
      </w:pPr>
      <w:r>
        <w:rPr>
          <w:bCs/>
          <w:sz w:val="20"/>
          <w:szCs w:val="20"/>
        </w:rPr>
        <w:t>Our function supports 4 kernel methods:</w:t>
      </w:r>
    </w:p>
    <w:p w:rsidR="009E6864" w:rsidRDefault="009E6864" w:rsidP="009E6864">
      <w:pPr>
        <w:pStyle w:val="ListParagraph"/>
        <w:numPr>
          <w:ilvl w:val="0"/>
          <w:numId w:val="17"/>
        </w:numPr>
        <w:rPr>
          <w:bCs/>
          <w:sz w:val="20"/>
          <w:szCs w:val="20"/>
        </w:rPr>
      </w:pPr>
      <w:r>
        <w:rPr>
          <w:bCs/>
          <w:sz w:val="20"/>
          <w:szCs w:val="20"/>
        </w:rPr>
        <w:t>‘</w:t>
      </w:r>
      <w:r w:rsidRPr="00130AD4">
        <w:rPr>
          <w:bCs/>
          <w:sz w:val="20"/>
          <w:szCs w:val="20"/>
        </w:rPr>
        <w:t>Gaussian</w:t>
      </w:r>
      <w:r>
        <w:rPr>
          <w:bCs/>
          <w:sz w:val="20"/>
          <w:szCs w:val="20"/>
        </w:rPr>
        <w:t xml:space="preserve">’ – as shown in the lecture </w:t>
      </w:r>
    </w:p>
    <w:p w:rsidR="009E6864" w:rsidRDefault="009E6864" w:rsidP="009E6864">
      <w:pPr>
        <w:pStyle w:val="ListParagraph"/>
        <w:numPr>
          <w:ilvl w:val="0"/>
          <w:numId w:val="17"/>
        </w:numPr>
        <w:rPr>
          <w:bCs/>
          <w:sz w:val="20"/>
          <w:szCs w:val="20"/>
        </w:rPr>
      </w:pPr>
      <w:r>
        <w:rPr>
          <w:bCs/>
          <w:sz w:val="20"/>
          <w:szCs w:val="20"/>
        </w:rPr>
        <w:t xml:space="preserve">‘Linear’ – </w:t>
      </w:r>
      <m:oMath>
        <m:r>
          <w:rPr>
            <w:rFonts w:ascii="Cambria Math" w:hAnsi="Cambria Math"/>
            <w:sz w:val="20"/>
            <w:szCs w:val="20"/>
          </w:rPr>
          <m:t>K</m:t>
        </m:r>
        <m:d>
          <m:dPr>
            <m:ctrlPr>
              <w:rPr>
                <w:rFonts w:ascii="Cambria Math" w:hAnsi="Cambria Math"/>
                <w:bCs/>
                <w:i/>
                <w:sz w:val="20"/>
                <w:szCs w:val="20"/>
              </w:rPr>
            </m:ctrlPr>
          </m:dPr>
          <m:e>
            <m:r>
              <w:rPr>
                <w:rFonts w:ascii="Cambria Math" w:hAnsi="Cambria Math"/>
                <w:sz w:val="20"/>
                <w:szCs w:val="20"/>
              </w:rPr>
              <m:t>x,y</m:t>
            </m:r>
          </m:e>
        </m:d>
        <m:r>
          <w:rPr>
            <w:rFonts w:ascii="Cambria Math" w:hAnsi="Cambria Math"/>
            <w:sz w:val="20"/>
            <w:szCs w:val="20"/>
          </w:rPr>
          <m:t>=</m:t>
        </m:r>
        <m:sSup>
          <m:sSupPr>
            <m:ctrlPr>
              <w:rPr>
                <w:rFonts w:ascii="Cambria Math" w:hAnsi="Cambria Math"/>
                <w:bCs/>
                <w:i/>
                <w:sz w:val="20"/>
                <w:szCs w:val="20"/>
              </w:rPr>
            </m:ctrlPr>
          </m:sSupPr>
          <m:e>
            <m:r>
              <w:rPr>
                <w:rFonts w:ascii="Cambria Math" w:hAnsi="Cambria Math"/>
                <w:sz w:val="20"/>
                <w:szCs w:val="20"/>
              </w:rPr>
              <m:t>x</m:t>
            </m:r>
          </m:e>
          <m:sup>
            <m:r>
              <w:rPr>
                <w:rFonts w:ascii="Cambria Math" w:hAnsi="Cambria Math"/>
                <w:sz w:val="20"/>
                <w:szCs w:val="20"/>
              </w:rPr>
              <m:t>T</m:t>
            </m:r>
          </m:sup>
        </m:sSup>
        <m:r>
          <w:rPr>
            <w:rFonts w:ascii="Cambria Math" w:hAnsi="Cambria Math"/>
            <w:sz w:val="20"/>
            <w:szCs w:val="20"/>
          </w:rPr>
          <m:t>y</m:t>
        </m:r>
      </m:oMath>
    </w:p>
    <w:p w:rsidR="009E6864" w:rsidRDefault="009E6864" w:rsidP="009E6864">
      <w:pPr>
        <w:pStyle w:val="ListParagraph"/>
        <w:numPr>
          <w:ilvl w:val="0"/>
          <w:numId w:val="17"/>
        </w:numPr>
        <w:rPr>
          <w:bCs/>
          <w:sz w:val="20"/>
          <w:szCs w:val="20"/>
        </w:rPr>
      </w:pPr>
      <w:r>
        <w:rPr>
          <w:bCs/>
          <w:sz w:val="20"/>
          <w:szCs w:val="20"/>
        </w:rPr>
        <w:t xml:space="preserve">‘Polynomial’ –  </w:t>
      </w:r>
      <m:oMath>
        <m:r>
          <w:rPr>
            <w:rFonts w:ascii="Cambria Math" w:hAnsi="Cambria Math"/>
            <w:sz w:val="20"/>
            <w:szCs w:val="20"/>
          </w:rPr>
          <m:t>K</m:t>
        </m:r>
        <m:d>
          <m:dPr>
            <m:ctrlPr>
              <w:rPr>
                <w:rFonts w:ascii="Cambria Math" w:hAnsi="Cambria Math"/>
                <w:bCs/>
                <w:i/>
                <w:sz w:val="20"/>
                <w:szCs w:val="20"/>
              </w:rPr>
            </m:ctrlPr>
          </m:dPr>
          <m:e>
            <m:r>
              <w:rPr>
                <w:rFonts w:ascii="Cambria Math" w:hAnsi="Cambria Math"/>
                <w:sz w:val="20"/>
                <w:szCs w:val="20"/>
              </w:rPr>
              <m:t>x,y</m:t>
            </m:r>
          </m:e>
        </m:d>
        <m:r>
          <w:rPr>
            <w:rFonts w:ascii="Cambria Math" w:hAnsi="Cambria Math"/>
            <w:sz w:val="20"/>
            <w:szCs w:val="20"/>
          </w:rPr>
          <m:t>=</m:t>
        </m:r>
        <m:sSup>
          <m:sSupPr>
            <m:ctrlPr>
              <w:rPr>
                <w:rFonts w:ascii="Cambria Math" w:hAnsi="Cambria Math"/>
                <w:bCs/>
                <w:i/>
                <w:sz w:val="20"/>
                <w:szCs w:val="20"/>
              </w:rPr>
            </m:ctrlPr>
          </m:sSupPr>
          <m:e>
            <m:d>
              <m:dPr>
                <m:ctrlPr>
                  <w:rPr>
                    <w:rFonts w:ascii="Cambria Math" w:hAnsi="Cambria Math"/>
                    <w:bCs/>
                    <w:i/>
                    <w:sz w:val="20"/>
                    <w:szCs w:val="20"/>
                  </w:rPr>
                </m:ctrlPr>
              </m:dPr>
              <m:e>
                <m:r>
                  <w:rPr>
                    <w:rFonts w:ascii="Cambria Math" w:hAnsi="Cambria Math"/>
                    <w:sz w:val="20"/>
                    <w:szCs w:val="20"/>
                  </w:rPr>
                  <m:t>a</m:t>
                </m:r>
                <m:sSup>
                  <m:sSupPr>
                    <m:ctrlPr>
                      <w:rPr>
                        <w:rFonts w:ascii="Cambria Math" w:hAnsi="Cambria Math"/>
                        <w:bCs/>
                        <w:i/>
                        <w:sz w:val="20"/>
                        <w:szCs w:val="20"/>
                      </w:rPr>
                    </m:ctrlPr>
                  </m:sSupPr>
                  <m:e>
                    <m:r>
                      <w:rPr>
                        <w:rFonts w:ascii="Cambria Math" w:hAnsi="Cambria Math"/>
                        <w:sz w:val="20"/>
                        <w:szCs w:val="20"/>
                      </w:rPr>
                      <m:t>x</m:t>
                    </m:r>
                  </m:e>
                  <m:sup>
                    <m:r>
                      <w:rPr>
                        <w:rFonts w:ascii="Cambria Math" w:hAnsi="Cambria Math"/>
                        <w:sz w:val="20"/>
                        <w:szCs w:val="20"/>
                      </w:rPr>
                      <m:t>T</m:t>
                    </m:r>
                  </m:sup>
                </m:sSup>
                <m:r>
                  <w:rPr>
                    <w:rFonts w:ascii="Cambria Math" w:hAnsi="Cambria Math"/>
                    <w:sz w:val="20"/>
                    <w:szCs w:val="20"/>
                  </w:rPr>
                  <m:t>y+b</m:t>
                </m:r>
              </m:e>
            </m:d>
          </m:e>
          <m:sup>
            <m:r>
              <w:rPr>
                <w:rFonts w:ascii="Cambria Math" w:hAnsi="Cambria Math"/>
                <w:sz w:val="20"/>
                <w:szCs w:val="20"/>
              </w:rPr>
              <m:t>c</m:t>
            </m:r>
          </m:sup>
        </m:sSup>
      </m:oMath>
      <w:r>
        <w:rPr>
          <w:bCs/>
          <w:sz w:val="20"/>
          <w:szCs w:val="20"/>
        </w:rPr>
        <w:t xml:space="preserve"> , the additional parameters are achieved via kwargs.</w:t>
      </w:r>
    </w:p>
    <w:p w:rsidR="009E6864" w:rsidRDefault="009E6864" w:rsidP="009E6864">
      <w:pPr>
        <w:pStyle w:val="ListParagraph"/>
        <w:numPr>
          <w:ilvl w:val="0"/>
          <w:numId w:val="17"/>
        </w:numPr>
        <w:rPr>
          <w:bCs/>
          <w:sz w:val="20"/>
          <w:szCs w:val="20"/>
        </w:rPr>
      </w:pPr>
      <w:r>
        <w:rPr>
          <w:bCs/>
          <w:sz w:val="20"/>
          <w:szCs w:val="20"/>
        </w:rPr>
        <w:t>‘Unit’ – Does not apply a kernel, return a KNN adjacency matrix.</w:t>
      </w:r>
      <w:r>
        <w:rPr>
          <w:bCs/>
          <w:sz w:val="20"/>
          <w:szCs w:val="20"/>
        </w:rPr>
        <w:br/>
      </w:r>
    </w:p>
    <w:p w:rsidR="00EF6996" w:rsidRPr="009E6864" w:rsidRDefault="009E6864" w:rsidP="009E6864">
      <w:pPr>
        <w:pStyle w:val="ListParagraph"/>
        <w:numPr>
          <w:ilvl w:val="3"/>
          <w:numId w:val="16"/>
        </w:numPr>
        <w:rPr>
          <w:bCs/>
          <w:sz w:val="20"/>
          <w:szCs w:val="20"/>
        </w:rPr>
      </w:pPr>
      <w:r>
        <w:rPr>
          <w:bCs/>
          <w:sz w:val="20"/>
          <w:szCs w:val="20"/>
        </w:rPr>
        <w:lastRenderedPageBreak/>
        <w:t xml:space="preserve">We chose to implement </w:t>
      </w:r>
      <w:proofErr w:type="spellStart"/>
      <w:r>
        <w:rPr>
          <w:bCs/>
          <w:sz w:val="20"/>
          <w:szCs w:val="20"/>
        </w:rPr>
        <w:t>Diffusion_Maps</w:t>
      </w:r>
      <w:proofErr w:type="spellEnd"/>
      <w:r>
        <w:rPr>
          <w:bCs/>
          <w:sz w:val="20"/>
          <w:szCs w:val="20"/>
        </w:rPr>
        <w:t xml:space="preserve"> and </w:t>
      </w:r>
      <w:proofErr w:type="spellStart"/>
      <w:r>
        <w:rPr>
          <w:bCs/>
          <w:sz w:val="20"/>
          <w:szCs w:val="20"/>
        </w:rPr>
        <w:t>Locally_Linear_Embedding</w:t>
      </w:r>
      <w:proofErr w:type="spellEnd"/>
      <w:r>
        <w:rPr>
          <w:bCs/>
          <w:sz w:val="20"/>
          <w:szCs w:val="20"/>
        </w:rPr>
        <w:t>.</w:t>
      </w:r>
      <w:r>
        <w:rPr>
          <w:bCs/>
          <w:sz w:val="20"/>
          <w:szCs w:val="20"/>
        </w:rPr>
        <w:br/>
        <w:t>For both reasons, the neighbors are chosen via KNN (with Euclidean distance). There is also</w:t>
      </w:r>
      <w:r w:rsidR="0090293F">
        <w:rPr>
          <w:bCs/>
          <w:sz w:val="20"/>
          <w:szCs w:val="20"/>
        </w:rPr>
        <w:t xml:space="preserve"> an option of </w:t>
      </w:r>
      <w:proofErr w:type="spellStart"/>
      <w:r w:rsidR="0090293F">
        <w:rPr>
          <w:bCs/>
          <w:sz w:val="20"/>
          <w:szCs w:val="20"/>
        </w:rPr>
        <w:t>n_neighbors</w:t>
      </w:r>
      <w:proofErr w:type="spellEnd"/>
      <w:r w:rsidR="0090293F">
        <w:rPr>
          <w:bCs/>
          <w:sz w:val="20"/>
          <w:szCs w:val="20"/>
        </w:rPr>
        <w:t xml:space="preserve"> </w:t>
      </w:r>
      <w:r>
        <w:rPr>
          <w:bCs/>
          <w:sz w:val="20"/>
          <w:szCs w:val="20"/>
        </w:rPr>
        <w:t>= None</w:t>
      </w:r>
      <w:proofErr w:type="gramStart"/>
      <w:r>
        <w:rPr>
          <w:bCs/>
          <w:sz w:val="20"/>
          <w:szCs w:val="20"/>
        </w:rPr>
        <w:t>,  which</w:t>
      </w:r>
      <w:proofErr w:type="gramEnd"/>
      <w:r>
        <w:rPr>
          <w:bCs/>
          <w:sz w:val="20"/>
          <w:szCs w:val="20"/>
        </w:rPr>
        <w:t xml:space="preserve"> implies that the graph is fully connected (weights based on kernel).</w:t>
      </w:r>
      <w:r>
        <w:rPr>
          <w:bCs/>
          <w:sz w:val="20"/>
          <w:szCs w:val="20"/>
        </w:rPr>
        <w:br/>
      </w:r>
      <w:r>
        <w:rPr>
          <w:bCs/>
          <w:sz w:val="20"/>
          <w:szCs w:val="20"/>
        </w:rPr>
        <w:br/>
      </w:r>
      <w:proofErr w:type="spellStart"/>
      <w:r>
        <w:rPr>
          <w:bCs/>
          <w:sz w:val="20"/>
          <w:szCs w:val="20"/>
        </w:rPr>
        <w:t>Diffusion_Maps</w:t>
      </w:r>
      <w:proofErr w:type="spellEnd"/>
      <w:r>
        <w:rPr>
          <w:bCs/>
          <w:sz w:val="20"/>
          <w:szCs w:val="20"/>
        </w:rPr>
        <w:t xml:space="preserve"> – supports all implemented kernels. A parameter t, which predetermines the number of </w:t>
      </w:r>
      <w:proofErr w:type="gramStart"/>
      <w:r>
        <w:rPr>
          <w:bCs/>
          <w:sz w:val="20"/>
          <w:szCs w:val="20"/>
        </w:rPr>
        <w:t>iterations</w:t>
      </w:r>
      <w:proofErr w:type="gramEnd"/>
      <w:r>
        <w:rPr>
          <w:bCs/>
          <w:sz w:val="20"/>
          <w:szCs w:val="20"/>
        </w:rPr>
        <w:t xml:space="preserve"> was added.</w:t>
      </w:r>
      <w:r w:rsidRPr="009E6864">
        <w:rPr>
          <w:bCs/>
          <w:sz w:val="20"/>
          <w:szCs w:val="20"/>
        </w:rPr>
        <w:br/>
        <w:t xml:space="preserve"> </w:t>
      </w:r>
      <w:proofErr w:type="spellStart"/>
      <w:r w:rsidRPr="009E6864">
        <w:rPr>
          <w:bCs/>
          <w:sz w:val="20"/>
          <w:szCs w:val="20"/>
        </w:rPr>
        <w:t>Locally_Linear_Embedding</w:t>
      </w:r>
      <w:proofErr w:type="spellEnd"/>
      <w:r w:rsidRPr="009E6864">
        <w:rPr>
          <w:bCs/>
          <w:sz w:val="20"/>
          <w:szCs w:val="20"/>
        </w:rPr>
        <w:t xml:space="preserve"> – Supports the ‘Unit’ kernel only.</w:t>
      </w:r>
      <w:r>
        <w:rPr>
          <w:bCs/>
          <w:sz w:val="20"/>
          <w:szCs w:val="20"/>
        </w:rPr>
        <w:br/>
      </w:r>
    </w:p>
    <w:p w:rsidR="009E6864" w:rsidRDefault="009E6864" w:rsidP="009E6864">
      <w:pPr>
        <w:pStyle w:val="ListParagraph"/>
        <w:numPr>
          <w:ilvl w:val="3"/>
          <w:numId w:val="16"/>
        </w:numPr>
        <w:tabs>
          <w:tab w:val="left" w:pos="2520"/>
        </w:tabs>
        <w:rPr>
          <w:rFonts w:eastAsia="Times New Roman" w:cstheme="minorHAnsi"/>
          <w:sz w:val="20"/>
          <w:szCs w:val="20"/>
        </w:rPr>
      </w:pPr>
      <w:r>
        <w:rPr>
          <w:rFonts w:eastAsia="Times New Roman" w:cstheme="minorHAnsi"/>
          <w:sz w:val="20"/>
          <w:szCs w:val="20"/>
        </w:rPr>
        <w:t>Apply:</w:t>
      </w:r>
      <w:r>
        <w:rPr>
          <w:rFonts w:eastAsia="Times New Roman" w:cstheme="minorHAnsi"/>
          <w:sz w:val="20"/>
          <w:szCs w:val="20"/>
        </w:rPr>
        <w:br/>
      </w:r>
    </w:p>
    <w:p w:rsidR="009E6864" w:rsidRPr="00493D15" w:rsidRDefault="009E6864" w:rsidP="009E6864">
      <w:pPr>
        <w:pStyle w:val="ListParagraph"/>
        <w:numPr>
          <w:ilvl w:val="0"/>
          <w:numId w:val="18"/>
        </w:numPr>
        <w:tabs>
          <w:tab w:val="left" w:pos="2520"/>
        </w:tabs>
        <w:rPr>
          <w:rFonts w:eastAsia="Times New Roman" w:cstheme="minorHAnsi"/>
          <w:b/>
          <w:bCs/>
          <w:sz w:val="20"/>
          <w:szCs w:val="20"/>
          <w:u w:val="single"/>
        </w:rPr>
      </w:pPr>
      <w:r w:rsidRPr="00493D15">
        <w:rPr>
          <w:rFonts w:eastAsia="Times New Roman" w:cstheme="minorHAnsi"/>
          <w:b/>
          <w:bCs/>
          <w:sz w:val="20"/>
          <w:szCs w:val="20"/>
          <w:u w:val="single"/>
        </w:rPr>
        <w:t>Torus:</w:t>
      </w:r>
    </w:p>
    <w:p w:rsidR="009E6864" w:rsidRDefault="009E6864" w:rsidP="009E6864">
      <w:pPr>
        <w:pStyle w:val="ListParagraph"/>
        <w:tabs>
          <w:tab w:val="left" w:pos="2520"/>
        </w:tabs>
      </w:pPr>
      <w:r>
        <w:rPr>
          <w:rFonts w:eastAsia="Times New Roman" w:cstheme="minorHAnsi"/>
          <w:sz w:val="20"/>
          <w:szCs w:val="20"/>
        </w:rPr>
        <w:br/>
      </w:r>
      <w:r>
        <w:t xml:space="preserve">Generating the following </w:t>
      </w:r>
      <m:oMath>
        <m:sSubSup>
          <m:sSubSupPr>
            <m:ctrlPr>
              <w:rPr>
                <w:rFonts w:ascii="Cambria Math" w:eastAsia="Cambria Math" w:hAnsi="Cambria Math" w:cs="Cambria Math"/>
                <w:i/>
              </w:rPr>
            </m:ctrlPr>
          </m:sSubSupPr>
          <m:e>
            <m:d>
              <m:dPr>
                <m:begChr m:val="{"/>
                <m:endChr m:val="}"/>
                <m:ctrlPr>
                  <w:rPr>
                    <w:rFonts w:ascii="Cambria Math" w:hAnsi="Cambria Math"/>
                    <w:i/>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i</m:t>
                    </m:r>
                  </m:sub>
                </m:sSub>
                <m:ctrlPr>
                  <w:rPr>
                    <w:rFonts w:ascii="Cambria Math" w:eastAsia="Cambria Math" w:hAnsi="Cambria Math" w:cs="Cambria Math"/>
                    <w:i/>
                  </w:rPr>
                </m:ctrlPr>
              </m:e>
            </m:d>
          </m:e>
          <m:sub>
            <m:r>
              <w:rPr>
                <w:rFonts w:ascii="Cambria Math" w:eastAsia="Cambria Math" w:hAnsi="Cambria Math" w:cs="Cambria Math"/>
              </w:rPr>
              <m:t>i=1</m:t>
            </m:r>
          </m:sub>
          <m:sup>
            <m:r>
              <w:rPr>
                <w:rFonts w:ascii="Cambria Math" w:eastAsia="Cambria Math" w:hAnsi="Cambria Math" w:cs="Cambria Math"/>
              </w:rPr>
              <m:t>2000</m:t>
            </m:r>
          </m:sup>
        </m:sSubSup>
      </m:oMath>
      <w:r>
        <w:t xml:space="preserve"> points of a torus:</w:t>
      </w:r>
      <w:r>
        <w:br/>
      </w:r>
      <w:r>
        <w:rPr>
          <w:noProof/>
        </w:rPr>
        <w:drawing>
          <wp:inline distT="0" distB="0" distL="0" distR="0" wp14:anchorId="451B5757" wp14:editId="44F27CDF">
            <wp:extent cx="4407877" cy="3241431"/>
            <wp:effectExtent l="0" t="0" r="0" b="0"/>
            <wp:docPr id="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4410523" cy="3243377"/>
                    </a:xfrm>
                    <a:prstGeom prst="rect">
                      <a:avLst/>
                    </a:prstGeom>
                    <a:ln/>
                  </pic:spPr>
                </pic:pic>
              </a:graphicData>
            </a:graphic>
          </wp:inline>
        </w:drawing>
      </w:r>
    </w:p>
    <w:p w:rsidR="008F78A5" w:rsidRDefault="0090293F" w:rsidP="008F78A5">
      <w:pPr>
        <w:pStyle w:val="ListParagraph"/>
        <w:tabs>
          <w:tab w:val="left" w:pos="2520"/>
        </w:tabs>
        <w:ind w:left="1440"/>
        <w:rPr>
          <w:rFonts w:eastAsia="Times New Roman" w:cstheme="minorHAnsi"/>
          <w:sz w:val="20"/>
          <w:szCs w:val="20"/>
        </w:rPr>
      </w:pPr>
      <w:r>
        <w:rPr>
          <w:rFonts w:eastAsia="Times New Roman" w:cstheme="minorHAnsi"/>
          <w:sz w:val="20"/>
          <w:szCs w:val="20"/>
        </w:rPr>
        <w:t>We will try to project the 3D torus onto a 2D plane. The vertices were colored by their radius.</w:t>
      </w:r>
      <w:r>
        <w:rPr>
          <w:rFonts w:eastAsia="Times New Roman" w:cstheme="minorHAnsi"/>
          <w:sz w:val="20"/>
          <w:szCs w:val="20"/>
        </w:rPr>
        <w:br/>
      </w:r>
      <w:r>
        <w:rPr>
          <w:rFonts w:eastAsia="Times New Roman" w:cstheme="minorHAnsi"/>
          <w:sz w:val="20"/>
          <w:szCs w:val="20"/>
        </w:rPr>
        <w:br/>
      </w:r>
      <w:r w:rsidRPr="00493D15">
        <w:rPr>
          <w:rFonts w:eastAsia="Times New Roman" w:cstheme="minorHAnsi"/>
          <w:b/>
          <w:bCs/>
          <w:sz w:val="20"/>
          <w:szCs w:val="20"/>
        </w:rPr>
        <w:t xml:space="preserve">Let us </w:t>
      </w:r>
      <w:proofErr w:type="gramStart"/>
      <w:r w:rsidRPr="00493D15">
        <w:rPr>
          <w:rFonts w:eastAsia="Times New Roman" w:cstheme="minorHAnsi"/>
          <w:b/>
          <w:bCs/>
          <w:sz w:val="20"/>
          <w:szCs w:val="20"/>
        </w:rPr>
        <w:t xml:space="preserve">apply  </w:t>
      </w:r>
      <w:proofErr w:type="spellStart"/>
      <w:r w:rsidRPr="00493D15">
        <w:rPr>
          <w:rFonts w:eastAsia="Times New Roman" w:cstheme="minorHAnsi"/>
          <w:b/>
          <w:bCs/>
          <w:sz w:val="20"/>
          <w:szCs w:val="20"/>
        </w:rPr>
        <w:t>Diffusion</w:t>
      </w:r>
      <w:proofErr w:type="gramEnd"/>
      <w:r w:rsidRPr="00493D15">
        <w:rPr>
          <w:rFonts w:eastAsia="Times New Roman" w:cstheme="minorHAnsi"/>
          <w:b/>
          <w:bCs/>
          <w:sz w:val="20"/>
          <w:szCs w:val="20"/>
        </w:rPr>
        <w:t>_Maps</w:t>
      </w:r>
      <w:proofErr w:type="spellEnd"/>
      <w:r w:rsidRPr="00493D15">
        <w:rPr>
          <w:rFonts w:eastAsia="Times New Roman" w:cstheme="minorHAnsi"/>
          <w:b/>
          <w:bCs/>
          <w:sz w:val="20"/>
          <w:szCs w:val="20"/>
        </w:rPr>
        <w:t>:</w:t>
      </w:r>
      <w:r w:rsidR="008F78A5" w:rsidRPr="00493D15">
        <w:rPr>
          <w:rFonts w:eastAsia="Times New Roman" w:cstheme="minorHAnsi"/>
          <w:b/>
          <w:bCs/>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sidR="008F78A5">
        <w:rPr>
          <w:rFonts w:eastAsia="Times New Roman" w:cstheme="minorHAnsi"/>
          <w:sz w:val="20"/>
          <w:szCs w:val="20"/>
        </w:rPr>
        <w:br/>
      </w:r>
      <w:r>
        <w:rPr>
          <w:rFonts w:eastAsia="Times New Roman" w:cstheme="minorHAnsi"/>
          <w:sz w:val="20"/>
          <w:szCs w:val="20"/>
        </w:rPr>
        <w:br/>
      </w:r>
      <w:r>
        <w:rPr>
          <w:rFonts w:eastAsia="Times New Roman" w:cstheme="minorHAnsi"/>
          <w:sz w:val="20"/>
          <w:szCs w:val="20"/>
        </w:rPr>
        <w:br/>
      </w:r>
      <w:r>
        <w:rPr>
          <w:rFonts w:eastAsia="Times New Roman" w:cstheme="minorHAnsi"/>
          <w:sz w:val="20"/>
          <w:szCs w:val="20"/>
        </w:rPr>
        <w:lastRenderedPageBreak/>
        <w:t xml:space="preserve">Firstly, we test the different kernels with </w:t>
      </w:r>
      <w:proofErr w:type="spellStart"/>
      <w:r>
        <w:rPr>
          <w:rFonts w:eastAsia="Times New Roman" w:cstheme="minorHAnsi"/>
          <w:sz w:val="20"/>
          <w:szCs w:val="20"/>
        </w:rPr>
        <w:t>n_neighbors</w:t>
      </w:r>
      <w:proofErr w:type="spellEnd"/>
      <w:r>
        <w:rPr>
          <w:rFonts w:eastAsia="Times New Roman" w:cstheme="minorHAnsi"/>
          <w:sz w:val="20"/>
          <w:szCs w:val="20"/>
        </w:rPr>
        <w:t xml:space="preserve"> = 10:</w:t>
      </w:r>
      <w:r>
        <w:rPr>
          <w:noProof/>
        </w:rPr>
        <w:drawing>
          <wp:anchor distT="0" distB="0" distL="114300" distR="114300" simplePos="0" relativeHeight="251661312" behindDoc="0" locked="0" layoutInCell="1" hidden="0" allowOverlap="1" wp14:anchorId="609CC111" wp14:editId="78A7A27B">
            <wp:simplePos x="0" y="0"/>
            <wp:positionH relativeFrom="column">
              <wp:posOffset>-762000</wp:posOffset>
            </wp:positionH>
            <wp:positionV relativeFrom="paragraph">
              <wp:posOffset>334010</wp:posOffset>
            </wp:positionV>
            <wp:extent cx="7490460" cy="2344420"/>
            <wp:effectExtent l="0" t="0" r="0" b="0"/>
            <wp:wrapTopAndBottom distT="0" dist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7490460" cy="2344420"/>
                    </a:xfrm>
                    <a:prstGeom prst="rect">
                      <a:avLst/>
                    </a:prstGeom>
                    <a:ln/>
                  </pic:spPr>
                </pic:pic>
              </a:graphicData>
            </a:graphic>
            <wp14:sizeRelH relativeFrom="margin">
              <wp14:pctWidth>0</wp14:pctWidth>
            </wp14:sizeRelH>
            <wp14:sizeRelV relativeFrom="margin">
              <wp14:pctHeight>0</wp14:pctHeight>
            </wp14:sizeRelV>
          </wp:anchor>
        </w:drawing>
      </w:r>
      <w:r w:rsidRPr="008F78A5">
        <w:rPr>
          <w:rFonts w:eastAsia="Times New Roman" w:cstheme="minorHAnsi"/>
          <w:sz w:val="20"/>
          <w:szCs w:val="20"/>
        </w:rPr>
        <w:br/>
        <w:t>The best results were achieved for Linear and polynomial with (</w:t>
      </w:r>
      <w:proofErr w:type="spellStart"/>
      <w:r w:rsidRPr="008F78A5">
        <w:rPr>
          <w:rFonts w:eastAsia="Times New Roman" w:cstheme="minorHAnsi"/>
          <w:sz w:val="20"/>
          <w:szCs w:val="20"/>
        </w:rPr>
        <w:t>a,b,c</w:t>
      </w:r>
      <w:proofErr w:type="spellEnd"/>
      <w:r w:rsidRPr="008F78A5">
        <w:rPr>
          <w:rFonts w:eastAsia="Times New Roman" w:cstheme="minorHAnsi"/>
          <w:sz w:val="20"/>
          <w:szCs w:val="20"/>
        </w:rPr>
        <w:t xml:space="preserve">) = (1,0,0.5)  ( </w:t>
      </w:r>
      <m:oMath>
        <m:r>
          <w:rPr>
            <w:rFonts w:ascii="Cambria Math" w:eastAsia="Times New Roman" w:hAnsi="Cambria Math" w:cstheme="minorHAnsi"/>
            <w:sz w:val="20"/>
            <w:szCs w:val="20"/>
          </w:rPr>
          <m:t>K</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x,y</m:t>
            </m:r>
          </m:e>
        </m:d>
        <m:r>
          <w:rPr>
            <w:rFonts w:ascii="Cambria Math" w:eastAsia="Times New Roman" w:hAnsi="Cambria Math" w:cstheme="minorHAnsi"/>
            <w:sz w:val="20"/>
            <w:szCs w:val="20"/>
          </w:rPr>
          <m:t>=</m:t>
        </m:r>
        <m:rad>
          <m:radPr>
            <m:degHide m:val="1"/>
            <m:ctrlPr>
              <w:rPr>
                <w:rFonts w:ascii="Cambria Math" w:eastAsia="Times New Roman" w:hAnsi="Cambria Math" w:cstheme="minorHAnsi"/>
                <w:i/>
                <w:sz w:val="20"/>
                <w:szCs w:val="20"/>
              </w:rPr>
            </m:ctrlPr>
          </m:radPr>
          <m:deg/>
          <m:e>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y</m:t>
            </m:r>
          </m:e>
        </m:rad>
        <m:r>
          <w:rPr>
            <w:rFonts w:ascii="Cambria Math" w:eastAsia="Times New Roman" w:hAnsi="Cambria Math" w:cstheme="minorHAnsi"/>
            <w:sz w:val="20"/>
            <w:szCs w:val="20"/>
          </w:rPr>
          <m:t xml:space="preserve"> </m:t>
        </m:r>
      </m:oMath>
      <w:r w:rsidRPr="008F78A5">
        <w:rPr>
          <w:rFonts w:eastAsia="Times New Roman" w:cstheme="minorHAnsi"/>
          <w:sz w:val="20"/>
          <w:szCs w:val="20"/>
        </w:rPr>
        <w:t xml:space="preserve"> ).</w:t>
      </w:r>
      <w:r w:rsidRPr="008F78A5">
        <w:rPr>
          <w:rFonts w:eastAsia="Times New Roman" w:cstheme="minorHAnsi"/>
          <w:sz w:val="20"/>
          <w:szCs w:val="20"/>
        </w:rPr>
        <w:br/>
        <w:t>We decided to stick to the latter variation</w:t>
      </w:r>
      <w:r w:rsidR="008F78A5" w:rsidRPr="008F78A5">
        <w:rPr>
          <w:rFonts w:eastAsia="Times New Roman" w:cstheme="minorHAnsi"/>
          <w:sz w:val="20"/>
          <w:szCs w:val="20"/>
        </w:rPr>
        <w:t xml:space="preserve"> for the following test</w:t>
      </w:r>
      <w:r w:rsidRPr="008F78A5">
        <w:rPr>
          <w:rFonts w:eastAsia="Times New Roman" w:cstheme="minorHAnsi"/>
          <w:sz w:val="20"/>
          <w:szCs w:val="20"/>
        </w:rPr>
        <w:t>.</w:t>
      </w:r>
      <w:r w:rsidRPr="008F78A5">
        <w:rPr>
          <w:rFonts w:eastAsia="Times New Roman" w:cstheme="minorHAnsi"/>
          <w:sz w:val="20"/>
          <w:szCs w:val="20"/>
        </w:rPr>
        <w:br/>
      </w:r>
      <w:r w:rsidRPr="008F78A5">
        <w:rPr>
          <w:rFonts w:eastAsia="Times New Roman" w:cstheme="minorHAnsi"/>
          <w:sz w:val="20"/>
          <w:szCs w:val="20"/>
        </w:rPr>
        <w:br/>
      </w:r>
      <w:r w:rsidR="008F78A5" w:rsidRPr="008F78A5">
        <w:rPr>
          <w:rFonts w:eastAsia="Times New Roman" w:cstheme="minorHAnsi"/>
          <w:sz w:val="20"/>
          <w:szCs w:val="20"/>
        </w:rPr>
        <w:t xml:space="preserve">Next, we can test the method for different values of </w:t>
      </w:r>
      <w:proofErr w:type="spellStart"/>
      <w:r w:rsidR="008F78A5" w:rsidRPr="008F78A5">
        <w:rPr>
          <w:rFonts w:eastAsia="Times New Roman" w:cstheme="minorHAnsi"/>
          <w:sz w:val="20"/>
          <w:szCs w:val="20"/>
        </w:rPr>
        <w:t>n_neighbors</w:t>
      </w:r>
      <w:proofErr w:type="spellEnd"/>
      <w:r w:rsidR="008F78A5" w:rsidRPr="008F78A5">
        <w:rPr>
          <w:rFonts w:eastAsia="Times New Roman" w:cstheme="minorHAnsi"/>
          <w:sz w:val="20"/>
          <w:szCs w:val="20"/>
        </w:rPr>
        <w:t>:</w:t>
      </w:r>
    </w:p>
    <w:p w:rsidR="008F78A5" w:rsidRDefault="008F78A5" w:rsidP="008F78A5">
      <w:pPr>
        <w:pStyle w:val="ListParagraph"/>
        <w:tabs>
          <w:tab w:val="left" w:pos="2520"/>
        </w:tabs>
        <w:ind w:left="1440"/>
        <w:rPr>
          <w:rFonts w:eastAsia="Times New Roman" w:cstheme="minorHAnsi"/>
          <w:sz w:val="20"/>
          <w:szCs w:val="20"/>
        </w:rPr>
      </w:pPr>
      <w:r>
        <w:rPr>
          <w:rFonts w:eastAsia="Times New Roman" w:cstheme="minorHAnsi"/>
          <w:sz w:val="20"/>
          <w:szCs w:val="20"/>
        </w:rPr>
        <w:br/>
      </w:r>
      <w:r>
        <w:rPr>
          <w:noProof/>
        </w:rPr>
        <w:drawing>
          <wp:anchor distT="0" distB="0" distL="114300" distR="114300" simplePos="0" relativeHeight="251662336" behindDoc="0" locked="0" layoutInCell="1" allowOverlap="1" wp14:anchorId="74C30F5B" wp14:editId="7A311881">
            <wp:simplePos x="0" y="0"/>
            <wp:positionH relativeFrom="column">
              <wp:posOffset>-457200</wp:posOffset>
            </wp:positionH>
            <wp:positionV relativeFrom="paragraph">
              <wp:posOffset>304800</wp:posOffset>
            </wp:positionV>
            <wp:extent cx="6875145" cy="2555240"/>
            <wp:effectExtent l="0" t="0" r="1905" b="0"/>
            <wp:wrapTopAndBottom/>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6875145" cy="2555240"/>
                    </a:xfrm>
                    <a:prstGeom prst="rect">
                      <a:avLst/>
                    </a:prstGeom>
                    <a:ln/>
                  </pic:spPr>
                </pic:pic>
              </a:graphicData>
            </a:graphic>
            <wp14:sizeRelH relativeFrom="page">
              <wp14:pctWidth>0</wp14:pctWidth>
            </wp14:sizeRelH>
            <wp14:sizeRelV relativeFrom="page">
              <wp14:pctHeight>0</wp14:pctHeight>
            </wp14:sizeRelV>
          </wp:anchor>
        </w:drawing>
      </w:r>
      <w:r>
        <w:rPr>
          <w:rFonts w:eastAsia="Times New Roman" w:cstheme="minorHAnsi"/>
          <w:sz w:val="20"/>
          <w:szCs w:val="20"/>
        </w:rPr>
        <w:t>We can notice that for low number on neighbors, all the nodes are drawn towards the middle, and</w:t>
      </w:r>
      <w:r>
        <w:rPr>
          <w:rFonts w:eastAsia="Times New Roman" w:cstheme="minorHAnsi"/>
          <w:sz w:val="20"/>
          <w:szCs w:val="20"/>
        </w:rPr>
        <w:t xml:space="preserve"> for high number of neighbors, the higher radius nodes are drawn towards the outer radius.</w:t>
      </w:r>
      <w:r>
        <w:rPr>
          <w:rFonts w:eastAsia="Times New Roman" w:cstheme="minorHAnsi"/>
          <w:sz w:val="20"/>
          <w:szCs w:val="20"/>
        </w:rPr>
        <w:br/>
      </w:r>
    </w:p>
    <w:p w:rsidR="008F78A5" w:rsidRDefault="008F78A5" w:rsidP="008F78A5">
      <w:pPr>
        <w:pStyle w:val="ListParagraph"/>
        <w:tabs>
          <w:tab w:val="left" w:pos="2520"/>
        </w:tabs>
        <w:ind w:left="1440"/>
        <w:rPr>
          <w:rFonts w:eastAsia="Times New Roman" w:cstheme="minorHAnsi"/>
          <w:sz w:val="20"/>
          <w:szCs w:val="20"/>
        </w:rPr>
      </w:pPr>
    </w:p>
    <w:p w:rsidR="008F78A5" w:rsidRDefault="008F78A5" w:rsidP="008F78A5">
      <w:pPr>
        <w:pStyle w:val="ListParagraph"/>
        <w:tabs>
          <w:tab w:val="left" w:pos="2520"/>
        </w:tabs>
        <w:ind w:left="1440"/>
        <w:rPr>
          <w:rFonts w:eastAsia="Times New Roman" w:cstheme="minorHAnsi"/>
          <w:sz w:val="20"/>
          <w:szCs w:val="20"/>
        </w:rPr>
      </w:pPr>
    </w:p>
    <w:p w:rsidR="008F78A5" w:rsidRDefault="008F78A5" w:rsidP="008F78A5">
      <w:pPr>
        <w:pStyle w:val="ListParagraph"/>
        <w:tabs>
          <w:tab w:val="left" w:pos="2520"/>
        </w:tabs>
        <w:ind w:left="1440"/>
        <w:rPr>
          <w:rFonts w:eastAsia="Times New Roman" w:cstheme="minorHAnsi"/>
          <w:sz w:val="20"/>
          <w:szCs w:val="20"/>
        </w:rPr>
      </w:pPr>
      <w:r>
        <w:rPr>
          <w:rFonts w:eastAsia="Times New Roman" w:cstheme="minorHAnsi"/>
          <w:sz w:val="20"/>
          <w:szCs w:val="20"/>
        </w:rPr>
        <w:br/>
      </w:r>
    </w:p>
    <w:p w:rsidR="008F78A5" w:rsidRDefault="008F78A5" w:rsidP="008F78A5">
      <w:pPr>
        <w:pStyle w:val="ListParagraph"/>
        <w:tabs>
          <w:tab w:val="left" w:pos="2520"/>
        </w:tabs>
        <w:ind w:left="1440"/>
        <w:rPr>
          <w:rFonts w:eastAsia="Times New Roman" w:cstheme="minorHAnsi"/>
          <w:sz w:val="20"/>
          <w:szCs w:val="20"/>
        </w:rPr>
      </w:pPr>
    </w:p>
    <w:p w:rsidR="008F78A5" w:rsidRDefault="008F78A5" w:rsidP="008F78A5">
      <w:pPr>
        <w:pStyle w:val="ListParagraph"/>
        <w:tabs>
          <w:tab w:val="left" w:pos="2520"/>
        </w:tabs>
        <w:ind w:left="1440"/>
        <w:rPr>
          <w:rFonts w:eastAsia="Times New Roman" w:cstheme="minorHAnsi"/>
          <w:sz w:val="20"/>
          <w:szCs w:val="20"/>
        </w:rPr>
      </w:pPr>
    </w:p>
    <w:p w:rsidR="008F78A5" w:rsidRPr="008F78A5" w:rsidRDefault="008F78A5" w:rsidP="008F78A5">
      <w:pPr>
        <w:pStyle w:val="ListParagraph"/>
        <w:tabs>
          <w:tab w:val="left" w:pos="2520"/>
        </w:tabs>
        <w:ind w:left="1440"/>
        <w:rPr>
          <w:rFonts w:eastAsia="Times New Roman" w:cstheme="minorHAnsi"/>
          <w:sz w:val="20"/>
          <w:szCs w:val="20"/>
        </w:rPr>
      </w:pPr>
      <w:r w:rsidRPr="00493D15">
        <w:rPr>
          <w:rFonts w:eastAsia="Times New Roman" w:cstheme="minorHAnsi"/>
          <w:b/>
          <w:bCs/>
          <w:sz w:val="20"/>
          <w:szCs w:val="20"/>
        </w:rPr>
        <w:lastRenderedPageBreak/>
        <w:t xml:space="preserve">Let us </w:t>
      </w:r>
      <w:proofErr w:type="gramStart"/>
      <w:r w:rsidRPr="00493D15">
        <w:rPr>
          <w:rFonts w:eastAsia="Times New Roman" w:cstheme="minorHAnsi"/>
          <w:b/>
          <w:bCs/>
          <w:sz w:val="20"/>
          <w:szCs w:val="20"/>
        </w:rPr>
        <w:t xml:space="preserve">apply  </w:t>
      </w:r>
      <w:proofErr w:type="spellStart"/>
      <w:r w:rsidRPr="00493D15">
        <w:rPr>
          <w:rFonts w:eastAsia="Times New Roman" w:cstheme="minorHAnsi"/>
          <w:b/>
          <w:bCs/>
          <w:sz w:val="20"/>
          <w:szCs w:val="20"/>
        </w:rPr>
        <w:t>Locally</w:t>
      </w:r>
      <w:proofErr w:type="gramEnd"/>
      <w:r w:rsidRPr="00493D15">
        <w:rPr>
          <w:rFonts w:eastAsia="Times New Roman" w:cstheme="minorHAnsi"/>
          <w:b/>
          <w:bCs/>
          <w:sz w:val="20"/>
          <w:szCs w:val="20"/>
        </w:rPr>
        <w:t>_Linear_Embedding</w:t>
      </w:r>
      <w:proofErr w:type="spellEnd"/>
      <w:r w:rsidRPr="00493D15">
        <w:rPr>
          <w:rFonts w:eastAsia="Times New Roman" w:cstheme="minorHAnsi"/>
          <w:b/>
          <w:bCs/>
          <w:sz w:val="20"/>
          <w:szCs w:val="20"/>
        </w:rPr>
        <w:t>:</w:t>
      </w:r>
      <w:r w:rsidRPr="00493D15">
        <w:rPr>
          <w:rFonts w:eastAsia="Times New Roman" w:cstheme="minorHAnsi"/>
          <w:b/>
          <w:bCs/>
          <w:sz w:val="20"/>
          <w:szCs w:val="20"/>
        </w:rPr>
        <w:br/>
      </w:r>
      <w:r>
        <w:rPr>
          <w:rFonts w:eastAsia="Times New Roman" w:cstheme="minorHAnsi"/>
          <w:sz w:val="20"/>
          <w:szCs w:val="20"/>
        </w:rPr>
        <w:br/>
        <w:t>Let us</w:t>
      </w:r>
      <w:r w:rsidRPr="008F78A5">
        <w:rPr>
          <w:rFonts w:eastAsia="Times New Roman" w:cstheme="minorHAnsi"/>
          <w:sz w:val="20"/>
          <w:szCs w:val="20"/>
        </w:rPr>
        <w:t xml:space="preserve"> test the method for different values of </w:t>
      </w:r>
      <w:proofErr w:type="spellStart"/>
      <w:r w:rsidRPr="008F78A5">
        <w:rPr>
          <w:rFonts w:eastAsia="Times New Roman" w:cstheme="minorHAnsi"/>
          <w:sz w:val="20"/>
          <w:szCs w:val="20"/>
        </w:rPr>
        <w:t>n_neighbors</w:t>
      </w:r>
      <w:proofErr w:type="spellEnd"/>
      <w:r>
        <w:rPr>
          <w:rFonts w:eastAsia="Times New Roman" w:cstheme="minorHAnsi"/>
          <w:sz w:val="20"/>
          <w:szCs w:val="20"/>
        </w:rPr>
        <w:t>:</w:t>
      </w:r>
    </w:p>
    <w:p w:rsidR="008F78A5" w:rsidRDefault="008F78A5" w:rsidP="008F78A5">
      <w:pPr>
        <w:pStyle w:val="ListParagraph"/>
        <w:tabs>
          <w:tab w:val="left" w:pos="2520"/>
        </w:tabs>
        <w:ind w:left="1440"/>
        <w:rPr>
          <w:rFonts w:eastAsia="Times New Roman" w:cstheme="minorHAnsi"/>
          <w:sz w:val="20"/>
          <w:szCs w:val="20"/>
        </w:rPr>
      </w:pPr>
      <w:r>
        <w:rPr>
          <w:noProof/>
        </w:rPr>
        <w:drawing>
          <wp:anchor distT="0" distB="0" distL="114300" distR="114300" simplePos="0" relativeHeight="251664384" behindDoc="0" locked="0" layoutInCell="1" hidden="0" allowOverlap="1" wp14:anchorId="73CEE6CD" wp14:editId="63794759">
            <wp:simplePos x="0" y="0"/>
            <wp:positionH relativeFrom="column">
              <wp:posOffset>-821055</wp:posOffset>
            </wp:positionH>
            <wp:positionV relativeFrom="paragraph">
              <wp:posOffset>130810</wp:posOffset>
            </wp:positionV>
            <wp:extent cx="7502525" cy="2631440"/>
            <wp:effectExtent l="0" t="0" r="3175" b="0"/>
            <wp:wrapTopAndBottom/>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7502525" cy="2631440"/>
                    </a:xfrm>
                    <a:prstGeom prst="rect">
                      <a:avLst/>
                    </a:prstGeom>
                    <a:ln/>
                  </pic:spPr>
                </pic:pic>
              </a:graphicData>
            </a:graphic>
            <wp14:sizeRelV relativeFrom="margin">
              <wp14:pctHeight>0</wp14:pctHeight>
            </wp14:sizeRelV>
          </wp:anchor>
        </w:drawing>
      </w:r>
      <w:r w:rsidR="00493D15">
        <w:rPr>
          <w:rFonts w:eastAsia="Times New Roman" w:cstheme="minorHAnsi"/>
          <w:sz w:val="20"/>
          <w:szCs w:val="20"/>
        </w:rPr>
        <w:t>We can notice that the method performs poorly for a low number of neighbors, and it seems like the most accurate representation is achieved the higher the number of neighbors is (at least for this specific dataset).</w:t>
      </w:r>
    </w:p>
    <w:p w:rsidR="00493D15" w:rsidRDefault="00493D15" w:rsidP="008F78A5">
      <w:pPr>
        <w:pStyle w:val="ListParagraph"/>
        <w:tabs>
          <w:tab w:val="left" w:pos="2520"/>
        </w:tabs>
        <w:ind w:left="1440"/>
        <w:rPr>
          <w:rFonts w:eastAsia="Times New Roman" w:cstheme="minorHAnsi"/>
          <w:sz w:val="20"/>
          <w:szCs w:val="20"/>
        </w:rPr>
      </w:pPr>
    </w:p>
    <w:p w:rsidR="00493D15" w:rsidRDefault="00493D15" w:rsidP="008F78A5">
      <w:pPr>
        <w:pStyle w:val="ListParagraph"/>
        <w:tabs>
          <w:tab w:val="left" w:pos="2520"/>
        </w:tabs>
        <w:ind w:left="1440"/>
        <w:rPr>
          <w:rFonts w:eastAsia="Times New Roman" w:cstheme="minorHAnsi"/>
          <w:sz w:val="20"/>
          <w:szCs w:val="20"/>
        </w:rPr>
      </w:pPr>
    </w:p>
    <w:p w:rsidR="00493D15" w:rsidRPr="00493D15" w:rsidRDefault="00493D15" w:rsidP="00493D15">
      <w:pPr>
        <w:pStyle w:val="ListParagraph"/>
        <w:numPr>
          <w:ilvl w:val="0"/>
          <w:numId w:val="18"/>
        </w:numPr>
        <w:tabs>
          <w:tab w:val="left" w:pos="2520"/>
        </w:tabs>
        <w:rPr>
          <w:rFonts w:eastAsia="Times New Roman" w:cstheme="minorHAnsi"/>
          <w:b/>
          <w:bCs/>
          <w:sz w:val="20"/>
          <w:szCs w:val="20"/>
          <w:u w:val="single"/>
        </w:rPr>
      </w:pPr>
      <w:r w:rsidRPr="00493D15">
        <w:rPr>
          <w:rFonts w:eastAsia="Times New Roman" w:cstheme="minorHAnsi"/>
          <w:b/>
          <w:bCs/>
          <w:sz w:val="20"/>
          <w:szCs w:val="20"/>
          <w:u w:val="single"/>
        </w:rPr>
        <w:t>Digits:</w:t>
      </w:r>
    </w:p>
    <w:p w:rsidR="00EA240C" w:rsidRPr="00EA240C" w:rsidRDefault="005F7278" w:rsidP="00EA240C">
      <w:pPr>
        <w:pStyle w:val="ListParagraph"/>
        <w:tabs>
          <w:tab w:val="left" w:pos="2520"/>
        </w:tabs>
        <w:ind w:left="1440"/>
        <w:rPr>
          <w:rFonts w:eastAsia="Times New Roman" w:cstheme="minorHAnsi"/>
          <w:sz w:val="20"/>
          <w:szCs w:val="20"/>
        </w:rPr>
      </w:pPr>
      <w:r>
        <w:rPr>
          <w:noProof/>
        </w:rPr>
        <w:drawing>
          <wp:anchor distT="0" distB="0" distL="114300" distR="114300" simplePos="0" relativeHeight="251668480" behindDoc="0" locked="0" layoutInCell="1" hidden="0" allowOverlap="1" wp14:anchorId="253ABCD5" wp14:editId="596B0886">
            <wp:simplePos x="0" y="0"/>
            <wp:positionH relativeFrom="column">
              <wp:posOffset>-821055</wp:posOffset>
            </wp:positionH>
            <wp:positionV relativeFrom="paragraph">
              <wp:posOffset>1553210</wp:posOffset>
            </wp:positionV>
            <wp:extent cx="7502525" cy="2268220"/>
            <wp:effectExtent l="0" t="0" r="3175" b="0"/>
            <wp:wrapTopAndBottom distT="0" dist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7502525" cy="2268220"/>
                    </a:xfrm>
                    <a:prstGeom prst="rect">
                      <a:avLst/>
                    </a:prstGeom>
                    <a:ln/>
                  </pic:spPr>
                </pic:pic>
              </a:graphicData>
            </a:graphic>
            <wp14:sizeRelV relativeFrom="margin">
              <wp14:pctHeight>0</wp14:pctHeight>
            </wp14:sizeRelV>
          </wp:anchor>
        </w:drawing>
      </w:r>
      <w:r w:rsidR="00904DD5">
        <w:rPr>
          <w:rFonts w:eastAsia="Times New Roman" w:cstheme="minorHAnsi"/>
          <w:b/>
          <w:bCs/>
          <w:sz w:val="20"/>
          <w:szCs w:val="20"/>
        </w:rPr>
        <w:br/>
      </w:r>
      <w:r w:rsidR="00EA240C" w:rsidRPr="00493D15">
        <w:rPr>
          <w:rFonts w:eastAsia="Times New Roman" w:cstheme="minorHAnsi"/>
          <w:b/>
          <w:bCs/>
          <w:sz w:val="20"/>
          <w:szCs w:val="20"/>
        </w:rPr>
        <w:t xml:space="preserve">Let us </w:t>
      </w:r>
      <w:proofErr w:type="gramStart"/>
      <w:r w:rsidR="00EA240C" w:rsidRPr="00493D15">
        <w:rPr>
          <w:rFonts w:eastAsia="Times New Roman" w:cstheme="minorHAnsi"/>
          <w:b/>
          <w:bCs/>
          <w:sz w:val="20"/>
          <w:szCs w:val="20"/>
        </w:rPr>
        <w:t xml:space="preserve">apply  </w:t>
      </w:r>
      <w:proofErr w:type="spellStart"/>
      <w:r w:rsidR="00EA240C" w:rsidRPr="00493D15">
        <w:rPr>
          <w:rFonts w:eastAsia="Times New Roman" w:cstheme="minorHAnsi"/>
          <w:b/>
          <w:bCs/>
          <w:sz w:val="20"/>
          <w:szCs w:val="20"/>
        </w:rPr>
        <w:t>Diffusion</w:t>
      </w:r>
      <w:proofErr w:type="gramEnd"/>
      <w:r w:rsidR="00EA240C" w:rsidRPr="00493D15">
        <w:rPr>
          <w:rFonts w:eastAsia="Times New Roman" w:cstheme="minorHAnsi"/>
          <w:b/>
          <w:bCs/>
          <w:sz w:val="20"/>
          <w:szCs w:val="20"/>
        </w:rPr>
        <w:t>_Maps</w:t>
      </w:r>
      <w:proofErr w:type="spellEnd"/>
      <w:r w:rsidR="00EA240C" w:rsidRPr="00493D15">
        <w:rPr>
          <w:rFonts w:eastAsia="Times New Roman" w:cstheme="minorHAnsi"/>
          <w:b/>
          <w:bCs/>
          <w:sz w:val="20"/>
          <w:szCs w:val="20"/>
        </w:rPr>
        <w:t>:</w:t>
      </w:r>
      <w:r w:rsidR="00EA240C">
        <w:rPr>
          <w:rFonts w:eastAsia="Times New Roman" w:cstheme="minorHAnsi"/>
          <w:sz w:val="20"/>
          <w:szCs w:val="20"/>
        </w:rPr>
        <w:br/>
      </w:r>
      <w:r w:rsidR="00904DD5">
        <w:rPr>
          <w:rFonts w:eastAsia="Times New Roman" w:cstheme="minorHAnsi"/>
          <w:sz w:val="20"/>
          <w:szCs w:val="20"/>
        </w:rPr>
        <w:br/>
      </w:r>
      <w:r w:rsidR="00904DD5">
        <w:rPr>
          <w:rFonts w:eastAsia="Times New Roman" w:cstheme="minorHAnsi"/>
          <w:sz w:val="20"/>
          <w:szCs w:val="20"/>
        </w:rPr>
        <w:br/>
      </w:r>
      <w:r w:rsidR="00904DD5">
        <w:rPr>
          <w:rFonts w:eastAsia="Times New Roman" w:cstheme="minorHAnsi"/>
          <w:b/>
          <w:bCs/>
          <w:sz w:val="20"/>
          <w:szCs w:val="20"/>
        </w:rPr>
        <w:t xml:space="preserve">For </w:t>
      </w:r>
      <w:proofErr w:type="spellStart"/>
      <w:r w:rsidR="00904DD5">
        <w:rPr>
          <w:rFonts w:eastAsia="Times New Roman" w:cstheme="minorHAnsi"/>
          <w:b/>
          <w:bCs/>
          <w:sz w:val="20"/>
          <w:szCs w:val="20"/>
        </w:rPr>
        <w:t>n_class</w:t>
      </w:r>
      <w:proofErr w:type="spellEnd"/>
      <w:r w:rsidR="00904DD5">
        <w:rPr>
          <w:rFonts w:eastAsia="Times New Roman" w:cstheme="minorHAnsi"/>
          <w:b/>
          <w:bCs/>
          <w:sz w:val="20"/>
          <w:szCs w:val="20"/>
        </w:rPr>
        <w:t xml:space="preserve"> = 3:</w:t>
      </w:r>
      <w:r w:rsidR="00904DD5">
        <w:rPr>
          <w:rFonts w:eastAsia="Times New Roman" w:cstheme="minorHAnsi"/>
          <w:b/>
          <w:bCs/>
          <w:sz w:val="20"/>
          <w:szCs w:val="20"/>
        </w:rPr>
        <w:br/>
      </w:r>
      <w:r w:rsidR="00EA240C">
        <w:rPr>
          <w:rFonts w:eastAsia="Times New Roman" w:cstheme="minorHAnsi"/>
          <w:sz w:val="20"/>
          <w:szCs w:val="20"/>
        </w:rPr>
        <w:br/>
        <w:t xml:space="preserve">Firstly, we test the different kernels with </w:t>
      </w:r>
      <w:proofErr w:type="spellStart"/>
      <w:r w:rsidR="00EA240C">
        <w:rPr>
          <w:rFonts w:eastAsia="Times New Roman" w:cstheme="minorHAnsi"/>
          <w:sz w:val="20"/>
          <w:szCs w:val="20"/>
        </w:rPr>
        <w:t>n_neighbors</w:t>
      </w:r>
      <w:proofErr w:type="spellEnd"/>
      <w:r w:rsidR="00EA240C">
        <w:rPr>
          <w:rFonts w:eastAsia="Times New Roman" w:cstheme="minorHAnsi"/>
          <w:sz w:val="20"/>
          <w:szCs w:val="20"/>
        </w:rPr>
        <w:t xml:space="preserve"> = 10:</w:t>
      </w:r>
    </w:p>
    <w:p w:rsidR="005F7278" w:rsidRDefault="008F78A5" w:rsidP="005F7278">
      <w:pPr>
        <w:pStyle w:val="ListParagraph"/>
        <w:tabs>
          <w:tab w:val="left" w:pos="2520"/>
        </w:tabs>
        <w:ind w:left="1440"/>
        <w:rPr>
          <w:rFonts w:eastAsia="Times New Roman" w:cstheme="minorHAnsi"/>
          <w:sz w:val="20"/>
          <w:szCs w:val="20"/>
        </w:rPr>
      </w:pPr>
      <w:r>
        <w:rPr>
          <w:rFonts w:eastAsia="Times New Roman" w:cstheme="minorHAnsi"/>
          <w:sz w:val="20"/>
          <w:szCs w:val="20"/>
        </w:rPr>
        <w:br/>
      </w:r>
      <w:r w:rsidR="00904DD5" w:rsidRPr="008F78A5">
        <w:rPr>
          <w:rFonts w:eastAsia="Times New Roman" w:cstheme="minorHAnsi"/>
          <w:sz w:val="20"/>
          <w:szCs w:val="20"/>
        </w:rPr>
        <w:lastRenderedPageBreak/>
        <w:t>The best results were achieved for Linear and polynomial with (</w:t>
      </w:r>
      <w:proofErr w:type="spellStart"/>
      <w:r w:rsidR="00904DD5" w:rsidRPr="008F78A5">
        <w:rPr>
          <w:rFonts w:eastAsia="Times New Roman" w:cstheme="minorHAnsi"/>
          <w:sz w:val="20"/>
          <w:szCs w:val="20"/>
        </w:rPr>
        <w:t>a</w:t>
      </w:r>
      <w:proofErr w:type="gramStart"/>
      <w:r w:rsidR="00904DD5" w:rsidRPr="008F78A5">
        <w:rPr>
          <w:rFonts w:eastAsia="Times New Roman" w:cstheme="minorHAnsi"/>
          <w:sz w:val="20"/>
          <w:szCs w:val="20"/>
        </w:rPr>
        <w:t>,b,c</w:t>
      </w:r>
      <w:proofErr w:type="spellEnd"/>
      <w:proofErr w:type="gramEnd"/>
      <w:r w:rsidR="00904DD5" w:rsidRPr="008F78A5">
        <w:rPr>
          <w:rFonts w:eastAsia="Times New Roman" w:cstheme="minorHAnsi"/>
          <w:sz w:val="20"/>
          <w:szCs w:val="20"/>
        </w:rPr>
        <w:t xml:space="preserve">) = (1,0,0.5)  ( </w:t>
      </w:r>
      <m:oMath>
        <m:r>
          <w:rPr>
            <w:rFonts w:ascii="Cambria Math" w:eastAsia="Times New Roman" w:hAnsi="Cambria Math" w:cstheme="minorHAnsi"/>
            <w:sz w:val="20"/>
            <w:szCs w:val="20"/>
          </w:rPr>
          <m:t>K</m:t>
        </m:r>
        <m:d>
          <m:dPr>
            <m:ctrlPr>
              <w:rPr>
                <w:rFonts w:ascii="Cambria Math" w:eastAsia="Times New Roman" w:hAnsi="Cambria Math" w:cstheme="minorHAnsi"/>
                <w:i/>
                <w:sz w:val="20"/>
                <w:szCs w:val="20"/>
              </w:rPr>
            </m:ctrlPr>
          </m:dPr>
          <m:e>
            <m:r>
              <w:rPr>
                <w:rFonts w:ascii="Cambria Math" w:eastAsia="Times New Roman" w:hAnsi="Cambria Math" w:cstheme="minorHAnsi"/>
                <w:sz w:val="20"/>
                <w:szCs w:val="20"/>
              </w:rPr>
              <m:t>x,y</m:t>
            </m:r>
          </m:e>
        </m:d>
        <m:r>
          <w:rPr>
            <w:rFonts w:ascii="Cambria Math" w:eastAsia="Times New Roman" w:hAnsi="Cambria Math" w:cstheme="minorHAnsi"/>
            <w:sz w:val="20"/>
            <w:szCs w:val="20"/>
          </w:rPr>
          <m:t>=</m:t>
        </m:r>
        <m:rad>
          <m:radPr>
            <m:degHide m:val="1"/>
            <m:ctrlPr>
              <w:rPr>
                <w:rFonts w:ascii="Cambria Math" w:eastAsia="Times New Roman" w:hAnsi="Cambria Math" w:cstheme="minorHAnsi"/>
                <w:i/>
                <w:sz w:val="20"/>
                <w:szCs w:val="20"/>
              </w:rPr>
            </m:ctrlPr>
          </m:radPr>
          <m:deg/>
          <m:e>
            <m:sSup>
              <m:sSupPr>
                <m:ctrlPr>
                  <w:rPr>
                    <w:rFonts w:ascii="Cambria Math" w:eastAsia="Times New Roman" w:hAnsi="Cambria Math" w:cstheme="minorHAnsi"/>
                    <w:i/>
                    <w:sz w:val="20"/>
                    <w:szCs w:val="20"/>
                  </w:rPr>
                </m:ctrlPr>
              </m:sSupPr>
              <m:e>
                <m:r>
                  <w:rPr>
                    <w:rFonts w:ascii="Cambria Math" w:eastAsia="Times New Roman" w:hAnsi="Cambria Math" w:cstheme="minorHAnsi"/>
                    <w:sz w:val="20"/>
                    <w:szCs w:val="20"/>
                  </w:rPr>
                  <m:t>x</m:t>
                </m:r>
              </m:e>
              <m:sup>
                <m:r>
                  <w:rPr>
                    <w:rFonts w:ascii="Cambria Math" w:eastAsia="Times New Roman" w:hAnsi="Cambria Math" w:cstheme="minorHAnsi"/>
                    <w:sz w:val="20"/>
                    <w:szCs w:val="20"/>
                  </w:rPr>
                  <m:t>T</m:t>
                </m:r>
              </m:sup>
            </m:sSup>
            <m:r>
              <w:rPr>
                <w:rFonts w:ascii="Cambria Math" w:eastAsia="Times New Roman" w:hAnsi="Cambria Math" w:cstheme="minorHAnsi"/>
                <w:sz w:val="20"/>
                <w:szCs w:val="20"/>
              </w:rPr>
              <m:t>y</m:t>
            </m:r>
          </m:e>
        </m:rad>
        <m:r>
          <w:rPr>
            <w:rFonts w:ascii="Cambria Math" w:eastAsia="Times New Roman" w:hAnsi="Cambria Math" w:cstheme="minorHAnsi"/>
            <w:sz w:val="20"/>
            <w:szCs w:val="20"/>
          </w:rPr>
          <m:t xml:space="preserve"> </m:t>
        </m:r>
      </m:oMath>
      <w:r w:rsidR="00904DD5" w:rsidRPr="008F78A5">
        <w:rPr>
          <w:rFonts w:eastAsia="Times New Roman" w:cstheme="minorHAnsi"/>
          <w:sz w:val="20"/>
          <w:szCs w:val="20"/>
        </w:rPr>
        <w:t xml:space="preserve"> )</w:t>
      </w:r>
      <w:r w:rsidR="00904DD5">
        <w:rPr>
          <w:rFonts w:eastAsia="Times New Roman" w:cstheme="minorHAnsi"/>
          <w:sz w:val="20"/>
          <w:szCs w:val="20"/>
        </w:rPr>
        <w:t>, since these were the least prone to crowding</w:t>
      </w:r>
      <w:r w:rsidR="00904DD5" w:rsidRPr="008F78A5">
        <w:rPr>
          <w:rFonts w:eastAsia="Times New Roman" w:cstheme="minorHAnsi"/>
          <w:sz w:val="20"/>
          <w:szCs w:val="20"/>
        </w:rPr>
        <w:t>.</w:t>
      </w:r>
      <w:r w:rsidR="00904DD5" w:rsidRPr="008F78A5">
        <w:rPr>
          <w:rFonts w:eastAsia="Times New Roman" w:cstheme="minorHAnsi"/>
          <w:sz w:val="20"/>
          <w:szCs w:val="20"/>
        </w:rPr>
        <w:br/>
        <w:t xml:space="preserve">We decided to stick to the </w:t>
      </w:r>
      <w:r w:rsidR="00904DD5">
        <w:rPr>
          <w:rFonts w:eastAsia="Times New Roman" w:cstheme="minorHAnsi"/>
          <w:sz w:val="20"/>
          <w:szCs w:val="20"/>
        </w:rPr>
        <w:t>former</w:t>
      </w:r>
      <w:r w:rsidR="00904DD5" w:rsidRPr="008F78A5">
        <w:rPr>
          <w:rFonts w:eastAsia="Times New Roman" w:cstheme="minorHAnsi"/>
          <w:sz w:val="20"/>
          <w:szCs w:val="20"/>
        </w:rPr>
        <w:t xml:space="preserve"> variation for the following test.</w:t>
      </w:r>
      <w:r w:rsidR="00904DD5" w:rsidRPr="008F78A5">
        <w:rPr>
          <w:rFonts w:eastAsia="Times New Roman" w:cstheme="minorHAnsi"/>
          <w:sz w:val="20"/>
          <w:szCs w:val="20"/>
        </w:rPr>
        <w:br/>
      </w:r>
      <w:r w:rsidR="00904DD5" w:rsidRPr="008F78A5">
        <w:rPr>
          <w:rFonts w:eastAsia="Times New Roman" w:cstheme="minorHAnsi"/>
          <w:sz w:val="20"/>
          <w:szCs w:val="20"/>
        </w:rPr>
        <w:br/>
      </w:r>
      <w:r w:rsidR="005F7278">
        <w:rPr>
          <w:noProof/>
        </w:rPr>
        <w:drawing>
          <wp:anchor distT="0" distB="0" distL="114300" distR="114300" simplePos="0" relativeHeight="251666432" behindDoc="0" locked="0" layoutInCell="1" hidden="0" allowOverlap="1" wp14:anchorId="65CE4901" wp14:editId="35D39DB4">
            <wp:simplePos x="0" y="0"/>
            <wp:positionH relativeFrom="column">
              <wp:posOffset>-768350</wp:posOffset>
            </wp:positionH>
            <wp:positionV relativeFrom="paragraph">
              <wp:posOffset>942340</wp:posOffset>
            </wp:positionV>
            <wp:extent cx="7502525" cy="2371090"/>
            <wp:effectExtent l="0" t="0" r="3175" b="0"/>
            <wp:wrapTopAndBottom distT="0" dist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7502525" cy="2371090"/>
                    </a:xfrm>
                    <a:prstGeom prst="rect">
                      <a:avLst/>
                    </a:prstGeom>
                    <a:ln/>
                  </pic:spPr>
                </pic:pic>
              </a:graphicData>
            </a:graphic>
            <wp14:sizeRelV relativeFrom="margin">
              <wp14:pctHeight>0</wp14:pctHeight>
            </wp14:sizeRelV>
          </wp:anchor>
        </w:drawing>
      </w:r>
      <w:r w:rsidR="00904DD5" w:rsidRPr="008F78A5">
        <w:rPr>
          <w:rFonts w:eastAsia="Times New Roman" w:cstheme="minorHAnsi"/>
          <w:sz w:val="20"/>
          <w:szCs w:val="20"/>
        </w:rPr>
        <w:t xml:space="preserve">Next, we can test the method for different values of </w:t>
      </w:r>
      <w:proofErr w:type="spellStart"/>
      <w:r w:rsidR="00904DD5" w:rsidRPr="008F78A5">
        <w:rPr>
          <w:rFonts w:eastAsia="Times New Roman" w:cstheme="minorHAnsi"/>
          <w:sz w:val="20"/>
          <w:szCs w:val="20"/>
        </w:rPr>
        <w:t>n_neighbors</w:t>
      </w:r>
      <w:proofErr w:type="spellEnd"/>
      <w:proofErr w:type="gramStart"/>
      <w:r w:rsidR="00904DD5" w:rsidRPr="008F78A5">
        <w:rPr>
          <w:rFonts w:eastAsia="Times New Roman" w:cstheme="minorHAnsi"/>
          <w:sz w:val="20"/>
          <w:szCs w:val="20"/>
        </w:rPr>
        <w:t>:</w:t>
      </w:r>
      <w:proofErr w:type="gramEnd"/>
      <w:r w:rsidRPr="005F7278">
        <w:rPr>
          <w:rFonts w:eastAsia="Times New Roman" w:cstheme="minorHAnsi"/>
          <w:sz w:val="20"/>
          <w:szCs w:val="20"/>
        </w:rPr>
        <w:br/>
      </w:r>
      <w:r w:rsidRPr="005F7278">
        <w:rPr>
          <w:rFonts w:eastAsia="Times New Roman" w:cstheme="minorHAnsi"/>
          <w:sz w:val="20"/>
          <w:szCs w:val="20"/>
        </w:rPr>
        <w:br/>
      </w:r>
      <w:r w:rsidR="00904DD5" w:rsidRPr="005F7278">
        <w:rPr>
          <w:rFonts w:eastAsia="Times New Roman" w:cstheme="minorHAnsi"/>
          <w:sz w:val="20"/>
          <w:szCs w:val="20"/>
        </w:rPr>
        <w:t xml:space="preserve">We can see that the results with lower number of neighbors are easier to classify in this case. </w:t>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00904DD5" w:rsidRPr="005F7278">
        <w:rPr>
          <w:rFonts w:eastAsia="Times New Roman" w:cstheme="minorHAnsi"/>
          <w:sz w:val="20"/>
          <w:szCs w:val="20"/>
        </w:rPr>
        <w:br/>
      </w:r>
      <w:r w:rsidRPr="005F7278">
        <w:rPr>
          <w:rFonts w:eastAsia="Times New Roman" w:cstheme="minorHAnsi"/>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5F7278">
        <w:rPr>
          <w:rFonts w:eastAsia="Times New Roman" w:cstheme="minorHAnsi"/>
          <w:b/>
          <w:bCs/>
          <w:sz w:val="20"/>
          <w:szCs w:val="20"/>
        </w:rPr>
        <w:br/>
      </w:r>
      <w:r w:rsidR="00904DD5" w:rsidRPr="005F7278">
        <w:rPr>
          <w:rFonts w:eastAsia="Times New Roman" w:cstheme="minorHAnsi"/>
          <w:b/>
          <w:bCs/>
          <w:sz w:val="20"/>
          <w:szCs w:val="20"/>
        </w:rPr>
        <w:lastRenderedPageBreak/>
        <w:t xml:space="preserve">For </w:t>
      </w:r>
      <w:proofErr w:type="spellStart"/>
      <w:r w:rsidR="00904DD5" w:rsidRPr="005F7278">
        <w:rPr>
          <w:rFonts w:eastAsia="Times New Roman" w:cstheme="minorHAnsi"/>
          <w:b/>
          <w:bCs/>
          <w:sz w:val="20"/>
          <w:szCs w:val="20"/>
        </w:rPr>
        <w:t>n_class</w:t>
      </w:r>
      <w:proofErr w:type="spellEnd"/>
      <w:r w:rsidR="00904DD5" w:rsidRPr="005F7278">
        <w:rPr>
          <w:rFonts w:eastAsia="Times New Roman" w:cstheme="minorHAnsi"/>
          <w:b/>
          <w:bCs/>
          <w:sz w:val="20"/>
          <w:szCs w:val="20"/>
        </w:rPr>
        <w:t xml:space="preserve"> = 5</w:t>
      </w:r>
      <w:proofErr w:type="gramStart"/>
      <w:r w:rsidR="00904DD5" w:rsidRPr="005F7278">
        <w:rPr>
          <w:rFonts w:eastAsia="Times New Roman" w:cstheme="minorHAnsi"/>
          <w:b/>
          <w:bCs/>
          <w:sz w:val="20"/>
          <w:szCs w:val="20"/>
        </w:rPr>
        <w:t>:</w:t>
      </w:r>
      <w:proofErr w:type="gramEnd"/>
      <w:r w:rsidR="00904DD5" w:rsidRPr="005F7278">
        <w:rPr>
          <w:rFonts w:eastAsia="Times New Roman" w:cstheme="minorHAnsi"/>
          <w:b/>
          <w:bCs/>
          <w:sz w:val="20"/>
          <w:szCs w:val="20"/>
        </w:rPr>
        <w:br/>
      </w:r>
      <w:r w:rsidR="00904DD5" w:rsidRPr="005F7278">
        <w:rPr>
          <w:rFonts w:eastAsia="Times New Roman" w:cstheme="minorHAnsi"/>
          <w:b/>
          <w:bCs/>
          <w:sz w:val="20"/>
          <w:szCs w:val="20"/>
        </w:rPr>
        <w:br/>
      </w:r>
      <w:r w:rsidR="00904DD5" w:rsidRPr="005F7278">
        <w:rPr>
          <w:rFonts w:eastAsia="Times New Roman" w:cstheme="minorHAnsi"/>
          <w:sz w:val="20"/>
          <w:szCs w:val="20"/>
        </w:rPr>
        <w:t xml:space="preserve">Firstly, we test the different kernels with </w:t>
      </w:r>
      <w:proofErr w:type="spellStart"/>
      <w:r w:rsidR="00904DD5" w:rsidRPr="005F7278">
        <w:rPr>
          <w:rFonts w:eastAsia="Times New Roman" w:cstheme="minorHAnsi"/>
          <w:sz w:val="20"/>
          <w:szCs w:val="20"/>
        </w:rPr>
        <w:t>n_neighbors</w:t>
      </w:r>
      <w:proofErr w:type="spellEnd"/>
      <w:r w:rsidR="00904DD5" w:rsidRPr="005F7278">
        <w:rPr>
          <w:rFonts w:eastAsia="Times New Roman" w:cstheme="minorHAnsi"/>
          <w:sz w:val="20"/>
          <w:szCs w:val="20"/>
        </w:rPr>
        <w:t xml:space="preserve"> = 10:</w:t>
      </w:r>
    </w:p>
    <w:p w:rsidR="00904DD5" w:rsidRPr="005F7278" w:rsidRDefault="005F7278" w:rsidP="005F7278">
      <w:pPr>
        <w:tabs>
          <w:tab w:val="left" w:pos="2520"/>
        </w:tabs>
        <w:ind w:left="1440"/>
        <w:rPr>
          <w:rFonts w:eastAsia="Times New Roman" w:cstheme="minorHAnsi"/>
          <w:sz w:val="20"/>
          <w:szCs w:val="20"/>
        </w:rPr>
      </w:pPr>
      <w:r>
        <w:rPr>
          <w:noProof/>
        </w:rPr>
        <w:drawing>
          <wp:anchor distT="0" distB="0" distL="114300" distR="114300" simplePos="0" relativeHeight="251670528" behindDoc="0" locked="0" layoutInCell="1" hidden="0" allowOverlap="1" wp14:anchorId="766D86FB" wp14:editId="62E0526D">
            <wp:simplePos x="0" y="0"/>
            <wp:positionH relativeFrom="column">
              <wp:posOffset>-647700</wp:posOffset>
            </wp:positionH>
            <wp:positionV relativeFrom="paragraph">
              <wp:posOffset>151765</wp:posOffset>
            </wp:positionV>
            <wp:extent cx="7502525" cy="2473325"/>
            <wp:effectExtent l="0" t="0" r="3175" b="3175"/>
            <wp:wrapTopAndBottom distT="0" distB="0"/>
            <wp:docPr id="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7502525" cy="2473325"/>
                    </a:xfrm>
                    <a:prstGeom prst="rect">
                      <a:avLst/>
                    </a:prstGeom>
                    <a:ln/>
                  </pic:spPr>
                </pic:pic>
              </a:graphicData>
            </a:graphic>
            <wp14:sizeRelV relativeFrom="margin">
              <wp14:pctHeight>0</wp14:pctHeight>
            </wp14:sizeRelV>
          </wp:anchor>
        </w:drawing>
      </w:r>
      <w:r w:rsidR="00904DD5" w:rsidRPr="005F7278">
        <w:rPr>
          <w:rFonts w:eastAsia="Times New Roman" w:cstheme="minorHAnsi"/>
          <w:sz w:val="20"/>
          <w:szCs w:val="20"/>
        </w:rPr>
        <w:br/>
      </w:r>
      <w:r>
        <w:rPr>
          <w:rFonts w:eastAsia="Times New Roman" w:cstheme="minorHAnsi"/>
          <w:sz w:val="20"/>
          <w:szCs w:val="20"/>
        </w:rPr>
        <w:t xml:space="preserve">We can see that all the kernels tested face a problem classifying the results, especially classes 2 and 3. </w:t>
      </w:r>
      <w:r w:rsidR="00904DD5" w:rsidRPr="005F7278">
        <w:rPr>
          <w:rFonts w:eastAsia="Times New Roman" w:cstheme="minorHAnsi"/>
          <w:sz w:val="20"/>
          <w:szCs w:val="20"/>
        </w:rPr>
        <w:br/>
      </w:r>
      <w:r w:rsidR="00904DD5" w:rsidRPr="005F7278">
        <w:rPr>
          <w:rFonts w:eastAsia="Times New Roman" w:cstheme="minorHAnsi"/>
          <w:sz w:val="20"/>
          <w:szCs w:val="20"/>
        </w:rPr>
        <w:br/>
      </w:r>
      <w:r>
        <w:rPr>
          <w:rFonts w:eastAsia="Times New Roman" w:cstheme="minorHAnsi"/>
          <w:sz w:val="20"/>
          <w:szCs w:val="20"/>
        </w:rPr>
        <w:t>Next, we will</w:t>
      </w:r>
      <w:r w:rsidR="00904DD5" w:rsidRPr="005F7278">
        <w:rPr>
          <w:rFonts w:eastAsia="Times New Roman" w:cstheme="minorHAnsi"/>
          <w:sz w:val="20"/>
          <w:szCs w:val="20"/>
        </w:rPr>
        <w:t xml:space="preserve"> test the method </w:t>
      </w:r>
      <w:r>
        <w:rPr>
          <w:rFonts w:eastAsia="Times New Roman" w:cstheme="minorHAnsi"/>
          <w:sz w:val="20"/>
          <w:szCs w:val="20"/>
        </w:rPr>
        <w:t xml:space="preserve">with </w:t>
      </w:r>
      <w:proofErr w:type="gramStart"/>
      <w:r>
        <w:rPr>
          <w:rFonts w:eastAsia="Times New Roman" w:cstheme="minorHAnsi"/>
          <w:sz w:val="20"/>
          <w:szCs w:val="20"/>
        </w:rPr>
        <w:t>Linear</w:t>
      </w:r>
      <w:proofErr w:type="gramEnd"/>
      <w:r>
        <w:rPr>
          <w:rFonts w:eastAsia="Times New Roman" w:cstheme="minorHAnsi"/>
          <w:sz w:val="20"/>
          <w:szCs w:val="20"/>
        </w:rPr>
        <w:t xml:space="preserve"> kernel </w:t>
      </w:r>
      <w:r w:rsidR="00904DD5" w:rsidRPr="005F7278">
        <w:rPr>
          <w:rFonts w:eastAsia="Times New Roman" w:cstheme="minorHAnsi"/>
          <w:sz w:val="20"/>
          <w:szCs w:val="20"/>
        </w:rPr>
        <w:t xml:space="preserve">for different values of </w:t>
      </w:r>
      <w:proofErr w:type="spellStart"/>
      <w:r w:rsidR="00904DD5" w:rsidRPr="005F7278">
        <w:rPr>
          <w:rFonts w:eastAsia="Times New Roman" w:cstheme="minorHAnsi"/>
          <w:sz w:val="20"/>
          <w:szCs w:val="20"/>
        </w:rPr>
        <w:t>n_neighbors</w:t>
      </w:r>
      <w:proofErr w:type="spellEnd"/>
      <w:r w:rsidR="00904DD5" w:rsidRPr="005F7278">
        <w:rPr>
          <w:rFonts w:eastAsia="Times New Roman" w:cstheme="minorHAnsi"/>
          <w:sz w:val="20"/>
          <w:szCs w:val="20"/>
        </w:rPr>
        <w:t>:</w:t>
      </w:r>
    </w:p>
    <w:p w:rsidR="00904DD5" w:rsidRPr="00EA240C" w:rsidRDefault="005F7278" w:rsidP="005F7278">
      <w:pPr>
        <w:pStyle w:val="ListParagraph"/>
        <w:tabs>
          <w:tab w:val="left" w:pos="2520"/>
        </w:tabs>
        <w:ind w:left="1440"/>
        <w:rPr>
          <w:rFonts w:eastAsia="Times New Roman" w:cstheme="minorHAnsi"/>
          <w:sz w:val="20"/>
          <w:szCs w:val="20"/>
        </w:rPr>
      </w:pPr>
      <w:r>
        <w:rPr>
          <w:noProof/>
        </w:rPr>
        <w:drawing>
          <wp:anchor distT="0" distB="0" distL="114300" distR="114300" simplePos="0" relativeHeight="251672576" behindDoc="0" locked="0" layoutInCell="1" hidden="0" allowOverlap="1" wp14:anchorId="4E2F601C" wp14:editId="0A86F9A7">
            <wp:simplePos x="0" y="0"/>
            <wp:positionH relativeFrom="column">
              <wp:posOffset>-762000</wp:posOffset>
            </wp:positionH>
            <wp:positionV relativeFrom="paragraph">
              <wp:posOffset>301625</wp:posOffset>
            </wp:positionV>
            <wp:extent cx="7499350" cy="2730500"/>
            <wp:effectExtent l="0" t="0" r="6350" b="0"/>
            <wp:wrapTopAndBottom distT="0" dist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7499350" cy="2730500"/>
                    </a:xfrm>
                    <a:prstGeom prst="rect">
                      <a:avLst/>
                    </a:prstGeom>
                    <a:ln/>
                  </pic:spPr>
                </pic:pic>
              </a:graphicData>
            </a:graphic>
            <wp14:sizeRelV relativeFrom="margin">
              <wp14:pctHeight>0</wp14:pctHeight>
            </wp14:sizeRelV>
          </wp:anchor>
        </w:drawing>
      </w:r>
      <w:r w:rsidR="00904DD5">
        <w:rPr>
          <w:rFonts w:eastAsia="Times New Roman" w:cstheme="minorHAnsi"/>
          <w:sz w:val="20"/>
          <w:szCs w:val="20"/>
        </w:rPr>
        <w:br/>
      </w:r>
      <w:r w:rsidR="00904DD5" w:rsidRPr="00904DD5">
        <w:rPr>
          <w:rFonts w:eastAsia="Times New Roman" w:cstheme="minorHAnsi"/>
          <w:sz w:val="20"/>
          <w:szCs w:val="20"/>
        </w:rPr>
        <w:br/>
        <w:t xml:space="preserve">We can see that the </w:t>
      </w:r>
      <w:r>
        <w:rPr>
          <w:rFonts w:eastAsia="Times New Roman" w:cstheme="minorHAnsi"/>
          <w:sz w:val="20"/>
          <w:szCs w:val="20"/>
        </w:rPr>
        <w:t>result</w:t>
      </w:r>
      <w:r w:rsidR="00904DD5" w:rsidRPr="00904DD5">
        <w:rPr>
          <w:rFonts w:eastAsia="Times New Roman" w:cstheme="minorHAnsi"/>
          <w:sz w:val="20"/>
          <w:szCs w:val="20"/>
        </w:rPr>
        <w:t xml:space="preserve"> with </w:t>
      </w:r>
      <w:r>
        <w:rPr>
          <w:rFonts w:eastAsia="Times New Roman" w:cstheme="minorHAnsi"/>
          <w:sz w:val="20"/>
          <w:szCs w:val="20"/>
        </w:rPr>
        <w:t>4</w:t>
      </w:r>
      <w:r w:rsidR="00904DD5" w:rsidRPr="00904DD5">
        <w:rPr>
          <w:rFonts w:eastAsia="Times New Roman" w:cstheme="minorHAnsi"/>
          <w:sz w:val="20"/>
          <w:szCs w:val="20"/>
        </w:rPr>
        <w:t xml:space="preserve"> neighbor</w:t>
      </w:r>
      <w:r>
        <w:rPr>
          <w:rFonts w:eastAsia="Times New Roman" w:cstheme="minorHAnsi"/>
          <w:sz w:val="20"/>
          <w:szCs w:val="20"/>
        </w:rPr>
        <w:t>s is</w:t>
      </w:r>
      <w:r w:rsidR="00904DD5" w:rsidRPr="00904DD5">
        <w:rPr>
          <w:rFonts w:eastAsia="Times New Roman" w:cstheme="minorHAnsi"/>
          <w:sz w:val="20"/>
          <w:szCs w:val="20"/>
        </w:rPr>
        <w:t xml:space="preserve"> </w:t>
      </w:r>
      <w:r>
        <w:rPr>
          <w:rFonts w:eastAsia="Times New Roman" w:cstheme="minorHAnsi"/>
          <w:sz w:val="20"/>
          <w:szCs w:val="20"/>
        </w:rPr>
        <w:t>much clustered and cannot be classified</w:t>
      </w:r>
      <w:r w:rsidR="00904DD5" w:rsidRPr="00904DD5">
        <w:rPr>
          <w:rFonts w:eastAsia="Times New Roman" w:cstheme="minorHAnsi"/>
          <w:sz w:val="20"/>
          <w:szCs w:val="20"/>
        </w:rPr>
        <w:t>.</w:t>
      </w:r>
      <w:r>
        <w:rPr>
          <w:rFonts w:eastAsia="Times New Roman" w:cstheme="minorHAnsi"/>
          <w:sz w:val="20"/>
          <w:szCs w:val="20"/>
        </w:rPr>
        <w:br/>
        <w:t>We can see that as the number of neighbors increases, classes 2 and 3 are more separable, and a good value would be between 25 (classes harder to separate) and 100 (</w:t>
      </w:r>
      <w:r w:rsidR="006C126F">
        <w:rPr>
          <w:rFonts w:eastAsia="Times New Roman" w:cstheme="minorHAnsi"/>
          <w:sz w:val="20"/>
          <w:szCs w:val="20"/>
        </w:rPr>
        <w:t>2D data too spread out).</w:t>
      </w:r>
      <w:r w:rsidR="006C126F">
        <w:rPr>
          <w:rFonts w:eastAsia="Times New Roman" w:cstheme="minorHAnsi"/>
          <w:sz w:val="20"/>
          <w:szCs w:val="20"/>
        </w:rPr>
        <w:br/>
      </w:r>
      <w:r w:rsidR="006C126F">
        <w:rPr>
          <w:rFonts w:eastAsia="Times New Roman" w:cstheme="minorHAnsi"/>
          <w:sz w:val="20"/>
          <w:szCs w:val="20"/>
        </w:rPr>
        <w:br/>
      </w:r>
      <w:r w:rsidR="00904DD5">
        <w:rPr>
          <w:rFonts w:eastAsia="Times New Roman" w:cstheme="minorHAnsi"/>
          <w:b/>
          <w:bCs/>
          <w:sz w:val="20"/>
          <w:szCs w:val="20"/>
        </w:rPr>
        <w:lastRenderedPageBreak/>
        <w:t xml:space="preserve">For </w:t>
      </w:r>
      <w:proofErr w:type="spellStart"/>
      <w:r w:rsidR="00904DD5">
        <w:rPr>
          <w:rFonts w:eastAsia="Times New Roman" w:cstheme="minorHAnsi"/>
          <w:b/>
          <w:bCs/>
          <w:sz w:val="20"/>
          <w:szCs w:val="20"/>
        </w:rPr>
        <w:t>n_class</w:t>
      </w:r>
      <w:proofErr w:type="spellEnd"/>
      <w:r w:rsidR="00904DD5">
        <w:rPr>
          <w:rFonts w:eastAsia="Times New Roman" w:cstheme="minorHAnsi"/>
          <w:b/>
          <w:bCs/>
          <w:sz w:val="20"/>
          <w:szCs w:val="20"/>
        </w:rPr>
        <w:t xml:space="preserve"> = 7</w:t>
      </w:r>
      <w:proofErr w:type="gramStart"/>
      <w:r w:rsidR="00904DD5">
        <w:rPr>
          <w:rFonts w:eastAsia="Times New Roman" w:cstheme="minorHAnsi"/>
          <w:b/>
          <w:bCs/>
          <w:sz w:val="20"/>
          <w:szCs w:val="20"/>
        </w:rPr>
        <w:t>:</w:t>
      </w:r>
      <w:proofErr w:type="gramEnd"/>
      <w:r w:rsidR="00904DD5">
        <w:rPr>
          <w:rFonts w:eastAsia="Times New Roman" w:cstheme="minorHAnsi"/>
          <w:b/>
          <w:bCs/>
          <w:sz w:val="20"/>
          <w:szCs w:val="20"/>
        </w:rPr>
        <w:br/>
      </w:r>
      <w:r w:rsidR="00904DD5">
        <w:rPr>
          <w:rFonts w:eastAsia="Times New Roman" w:cstheme="minorHAnsi"/>
          <w:sz w:val="20"/>
          <w:szCs w:val="20"/>
        </w:rPr>
        <w:br/>
        <w:t xml:space="preserve">Firstly, we test the different kernels with </w:t>
      </w:r>
      <w:proofErr w:type="spellStart"/>
      <w:r w:rsidR="00904DD5">
        <w:rPr>
          <w:rFonts w:eastAsia="Times New Roman" w:cstheme="minorHAnsi"/>
          <w:sz w:val="20"/>
          <w:szCs w:val="20"/>
        </w:rPr>
        <w:t>n_neighbors</w:t>
      </w:r>
      <w:proofErr w:type="spellEnd"/>
      <w:r w:rsidR="00904DD5">
        <w:rPr>
          <w:rFonts w:eastAsia="Times New Roman" w:cstheme="minorHAnsi"/>
          <w:sz w:val="20"/>
          <w:szCs w:val="20"/>
        </w:rPr>
        <w:t xml:space="preserve"> = 10:</w:t>
      </w:r>
    </w:p>
    <w:p w:rsidR="00904DD5" w:rsidRDefault="006C126F" w:rsidP="004B20E3">
      <w:pPr>
        <w:pStyle w:val="ListParagraph"/>
        <w:tabs>
          <w:tab w:val="left" w:pos="2520"/>
        </w:tabs>
        <w:ind w:left="1440"/>
        <w:rPr>
          <w:rFonts w:eastAsia="Times New Roman" w:cstheme="minorHAnsi"/>
          <w:sz w:val="20"/>
          <w:szCs w:val="20"/>
        </w:rPr>
      </w:pPr>
      <w:r>
        <w:rPr>
          <w:noProof/>
        </w:rPr>
        <w:drawing>
          <wp:anchor distT="0" distB="0" distL="114300" distR="114300" simplePos="0" relativeHeight="251674624" behindDoc="0" locked="0" layoutInCell="1" hidden="0" allowOverlap="1" wp14:anchorId="3D82C07B" wp14:editId="5C1EF09E">
            <wp:simplePos x="0" y="0"/>
            <wp:positionH relativeFrom="column">
              <wp:posOffset>-914400</wp:posOffset>
            </wp:positionH>
            <wp:positionV relativeFrom="paragraph">
              <wp:posOffset>417830</wp:posOffset>
            </wp:positionV>
            <wp:extent cx="7495540" cy="2636520"/>
            <wp:effectExtent l="0" t="0" r="0" b="0"/>
            <wp:wrapTopAndBottom distT="0" dist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7495540" cy="2636520"/>
                    </a:xfrm>
                    <a:prstGeom prst="rect">
                      <a:avLst/>
                    </a:prstGeom>
                    <a:ln/>
                  </pic:spPr>
                </pic:pic>
              </a:graphicData>
            </a:graphic>
            <wp14:sizeRelV relativeFrom="margin">
              <wp14:pctHeight>0</wp14:pctHeight>
            </wp14:sizeRelV>
          </wp:anchor>
        </w:drawing>
      </w:r>
      <w:r>
        <w:rPr>
          <w:rFonts w:eastAsia="Times New Roman" w:cstheme="minorHAnsi"/>
          <w:sz w:val="20"/>
          <w:szCs w:val="20"/>
        </w:rPr>
        <w:br/>
      </w:r>
      <w:r>
        <w:rPr>
          <w:rFonts w:eastAsia="Times New Roman" w:cstheme="minorHAnsi"/>
          <w:sz w:val="20"/>
          <w:szCs w:val="20"/>
        </w:rPr>
        <w:br/>
      </w:r>
      <w:r w:rsidR="004B20E3">
        <w:rPr>
          <w:rFonts w:eastAsia="Times New Roman" w:cstheme="minorHAnsi"/>
          <w:sz w:val="20"/>
          <w:szCs w:val="20"/>
        </w:rPr>
        <w:t xml:space="preserve">We can see that like for </w:t>
      </w:r>
      <w:proofErr w:type="spellStart"/>
      <w:r w:rsidR="004B20E3">
        <w:rPr>
          <w:rFonts w:eastAsia="Times New Roman" w:cstheme="minorHAnsi"/>
          <w:sz w:val="20"/>
          <w:szCs w:val="20"/>
        </w:rPr>
        <w:t>n_class</w:t>
      </w:r>
      <w:proofErr w:type="spellEnd"/>
      <w:r w:rsidR="004B20E3">
        <w:rPr>
          <w:rFonts w:eastAsia="Times New Roman" w:cstheme="minorHAnsi"/>
          <w:sz w:val="20"/>
          <w:szCs w:val="20"/>
        </w:rPr>
        <w:t xml:space="preserve"> = 5 </w:t>
      </w:r>
      <w:r w:rsidR="004B20E3">
        <w:rPr>
          <w:rFonts w:eastAsia="Times New Roman" w:cstheme="minorHAnsi"/>
          <w:sz w:val="20"/>
          <w:szCs w:val="20"/>
        </w:rPr>
        <w:t xml:space="preserve">all the kernels tested face a problem </w:t>
      </w:r>
      <w:r w:rsidR="004B20E3">
        <w:rPr>
          <w:rFonts w:eastAsia="Times New Roman" w:cstheme="minorHAnsi"/>
          <w:sz w:val="20"/>
          <w:szCs w:val="20"/>
        </w:rPr>
        <w:t>separating</w:t>
      </w:r>
      <w:r w:rsidR="004B20E3">
        <w:rPr>
          <w:rFonts w:eastAsia="Times New Roman" w:cstheme="minorHAnsi"/>
          <w:sz w:val="20"/>
          <w:szCs w:val="20"/>
        </w:rPr>
        <w:t xml:space="preserve"> classes 2 and 3.</w:t>
      </w:r>
      <w:r w:rsidR="004B20E3">
        <w:rPr>
          <w:rFonts w:eastAsia="Times New Roman" w:cstheme="minorHAnsi"/>
          <w:sz w:val="20"/>
          <w:szCs w:val="20"/>
        </w:rPr>
        <w:t xml:space="preserve"> However, while the results fall victim to the crowding problem, they are distinguishable, especially for the Linear kernel, and the polynomials with c=0.5</w:t>
      </w:r>
      <w:proofErr w:type="gramStart"/>
      <w:r w:rsidR="004B20E3">
        <w:rPr>
          <w:rFonts w:eastAsia="Times New Roman" w:cstheme="minorHAnsi"/>
          <w:sz w:val="20"/>
          <w:szCs w:val="20"/>
        </w:rPr>
        <w:t>,2</w:t>
      </w:r>
      <w:proofErr w:type="gramEnd"/>
      <w:r w:rsidR="004B20E3">
        <w:rPr>
          <w:rFonts w:eastAsia="Times New Roman" w:cstheme="minorHAnsi"/>
          <w:sz w:val="20"/>
          <w:szCs w:val="20"/>
        </w:rPr>
        <w:t>.</w:t>
      </w:r>
      <w:r w:rsidR="004B20E3">
        <w:rPr>
          <w:rFonts w:eastAsia="Times New Roman" w:cstheme="minorHAnsi"/>
          <w:sz w:val="20"/>
          <w:szCs w:val="20"/>
        </w:rPr>
        <w:br/>
        <w:t xml:space="preserve">We will stick to the </w:t>
      </w:r>
      <w:proofErr w:type="gramStart"/>
      <w:r w:rsidR="004B20E3">
        <w:rPr>
          <w:rFonts w:eastAsia="Times New Roman" w:cstheme="minorHAnsi"/>
          <w:sz w:val="20"/>
          <w:szCs w:val="20"/>
        </w:rPr>
        <w:t>Linear</w:t>
      </w:r>
      <w:proofErr w:type="gramEnd"/>
      <w:r w:rsidR="004B20E3">
        <w:rPr>
          <w:rFonts w:eastAsia="Times New Roman" w:cstheme="minorHAnsi"/>
          <w:sz w:val="20"/>
          <w:szCs w:val="20"/>
        </w:rPr>
        <w:t xml:space="preserve"> kernel for the following test.</w:t>
      </w:r>
      <w:r>
        <w:rPr>
          <w:rFonts w:eastAsia="Times New Roman" w:cstheme="minorHAnsi"/>
          <w:sz w:val="20"/>
          <w:szCs w:val="20"/>
        </w:rPr>
        <w:br/>
      </w:r>
      <w:r w:rsidR="00904DD5" w:rsidRPr="008F78A5">
        <w:rPr>
          <w:rFonts w:eastAsia="Times New Roman" w:cstheme="minorHAnsi"/>
          <w:sz w:val="20"/>
          <w:szCs w:val="20"/>
        </w:rPr>
        <w:br/>
        <w:t xml:space="preserve">Next, we can test the method for different values of </w:t>
      </w:r>
      <w:proofErr w:type="spellStart"/>
      <w:r w:rsidR="00904DD5" w:rsidRPr="008F78A5">
        <w:rPr>
          <w:rFonts w:eastAsia="Times New Roman" w:cstheme="minorHAnsi"/>
          <w:sz w:val="20"/>
          <w:szCs w:val="20"/>
        </w:rPr>
        <w:t>n_neighbors</w:t>
      </w:r>
      <w:proofErr w:type="spellEnd"/>
      <w:r w:rsidR="00904DD5" w:rsidRPr="008F78A5">
        <w:rPr>
          <w:rFonts w:eastAsia="Times New Roman" w:cstheme="minorHAnsi"/>
          <w:sz w:val="20"/>
          <w:szCs w:val="20"/>
        </w:rPr>
        <w:t>:</w:t>
      </w:r>
    </w:p>
    <w:p w:rsidR="008F78A5" w:rsidRPr="00904DD5" w:rsidRDefault="00612F04" w:rsidP="00612F04">
      <w:pPr>
        <w:pStyle w:val="ListParagraph"/>
        <w:tabs>
          <w:tab w:val="left" w:pos="2520"/>
        </w:tabs>
        <w:ind w:left="1440"/>
        <w:rPr>
          <w:rFonts w:eastAsia="Times New Roman" w:cstheme="minorHAnsi"/>
          <w:sz w:val="20"/>
          <w:szCs w:val="20"/>
        </w:rPr>
      </w:pPr>
      <w:r>
        <w:rPr>
          <w:noProof/>
        </w:rPr>
        <w:drawing>
          <wp:anchor distT="0" distB="0" distL="114300" distR="114300" simplePos="0" relativeHeight="251676672" behindDoc="0" locked="0" layoutInCell="1" hidden="0" allowOverlap="1" wp14:anchorId="59773A17" wp14:editId="4DFC6FBA">
            <wp:simplePos x="0" y="0"/>
            <wp:positionH relativeFrom="column">
              <wp:posOffset>-815340</wp:posOffset>
            </wp:positionH>
            <wp:positionV relativeFrom="paragraph">
              <wp:posOffset>309245</wp:posOffset>
            </wp:positionV>
            <wp:extent cx="7495540" cy="2476500"/>
            <wp:effectExtent l="0" t="0" r="0" b="0"/>
            <wp:wrapTopAndBottom distT="0" dist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7495540" cy="2476500"/>
                    </a:xfrm>
                    <a:prstGeom prst="rect">
                      <a:avLst/>
                    </a:prstGeom>
                    <a:ln/>
                  </pic:spPr>
                </pic:pic>
              </a:graphicData>
            </a:graphic>
            <wp14:sizeRelV relativeFrom="margin">
              <wp14:pctHeight>0</wp14:pctHeight>
            </wp14:sizeRelV>
          </wp:anchor>
        </w:drawing>
      </w:r>
      <w:r w:rsidR="006C126F">
        <w:rPr>
          <w:rFonts w:eastAsia="Times New Roman" w:cstheme="minorHAnsi"/>
          <w:sz w:val="20"/>
          <w:szCs w:val="20"/>
        </w:rPr>
        <w:br/>
      </w:r>
      <w:r w:rsidR="006C126F">
        <w:rPr>
          <w:rFonts w:eastAsia="Times New Roman" w:cstheme="minorHAnsi"/>
          <w:sz w:val="20"/>
          <w:szCs w:val="20"/>
        </w:rPr>
        <w:br/>
      </w:r>
      <w:r w:rsidR="006C126F">
        <w:rPr>
          <w:rFonts w:eastAsia="Times New Roman" w:cstheme="minorHAnsi"/>
          <w:sz w:val="20"/>
          <w:szCs w:val="20"/>
        </w:rPr>
        <w:br/>
      </w:r>
      <w:r>
        <w:rPr>
          <w:rFonts w:eastAsia="Times New Roman" w:cstheme="minorHAnsi"/>
          <w:sz w:val="20"/>
          <w:szCs w:val="20"/>
        </w:rPr>
        <w:t xml:space="preserve">And the inference is similar to the case with </w:t>
      </w:r>
      <w:proofErr w:type="spellStart"/>
      <w:r>
        <w:rPr>
          <w:rFonts w:eastAsia="Times New Roman" w:cstheme="minorHAnsi"/>
          <w:sz w:val="20"/>
          <w:szCs w:val="20"/>
        </w:rPr>
        <w:t>n_class</w:t>
      </w:r>
      <w:proofErr w:type="spellEnd"/>
      <w:r>
        <w:rPr>
          <w:rFonts w:eastAsia="Times New Roman" w:cstheme="minorHAnsi"/>
          <w:sz w:val="20"/>
          <w:szCs w:val="20"/>
        </w:rPr>
        <w:t xml:space="preserve"> = 5.</w:t>
      </w:r>
      <w:r w:rsidR="00904DD5">
        <w:rPr>
          <w:rFonts w:eastAsia="Times New Roman" w:cstheme="minorHAnsi"/>
          <w:sz w:val="20"/>
          <w:szCs w:val="20"/>
        </w:rPr>
        <w:br/>
      </w:r>
    </w:p>
    <w:p w:rsidR="00612F04" w:rsidRDefault="00612F04" w:rsidP="00612F04">
      <w:pPr>
        <w:pStyle w:val="ListParagraph"/>
        <w:tabs>
          <w:tab w:val="left" w:pos="2520"/>
        </w:tabs>
        <w:ind w:left="1440"/>
        <w:rPr>
          <w:rFonts w:eastAsia="Times New Roman" w:cstheme="minorHAnsi"/>
          <w:sz w:val="20"/>
          <w:szCs w:val="20"/>
        </w:rPr>
      </w:pPr>
      <w:r w:rsidRPr="00493D15">
        <w:rPr>
          <w:rFonts w:eastAsia="Times New Roman" w:cstheme="minorHAnsi"/>
          <w:b/>
          <w:bCs/>
          <w:sz w:val="20"/>
          <w:szCs w:val="20"/>
        </w:rPr>
        <w:lastRenderedPageBreak/>
        <w:t xml:space="preserve">Let us </w:t>
      </w:r>
      <w:proofErr w:type="gramStart"/>
      <w:r w:rsidRPr="00493D15">
        <w:rPr>
          <w:rFonts w:eastAsia="Times New Roman" w:cstheme="minorHAnsi"/>
          <w:b/>
          <w:bCs/>
          <w:sz w:val="20"/>
          <w:szCs w:val="20"/>
        </w:rPr>
        <w:t xml:space="preserve">apply  </w:t>
      </w:r>
      <w:proofErr w:type="spellStart"/>
      <w:r w:rsidRPr="00493D15">
        <w:rPr>
          <w:rFonts w:eastAsia="Times New Roman" w:cstheme="minorHAnsi"/>
          <w:b/>
          <w:bCs/>
          <w:sz w:val="20"/>
          <w:szCs w:val="20"/>
        </w:rPr>
        <w:t>Locally</w:t>
      </w:r>
      <w:proofErr w:type="gramEnd"/>
      <w:r w:rsidRPr="00493D15">
        <w:rPr>
          <w:rFonts w:eastAsia="Times New Roman" w:cstheme="minorHAnsi"/>
          <w:b/>
          <w:bCs/>
          <w:sz w:val="20"/>
          <w:szCs w:val="20"/>
        </w:rPr>
        <w:t>_Linear_Embedding</w:t>
      </w:r>
      <w:proofErr w:type="spellEnd"/>
      <w:r w:rsidRPr="00493D15">
        <w:rPr>
          <w:rFonts w:eastAsia="Times New Roman" w:cstheme="minorHAnsi"/>
          <w:b/>
          <w:bCs/>
          <w:sz w:val="20"/>
          <w:szCs w:val="20"/>
        </w:rPr>
        <w:t>:</w:t>
      </w:r>
      <w:r>
        <w:rPr>
          <w:rFonts w:eastAsia="Times New Roman" w:cstheme="minorHAnsi"/>
          <w:b/>
          <w:bCs/>
          <w:sz w:val="20"/>
          <w:szCs w:val="20"/>
        </w:rPr>
        <w:br/>
      </w:r>
      <w:r>
        <w:rPr>
          <w:rFonts w:eastAsia="Times New Roman" w:cstheme="minorHAnsi"/>
          <w:b/>
          <w:bCs/>
          <w:sz w:val="20"/>
          <w:szCs w:val="20"/>
        </w:rPr>
        <w:br/>
        <w:t xml:space="preserve">For </w:t>
      </w:r>
      <w:proofErr w:type="spellStart"/>
      <w:r>
        <w:rPr>
          <w:rFonts w:eastAsia="Times New Roman" w:cstheme="minorHAnsi"/>
          <w:b/>
          <w:bCs/>
          <w:sz w:val="20"/>
          <w:szCs w:val="20"/>
        </w:rPr>
        <w:t>n_class</w:t>
      </w:r>
      <w:proofErr w:type="spellEnd"/>
      <w:r>
        <w:rPr>
          <w:rFonts w:eastAsia="Times New Roman" w:cstheme="minorHAnsi"/>
          <w:b/>
          <w:bCs/>
          <w:sz w:val="20"/>
          <w:szCs w:val="20"/>
        </w:rPr>
        <w:t xml:space="preserve"> = 3</w:t>
      </w:r>
      <w:r w:rsidRPr="00612F04">
        <w:rPr>
          <w:rFonts w:eastAsia="Times New Roman" w:cstheme="minorHAnsi"/>
          <w:b/>
          <w:bCs/>
          <w:sz w:val="20"/>
          <w:szCs w:val="20"/>
        </w:rPr>
        <w:t xml:space="preserve">, </w:t>
      </w:r>
      <w:r w:rsidRPr="00612F04">
        <w:rPr>
          <w:rFonts w:eastAsia="Times New Roman" w:cstheme="minorHAnsi"/>
          <w:b/>
          <w:bCs/>
          <w:sz w:val="20"/>
          <w:szCs w:val="20"/>
        </w:rPr>
        <w:t xml:space="preserve">different values of </w:t>
      </w:r>
      <w:proofErr w:type="spellStart"/>
      <w:r w:rsidRPr="00612F04">
        <w:rPr>
          <w:rFonts w:eastAsia="Times New Roman" w:cstheme="minorHAnsi"/>
          <w:b/>
          <w:bCs/>
          <w:sz w:val="20"/>
          <w:szCs w:val="20"/>
        </w:rPr>
        <w:t>n_neighbors</w:t>
      </w:r>
      <w:proofErr w:type="spellEnd"/>
      <w:r w:rsidRPr="00612F04">
        <w:rPr>
          <w:rFonts w:eastAsia="Times New Roman" w:cstheme="minorHAnsi"/>
          <w:b/>
          <w:bCs/>
          <w:sz w:val="20"/>
          <w:szCs w:val="20"/>
        </w:rPr>
        <w:t>:</w:t>
      </w:r>
    </w:p>
    <w:p w:rsidR="008F78A5" w:rsidRDefault="00612F04" w:rsidP="00612F04">
      <w:pPr>
        <w:pStyle w:val="ListParagraph"/>
        <w:tabs>
          <w:tab w:val="left" w:pos="2520"/>
        </w:tabs>
        <w:ind w:left="1440"/>
        <w:rPr>
          <w:rFonts w:eastAsia="Times New Roman" w:cstheme="minorHAnsi"/>
          <w:sz w:val="20"/>
          <w:szCs w:val="20"/>
        </w:rPr>
      </w:pPr>
      <w:r>
        <w:rPr>
          <w:noProof/>
        </w:rPr>
        <w:drawing>
          <wp:anchor distT="0" distB="0" distL="114300" distR="114300" simplePos="0" relativeHeight="251678720" behindDoc="0" locked="0" layoutInCell="1" hidden="0" allowOverlap="1" wp14:anchorId="450A703A" wp14:editId="3C802DFC">
            <wp:simplePos x="0" y="0"/>
            <wp:positionH relativeFrom="column">
              <wp:posOffset>-762000</wp:posOffset>
            </wp:positionH>
            <wp:positionV relativeFrom="paragraph">
              <wp:posOffset>288290</wp:posOffset>
            </wp:positionV>
            <wp:extent cx="7498715" cy="3102610"/>
            <wp:effectExtent l="0" t="0" r="6985" b="2540"/>
            <wp:wrapTopAndBottom distT="0" dist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7498715" cy="3102610"/>
                    </a:xfrm>
                    <a:prstGeom prst="rect">
                      <a:avLst/>
                    </a:prstGeom>
                    <a:ln/>
                  </pic:spPr>
                </pic:pic>
              </a:graphicData>
            </a:graphic>
          </wp:anchor>
        </w:drawing>
      </w:r>
      <w:r w:rsidRPr="00493D15">
        <w:rPr>
          <w:rFonts w:eastAsia="Times New Roman" w:cstheme="minorHAnsi"/>
          <w:b/>
          <w:bCs/>
          <w:sz w:val="20"/>
          <w:szCs w:val="20"/>
        </w:rPr>
        <w:br/>
      </w:r>
    </w:p>
    <w:p w:rsidR="008F78A5" w:rsidRDefault="008F78A5" w:rsidP="008F78A5">
      <w:pPr>
        <w:pStyle w:val="ListParagraph"/>
        <w:tabs>
          <w:tab w:val="left" w:pos="2520"/>
        </w:tabs>
        <w:rPr>
          <w:rFonts w:eastAsia="Times New Roman" w:cstheme="minorHAnsi"/>
          <w:sz w:val="20"/>
          <w:szCs w:val="20"/>
        </w:rPr>
      </w:pPr>
    </w:p>
    <w:p w:rsidR="00612F04" w:rsidRDefault="00612F04" w:rsidP="00612F04">
      <w:pPr>
        <w:pStyle w:val="ListParagraph"/>
        <w:tabs>
          <w:tab w:val="left" w:pos="2520"/>
        </w:tabs>
        <w:ind w:left="1440"/>
        <w:rPr>
          <w:rFonts w:eastAsia="Times New Roman" w:cstheme="minorHAnsi"/>
          <w:b/>
          <w:bCs/>
          <w:sz w:val="20"/>
          <w:szCs w:val="20"/>
        </w:rPr>
      </w:pPr>
      <w:r>
        <w:rPr>
          <w:rFonts w:eastAsia="Times New Roman" w:cstheme="minorHAnsi"/>
          <w:b/>
          <w:bCs/>
          <w:sz w:val="20"/>
          <w:szCs w:val="20"/>
        </w:rPr>
        <w:t xml:space="preserve">For </w:t>
      </w:r>
      <w:proofErr w:type="spellStart"/>
      <w:r>
        <w:rPr>
          <w:rFonts w:eastAsia="Times New Roman" w:cstheme="minorHAnsi"/>
          <w:b/>
          <w:bCs/>
          <w:sz w:val="20"/>
          <w:szCs w:val="20"/>
        </w:rPr>
        <w:t>n_class</w:t>
      </w:r>
      <w:proofErr w:type="spellEnd"/>
      <w:r>
        <w:rPr>
          <w:rFonts w:eastAsia="Times New Roman" w:cstheme="minorHAnsi"/>
          <w:b/>
          <w:bCs/>
          <w:sz w:val="20"/>
          <w:szCs w:val="20"/>
        </w:rPr>
        <w:t xml:space="preserve"> = 5</w:t>
      </w:r>
      <w:r w:rsidRPr="00612F04">
        <w:rPr>
          <w:rFonts w:eastAsia="Times New Roman" w:cstheme="minorHAnsi"/>
          <w:b/>
          <w:bCs/>
          <w:sz w:val="20"/>
          <w:szCs w:val="20"/>
        </w:rPr>
        <w:t xml:space="preserve">, different values of </w:t>
      </w:r>
      <w:proofErr w:type="spellStart"/>
      <w:r w:rsidRPr="00612F04">
        <w:rPr>
          <w:rFonts w:eastAsia="Times New Roman" w:cstheme="minorHAnsi"/>
          <w:b/>
          <w:bCs/>
          <w:sz w:val="20"/>
          <w:szCs w:val="20"/>
        </w:rPr>
        <w:t>n_neighbors</w:t>
      </w:r>
      <w:proofErr w:type="spellEnd"/>
      <w:r w:rsidRPr="00612F04">
        <w:rPr>
          <w:rFonts w:eastAsia="Times New Roman" w:cstheme="minorHAnsi"/>
          <w:b/>
          <w:bCs/>
          <w:sz w:val="20"/>
          <w:szCs w:val="20"/>
        </w:rPr>
        <w:t>:</w:t>
      </w:r>
    </w:p>
    <w:p w:rsidR="00B83B08" w:rsidRDefault="00B83B08" w:rsidP="00612F04">
      <w:pPr>
        <w:pStyle w:val="ListParagraph"/>
        <w:tabs>
          <w:tab w:val="left" w:pos="2520"/>
        </w:tabs>
        <w:ind w:left="1440"/>
        <w:rPr>
          <w:rFonts w:eastAsia="Times New Roman" w:cstheme="minorHAnsi"/>
          <w:b/>
          <w:bCs/>
          <w:sz w:val="20"/>
          <w:szCs w:val="20"/>
        </w:rPr>
      </w:pPr>
    </w:p>
    <w:p w:rsidR="00B83B08" w:rsidRDefault="00B83B08" w:rsidP="00612F04">
      <w:pPr>
        <w:pStyle w:val="ListParagraph"/>
        <w:tabs>
          <w:tab w:val="left" w:pos="2520"/>
        </w:tabs>
        <w:ind w:left="1440"/>
        <w:rPr>
          <w:rFonts w:eastAsia="Times New Roman" w:cstheme="minorHAnsi"/>
          <w:b/>
          <w:bCs/>
          <w:sz w:val="20"/>
          <w:szCs w:val="20"/>
        </w:rPr>
      </w:pPr>
    </w:p>
    <w:p w:rsidR="00B83B08" w:rsidRDefault="00B83B08" w:rsidP="00B83B08">
      <w:pPr>
        <w:pStyle w:val="ListParagraph"/>
        <w:tabs>
          <w:tab w:val="left" w:pos="2520"/>
        </w:tabs>
        <w:ind w:left="1440"/>
        <w:rPr>
          <w:rFonts w:eastAsia="Times New Roman" w:cstheme="minorHAnsi"/>
          <w:b/>
          <w:bCs/>
          <w:sz w:val="20"/>
          <w:szCs w:val="20"/>
        </w:rPr>
      </w:pPr>
      <w:r>
        <w:rPr>
          <w:noProof/>
        </w:rPr>
        <w:drawing>
          <wp:anchor distT="0" distB="0" distL="114300" distR="114300" simplePos="0" relativeHeight="251680768" behindDoc="0" locked="0" layoutInCell="1" hidden="0" allowOverlap="1" wp14:anchorId="07B13497" wp14:editId="343B42E6">
            <wp:simplePos x="0" y="0"/>
            <wp:positionH relativeFrom="column">
              <wp:posOffset>-716280</wp:posOffset>
            </wp:positionH>
            <wp:positionV relativeFrom="paragraph">
              <wp:posOffset>221615</wp:posOffset>
            </wp:positionV>
            <wp:extent cx="7498715" cy="3102610"/>
            <wp:effectExtent l="0" t="0" r="6985" b="2540"/>
            <wp:wrapTopAndBottom distT="0" dist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7498715" cy="3102610"/>
                    </a:xfrm>
                    <a:prstGeom prst="rect">
                      <a:avLst/>
                    </a:prstGeom>
                    <a:ln/>
                  </pic:spPr>
                </pic:pic>
              </a:graphicData>
            </a:graphic>
          </wp:anchor>
        </w:drawing>
      </w:r>
      <w:r w:rsidR="00612F04">
        <w:rPr>
          <w:rFonts w:eastAsia="Times New Roman" w:cstheme="minorHAnsi"/>
          <w:b/>
          <w:bCs/>
          <w:sz w:val="20"/>
          <w:szCs w:val="20"/>
        </w:rPr>
        <w:br/>
      </w:r>
      <w:r>
        <w:rPr>
          <w:rFonts w:eastAsia="Times New Roman" w:cstheme="minorHAnsi"/>
          <w:b/>
          <w:bCs/>
          <w:sz w:val="20"/>
          <w:szCs w:val="20"/>
        </w:rPr>
        <w:lastRenderedPageBreak/>
        <w:t xml:space="preserve">For </w:t>
      </w:r>
      <w:proofErr w:type="spellStart"/>
      <w:r>
        <w:rPr>
          <w:rFonts w:eastAsia="Times New Roman" w:cstheme="minorHAnsi"/>
          <w:b/>
          <w:bCs/>
          <w:sz w:val="20"/>
          <w:szCs w:val="20"/>
        </w:rPr>
        <w:t>n_class</w:t>
      </w:r>
      <w:proofErr w:type="spellEnd"/>
      <w:r>
        <w:rPr>
          <w:rFonts w:eastAsia="Times New Roman" w:cstheme="minorHAnsi"/>
          <w:b/>
          <w:bCs/>
          <w:sz w:val="20"/>
          <w:szCs w:val="20"/>
        </w:rPr>
        <w:t xml:space="preserve"> = 7</w:t>
      </w:r>
      <w:r w:rsidRPr="00612F04">
        <w:rPr>
          <w:rFonts w:eastAsia="Times New Roman" w:cstheme="minorHAnsi"/>
          <w:b/>
          <w:bCs/>
          <w:sz w:val="20"/>
          <w:szCs w:val="20"/>
        </w:rPr>
        <w:t xml:space="preserve">, different values of </w:t>
      </w:r>
      <w:proofErr w:type="spellStart"/>
      <w:r w:rsidRPr="00612F04">
        <w:rPr>
          <w:rFonts w:eastAsia="Times New Roman" w:cstheme="minorHAnsi"/>
          <w:b/>
          <w:bCs/>
          <w:sz w:val="20"/>
          <w:szCs w:val="20"/>
        </w:rPr>
        <w:t>n_neighbors</w:t>
      </w:r>
      <w:proofErr w:type="spellEnd"/>
      <w:r w:rsidRPr="00612F04">
        <w:rPr>
          <w:rFonts w:eastAsia="Times New Roman" w:cstheme="minorHAnsi"/>
          <w:b/>
          <w:bCs/>
          <w:sz w:val="20"/>
          <w:szCs w:val="20"/>
        </w:rPr>
        <w:t>:</w:t>
      </w:r>
    </w:p>
    <w:p w:rsidR="00B83B08" w:rsidRDefault="00B83B08" w:rsidP="00612F04">
      <w:pPr>
        <w:pStyle w:val="ListParagraph"/>
        <w:tabs>
          <w:tab w:val="left" w:pos="2520"/>
        </w:tabs>
        <w:ind w:left="1440"/>
        <w:rPr>
          <w:rFonts w:eastAsia="Times New Roman" w:cstheme="minorHAnsi"/>
          <w:b/>
          <w:bCs/>
          <w:sz w:val="20"/>
          <w:szCs w:val="20"/>
        </w:rPr>
      </w:pPr>
    </w:p>
    <w:p w:rsidR="00B83B08" w:rsidRDefault="00B83B08" w:rsidP="00612F04">
      <w:pPr>
        <w:pStyle w:val="ListParagraph"/>
        <w:tabs>
          <w:tab w:val="left" w:pos="2520"/>
        </w:tabs>
        <w:ind w:left="1440"/>
        <w:rPr>
          <w:rFonts w:eastAsia="Times New Roman" w:cstheme="minorHAnsi"/>
          <w:b/>
          <w:bCs/>
          <w:sz w:val="20"/>
          <w:szCs w:val="20"/>
        </w:rPr>
      </w:pPr>
      <w:r>
        <w:rPr>
          <w:noProof/>
        </w:rPr>
        <w:drawing>
          <wp:anchor distT="0" distB="0" distL="114300" distR="114300" simplePos="0" relativeHeight="251682816" behindDoc="0" locked="0" layoutInCell="1" hidden="0" allowOverlap="1" wp14:anchorId="6807E8B7" wp14:editId="12779C69">
            <wp:simplePos x="0" y="0"/>
            <wp:positionH relativeFrom="column">
              <wp:posOffset>-845820</wp:posOffset>
            </wp:positionH>
            <wp:positionV relativeFrom="paragraph">
              <wp:posOffset>91440</wp:posOffset>
            </wp:positionV>
            <wp:extent cx="7498715" cy="3102610"/>
            <wp:effectExtent l="0" t="0" r="6985" b="2540"/>
            <wp:wrapTopAndBottom distT="0" dist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7498715" cy="3102610"/>
                    </a:xfrm>
                    <a:prstGeom prst="rect">
                      <a:avLst/>
                    </a:prstGeom>
                    <a:ln/>
                  </pic:spPr>
                </pic:pic>
              </a:graphicData>
            </a:graphic>
          </wp:anchor>
        </w:drawing>
      </w:r>
    </w:p>
    <w:p w:rsidR="00B83B08" w:rsidRDefault="00B83B08" w:rsidP="00612F04">
      <w:pPr>
        <w:pStyle w:val="ListParagraph"/>
        <w:tabs>
          <w:tab w:val="left" w:pos="2520"/>
        </w:tabs>
        <w:ind w:left="1440"/>
        <w:rPr>
          <w:rFonts w:eastAsia="Times New Roman" w:cstheme="minorHAnsi"/>
          <w:b/>
          <w:bCs/>
          <w:sz w:val="20"/>
          <w:szCs w:val="20"/>
        </w:rPr>
      </w:pPr>
    </w:p>
    <w:p w:rsidR="00612F04" w:rsidRDefault="00612F04" w:rsidP="00612F04">
      <w:pPr>
        <w:pStyle w:val="ListParagraph"/>
        <w:tabs>
          <w:tab w:val="left" w:pos="2520"/>
        </w:tabs>
        <w:ind w:left="1440"/>
        <w:rPr>
          <w:rFonts w:eastAsia="Times New Roman" w:cstheme="minorHAnsi"/>
          <w:sz w:val="20"/>
          <w:szCs w:val="20"/>
        </w:rPr>
      </w:pPr>
    </w:p>
    <w:p w:rsidR="002E7F6C" w:rsidRDefault="002E7F6C" w:rsidP="002E7F6C">
      <w:pPr>
        <w:pStyle w:val="ListParagraph"/>
        <w:tabs>
          <w:tab w:val="left" w:pos="2520"/>
        </w:tabs>
        <w:ind w:left="1440"/>
        <w:rPr>
          <w:rFonts w:eastAsia="Times New Roman" w:cstheme="minorHAnsi"/>
          <w:sz w:val="20"/>
          <w:szCs w:val="20"/>
        </w:rPr>
      </w:pPr>
      <w:r>
        <w:rPr>
          <w:rFonts w:eastAsia="Times New Roman" w:cstheme="minorHAnsi"/>
          <w:sz w:val="20"/>
          <w:szCs w:val="20"/>
        </w:rPr>
        <w:t xml:space="preserve">We can conclude that the LLE method is not a great fit for classifying </w:t>
      </w:r>
      <w:proofErr w:type="spellStart"/>
      <w:r>
        <w:rPr>
          <w:rFonts w:eastAsia="Times New Roman" w:cstheme="minorHAnsi"/>
          <w:sz w:val="20"/>
          <w:szCs w:val="20"/>
        </w:rPr>
        <w:t>n_class</w:t>
      </w:r>
      <w:proofErr w:type="spellEnd"/>
      <w:r>
        <w:rPr>
          <w:rFonts w:eastAsia="Times New Roman" w:cstheme="minorHAnsi"/>
          <w:sz w:val="20"/>
          <w:szCs w:val="20"/>
        </w:rPr>
        <w:t xml:space="preserve"> = 5, 7, for any number of neighbors tested. </w:t>
      </w:r>
      <w:r>
        <w:rPr>
          <w:rFonts w:eastAsia="Times New Roman" w:cstheme="minorHAnsi"/>
          <w:sz w:val="20"/>
          <w:szCs w:val="20"/>
        </w:rPr>
        <w:br/>
        <w:t xml:space="preserve">For </w:t>
      </w:r>
      <w:proofErr w:type="spellStart"/>
      <w:r>
        <w:rPr>
          <w:rFonts w:eastAsia="Times New Roman" w:cstheme="minorHAnsi"/>
          <w:sz w:val="20"/>
          <w:szCs w:val="20"/>
        </w:rPr>
        <w:t>n_class</w:t>
      </w:r>
      <w:proofErr w:type="spellEnd"/>
      <w:r>
        <w:rPr>
          <w:rFonts w:eastAsia="Times New Roman" w:cstheme="minorHAnsi"/>
          <w:sz w:val="20"/>
          <w:szCs w:val="20"/>
        </w:rPr>
        <w:t xml:space="preserve"> = 3, the results are better, however a better result can be achieved for this dataset with diffusion maps with an appropriate kernel.</w:t>
      </w:r>
      <w:r>
        <w:rPr>
          <w:rFonts w:eastAsia="Times New Roman" w:cstheme="minorHAnsi"/>
          <w:sz w:val="20"/>
          <w:szCs w:val="20"/>
        </w:rPr>
        <w:br/>
      </w:r>
      <w:r>
        <w:rPr>
          <w:rFonts w:eastAsia="Times New Roman" w:cstheme="minorHAnsi"/>
          <w:sz w:val="20"/>
          <w:szCs w:val="20"/>
        </w:rPr>
        <w:br/>
      </w:r>
    </w:p>
    <w:p w:rsidR="002E7F6C" w:rsidRDefault="002E7F6C" w:rsidP="002E7F6C">
      <w:pPr>
        <w:pStyle w:val="ListParagraph"/>
        <w:tabs>
          <w:tab w:val="left" w:pos="2520"/>
        </w:tabs>
        <w:ind w:left="1440"/>
        <w:rPr>
          <w:rFonts w:eastAsia="Times New Roman" w:cstheme="minorHAnsi"/>
          <w:sz w:val="20"/>
          <w:szCs w:val="20"/>
        </w:rPr>
      </w:pPr>
    </w:p>
    <w:p w:rsidR="00612F04" w:rsidRDefault="002E7F6C" w:rsidP="002E7F6C">
      <w:pPr>
        <w:pStyle w:val="ListParagraph"/>
        <w:tabs>
          <w:tab w:val="left" w:pos="2520"/>
        </w:tabs>
        <w:ind w:left="1440"/>
        <w:rPr>
          <w:rFonts w:eastAsia="Times New Roman" w:cstheme="minorHAnsi"/>
          <w:sz w:val="20"/>
          <w:szCs w:val="20"/>
        </w:rPr>
      </w:pPr>
      <w:bookmarkStart w:id="0" w:name="_GoBack"/>
      <w:bookmarkEnd w:id="0"/>
      <w:r>
        <w:rPr>
          <w:rFonts w:eastAsia="Times New Roman" w:cstheme="minorHAnsi"/>
          <w:sz w:val="20"/>
          <w:szCs w:val="20"/>
        </w:rPr>
        <w:t xml:space="preserve"> </w:t>
      </w:r>
    </w:p>
    <w:p w:rsidR="00612F04" w:rsidRDefault="00612F04" w:rsidP="00612F04">
      <w:pPr>
        <w:pStyle w:val="ListParagraph"/>
        <w:tabs>
          <w:tab w:val="left" w:pos="2520"/>
        </w:tabs>
        <w:ind w:left="1440"/>
        <w:rPr>
          <w:rFonts w:eastAsia="Times New Roman" w:cstheme="minorHAnsi"/>
          <w:sz w:val="20"/>
          <w:szCs w:val="20"/>
        </w:rPr>
      </w:pPr>
    </w:p>
    <w:p w:rsidR="008F78A5" w:rsidRPr="008F78A5" w:rsidRDefault="008F78A5" w:rsidP="008F78A5">
      <w:pPr>
        <w:tabs>
          <w:tab w:val="left" w:pos="2520"/>
        </w:tabs>
        <w:rPr>
          <w:rFonts w:eastAsia="Times New Roman" w:cstheme="minorHAnsi"/>
          <w:sz w:val="20"/>
          <w:szCs w:val="20"/>
        </w:rPr>
      </w:pPr>
    </w:p>
    <w:sectPr w:rsidR="008F78A5" w:rsidRPr="008F78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53C69"/>
    <w:multiLevelType w:val="hybridMultilevel"/>
    <w:tmpl w:val="9B4C3348"/>
    <w:lvl w:ilvl="0" w:tplc="72327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5A6A56"/>
    <w:multiLevelType w:val="hybridMultilevel"/>
    <w:tmpl w:val="F1B2D2B0"/>
    <w:lvl w:ilvl="0" w:tplc="AAB8EC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BAC0FA5"/>
    <w:multiLevelType w:val="hybridMultilevel"/>
    <w:tmpl w:val="A214677A"/>
    <w:lvl w:ilvl="0" w:tplc="AAB8EC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C8A737E"/>
    <w:multiLevelType w:val="hybridMultilevel"/>
    <w:tmpl w:val="5E267574"/>
    <w:lvl w:ilvl="0" w:tplc="B3EA8484">
      <w:start w:val="1"/>
      <w:numFmt w:val="lowerRoman"/>
      <w:lvlText w:val="%1."/>
      <w:lvlJc w:val="left"/>
      <w:pPr>
        <w:ind w:left="1446" w:hanging="312"/>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nsid w:val="33BD09BA"/>
    <w:multiLevelType w:val="hybridMultilevel"/>
    <w:tmpl w:val="1902E34A"/>
    <w:lvl w:ilvl="0" w:tplc="5EF69C50">
      <w:start w:val="1"/>
      <w:numFmt w:val="lowerRoman"/>
      <w:lvlText w:val="%1."/>
      <w:lvlJc w:val="left"/>
      <w:pPr>
        <w:ind w:left="1577" w:hanging="301"/>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nsid w:val="3F7A5DA3"/>
    <w:multiLevelType w:val="hybridMultilevel"/>
    <w:tmpl w:val="E2509612"/>
    <w:lvl w:ilvl="0" w:tplc="C7BE4246">
      <w:start w:val="1"/>
      <w:numFmt w:val="lowerLetter"/>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FD93230"/>
    <w:multiLevelType w:val="hybridMultilevel"/>
    <w:tmpl w:val="FE12911C"/>
    <w:lvl w:ilvl="0" w:tplc="621680F6">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96D4B"/>
    <w:multiLevelType w:val="hybridMultilevel"/>
    <w:tmpl w:val="F392D668"/>
    <w:lvl w:ilvl="0" w:tplc="E8C0A1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AA3012D"/>
    <w:multiLevelType w:val="hybridMultilevel"/>
    <w:tmpl w:val="8CE00B46"/>
    <w:lvl w:ilvl="0" w:tplc="43C658D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50B333C6"/>
    <w:multiLevelType w:val="hybridMultilevel"/>
    <w:tmpl w:val="37320A60"/>
    <w:lvl w:ilvl="0" w:tplc="72FC8B1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BD1456"/>
    <w:multiLevelType w:val="hybridMultilevel"/>
    <w:tmpl w:val="B3822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AA2F1F"/>
    <w:multiLevelType w:val="hybridMultilevel"/>
    <w:tmpl w:val="4468D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B808B3"/>
    <w:multiLevelType w:val="multilevel"/>
    <w:tmpl w:val="D9BCBA68"/>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65507312"/>
    <w:multiLevelType w:val="hybridMultilevel"/>
    <w:tmpl w:val="9C84F06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83D4681"/>
    <w:multiLevelType w:val="hybridMultilevel"/>
    <w:tmpl w:val="D32E41A6"/>
    <w:lvl w:ilvl="0" w:tplc="AAB8EC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C8B5BD1"/>
    <w:multiLevelType w:val="hybridMultilevel"/>
    <w:tmpl w:val="972E2F50"/>
    <w:lvl w:ilvl="0" w:tplc="5FB4E5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C672D9"/>
    <w:multiLevelType w:val="hybridMultilevel"/>
    <w:tmpl w:val="AEB03F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5521DD4"/>
    <w:multiLevelType w:val="hybridMultilevel"/>
    <w:tmpl w:val="6D862C14"/>
    <w:lvl w:ilvl="0" w:tplc="5F3E5DE4">
      <w:start w:val="1"/>
      <w:numFmt w:val="lowerRoman"/>
      <w:lvlText w:val="%1."/>
      <w:lvlJc w:val="left"/>
      <w:pPr>
        <w:ind w:left="1491" w:hanging="357"/>
      </w:pPr>
      <w:rPr>
        <w:rFonts w:hint="default"/>
      </w:rPr>
    </w:lvl>
    <w:lvl w:ilvl="1" w:tplc="04090019">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num w:numId="1">
    <w:abstractNumId w:val="6"/>
  </w:num>
  <w:num w:numId="2">
    <w:abstractNumId w:val="11"/>
  </w:num>
  <w:num w:numId="3">
    <w:abstractNumId w:val="7"/>
  </w:num>
  <w:num w:numId="4">
    <w:abstractNumId w:val="10"/>
  </w:num>
  <w:num w:numId="5">
    <w:abstractNumId w:val="1"/>
  </w:num>
  <w:num w:numId="6">
    <w:abstractNumId w:val="17"/>
  </w:num>
  <w:num w:numId="7">
    <w:abstractNumId w:val="8"/>
  </w:num>
  <w:num w:numId="8">
    <w:abstractNumId w:val="3"/>
  </w:num>
  <w:num w:numId="9">
    <w:abstractNumId w:val="0"/>
  </w:num>
  <w:num w:numId="10">
    <w:abstractNumId w:val="2"/>
  </w:num>
  <w:num w:numId="11">
    <w:abstractNumId w:val="14"/>
  </w:num>
  <w:num w:numId="12">
    <w:abstractNumId w:val="4"/>
  </w:num>
  <w:num w:numId="13">
    <w:abstractNumId w:val="5"/>
  </w:num>
  <w:num w:numId="14">
    <w:abstractNumId w:val="16"/>
  </w:num>
  <w:num w:numId="15">
    <w:abstractNumId w:val="13"/>
  </w:num>
  <w:num w:numId="16">
    <w:abstractNumId w:val="12"/>
  </w:num>
  <w:num w:numId="17">
    <w:abstractNumId w:val="9"/>
  </w:num>
  <w:num w:numId="18">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53C"/>
    <w:rsid w:val="00012667"/>
    <w:rsid w:val="000133C5"/>
    <w:rsid w:val="00023F35"/>
    <w:rsid w:val="00032645"/>
    <w:rsid w:val="00032BC1"/>
    <w:rsid w:val="00040E57"/>
    <w:rsid w:val="00042D75"/>
    <w:rsid w:val="0004391F"/>
    <w:rsid w:val="00055AA4"/>
    <w:rsid w:val="00056441"/>
    <w:rsid w:val="00066729"/>
    <w:rsid w:val="00066B4E"/>
    <w:rsid w:val="0007616F"/>
    <w:rsid w:val="0008258F"/>
    <w:rsid w:val="00082742"/>
    <w:rsid w:val="000858C9"/>
    <w:rsid w:val="00092285"/>
    <w:rsid w:val="00092AE9"/>
    <w:rsid w:val="000954A0"/>
    <w:rsid w:val="000A4D61"/>
    <w:rsid w:val="000B3480"/>
    <w:rsid w:val="000B660E"/>
    <w:rsid w:val="000C55EE"/>
    <w:rsid w:val="000D5CD1"/>
    <w:rsid w:val="000E7722"/>
    <w:rsid w:val="000F2CA4"/>
    <w:rsid w:val="0010246C"/>
    <w:rsid w:val="00105446"/>
    <w:rsid w:val="00107CE8"/>
    <w:rsid w:val="00123E4C"/>
    <w:rsid w:val="001333FA"/>
    <w:rsid w:val="00133569"/>
    <w:rsid w:val="00141106"/>
    <w:rsid w:val="00141709"/>
    <w:rsid w:val="001475D6"/>
    <w:rsid w:val="00153E30"/>
    <w:rsid w:val="00155D1C"/>
    <w:rsid w:val="001712B9"/>
    <w:rsid w:val="00172475"/>
    <w:rsid w:val="001876D2"/>
    <w:rsid w:val="00191CCE"/>
    <w:rsid w:val="00196816"/>
    <w:rsid w:val="001A3FF6"/>
    <w:rsid w:val="001C104E"/>
    <w:rsid w:val="001C278B"/>
    <w:rsid w:val="001D22B6"/>
    <w:rsid w:val="001D4641"/>
    <w:rsid w:val="001E75D3"/>
    <w:rsid w:val="001F0E71"/>
    <w:rsid w:val="001F49DB"/>
    <w:rsid w:val="002058DB"/>
    <w:rsid w:val="002102E0"/>
    <w:rsid w:val="00210745"/>
    <w:rsid w:val="002327F4"/>
    <w:rsid w:val="00234B02"/>
    <w:rsid w:val="00235DDC"/>
    <w:rsid w:val="0023632A"/>
    <w:rsid w:val="00242E78"/>
    <w:rsid w:val="002466FF"/>
    <w:rsid w:val="0026272E"/>
    <w:rsid w:val="00263255"/>
    <w:rsid w:val="002772D6"/>
    <w:rsid w:val="00290385"/>
    <w:rsid w:val="00292BDB"/>
    <w:rsid w:val="002A4A54"/>
    <w:rsid w:val="002A6A3B"/>
    <w:rsid w:val="002C016F"/>
    <w:rsid w:val="002C559C"/>
    <w:rsid w:val="002C6E64"/>
    <w:rsid w:val="002C708F"/>
    <w:rsid w:val="002E4058"/>
    <w:rsid w:val="002E7F6C"/>
    <w:rsid w:val="002F1235"/>
    <w:rsid w:val="002F27B6"/>
    <w:rsid w:val="00307425"/>
    <w:rsid w:val="00315CD3"/>
    <w:rsid w:val="00316623"/>
    <w:rsid w:val="00330864"/>
    <w:rsid w:val="00331648"/>
    <w:rsid w:val="0034389C"/>
    <w:rsid w:val="00372902"/>
    <w:rsid w:val="00381CAB"/>
    <w:rsid w:val="003833AF"/>
    <w:rsid w:val="00384B87"/>
    <w:rsid w:val="00390307"/>
    <w:rsid w:val="0039497F"/>
    <w:rsid w:val="00396D05"/>
    <w:rsid w:val="003A0B87"/>
    <w:rsid w:val="003A5BDA"/>
    <w:rsid w:val="003A6669"/>
    <w:rsid w:val="003C008E"/>
    <w:rsid w:val="003C6E45"/>
    <w:rsid w:val="003D58A3"/>
    <w:rsid w:val="003E2C4E"/>
    <w:rsid w:val="003E3F90"/>
    <w:rsid w:val="003F2664"/>
    <w:rsid w:val="003F35F3"/>
    <w:rsid w:val="003F5F3F"/>
    <w:rsid w:val="003F678A"/>
    <w:rsid w:val="00405A50"/>
    <w:rsid w:val="004073EF"/>
    <w:rsid w:val="00437028"/>
    <w:rsid w:val="00450619"/>
    <w:rsid w:val="0045167B"/>
    <w:rsid w:val="00456442"/>
    <w:rsid w:val="00456DFC"/>
    <w:rsid w:val="004575C0"/>
    <w:rsid w:val="004617E9"/>
    <w:rsid w:val="004635E0"/>
    <w:rsid w:val="004738BD"/>
    <w:rsid w:val="00477FCC"/>
    <w:rsid w:val="0048371D"/>
    <w:rsid w:val="00484B1C"/>
    <w:rsid w:val="004901DC"/>
    <w:rsid w:val="00493D15"/>
    <w:rsid w:val="004B20E3"/>
    <w:rsid w:val="004B4334"/>
    <w:rsid w:val="004B5D17"/>
    <w:rsid w:val="004C7B60"/>
    <w:rsid w:val="004E482B"/>
    <w:rsid w:val="004E6B9A"/>
    <w:rsid w:val="004F2EE2"/>
    <w:rsid w:val="004F6E4A"/>
    <w:rsid w:val="00501F7D"/>
    <w:rsid w:val="005041E5"/>
    <w:rsid w:val="0050500B"/>
    <w:rsid w:val="00506475"/>
    <w:rsid w:val="00510804"/>
    <w:rsid w:val="005157AE"/>
    <w:rsid w:val="00517F38"/>
    <w:rsid w:val="0052060D"/>
    <w:rsid w:val="0052380C"/>
    <w:rsid w:val="005278B7"/>
    <w:rsid w:val="00545477"/>
    <w:rsid w:val="005553AB"/>
    <w:rsid w:val="005554BE"/>
    <w:rsid w:val="00563BD4"/>
    <w:rsid w:val="00565E98"/>
    <w:rsid w:val="00573CCC"/>
    <w:rsid w:val="00581DB2"/>
    <w:rsid w:val="005877CD"/>
    <w:rsid w:val="00590035"/>
    <w:rsid w:val="00595A4A"/>
    <w:rsid w:val="005A1533"/>
    <w:rsid w:val="005A5519"/>
    <w:rsid w:val="005C6669"/>
    <w:rsid w:val="005F2419"/>
    <w:rsid w:val="005F5071"/>
    <w:rsid w:val="005F656C"/>
    <w:rsid w:val="005F66AD"/>
    <w:rsid w:val="005F7278"/>
    <w:rsid w:val="0060448A"/>
    <w:rsid w:val="00606F23"/>
    <w:rsid w:val="00612EFE"/>
    <w:rsid w:val="00612F04"/>
    <w:rsid w:val="00614A85"/>
    <w:rsid w:val="00620005"/>
    <w:rsid w:val="00622B0A"/>
    <w:rsid w:val="006246D3"/>
    <w:rsid w:val="00625702"/>
    <w:rsid w:val="006272A9"/>
    <w:rsid w:val="006406FB"/>
    <w:rsid w:val="00653040"/>
    <w:rsid w:val="00661736"/>
    <w:rsid w:val="00673DF3"/>
    <w:rsid w:val="0068036F"/>
    <w:rsid w:val="00682245"/>
    <w:rsid w:val="00690F07"/>
    <w:rsid w:val="006974E4"/>
    <w:rsid w:val="006B03AD"/>
    <w:rsid w:val="006C126F"/>
    <w:rsid w:val="006C2DB5"/>
    <w:rsid w:val="006D480E"/>
    <w:rsid w:val="006E24C0"/>
    <w:rsid w:val="006E25D6"/>
    <w:rsid w:val="006F62A4"/>
    <w:rsid w:val="006F788D"/>
    <w:rsid w:val="00705012"/>
    <w:rsid w:val="00715987"/>
    <w:rsid w:val="00715E44"/>
    <w:rsid w:val="00741F2A"/>
    <w:rsid w:val="00745358"/>
    <w:rsid w:val="00745DC4"/>
    <w:rsid w:val="007509B4"/>
    <w:rsid w:val="00763ACA"/>
    <w:rsid w:val="00772780"/>
    <w:rsid w:val="00772BB2"/>
    <w:rsid w:val="00774A34"/>
    <w:rsid w:val="007863BC"/>
    <w:rsid w:val="00790180"/>
    <w:rsid w:val="007A4D9D"/>
    <w:rsid w:val="007C116A"/>
    <w:rsid w:val="007C1DB7"/>
    <w:rsid w:val="007C2DC4"/>
    <w:rsid w:val="007C56FC"/>
    <w:rsid w:val="007F698A"/>
    <w:rsid w:val="00813807"/>
    <w:rsid w:val="00824CF6"/>
    <w:rsid w:val="0082624A"/>
    <w:rsid w:val="00831A1C"/>
    <w:rsid w:val="0083239E"/>
    <w:rsid w:val="0083703C"/>
    <w:rsid w:val="0084173F"/>
    <w:rsid w:val="0084526D"/>
    <w:rsid w:val="0084689F"/>
    <w:rsid w:val="00872C86"/>
    <w:rsid w:val="00873DD0"/>
    <w:rsid w:val="00873F87"/>
    <w:rsid w:val="0089050B"/>
    <w:rsid w:val="00894E21"/>
    <w:rsid w:val="008B4992"/>
    <w:rsid w:val="008C7509"/>
    <w:rsid w:val="008D47DD"/>
    <w:rsid w:val="008D77C8"/>
    <w:rsid w:val="008E3325"/>
    <w:rsid w:val="008F13A4"/>
    <w:rsid w:val="008F78A5"/>
    <w:rsid w:val="0090293F"/>
    <w:rsid w:val="0090301F"/>
    <w:rsid w:val="00904DD5"/>
    <w:rsid w:val="009108BB"/>
    <w:rsid w:val="00912DA7"/>
    <w:rsid w:val="009410FC"/>
    <w:rsid w:val="0096209A"/>
    <w:rsid w:val="0098338D"/>
    <w:rsid w:val="00983B26"/>
    <w:rsid w:val="00992313"/>
    <w:rsid w:val="009B2497"/>
    <w:rsid w:val="009B7B6F"/>
    <w:rsid w:val="009C0864"/>
    <w:rsid w:val="009C6EF5"/>
    <w:rsid w:val="009D2564"/>
    <w:rsid w:val="009D2CF1"/>
    <w:rsid w:val="009D7713"/>
    <w:rsid w:val="009E01A6"/>
    <w:rsid w:val="009E6864"/>
    <w:rsid w:val="009F23FD"/>
    <w:rsid w:val="009F3529"/>
    <w:rsid w:val="00A225D4"/>
    <w:rsid w:val="00A23B7A"/>
    <w:rsid w:val="00A2722C"/>
    <w:rsid w:val="00A41B48"/>
    <w:rsid w:val="00A41B7A"/>
    <w:rsid w:val="00A47322"/>
    <w:rsid w:val="00A54B75"/>
    <w:rsid w:val="00A56128"/>
    <w:rsid w:val="00A729A4"/>
    <w:rsid w:val="00A734DE"/>
    <w:rsid w:val="00A74EDF"/>
    <w:rsid w:val="00A75A55"/>
    <w:rsid w:val="00A81B0A"/>
    <w:rsid w:val="00A91FF4"/>
    <w:rsid w:val="00A94A52"/>
    <w:rsid w:val="00A97E1E"/>
    <w:rsid w:val="00AB21C5"/>
    <w:rsid w:val="00AC0512"/>
    <w:rsid w:val="00AD038E"/>
    <w:rsid w:val="00AD39EE"/>
    <w:rsid w:val="00AE1A76"/>
    <w:rsid w:val="00AE1DBA"/>
    <w:rsid w:val="00AF1CF8"/>
    <w:rsid w:val="00B12424"/>
    <w:rsid w:val="00B15D78"/>
    <w:rsid w:val="00B16FEB"/>
    <w:rsid w:val="00B17538"/>
    <w:rsid w:val="00B20EFC"/>
    <w:rsid w:val="00B25270"/>
    <w:rsid w:val="00B274A3"/>
    <w:rsid w:val="00B3501A"/>
    <w:rsid w:val="00B3675D"/>
    <w:rsid w:val="00B452B3"/>
    <w:rsid w:val="00B45C2A"/>
    <w:rsid w:val="00B466B4"/>
    <w:rsid w:val="00B52845"/>
    <w:rsid w:val="00B60A11"/>
    <w:rsid w:val="00B6582F"/>
    <w:rsid w:val="00B66711"/>
    <w:rsid w:val="00B70822"/>
    <w:rsid w:val="00B72E36"/>
    <w:rsid w:val="00B73877"/>
    <w:rsid w:val="00B80849"/>
    <w:rsid w:val="00B82207"/>
    <w:rsid w:val="00B83B08"/>
    <w:rsid w:val="00B84D88"/>
    <w:rsid w:val="00BA3D76"/>
    <w:rsid w:val="00BA41DC"/>
    <w:rsid w:val="00BA5035"/>
    <w:rsid w:val="00BA5C09"/>
    <w:rsid w:val="00BB2410"/>
    <w:rsid w:val="00BC2ABE"/>
    <w:rsid w:val="00BC31B1"/>
    <w:rsid w:val="00BC3538"/>
    <w:rsid w:val="00BE2A05"/>
    <w:rsid w:val="00BF19BD"/>
    <w:rsid w:val="00BF218E"/>
    <w:rsid w:val="00C02607"/>
    <w:rsid w:val="00C033EE"/>
    <w:rsid w:val="00C05550"/>
    <w:rsid w:val="00C07843"/>
    <w:rsid w:val="00C23D43"/>
    <w:rsid w:val="00C2409D"/>
    <w:rsid w:val="00C24E1F"/>
    <w:rsid w:val="00C309D2"/>
    <w:rsid w:val="00C348F2"/>
    <w:rsid w:val="00C34C71"/>
    <w:rsid w:val="00C46E1F"/>
    <w:rsid w:val="00C52EA0"/>
    <w:rsid w:val="00C54A6D"/>
    <w:rsid w:val="00C56837"/>
    <w:rsid w:val="00C77C2C"/>
    <w:rsid w:val="00CB0231"/>
    <w:rsid w:val="00CB419A"/>
    <w:rsid w:val="00CB7219"/>
    <w:rsid w:val="00CB7B6F"/>
    <w:rsid w:val="00CC041E"/>
    <w:rsid w:val="00CC2A48"/>
    <w:rsid w:val="00CC41C7"/>
    <w:rsid w:val="00CC74DC"/>
    <w:rsid w:val="00CE29D9"/>
    <w:rsid w:val="00CE54EC"/>
    <w:rsid w:val="00CE58D3"/>
    <w:rsid w:val="00CF06FA"/>
    <w:rsid w:val="00CF07A3"/>
    <w:rsid w:val="00D01476"/>
    <w:rsid w:val="00D034D3"/>
    <w:rsid w:val="00D1225E"/>
    <w:rsid w:val="00D12E2A"/>
    <w:rsid w:val="00D14CF1"/>
    <w:rsid w:val="00D14DFE"/>
    <w:rsid w:val="00D20A3B"/>
    <w:rsid w:val="00D22CDD"/>
    <w:rsid w:val="00D2379B"/>
    <w:rsid w:val="00D31AC0"/>
    <w:rsid w:val="00D32A0C"/>
    <w:rsid w:val="00D460D6"/>
    <w:rsid w:val="00D4753C"/>
    <w:rsid w:val="00D5379F"/>
    <w:rsid w:val="00D5439A"/>
    <w:rsid w:val="00D55091"/>
    <w:rsid w:val="00D57A28"/>
    <w:rsid w:val="00D66987"/>
    <w:rsid w:val="00D7596B"/>
    <w:rsid w:val="00D86C37"/>
    <w:rsid w:val="00D918A9"/>
    <w:rsid w:val="00D942AA"/>
    <w:rsid w:val="00DB5112"/>
    <w:rsid w:val="00DC1273"/>
    <w:rsid w:val="00DC73E1"/>
    <w:rsid w:val="00DD2F6D"/>
    <w:rsid w:val="00DD362F"/>
    <w:rsid w:val="00DE0A25"/>
    <w:rsid w:val="00DE4DA4"/>
    <w:rsid w:val="00DF1BB3"/>
    <w:rsid w:val="00DF73F1"/>
    <w:rsid w:val="00E045A7"/>
    <w:rsid w:val="00E12829"/>
    <w:rsid w:val="00E1312E"/>
    <w:rsid w:val="00E1361B"/>
    <w:rsid w:val="00E1734D"/>
    <w:rsid w:val="00E27FB4"/>
    <w:rsid w:val="00E40DF9"/>
    <w:rsid w:val="00E41118"/>
    <w:rsid w:val="00E478BA"/>
    <w:rsid w:val="00E51AD5"/>
    <w:rsid w:val="00E530D1"/>
    <w:rsid w:val="00E61352"/>
    <w:rsid w:val="00E6553C"/>
    <w:rsid w:val="00E66F42"/>
    <w:rsid w:val="00E7196D"/>
    <w:rsid w:val="00E81733"/>
    <w:rsid w:val="00E83966"/>
    <w:rsid w:val="00E84418"/>
    <w:rsid w:val="00E912B7"/>
    <w:rsid w:val="00E97DB6"/>
    <w:rsid w:val="00EA0687"/>
    <w:rsid w:val="00EA11CE"/>
    <w:rsid w:val="00EA240C"/>
    <w:rsid w:val="00EA4197"/>
    <w:rsid w:val="00EB0DAE"/>
    <w:rsid w:val="00EB5D35"/>
    <w:rsid w:val="00EE3DF5"/>
    <w:rsid w:val="00EF6996"/>
    <w:rsid w:val="00F017AE"/>
    <w:rsid w:val="00F14ABE"/>
    <w:rsid w:val="00F16410"/>
    <w:rsid w:val="00F346A2"/>
    <w:rsid w:val="00F34A05"/>
    <w:rsid w:val="00F34B5D"/>
    <w:rsid w:val="00F41329"/>
    <w:rsid w:val="00F430CB"/>
    <w:rsid w:val="00F47B4D"/>
    <w:rsid w:val="00F525BE"/>
    <w:rsid w:val="00F57337"/>
    <w:rsid w:val="00F578E1"/>
    <w:rsid w:val="00F8736F"/>
    <w:rsid w:val="00F94AB7"/>
    <w:rsid w:val="00FB3327"/>
    <w:rsid w:val="00FB7FB8"/>
    <w:rsid w:val="00FC7E58"/>
    <w:rsid w:val="00FD209A"/>
    <w:rsid w:val="00FE67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553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60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A11"/>
    <w:rPr>
      <w:rFonts w:ascii="Tahoma" w:hAnsi="Tahoma" w:cs="Tahoma"/>
      <w:sz w:val="16"/>
      <w:szCs w:val="16"/>
    </w:rPr>
  </w:style>
  <w:style w:type="character" w:styleId="PlaceholderText">
    <w:name w:val="Placeholder Text"/>
    <w:basedOn w:val="DefaultParagraphFont"/>
    <w:uiPriority w:val="99"/>
    <w:semiHidden/>
    <w:rsid w:val="0045167B"/>
    <w:rPr>
      <w:color w:val="808080"/>
    </w:rPr>
  </w:style>
  <w:style w:type="paragraph" w:styleId="ListParagraph">
    <w:name w:val="List Paragraph"/>
    <w:basedOn w:val="Normal"/>
    <w:uiPriority w:val="34"/>
    <w:qFormat/>
    <w:rsid w:val="00E530D1"/>
    <w:pPr>
      <w:ind w:left="720"/>
      <w:contextualSpacing/>
    </w:pPr>
  </w:style>
  <w:style w:type="table" w:styleId="TableGrid">
    <w:name w:val="Table Grid"/>
    <w:basedOn w:val="TableNormal"/>
    <w:uiPriority w:val="59"/>
    <w:rsid w:val="00AE1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553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60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A11"/>
    <w:rPr>
      <w:rFonts w:ascii="Tahoma" w:hAnsi="Tahoma" w:cs="Tahoma"/>
      <w:sz w:val="16"/>
      <w:szCs w:val="16"/>
    </w:rPr>
  </w:style>
  <w:style w:type="character" w:styleId="PlaceholderText">
    <w:name w:val="Placeholder Text"/>
    <w:basedOn w:val="DefaultParagraphFont"/>
    <w:uiPriority w:val="99"/>
    <w:semiHidden/>
    <w:rsid w:val="0045167B"/>
    <w:rPr>
      <w:color w:val="808080"/>
    </w:rPr>
  </w:style>
  <w:style w:type="paragraph" w:styleId="ListParagraph">
    <w:name w:val="List Paragraph"/>
    <w:basedOn w:val="Normal"/>
    <w:uiPriority w:val="34"/>
    <w:qFormat/>
    <w:rsid w:val="00E530D1"/>
    <w:pPr>
      <w:ind w:left="720"/>
      <w:contextualSpacing/>
    </w:pPr>
  </w:style>
  <w:style w:type="table" w:styleId="TableGrid">
    <w:name w:val="Table Grid"/>
    <w:basedOn w:val="TableNormal"/>
    <w:uiPriority w:val="59"/>
    <w:rsid w:val="00AE1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59124">
      <w:bodyDiv w:val="1"/>
      <w:marLeft w:val="0"/>
      <w:marRight w:val="0"/>
      <w:marTop w:val="0"/>
      <w:marBottom w:val="0"/>
      <w:divBdr>
        <w:top w:val="none" w:sz="0" w:space="0" w:color="auto"/>
        <w:left w:val="none" w:sz="0" w:space="0" w:color="auto"/>
        <w:bottom w:val="none" w:sz="0" w:space="0" w:color="auto"/>
        <w:right w:val="none" w:sz="0" w:space="0" w:color="auto"/>
      </w:divBdr>
    </w:div>
    <w:div w:id="424115506">
      <w:bodyDiv w:val="1"/>
      <w:marLeft w:val="0"/>
      <w:marRight w:val="0"/>
      <w:marTop w:val="0"/>
      <w:marBottom w:val="0"/>
      <w:divBdr>
        <w:top w:val="none" w:sz="0" w:space="0" w:color="auto"/>
        <w:left w:val="none" w:sz="0" w:space="0" w:color="auto"/>
        <w:bottom w:val="none" w:sz="0" w:space="0" w:color="auto"/>
        <w:right w:val="none" w:sz="0" w:space="0" w:color="auto"/>
      </w:divBdr>
    </w:div>
    <w:div w:id="478496559">
      <w:bodyDiv w:val="1"/>
      <w:marLeft w:val="0"/>
      <w:marRight w:val="0"/>
      <w:marTop w:val="0"/>
      <w:marBottom w:val="0"/>
      <w:divBdr>
        <w:top w:val="none" w:sz="0" w:space="0" w:color="auto"/>
        <w:left w:val="none" w:sz="0" w:space="0" w:color="auto"/>
        <w:bottom w:val="none" w:sz="0" w:space="0" w:color="auto"/>
        <w:right w:val="none" w:sz="0" w:space="0" w:color="auto"/>
      </w:divBdr>
    </w:div>
    <w:div w:id="494029256">
      <w:bodyDiv w:val="1"/>
      <w:marLeft w:val="0"/>
      <w:marRight w:val="0"/>
      <w:marTop w:val="0"/>
      <w:marBottom w:val="0"/>
      <w:divBdr>
        <w:top w:val="none" w:sz="0" w:space="0" w:color="auto"/>
        <w:left w:val="none" w:sz="0" w:space="0" w:color="auto"/>
        <w:bottom w:val="none" w:sz="0" w:space="0" w:color="auto"/>
        <w:right w:val="none" w:sz="0" w:space="0" w:color="auto"/>
      </w:divBdr>
    </w:div>
    <w:div w:id="735126018">
      <w:bodyDiv w:val="1"/>
      <w:marLeft w:val="0"/>
      <w:marRight w:val="0"/>
      <w:marTop w:val="0"/>
      <w:marBottom w:val="0"/>
      <w:divBdr>
        <w:top w:val="none" w:sz="0" w:space="0" w:color="auto"/>
        <w:left w:val="none" w:sz="0" w:space="0" w:color="auto"/>
        <w:bottom w:val="none" w:sz="0" w:space="0" w:color="auto"/>
        <w:right w:val="none" w:sz="0" w:space="0" w:color="auto"/>
      </w:divBdr>
    </w:div>
    <w:div w:id="748383584">
      <w:bodyDiv w:val="1"/>
      <w:marLeft w:val="0"/>
      <w:marRight w:val="0"/>
      <w:marTop w:val="0"/>
      <w:marBottom w:val="0"/>
      <w:divBdr>
        <w:top w:val="none" w:sz="0" w:space="0" w:color="auto"/>
        <w:left w:val="none" w:sz="0" w:space="0" w:color="auto"/>
        <w:bottom w:val="none" w:sz="0" w:space="0" w:color="auto"/>
        <w:right w:val="none" w:sz="0" w:space="0" w:color="auto"/>
      </w:divBdr>
    </w:div>
    <w:div w:id="937101516">
      <w:bodyDiv w:val="1"/>
      <w:marLeft w:val="0"/>
      <w:marRight w:val="0"/>
      <w:marTop w:val="0"/>
      <w:marBottom w:val="0"/>
      <w:divBdr>
        <w:top w:val="none" w:sz="0" w:space="0" w:color="auto"/>
        <w:left w:val="none" w:sz="0" w:space="0" w:color="auto"/>
        <w:bottom w:val="none" w:sz="0" w:space="0" w:color="auto"/>
        <w:right w:val="none" w:sz="0" w:space="0" w:color="auto"/>
      </w:divBdr>
    </w:div>
    <w:div w:id="962886119">
      <w:bodyDiv w:val="1"/>
      <w:marLeft w:val="0"/>
      <w:marRight w:val="0"/>
      <w:marTop w:val="0"/>
      <w:marBottom w:val="0"/>
      <w:divBdr>
        <w:top w:val="none" w:sz="0" w:space="0" w:color="auto"/>
        <w:left w:val="none" w:sz="0" w:space="0" w:color="auto"/>
        <w:bottom w:val="none" w:sz="0" w:space="0" w:color="auto"/>
        <w:right w:val="none" w:sz="0" w:space="0" w:color="auto"/>
      </w:divBdr>
    </w:div>
    <w:div w:id="1159925348">
      <w:bodyDiv w:val="1"/>
      <w:marLeft w:val="0"/>
      <w:marRight w:val="0"/>
      <w:marTop w:val="0"/>
      <w:marBottom w:val="0"/>
      <w:divBdr>
        <w:top w:val="none" w:sz="0" w:space="0" w:color="auto"/>
        <w:left w:val="none" w:sz="0" w:space="0" w:color="auto"/>
        <w:bottom w:val="none" w:sz="0" w:space="0" w:color="auto"/>
        <w:right w:val="none" w:sz="0" w:space="0" w:color="auto"/>
      </w:divBdr>
    </w:div>
    <w:div w:id="1309435941">
      <w:bodyDiv w:val="1"/>
      <w:marLeft w:val="0"/>
      <w:marRight w:val="0"/>
      <w:marTop w:val="0"/>
      <w:marBottom w:val="0"/>
      <w:divBdr>
        <w:top w:val="none" w:sz="0" w:space="0" w:color="auto"/>
        <w:left w:val="none" w:sz="0" w:space="0" w:color="auto"/>
        <w:bottom w:val="none" w:sz="0" w:space="0" w:color="auto"/>
        <w:right w:val="none" w:sz="0" w:space="0" w:color="auto"/>
      </w:divBdr>
    </w:div>
    <w:div w:id="1411850609">
      <w:bodyDiv w:val="1"/>
      <w:marLeft w:val="0"/>
      <w:marRight w:val="0"/>
      <w:marTop w:val="0"/>
      <w:marBottom w:val="0"/>
      <w:divBdr>
        <w:top w:val="none" w:sz="0" w:space="0" w:color="auto"/>
        <w:left w:val="none" w:sz="0" w:space="0" w:color="auto"/>
        <w:bottom w:val="none" w:sz="0" w:space="0" w:color="auto"/>
        <w:right w:val="none" w:sz="0" w:space="0" w:color="auto"/>
      </w:divBdr>
    </w:div>
    <w:div w:id="1590652331">
      <w:bodyDiv w:val="1"/>
      <w:marLeft w:val="0"/>
      <w:marRight w:val="0"/>
      <w:marTop w:val="0"/>
      <w:marBottom w:val="0"/>
      <w:divBdr>
        <w:top w:val="none" w:sz="0" w:space="0" w:color="auto"/>
        <w:left w:val="none" w:sz="0" w:space="0" w:color="auto"/>
        <w:bottom w:val="none" w:sz="0" w:space="0" w:color="auto"/>
        <w:right w:val="none" w:sz="0" w:space="0" w:color="auto"/>
      </w:divBdr>
    </w:div>
    <w:div w:id="1619021926">
      <w:bodyDiv w:val="1"/>
      <w:marLeft w:val="0"/>
      <w:marRight w:val="0"/>
      <w:marTop w:val="0"/>
      <w:marBottom w:val="0"/>
      <w:divBdr>
        <w:top w:val="none" w:sz="0" w:space="0" w:color="auto"/>
        <w:left w:val="none" w:sz="0" w:space="0" w:color="auto"/>
        <w:bottom w:val="none" w:sz="0" w:space="0" w:color="auto"/>
        <w:right w:val="none" w:sz="0" w:space="0" w:color="auto"/>
      </w:divBdr>
    </w:div>
    <w:div w:id="1772626132">
      <w:bodyDiv w:val="1"/>
      <w:marLeft w:val="0"/>
      <w:marRight w:val="0"/>
      <w:marTop w:val="0"/>
      <w:marBottom w:val="0"/>
      <w:divBdr>
        <w:top w:val="none" w:sz="0" w:space="0" w:color="auto"/>
        <w:left w:val="none" w:sz="0" w:space="0" w:color="auto"/>
        <w:bottom w:val="none" w:sz="0" w:space="0" w:color="auto"/>
        <w:right w:val="none" w:sz="0" w:space="0" w:color="auto"/>
      </w:divBdr>
    </w:div>
    <w:div w:id="1780711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A956F8-0D89-4708-B757-F2346F6DF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30149</TotalTime>
  <Pages>31</Pages>
  <Words>4658</Words>
  <Characters>26551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dc:creator>
  <cp:lastModifiedBy>gal</cp:lastModifiedBy>
  <cp:revision>86</cp:revision>
  <cp:lastPrinted>2020-12-02T21:43:00Z</cp:lastPrinted>
  <dcterms:created xsi:type="dcterms:W3CDTF">2020-11-14T12:14:00Z</dcterms:created>
  <dcterms:modified xsi:type="dcterms:W3CDTF">2020-12-20T12:10:00Z</dcterms:modified>
</cp:coreProperties>
</file>