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B29AC" w14:textId="77777777" w:rsidR="00DC1BBF" w:rsidRPr="00E041C9" w:rsidRDefault="00DC1BBF" w:rsidP="00DC1BBF">
      <w:pPr>
        <w:spacing w:line="360" w:lineRule="auto"/>
        <w:jc w:val="center"/>
        <w:rPr>
          <w:b/>
          <w:bCs/>
          <w:color w:val="7030A0"/>
          <w:sz w:val="80"/>
          <w:szCs w:val="80"/>
          <w:rtl/>
        </w:rPr>
      </w:pPr>
      <w:r>
        <w:rPr>
          <w:noProof/>
        </w:rPr>
        <w:drawing>
          <wp:anchor distT="0" distB="0" distL="114300" distR="114300" simplePos="0" relativeHeight="251668480" behindDoc="0" locked="0" layoutInCell="1" allowOverlap="1" wp14:anchorId="79692124" wp14:editId="51295F22">
            <wp:simplePos x="0" y="0"/>
            <wp:positionH relativeFrom="margin">
              <wp:posOffset>-946150</wp:posOffset>
            </wp:positionH>
            <wp:positionV relativeFrom="paragraph">
              <wp:posOffset>-780415</wp:posOffset>
            </wp:positionV>
            <wp:extent cx="2368550" cy="681820"/>
            <wp:effectExtent l="0" t="0" r="0" b="4445"/>
            <wp:wrapNone/>
            <wp:docPr id="8" name="תמונה 8" descr="facul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ulty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68550" cy="681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3B337B56" wp14:editId="410F5FDE">
            <wp:simplePos x="0" y="0"/>
            <wp:positionH relativeFrom="column">
              <wp:posOffset>2303145</wp:posOffset>
            </wp:positionH>
            <wp:positionV relativeFrom="paragraph">
              <wp:posOffset>-711200</wp:posOffset>
            </wp:positionV>
            <wp:extent cx="4012082" cy="565150"/>
            <wp:effectExtent l="0" t="0" r="7620" b="6350"/>
            <wp:wrapNone/>
            <wp:docPr id="3" name="תמונה 3" descr="Tech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12082" cy="56515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0" w:name="_Hlk15405868"/>
      <w:bookmarkEnd w:id="0"/>
      <w:r>
        <w:rPr>
          <w:rFonts w:hint="cs"/>
          <w:color w:val="7030A0"/>
          <w:sz w:val="80"/>
          <w:szCs w:val="80"/>
          <w:rtl/>
        </w:rPr>
        <w:t xml:space="preserve">ניתוח ביצועים של קודי </w:t>
      </w:r>
      <w:bookmarkStart w:id="1" w:name="_GoBack"/>
      <w:r>
        <w:rPr>
          <w:rFonts w:hint="cs"/>
          <w:color w:val="7030A0"/>
          <w:sz w:val="80"/>
          <w:szCs w:val="80"/>
        </w:rPr>
        <w:t>LDPC</w:t>
      </w:r>
      <w:r>
        <w:rPr>
          <w:rFonts w:hint="cs"/>
          <w:color w:val="7030A0"/>
          <w:sz w:val="80"/>
          <w:szCs w:val="80"/>
          <w:rtl/>
        </w:rPr>
        <w:t xml:space="preserve"> לתיקון שגיאות</w:t>
      </w:r>
    </w:p>
    <w:bookmarkEnd w:id="1"/>
    <w:p w14:paraId="615A8074" w14:textId="77777777" w:rsidR="00DC1BBF" w:rsidRPr="00E041C9" w:rsidRDefault="00DC1BBF" w:rsidP="00DC1BBF">
      <w:pPr>
        <w:tabs>
          <w:tab w:val="left" w:pos="3510"/>
        </w:tabs>
        <w:spacing w:line="360" w:lineRule="auto"/>
        <w:jc w:val="center"/>
        <w:rPr>
          <w:b/>
          <w:bCs/>
          <w:color w:val="800080"/>
          <w:szCs w:val="48"/>
          <w:rtl/>
        </w:rPr>
      </w:pPr>
    </w:p>
    <w:p w14:paraId="67FEBB3A" w14:textId="77777777" w:rsidR="00DC1BBF" w:rsidRPr="00F37B20" w:rsidRDefault="00DC1BBF" w:rsidP="00DC1BBF">
      <w:pPr>
        <w:tabs>
          <w:tab w:val="left" w:pos="3510"/>
        </w:tabs>
        <w:spacing w:line="360" w:lineRule="auto"/>
        <w:jc w:val="center"/>
        <w:rPr>
          <w:b/>
          <w:bCs/>
          <w:color w:val="000080"/>
          <w:sz w:val="48"/>
          <w:szCs w:val="48"/>
          <w:rtl/>
        </w:rPr>
      </w:pPr>
      <w:r w:rsidRPr="00F37B20">
        <w:rPr>
          <w:b/>
          <w:bCs/>
          <w:color w:val="000080"/>
          <w:sz w:val="48"/>
          <w:szCs w:val="48"/>
          <w:rtl/>
        </w:rPr>
        <w:t xml:space="preserve">נועם </w:t>
      </w:r>
      <w:proofErr w:type="spellStart"/>
      <w:r w:rsidRPr="00F37B20">
        <w:rPr>
          <w:b/>
          <w:bCs/>
          <w:color w:val="000080"/>
          <w:sz w:val="48"/>
          <w:szCs w:val="48"/>
          <w:rtl/>
        </w:rPr>
        <w:t>שילוני</w:t>
      </w:r>
      <w:proofErr w:type="spellEnd"/>
      <w:r w:rsidRPr="00F37B20">
        <w:rPr>
          <w:b/>
          <w:bCs/>
          <w:color w:val="000080"/>
          <w:sz w:val="48"/>
          <w:szCs w:val="48"/>
          <w:rtl/>
        </w:rPr>
        <w:t xml:space="preserve">                       </w:t>
      </w:r>
      <w:bookmarkStart w:id="2" w:name="OLE_LINK1"/>
      <w:r w:rsidRPr="00F37B20">
        <w:rPr>
          <w:b/>
          <w:bCs/>
          <w:color w:val="000080"/>
          <w:sz w:val="48"/>
          <w:szCs w:val="48"/>
        </w:rPr>
        <w:t>Noam Shilon</w:t>
      </w:r>
      <w:bookmarkEnd w:id="2"/>
      <w:r w:rsidRPr="00F37B20">
        <w:rPr>
          <w:b/>
          <w:bCs/>
          <w:color w:val="000080"/>
          <w:sz w:val="48"/>
          <w:szCs w:val="48"/>
        </w:rPr>
        <w:t>y</w:t>
      </w:r>
    </w:p>
    <w:p w14:paraId="32619F26" w14:textId="77777777" w:rsidR="00DC1BBF" w:rsidRPr="00F37B20" w:rsidRDefault="00DC1BBF" w:rsidP="00DC1BBF">
      <w:pPr>
        <w:tabs>
          <w:tab w:val="left" w:pos="3510"/>
        </w:tabs>
        <w:spacing w:line="360" w:lineRule="auto"/>
        <w:jc w:val="center"/>
        <w:rPr>
          <w:b/>
          <w:bCs/>
          <w:color w:val="000080"/>
          <w:sz w:val="48"/>
          <w:szCs w:val="48"/>
          <w:rtl/>
        </w:rPr>
      </w:pPr>
      <w:r w:rsidRPr="00F37B20">
        <w:rPr>
          <w:rFonts w:hint="cs"/>
          <w:b/>
          <w:bCs/>
          <w:color w:val="000080"/>
          <w:sz w:val="48"/>
          <w:szCs w:val="48"/>
          <w:rtl/>
        </w:rPr>
        <w:t>דור</w:t>
      </w:r>
      <w:r w:rsidRPr="00F37B20">
        <w:rPr>
          <w:b/>
          <w:bCs/>
          <w:color w:val="000080"/>
          <w:sz w:val="48"/>
          <w:szCs w:val="48"/>
          <w:rtl/>
        </w:rPr>
        <w:t xml:space="preserve"> </w:t>
      </w:r>
      <w:r w:rsidRPr="00F37B20">
        <w:rPr>
          <w:rFonts w:hint="cs"/>
          <w:b/>
          <w:bCs/>
          <w:color w:val="000080"/>
          <w:sz w:val="48"/>
          <w:szCs w:val="48"/>
          <w:rtl/>
        </w:rPr>
        <w:t>קליינשטרן</w:t>
      </w:r>
      <w:r w:rsidRPr="00F37B20">
        <w:rPr>
          <w:b/>
          <w:bCs/>
          <w:color w:val="000080"/>
          <w:sz w:val="48"/>
          <w:szCs w:val="48"/>
          <w:rtl/>
        </w:rPr>
        <w:t xml:space="preserve">              </w:t>
      </w:r>
      <w:r w:rsidRPr="00F37B20">
        <w:rPr>
          <w:b/>
          <w:bCs/>
          <w:color w:val="000080"/>
          <w:sz w:val="48"/>
          <w:szCs w:val="48"/>
        </w:rPr>
        <w:t>Dore Kleinstern</w:t>
      </w:r>
    </w:p>
    <w:p w14:paraId="6623510A" w14:textId="77777777" w:rsidR="00DC1BBF" w:rsidRPr="00E041C9" w:rsidRDefault="00DC1BBF" w:rsidP="00DC1BBF">
      <w:pPr>
        <w:tabs>
          <w:tab w:val="left" w:pos="3510"/>
        </w:tabs>
        <w:spacing w:line="360" w:lineRule="auto"/>
        <w:jc w:val="center"/>
        <w:rPr>
          <w:b/>
          <w:bCs/>
          <w:color w:val="FF0000"/>
          <w:szCs w:val="48"/>
          <w:rtl/>
        </w:rPr>
      </w:pPr>
    </w:p>
    <w:p w14:paraId="73E8DD79" w14:textId="77777777" w:rsidR="00DC1BBF" w:rsidRPr="00E041C9" w:rsidRDefault="00DC1BBF" w:rsidP="00DC1BBF">
      <w:pPr>
        <w:tabs>
          <w:tab w:val="left" w:pos="3510"/>
        </w:tabs>
        <w:spacing w:line="360" w:lineRule="auto"/>
        <w:jc w:val="center"/>
        <w:rPr>
          <w:b/>
          <w:bCs/>
          <w:szCs w:val="48"/>
        </w:rPr>
      </w:pPr>
      <w:r w:rsidRPr="00E041C9">
        <w:rPr>
          <w:szCs w:val="48"/>
          <w:rtl/>
        </w:rPr>
        <w:t>מנחה:</w:t>
      </w:r>
      <w:r w:rsidRPr="00E041C9">
        <w:rPr>
          <w:b/>
          <w:bCs/>
          <w:szCs w:val="48"/>
          <w:rtl/>
        </w:rPr>
        <w:t xml:space="preserve"> </w:t>
      </w:r>
      <w:r>
        <w:rPr>
          <w:rFonts w:hint="cs"/>
          <w:b/>
          <w:bCs/>
          <w:color w:val="000080"/>
          <w:szCs w:val="48"/>
          <w:rtl/>
        </w:rPr>
        <w:t>רמי כהן</w:t>
      </w:r>
      <w:r w:rsidRPr="00E041C9">
        <w:rPr>
          <w:b/>
          <w:bCs/>
          <w:color w:val="000080"/>
          <w:szCs w:val="48"/>
          <w:rtl/>
        </w:rPr>
        <w:t xml:space="preserve">               </w:t>
      </w:r>
      <w:r>
        <w:rPr>
          <w:rFonts w:hint="cs"/>
          <w:b/>
          <w:bCs/>
          <w:color w:val="000080"/>
          <w:sz w:val="44"/>
          <w:szCs w:val="48"/>
        </w:rPr>
        <w:t>R</w:t>
      </w:r>
      <w:r>
        <w:rPr>
          <w:b/>
          <w:bCs/>
          <w:color w:val="000080"/>
          <w:sz w:val="44"/>
          <w:szCs w:val="48"/>
        </w:rPr>
        <w:t>ami Cohen</w:t>
      </w:r>
    </w:p>
    <w:p w14:paraId="478559ED" w14:textId="77777777" w:rsidR="00DC1BBF" w:rsidRPr="00E041C9" w:rsidRDefault="00DC1BBF" w:rsidP="00DC1BBF">
      <w:pPr>
        <w:tabs>
          <w:tab w:val="left" w:pos="3510"/>
        </w:tabs>
        <w:spacing w:line="360" w:lineRule="auto"/>
        <w:jc w:val="center"/>
        <w:rPr>
          <w:b/>
          <w:bCs/>
          <w:szCs w:val="48"/>
        </w:rPr>
      </w:pPr>
    </w:p>
    <w:p w14:paraId="61D7B362" w14:textId="77777777" w:rsidR="00DC1BBF" w:rsidRPr="00E041C9" w:rsidRDefault="00DC1BBF" w:rsidP="00DC1BBF">
      <w:pPr>
        <w:tabs>
          <w:tab w:val="left" w:pos="3510"/>
        </w:tabs>
        <w:spacing w:line="360" w:lineRule="auto"/>
        <w:jc w:val="center"/>
        <w:rPr>
          <w:b/>
          <w:bCs/>
          <w:color w:val="000080"/>
          <w:szCs w:val="36"/>
          <w:rtl/>
        </w:rPr>
      </w:pPr>
      <w:r w:rsidRPr="00E041C9">
        <w:rPr>
          <w:b/>
          <w:bCs/>
          <w:szCs w:val="48"/>
          <w:rtl/>
        </w:rPr>
        <w:t xml:space="preserve">סמסטר רישום: </w:t>
      </w:r>
      <w:sdt>
        <w:sdtPr>
          <w:rPr>
            <w:b/>
            <w:bCs/>
            <w:color w:val="000080"/>
            <w:szCs w:val="48"/>
            <w:rtl/>
          </w:rPr>
          <w:alias w:val="סמסטר"/>
          <w:tag w:val="סמסטר"/>
          <w:id w:val="1531997323"/>
          <w:placeholder>
            <w:docPart w:val="F264B90F32EE4906AC057926497DA2AD"/>
          </w:placeholder>
          <w:comboBox>
            <w:listItem w:displayText="חורף" w:value="חורף"/>
            <w:listItem w:displayText="אביב" w:value="אביב"/>
            <w:listItem w:displayText="קיץ" w:value="קיץ"/>
          </w:comboBox>
        </w:sdtPr>
        <w:sdtEndPr/>
        <w:sdtContent>
          <w:r>
            <w:rPr>
              <w:rFonts w:hint="cs"/>
              <w:b/>
              <w:bCs/>
              <w:color w:val="000080"/>
              <w:szCs w:val="48"/>
              <w:rtl/>
            </w:rPr>
            <w:t>חורף</w:t>
          </w:r>
        </w:sdtContent>
      </w:sdt>
      <w:r w:rsidRPr="00E041C9">
        <w:rPr>
          <w:b/>
          <w:bCs/>
          <w:color w:val="000080"/>
          <w:szCs w:val="48"/>
          <w:rtl/>
        </w:rPr>
        <w:t xml:space="preserve"> </w:t>
      </w:r>
      <w:sdt>
        <w:sdtPr>
          <w:rPr>
            <w:b/>
            <w:bCs/>
            <w:color w:val="000080"/>
            <w:szCs w:val="48"/>
            <w:rtl/>
          </w:rPr>
          <w:alias w:val="שנה"/>
          <w:tag w:val="שנה"/>
          <w:id w:val="1379968704"/>
          <w:placeholder>
            <w:docPart w:val="F264B90F32EE4906AC057926497DA2AD"/>
          </w:placeholder>
          <w:comboBox>
            <w:listItem w:displayText="תש&quot;ע" w:value="תש&quot;ע"/>
            <w:listItem w:displayText="תשע&quot;א" w:value="תשע&quot;א"/>
            <w:listItem w:displayText="תשע&quot;ב" w:value="תשע&quot;ב"/>
            <w:listItem w:displayText="תשע&quot;ג" w:value="תשע&quot;ג"/>
            <w:listItem w:displayText="תשע&quot;ד" w:value="תשע&quot;ד"/>
            <w:listItem w:displayText="תשע&quot;ה" w:value="תשע&quot;ה"/>
            <w:listItem w:displayText="תשע&quot;ו" w:value="תשע&quot;ו"/>
            <w:listItem w:displayText="תשע&quot;ז" w:value="תשע&quot;ז"/>
            <w:listItem w:displayText="תשע&quot;ח" w:value="תשע&quot;ח"/>
            <w:listItem w:displayText="תשע&quot;ט" w:value="תשע&quot;ט"/>
            <w:listItem w:displayText="תש&quot;פ" w:value="תש&quot;פ"/>
          </w:comboBox>
        </w:sdtPr>
        <w:sdtEndPr/>
        <w:sdtContent>
          <w:r>
            <w:rPr>
              <w:b/>
              <w:bCs/>
              <w:color w:val="000080"/>
              <w:szCs w:val="48"/>
              <w:rtl/>
            </w:rPr>
            <w:t>תשע"ט</w:t>
          </w:r>
        </w:sdtContent>
      </w:sdt>
    </w:p>
    <w:p w14:paraId="2B09B216" w14:textId="77777777" w:rsidR="00DC1BBF" w:rsidRPr="00E041C9" w:rsidRDefault="00DC1BBF" w:rsidP="00DC1BBF">
      <w:pPr>
        <w:tabs>
          <w:tab w:val="left" w:pos="3510"/>
        </w:tabs>
        <w:spacing w:line="360" w:lineRule="auto"/>
        <w:jc w:val="center"/>
        <w:rPr>
          <w:b/>
          <w:bCs/>
          <w:szCs w:val="48"/>
          <w:rtl/>
        </w:rPr>
      </w:pPr>
    </w:p>
    <w:p w14:paraId="2E01B6A8" w14:textId="77777777" w:rsidR="00DC1BBF" w:rsidRPr="00E041C9" w:rsidRDefault="00DC1BBF" w:rsidP="00DC1BBF">
      <w:pPr>
        <w:tabs>
          <w:tab w:val="left" w:pos="3510"/>
        </w:tabs>
        <w:spacing w:line="360" w:lineRule="auto"/>
        <w:jc w:val="center"/>
        <w:rPr>
          <w:b/>
          <w:bCs/>
          <w:color w:val="000080"/>
          <w:szCs w:val="48"/>
          <w:rtl/>
        </w:rPr>
      </w:pPr>
      <w:r w:rsidRPr="00E041C9">
        <w:rPr>
          <w:b/>
          <w:bCs/>
          <w:szCs w:val="48"/>
          <w:rtl/>
        </w:rPr>
        <w:t xml:space="preserve">תאריך הגשה: </w:t>
      </w:r>
      <w:sdt>
        <w:sdtPr>
          <w:rPr>
            <w:b/>
            <w:bCs/>
            <w:color w:val="000080"/>
            <w:szCs w:val="48"/>
            <w:rtl/>
          </w:rPr>
          <w:alias w:val="תאריך הגשה"/>
          <w:tag w:val="תאריך הגשה"/>
          <w:id w:val="-782491327"/>
          <w:placeholder>
            <w:docPart w:val="2312FC5620E649E593347EC5043A83F3"/>
          </w:placeholder>
          <w:date w:fullDate="2019-08-01T00:00:00Z">
            <w:dateFormat w:val="MMMM, yyyy"/>
            <w:lid w:val="he-IL"/>
            <w:storeMappedDataAs w:val="dateTime"/>
            <w:calendar w:val="gregorian"/>
          </w:date>
        </w:sdtPr>
        <w:sdtEndPr/>
        <w:sdtContent>
          <w:r>
            <w:rPr>
              <w:rFonts w:hint="cs"/>
              <w:b/>
              <w:bCs/>
              <w:color w:val="000080"/>
              <w:szCs w:val="48"/>
              <w:rtl/>
            </w:rPr>
            <w:t>‏אוגוסט, 2019</w:t>
          </w:r>
        </w:sdtContent>
      </w:sdt>
    </w:p>
    <w:p w14:paraId="12C91B82" w14:textId="77777777" w:rsidR="00DC1BBF" w:rsidRPr="00E041C9" w:rsidRDefault="00DC1BBF" w:rsidP="00DC1BBF">
      <w:pPr>
        <w:spacing w:line="360" w:lineRule="auto"/>
        <w:jc w:val="center"/>
        <w:rPr>
          <w:rtl/>
        </w:rPr>
      </w:pPr>
    </w:p>
    <w:p w14:paraId="483100D9" w14:textId="77777777" w:rsidR="00DC1BBF" w:rsidRPr="00E041C9" w:rsidRDefault="00DC1BBF" w:rsidP="00DC1BBF">
      <w:pPr>
        <w:spacing w:line="360" w:lineRule="auto"/>
        <w:jc w:val="center"/>
        <w:rPr>
          <w:rtl/>
        </w:rPr>
      </w:pPr>
    </w:p>
    <w:p w14:paraId="1AFA6EA2" w14:textId="77777777" w:rsidR="00DC1BBF" w:rsidRPr="00E041C9" w:rsidRDefault="00DC1BBF" w:rsidP="00DC1BBF">
      <w:pPr>
        <w:spacing w:line="360" w:lineRule="auto"/>
        <w:jc w:val="center"/>
        <w:rPr>
          <w:rtl/>
        </w:rPr>
      </w:pPr>
    </w:p>
    <w:p w14:paraId="1473029D" w14:textId="77777777" w:rsidR="00DC1BBF" w:rsidRDefault="00DC1BBF" w:rsidP="00DC1BBF">
      <w:pPr>
        <w:spacing w:line="360" w:lineRule="auto"/>
        <w:jc w:val="center"/>
        <w:rPr>
          <w:b/>
          <w:bCs/>
          <w:color w:val="000080"/>
          <w:sz w:val="44"/>
          <w:szCs w:val="44"/>
          <w:rtl/>
        </w:rPr>
      </w:pPr>
      <w:r>
        <w:rPr>
          <w:noProof/>
        </w:rPr>
        <w:drawing>
          <wp:inline distT="0" distB="0" distL="0" distR="0" wp14:anchorId="05DDA862" wp14:editId="23917E30">
            <wp:extent cx="4191000" cy="2057400"/>
            <wp:effectExtent l="0" t="0" r="0" b="0"/>
            <wp:docPr id="716554225" name="Picture 547246792" title="תוצאת תמונה עבור ‪coding bipartit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246792"/>
                    <pic:cNvPicPr/>
                  </pic:nvPicPr>
                  <pic:blipFill>
                    <a:blip r:embed="rId13">
                      <a:extLst>
                        <a:ext uri="{28A0092B-C50C-407E-A947-70E740481C1C}">
                          <a14:useLocalDpi xmlns:a14="http://schemas.microsoft.com/office/drawing/2010/main" val="0"/>
                        </a:ext>
                      </a:extLst>
                    </a:blip>
                    <a:stretch>
                      <a:fillRect/>
                    </a:stretch>
                  </pic:blipFill>
                  <pic:spPr>
                    <a:xfrm>
                      <a:off x="0" y="0"/>
                      <a:ext cx="4191000" cy="2057400"/>
                    </a:xfrm>
                    <a:prstGeom prst="rect">
                      <a:avLst/>
                    </a:prstGeom>
                  </pic:spPr>
                </pic:pic>
              </a:graphicData>
            </a:graphic>
          </wp:inline>
        </w:drawing>
      </w:r>
    </w:p>
    <w:p w14:paraId="1B37F8A2" w14:textId="77777777" w:rsidR="00DC1BBF" w:rsidRPr="00E041C9" w:rsidRDefault="00DC1BBF" w:rsidP="00DC1BBF">
      <w:pPr>
        <w:spacing w:line="360" w:lineRule="auto"/>
        <w:jc w:val="center"/>
        <w:rPr>
          <w:rtl/>
        </w:rPr>
      </w:pPr>
    </w:p>
    <w:p w14:paraId="4D4A3026" w14:textId="77777777" w:rsidR="00DC1BBF" w:rsidRDefault="00DC1BBF" w:rsidP="00DC1BBF">
      <w:pPr>
        <w:pStyle w:val="ae"/>
        <w:rPr>
          <w:rtl/>
        </w:rPr>
      </w:pPr>
      <w:r>
        <w:br w:type="page"/>
      </w:r>
      <w:r w:rsidRPr="00136E5A">
        <w:rPr>
          <w:rtl/>
        </w:rPr>
        <w:lastRenderedPageBreak/>
        <w:t>תקציר</w:t>
      </w:r>
    </w:p>
    <w:p w14:paraId="3225FEB8" w14:textId="77777777" w:rsidR="00DC1BBF" w:rsidRDefault="00DC1BBF" w:rsidP="00DC1BBF">
      <w:pPr>
        <w:spacing w:line="360" w:lineRule="auto"/>
        <w:rPr>
          <w:rtl/>
        </w:rPr>
      </w:pPr>
    </w:p>
    <w:p w14:paraId="76A9954F" w14:textId="77777777" w:rsidR="00DC1BBF" w:rsidRDefault="00DC1BBF" w:rsidP="00DC1BBF">
      <w:pPr>
        <w:spacing w:line="360" w:lineRule="auto"/>
        <w:jc w:val="both"/>
        <w:rPr>
          <w:rtl/>
        </w:rPr>
      </w:pPr>
      <w:r w:rsidRPr="00AE0BC1">
        <w:rPr>
          <w:rtl/>
        </w:rPr>
        <w:t xml:space="preserve">התקני אחסון מודרניים מבוססי טכנולוגיית </w:t>
      </w:r>
      <w:r>
        <w:t>Flash</w:t>
      </w:r>
      <w:r w:rsidRPr="00AE0BC1">
        <w:rPr>
          <w:rtl/>
        </w:rPr>
        <w:t xml:space="preserve"> </w:t>
      </w:r>
      <w:r>
        <w:rPr>
          <w:rFonts w:hint="cs"/>
          <w:rtl/>
        </w:rPr>
        <w:t>מאפשרים</w:t>
      </w:r>
      <w:r w:rsidRPr="00AE0BC1">
        <w:rPr>
          <w:rtl/>
        </w:rPr>
        <w:t xml:space="preserve"> אחסון אמין בצפיפות גבוהה יחד עם ביצועי קריאה/כתיבה טובים.</w:t>
      </w:r>
      <w:r>
        <w:rPr>
          <w:rFonts w:hint="cs"/>
          <w:rtl/>
        </w:rPr>
        <w:t xml:space="preserve"> </w:t>
      </w:r>
      <w:proofErr w:type="spellStart"/>
      <w:r>
        <w:rPr>
          <w:rFonts w:hint="cs"/>
          <w:rtl/>
        </w:rPr>
        <w:t>בפרוייקט</w:t>
      </w:r>
      <w:proofErr w:type="spellEnd"/>
      <w:r>
        <w:rPr>
          <w:rFonts w:hint="cs"/>
          <w:rtl/>
        </w:rPr>
        <w:t xml:space="preserve"> זה נעסוק במודל </w:t>
      </w:r>
      <w:r>
        <w:t xml:space="preserve"> q-</w:t>
      </w:r>
      <w:proofErr w:type="spellStart"/>
      <w:r>
        <w:t>ary</w:t>
      </w:r>
      <w:proofErr w:type="spellEnd"/>
      <w:r>
        <w:t xml:space="preserve"> bit measurement channel</w:t>
      </w:r>
      <w:r>
        <w:rPr>
          <w:rFonts w:hint="cs"/>
          <w:rtl/>
        </w:rPr>
        <w:t xml:space="preserve"> </w:t>
      </w:r>
      <w:r>
        <w:t>(QBMC)</w:t>
      </w:r>
      <w:r>
        <w:rPr>
          <w:rFonts w:hint="cs"/>
          <w:rtl/>
        </w:rPr>
        <w:t xml:space="preserve"> עבור התקני </w:t>
      </w:r>
      <w:r>
        <w:t>Flash</w:t>
      </w:r>
      <w:r>
        <w:rPr>
          <w:rFonts w:hint="cs"/>
          <w:rtl/>
        </w:rPr>
        <w:t>. במודל זה מידע מיוצג באמצעות רמות מתח/זרם המקודדות סיביות. אובדן מידע מתרחש כאשר במהלך קריאת המידע רמת המתח/זרם אינה ידועה במדויק.</w:t>
      </w:r>
      <w:r w:rsidRPr="00AE0BC1">
        <w:rPr>
          <w:rtl/>
        </w:rPr>
        <w:t xml:space="preserve"> </w:t>
      </w:r>
      <w:r>
        <w:rPr>
          <w:rFonts w:hint="cs"/>
          <w:rtl/>
        </w:rPr>
        <w:t xml:space="preserve">קודי </w:t>
      </w:r>
      <w:r>
        <w:t>Low Density Parity Check (LDPC)</w:t>
      </w:r>
      <w:r>
        <w:rPr>
          <w:rFonts w:hint="cs"/>
          <w:rtl/>
        </w:rPr>
        <w:t xml:space="preserve"> הם קודים המאפשרים הן ביצועים נאותים והן יכולת פענוח מהירה באמצעות אלגוריתם איטרטיבי שנקרא </w:t>
      </w:r>
      <w:r>
        <w:t>belief propagation"</w:t>
      </w:r>
      <w:r>
        <w:rPr>
          <w:rFonts w:hint="cs"/>
          <w:rtl/>
        </w:rPr>
        <w:t>". בפרויקט זה בחנו את הביצועים של הקודים הללו במודל הנתון, בצורה אמפירית, אנליטית ואנליטית-מקורבת עבור פרמטרים שונים.</w:t>
      </w:r>
    </w:p>
    <w:p w14:paraId="62D1E7F1" w14:textId="77777777" w:rsidR="00DC1BBF" w:rsidRDefault="00DC1BBF" w:rsidP="00DC1BBF">
      <w:pPr>
        <w:spacing w:line="360" w:lineRule="auto"/>
        <w:rPr>
          <w:rtl/>
        </w:rPr>
      </w:pPr>
    </w:p>
    <w:p w14:paraId="29BBE64A" w14:textId="77777777" w:rsidR="00DC1BBF" w:rsidRDefault="00DC1BBF" w:rsidP="00DC1BBF">
      <w:pPr>
        <w:spacing w:line="360" w:lineRule="auto"/>
        <w:rPr>
          <w:rtl/>
        </w:rPr>
      </w:pPr>
    </w:p>
    <w:p w14:paraId="287E6147" w14:textId="77777777" w:rsidR="00DC1BBF" w:rsidRDefault="00DC1BBF" w:rsidP="00DC1BBF">
      <w:pPr>
        <w:pStyle w:val="ae"/>
        <w:jc w:val="right"/>
        <w:rPr>
          <w:rFonts w:ascii="David" w:hAnsi="David" w:cs="David"/>
          <w:rtl/>
        </w:rPr>
      </w:pPr>
      <w:r w:rsidRPr="00682045">
        <w:rPr>
          <w:rFonts w:ascii="David" w:hAnsi="David" w:cs="David"/>
        </w:rPr>
        <w:t>Abstract</w:t>
      </w:r>
    </w:p>
    <w:p w14:paraId="1366A3B5" w14:textId="77777777" w:rsidR="00DC1BBF" w:rsidRPr="00820E4F" w:rsidRDefault="00DC1BBF" w:rsidP="00DC1BBF">
      <w:pPr>
        <w:rPr>
          <w:rtl/>
        </w:rPr>
      </w:pPr>
    </w:p>
    <w:p w14:paraId="63A31218" w14:textId="77777777" w:rsidR="00DC1BBF" w:rsidRDefault="00DC1BBF" w:rsidP="00DC1BBF"/>
    <w:p w14:paraId="01FA1D88" w14:textId="77777777" w:rsidR="00DC1BBF" w:rsidRPr="009D6C79" w:rsidRDefault="00DC1BBF" w:rsidP="00DC1BBF">
      <w:pPr>
        <w:bidi w:val="0"/>
        <w:spacing w:line="360" w:lineRule="auto"/>
        <w:jc w:val="both"/>
        <w:rPr>
          <w:rtl/>
        </w:rPr>
      </w:pPr>
      <w:r>
        <w:t>Modern storage devices based on flash technology allow reliable storage along with decent read/write performance. In our project we work with the q-</w:t>
      </w:r>
      <w:proofErr w:type="spellStart"/>
      <w:r>
        <w:t>ary</w:t>
      </w:r>
      <w:proofErr w:type="spellEnd"/>
      <w:r>
        <w:t xml:space="preserve"> bit measurement channel (QBMC) model for flash devices. In this model information is stored in a form of voltage/current levels encoded to bits. An erasure occurs when during the reading process the voltage/current level isn't completely known.</w:t>
      </w:r>
      <w:r w:rsidRPr="007A2202">
        <w:t xml:space="preserve"> </w:t>
      </w:r>
      <w:r>
        <w:t xml:space="preserve">Low Density Parity Check (LDPC) codes are known for their reliability and their capability of fast decoding using iterative algorithm called "belief propagation". In our work we analyzed the performance of these codes in the QBMC model, empirically, analytically, and analytically – approximated. </w:t>
      </w:r>
    </w:p>
    <w:p w14:paraId="734B92B7" w14:textId="77777777" w:rsidR="00DC1BBF" w:rsidRDefault="00DC1BBF" w:rsidP="00DC1BBF">
      <w:pPr>
        <w:spacing w:line="360" w:lineRule="auto"/>
        <w:rPr>
          <w:rtl/>
        </w:rPr>
      </w:pPr>
    </w:p>
    <w:p w14:paraId="35486C0C" w14:textId="77777777" w:rsidR="00DC1BBF" w:rsidRDefault="00DC1BBF" w:rsidP="00DC1BBF">
      <w:pPr>
        <w:spacing w:line="360" w:lineRule="auto"/>
        <w:rPr>
          <w:rtl/>
        </w:rPr>
      </w:pPr>
    </w:p>
    <w:p w14:paraId="3665D29D" w14:textId="77777777" w:rsidR="00DC1BBF" w:rsidRDefault="00DC1BBF" w:rsidP="00DC1BBF">
      <w:pPr>
        <w:spacing w:line="360" w:lineRule="auto"/>
        <w:rPr>
          <w:rtl/>
        </w:rPr>
      </w:pPr>
    </w:p>
    <w:p w14:paraId="7B4DAB18" w14:textId="77777777" w:rsidR="00DC1BBF" w:rsidRDefault="00DC1BBF" w:rsidP="00DC1BBF">
      <w:pPr>
        <w:rPr>
          <w:rtl/>
        </w:rPr>
      </w:pPr>
      <w:r>
        <w:rPr>
          <w:rtl/>
        </w:rPr>
        <w:br/>
      </w:r>
    </w:p>
    <w:p w14:paraId="6DA9C4A8" w14:textId="77777777" w:rsidR="00DC1BBF" w:rsidRDefault="00DC1BBF" w:rsidP="00DC1BBF">
      <w:pPr>
        <w:rPr>
          <w:rtl/>
        </w:rPr>
      </w:pPr>
      <w:r>
        <w:rPr>
          <w:rtl/>
        </w:rPr>
        <w:br w:type="page"/>
      </w:r>
    </w:p>
    <w:sdt>
      <w:sdtPr>
        <w:rPr>
          <w:rFonts w:ascii="David" w:eastAsiaTheme="minorHAnsi" w:hAnsi="David" w:cs="David"/>
          <w:color w:val="auto"/>
          <w:sz w:val="24"/>
          <w:szCs w:val="24"/>
          <w:cs w:val="0"/>
          <w:lang w:val="he-IL"/>
        </w:rPr>
        <w:id w:val="1733728661"/>
        <w:docPartObj>
          <w:docPartGallery w:val="Table of Contents"/>
          <w:docPartUnique/>
        </w:docPartObj>
      </w:sdtPr>
      <w:sdtEndPr>
        <w:rPr>
          <w:lang w:val="en-US"/>
        </w:rPr>
      </w:sdtEndPr>
      <w:sdtContent>
        <w:p w14:paraId="24EA547F" w14:textId="77777777" w:rsidR="00DC1BBF" w:rsidRDefault="00DC1BBF" w:rsidP="00DC1BBF">
          <w:pPr>
            <w:pStyle w:val="afa"/>
            <w:spacing w:line="360" w:lineRule="auto"/>
            <w:rPr>
              <w:cs w:val="0"/>
            </w:rPr>
          </w:pPr>
          <w:r>
            <w:rPr>
              <w:lang w:val="he-IL"/>
            </w:rPr>
            <w:t>תוכן עניינים</w:t>
          </w:r>
        </w:p>
        <w:p w14:paraId="4CB86287" w14:textId="77777777" w:rsidR="00DC1BBF" w:rsidRDefault="00DC1BBF" w:rsidP="00DC1BBF">
          <w:pPr>
            <w:pStyle w:val="TOC1"/>
            <w:tabs>
              <w:tab w:val="left" w:pos="480"/>
              <w:tab w:val="right" w:leader="dot" w:pos="8296"/>
            </w:tabs>
            <w:rPr>
              <w:rFonts w:asciiTheme="minorHAnsi" w:eastAsiaTheme="minorEastAsia" w:hAnsiTheme="minorHAnsi" w:cstheme="minorBidi"/>
              <w:noProof/>
              <w:sz w:val="22"/>
              <w:szCs w:val="22"/>
              <w:rtl/>
            </w:rPr>
          </w:pPr>
          <w:r>
            <w:fldChar w:fldCharType="begin"/>
          </w:r>
          <w:r>
            <w:instrText xml:space="preserve"> TOC \o "1-3" \h \z \u </w:instrText>
          </w:r>
          <w:r>
            <w:fldChar w:fldCharType="separate"/>
          </w:r>
          <w:hyperlink w:anchor="_Toc16612584" w:history="1">
            <w:r w:rsidRPr="00D10BC5">
              <w:rPr>
                <w:rStyle w:val="Hyperlink"/>
                <w:noProof/>
                <w:rtl/>
              </w:rPr>
              <w:t>1</w:t>
            </w:r>
            <w:r>
              <w:rPr>
                <w:rFonts w:asciiTheme="minorHAnsi" w:eastAsiaTheme="minorEastAsia" w:hAnsiTheme="minorHAnsi" w:cstheme="minorBidi"/>
                <w:noProof/>
                <w:sz w:val="22"/>
                <w:szCs w:val="22"/>
                <w:rtl/>
              </w:rPr>
              <w:tab/>
            </w:r>
            <w:r w:rsidRPr="00D10BC5">
              <w:rPr>
                <w:rStyle w:val="Hyperlink"/>
                <w:noProof/>
                <w:rtl/>
              </w:rPr>
              <w:t>מבוא</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Toc16612584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58A8BF71" w14:textId="77777777" w:rsidR="00DC1BBF" w:rsidRDefault="00D23143" w:rsidP="00DC1BBF">
          <w:pPr>
            <w:pStyle w:val="TOC1"/>
            <w:tabs>
              <w:tab w:val="left" w:pos="480"/>
              <w:tab w:val="right" w:leader="dot" w:pos="8296"/>
            </w:tabs>
            <w:rPr>
              <w:rFonts w:asciiTheme="minorHAnsi" w:eastAsiaTheme="minorEastAsia" w:hAnsiTheme="minorHAnsi" w:cstheme="minorBidi"/>
              <w:noProof/>
              <w:sz w:val="22"/>
              <w:szCs w:val="22"/>
              <w:rtl/>
            </w:rPr>
          </w:pPr>
          <w:hyperlink w:anchor="_Toc16612585" w:history="1">
            <w:r w:rsidR="00DC1BBF" w:rsidRPr="00D10BC5">
              <w:rPr>
                <w:rStyle w:val="Hyperlink"/>
                <w:noProof/>
                <w:rtl/>
              </w:rPr>
              <w:t>2</w:t>
            </w:r>
            <w:r w:rsidR="00DC1BBF">
              <w:rPr>
                <w:rFonts w:asciiTheme="minorHAnsi" w:eastAsiaTheme="minorEastAsia" w:hAnsiTheme="minorHAnsi" w:cstheme="minorBidi"/>
                <w:noProof/>
                <w:sz w:val="22"/>
                <w:szCs w:val="22"/>
                <w:rtl/>
              </w:rPr>
              <w:tab/>
            </w:r>
            <w:r w:rsidR="00DC1BBF" w:rsidRPr="00D10BC5">
              <w:rPr>
                <w:rStyle w:val="Hyperlink"/>
                <w:noProof/>
                <w:rtl/>
              </w:rPr>
              <w:t>סקירה ספרותית</w:t>
            </w:r>
            <w:r w:rsidR="00DC1BBF">
              <w:rPr>
                <w:noProof/>
                <w:webHidden/>
                <w:rtl/>
              </w:rPr>
              <w:tab/>
            </w:r>
            <w:r w:rsidR="00DC1BBF">
              <w:rPr>
                <w:rStyle w:val="Hyperlink"/>
                <w:noProof/>
                <w:rtl/>
              </w:rPr>
              <w:fldChar w:fldCharType="begin"/>
            </w:r>
            <w:r w:rsidR="00DC1BBF">
              <w:rPr>
                <w:noProof/>
                <w:webHidden/>
                <w:rtl/>
              </w:rPr>
              <w:instrText xml:space="preserve"> </w:instrText>
            </w:r>
            <w:r w:rsidR="00DC1BBF">
              <w:rPr>
                <w:noProof/>
                <w:webHidden/>
              </w:rPr>
              <w:instrText>PAGEREF</w:instrText>
            </w:r>
            <w:r w:rsidR="00DC1BBF">
              <w:rPr>
                <w:noProof/>
                <w:webHidden/>
                <w:rtl/>
              </w:rPr>
              <w:instrText xml:space="preserve"> _</w:instrText>
            </w:r>
            <w:r w:rsidR="00DC1BBF">
              <w:rPr>
                <w:noProof/>
                <w:webHidden/>
              </w:rPr>
              <w:instrText>Toc16612585 \h</w:instrText>
            </w:r>
            <w:r w:rsidR="00DC1BBF">
              <w:rPr>
                <w:noProof/>
                <w:webHidden/>
                <w:rtl/>
              </w:rPr>
              <w:instrText xml:space="preserve"> </w:instrText>
            </w:r>
            <w:r w:rsidR="00DC1BBF">
              <w:rPr>
                <w:rStyle w:val="Hyperlink"/>
                <w:noProof/>
                <w:rtl/>
              </w:rPr>
            </w:r>
            <w:r w:rsidR="00DC1BBF">
              <w:rPr>
                <w:rStyle w:val="Hyperlink"/>
                <w:noProof/>
                <w:rtl/>
              </w:rPr>
              <w:fldChar w:fldCharType="separate"/>
            </w:r>
            <w:r w:rsidR="00DC1BBF">
              <w:rPr>
                <w:noProof/>
                <w:webHidden/>
                <w:rtl/>
              </w:rPr>
              <w:t>5</w:t>
            </w:r>
            <w:r w:rsidR="00DC1BBF">
              <w:rPr>
                <w:rStyle w:val="Hyperlink"/>
                <w:noProof/>
                <w:rtl/>
              </w:rPr>
              <w:fldChar w:fldCharType="end"/>
            </w:r>
          </w:hyperlink>
        </w:p>
        <w:p w14:paraId="5CC52931" w14:textId="77777777" w:rsidR="00DC1BBF" w:rsidRDefault="00D23143" w:rsidP="00DC1BBF">
          <w:pPr>
            <w:pStyle w:val="TOC2"/>
            <w:tabs>
              <w:tab w:val="left" w:pos="1100"/>
              <w:tab w:val="right" w:leader="dot" w:pos="8296"/>
            </w:tabs>
            <w:rPr>
              <w:rFonts w:asciiTheme="minorHAnsi" w:eastAsiaTheme="minorEastAsia" w:hAnsiTheme="minorHAnsi" w:cstheme="minorBidi"/>
              <w:noProof/>
              <w:sz w:val="22"/>
              <w:szCs w:val="22"/>
              <w:rtl/>
            </w:rPr>
          </w:pPr>
          <w:hyperlink w:anchor="_Toc16612586" w:history="1">
            <w:r w:rsidR="00DC1BBF" w:rsidRPr="00D10BC5">
              <w:rPr>
                <w:rStyle w:val="Hyperlink"/>
                <w:noProof/>
                <w:rtl/>
              </w:rPr>
              <w:t>2.1</w:t>
            </w:r>
            <w:r w:rsidR="00DC1BBF">
              <w:rPr>
                <w:rFonts w:asciiTheme="minorHAnsi" w:eastAsiaTheme="minorEastAsia" w:hAnsiTheme="minorHAnsi" w:cstheme="minorBidi"/>
                <w:noProof/>
                <w:sz w:val="22"/>
                <w:szCs w:val="22"/>
                <w:rtl/>
              </w:rPr>
              <w:tab/>
            </w:r>
            <w:r w:rsidR="00DC1BBF" w:rsidRPr="00D10BC5">
              <w:rPr>
                <w:rStyle w:val="Hyperlink"/>
                <w:noProof/>
                <w:rtl/>
              </w:rPr>
              <w:t>ערוצי תקשורת</w:t>
            </w:r>
            <w:r w:rsidR="00DC1BBF">
              <w:rPr>
                <w:noProof/>
                <w:webHidden/>
                <w:rtl/>
              </w:rPr>
              <w:tab/>
            </w:r>
            <w:r w:rsidR="00DC1BBF">
              <w:rPr>
                <w:rStyle w:val="Hyperlink"/>
                <w:noProof/>
                <w:rtl/>
              </w:rPr>
              <w:fldChar w:fldCharType="begin"/>
            </w:r>
            <w:r w:rsidR="00DC1BBF">
              <w:rPr>
                <w:noProof/>
                <w:webHidden/>
                <w:rtl/>
              </w:rPr>
              <w:instrText xml:space="preserve"> </w:instrText>
            </w:r>
            <w:r w:rsidR="00DC1BBF">
              <w:rPr>
                <w:noProof/>
                <w:webHidden/>
              </w:rPr>
              <w:instrText>PAGEREF</w:instrText>
            </w:r>
            <w:r w:rsidR="00DC1BBF">
              <w:rPr>
                <w:noProof/>
                <w:webHidden/>
                <w:rtl/>
              </w:rPr>
              <w:instrText xml:space="preserve"> _</w:instrText>
            </w:r>
            <w:r w:rsidR="00DC1BBF">
              <w:rPr>
                <w:noProof/>
                <w:webHidden/>
              </w:rPr>
              <w:instrText>Toc16612586 \h</w:instrText>
            </w:r>
            <w:r w:rsidR="00DC1BBF">
              <w:rPr>
                <w:noProof/>
                <w:webHidden/>
                <w:rtl/>
              </w:rPr>
              <w:instrText xml:space="preserve"> </w:instrText>
            </w:r>
            <w:r w:rsidR="00DC1BBF">
              <w:rPr>
                <w:rStyle w:val="Hyperlink"/>
                <w:noProof/>
                <w:rtl/>
              </w:rPr>
            </w:r>
            <w:r w:rsidR="00DC1BBF">
              <w:rPr>
                <w:rStyle w:val="Hyperlink"/>
                <w:noProof/>
                <w:rtl/>
              </w:rPr>
              <w:fldChar w:fldCharType="separate"/>
            </w:r>
            <w:r w:rsidR="00DC1BBF">
              <w:rPr>
                <w:noProof/>
                <w:webHidden/>
                <w:rtl/>
              </w:rPr>
              <w:t>5</w:t>
            </w:r>
            <w:r w:rsidR="00DC1BBF">
              <w:rPr>
                <w:rStyle w:val="Hyperlink"/>
                <w:noProof/>
                <w:rtl/>
              </w:rPr>
              <w:fldChar w:fldCharType="end"/>
            </w:r>
          </w:hyperlink>
        </w:p>
        <w:p w14:paraId="12CA2029" w14:textId="77777777" w:rsidR="00DC1BBF" w:rsidRDefault="00D23143" w:rsidP="00DC1BBF">
          <w:pPr>
            <w:pStyle w:val="TOC2"/>
            <w:tabs>
              <w:tab w:val="left" w:pos="1100"/>
              <w:tab w:val="right" w:leader="dot" w:pos="8296"/>
            </w:tabs>
            <w:rPr>
              <w:rFonts w:asciiTheme="minorHAnsi" w:eastAsiaTheme="minorEastAsia" w:hAnsiTheme="minorHAnsi" w:cstheme="minorBidi"/>
              <w:noProof/>
              <w:sz w:val="22"/>
              <w:szCs w:val="22"/>
              <w:rtl/>
            </w:rPr>
          </w:pPr>
          <w:hyperlink w:anchor="_Toc16612587" w:history="1">
            <w:r w:rsidR="00DC1BBF" w:rsidRPr="00D10BC5">
              <w:rPr>
                <w:rStyle w:val="Hyperlink"/>
                <w:noProof/>
              </w:rPr>
              <w:t>2.2</w:t>
            </w:r>
            <w:r w:rsidR="00DC1BBF">
              <w:rPr>
                <w:rFonts w:asciiTheme="minorHAnsi" w:eastAsiaTheme="minorEastAsia" w:hAnsiTheme="minorHAnsi" w:cstheme="minorBidi"/>
                <w:noProof/>
                <w:sz w:val="22"/>
                <w:szCs w:val="22"/>
                <w:rtl/>
              </w:rPr>
              <w:tab/>
            </w:r>
            <w:r w:rsidR="00DC1BBF" w:rsidRPr="00D10BC5">
              <w:rPr>
                <w:rStyle w:val="Hyperlink"/>
                <w:noProof/>
                <w:rtl/>
              </w:rPr>
              <w:t>ערוץ מחיקה בינארי (</w:t>
            </w:r>
            <w:r w:rsidR="00DC1BBF" w:rsidRPr="00D10BC5">
              <w:rPr>
                <w:rStyle w:val="Hyperlink"/>
                <w:noProof/>
              </w:rPr>
              <w:t>BEC</w:t>
            </w:r>
            <w:r w:rsidR="00DC1BBF" w:rsidRPr="00D10BC5">
              <w:rPr>
                <w:rStyle w:val="Hyperlink"/>
                <w:noProof/>
                <w:rtl/>
              </w:rPr>
              <w:t>)</w:t>
            </w:r>
            <w:r w:rsidR="00DC1BBF">
              <w:rPr>
                <w:noProof/>
                <w:webHidden/>
                <w:rtl/>
              </w:rPr>
              <w:tab/>
            </w:r>
            <w:r w:rsidR="00DC1BBF">
              <w:rPr>
                <w:rStyle w:val="Hyperlink"/>
                <w:noProof/>
                <w:rtl/>
              </w:rPr>
              <w:fldChar w:fldCharType="begin"/>
            </w:r>
            <w:r w:rsidR="00DC1BBF">
              <w:rPr>
                <w:noProof/>
                <w:webHidden/>
                <w:rtl/>
              </w:rPr>
              <w:instrText xml:space="preserve"> </w:instrText>
            </w:r>
            <w:r w:rsidR="00DC1BBF">
              <w:rPr>
                <w:noProof/>
                <w:webHidden/>
              </w:rPr>
              <w:instrText>PAGEREF</w:instrText>
            </w:r>
            <w:r w:rsidR="00DC1BBF">
              <w:rPr>
                <w:noProof/>
                <w:webHidden/>
                <w:rtl/>
              </w:rPr>
              <w:instrText xml:space="preserve"> _</w:instrText>
            </w:r>
            <w:r w:rsidR="00DC1BBF">
              <w:rPr>
                <w:noProof/>
                <w:webHidden/>
              </w:rPr>
              <w:instrText>Toc16612587 \h</w:instrText>
            </w:r>
            <w:r w:rsidR="00DC1BBF">
              <w:rPr>
                <w:noProof/>
                <w:webHidden/>
                <w:rtl/>
              </w:rPr>
              <w:instrText xml:space="preserve"> </w:instrText>
            </w:r>
            <w:r w:rsidR="00DC1BBF">
              <w:rPr>
                <w:rStyle w:val="Hyperlink"/>
                <w:noProof/>
                <w:rtl/>
              </w:rPr>
            </w:r>
            <w:r w:rsidR="00DC1BBF">
              <w:rPr>
                <w:rStyle w:val="Hyperlink"/>
                <w:noProof/>
                <w:rtl/>
              </w:rPr>
              <w:fldChar w:fldCharType="separate"/>
            </w:r>
            <w:r w:rsidR="00DC1BBF">
              <w:rPr>
                <w:noProof/>
                <w:webHidden/>
                <w:rtl/>
              </w:rPr>
              <w:t>6</w:t>
            </w:r>
            <w:r w:rsidR="00DC1BBF">
              <w:rPr>
                <w:rStyle w:val="Hyperlink"/>
                <w:noProof/>
                <w:rtl/>
              </w:rPr>
              <w:fldChar w:fldCharType="end"/>
            </w:r>
          </w:hyperlink>
        </w:p>
        <w:p w14:paraId="6F4072D3" w14:textId="77777777" w:rsidR="00DC1BBF" w:rsidRDefault="00D23143" w:rsidP="00DC1BBF">
          <w:pPr>
            <w:pStyle w:val="TOC2"/>
            <w:tabs>
              <w:tab w:val="left" w:pos="1100"/>
              <w:tab w:val="right" w:leader="dot" w:pos="8296"/>
            </w:tabs>
            <w:rPr>
              <w:rFonts w:asciiTheme="minorHAnsi" w:eastAsiaTheme="minorEastAsia" w:hAnsiTheme="minorHAnsi" w:cstheme="minorBidi"/>
              <w:noProof/>
              <w:sz w:val="22"/>
              <w:szCs w:val="22"/>
              <w:rtl/>
            </w:rPr>
          </w:pPr>
          <w:hyperlink w:anchor="_Toc16612588" w:history="1">
            <w:r w:rsidR="00DC1BBF" w:rsidRPr="00D10BC5">
              <w:rPr>
                <w:rStyle w:val="Hyperlink"/>
                <w:noProof/>
                <w:rtl/>
              </w:rPr>
              <w:t>2.3</w:t>
            </w:r>
            <w:r w:rsidR="00DC1BBF">
              <w:rPr>
                <w:rFonts w:asciiTheme="minorHAnsi" w:eastAsiaTheme="minorEastAsia" w:hAnsiTheme="minorHAnsi" w:cstheme="minorBidi"/>
                <w:noProof/>
                <w:sz w:val="22"/>
                <w:szCs w:val="22"/>
                <w:rtl/>
              </w:rPr>
              <w:tab/>
            </w:r>
            <w:r w:rsidR="00DC1BBF" w:rsidRPr="00D10BC5">
              <w:rPr>
                <w:rStyle w:val="Hyperlink"/>
                <w:noProof/>
                <w:rtl/>
              </w:rPr>
              <w:t>קודים לינאריים בינאריים</w:t>
            </w:r>
            <w:r w:rsidR="00DC1BBF">
              <w:rPr>
                <w:noProof/>
                <w:webHidden/>
                <w:rtl/>
              </w:rPr>
              <w:tab/>
            </w:r>
            <w:r w:rsidR="00DC1BBF">
              <w:rPr>
                <w:rStyle w:val="Hyperlink"/>
                <w:noProof/>
                <w:rtl/>
              </w:rPr>
              <w:fldChar w:fldCharType="begin"/>
            </w:r>
            <w:r w:rsidR="00DC1BBF">
              <w:rPr>
                <w:noProof/>
                <w:webHidden/>
                <w:rtl/>
              </w:rPr>
              <w:instrText xml:space="preserve"> </w:instrText>
            </w:r>
            <w:r w:rsidR="00DC1BBF">
              <w:rPr>
                <w:noProof/>
                <w:webHidden/>
              </w:rPr>
              <w:instrText>PAGEREF</w:instrText>
            </w:r>
            <w:r w:rsidR="00DC1BBF">
              <w:rPr>
                <w:noProof/>
                <w:webHidden/>
                <w:rtl/>
              </w:rPr>
              <w:instrText xml:space="preserve"> _</w:instrText>
            </w:r>
            <w:r w:rsidR="00DC1BBF">
              <w:rPr>
                <w:noProof/>
                <w:webHidden/>
              </w:rPr>
              <w:instrText>Toc16612588 \h</w:instrText>
            </w:r>
            <w:r w:rsidR="00DC1BBF">
              <w:rPr>
                <w:noProof/>
                <w:webHidden/>
                <w:rtl/>
              </w:rPr>
              <w:instrText xml:space="preserve"> </w:instrText>
            </w:r>
            <w:r w:rsidR="00DC1BBF">
              <w:rPr>
                <w:rStyle w:val="Hyperlink"/>
                <w:noProof/>
                <w:rtl/>
              </w:rPr>
            </w:r>
            <w:r w:rsidR="00DC1BBF">
              <w:rPr>
                <w:rStyle w:val="Hyperlink"/>
                <w:noProof/>
                <w:rtl/>
              </w:rPr>
              <w:fldChar w:fldCharType="separate"/>
            </w:r>
            <w:r w:rsidR="00DC1BBF">
              <w:rPr>
                <w:noProof/>
                <w:webHidden/>
                <w:rtl/>
              </w:rPr>
              <w:t>7</w:t>
            </w:r>
            <w:r w:rsidR="00DC1BBF">
              <w:rPr>
                <w:rStyle w:val="Hyperlink"/>
                <w:noProof/>
                <w:rtl/>
              </w:rPr>
              <w:fldChar w:fldCharType="end"/>
            </w:r>
          </w:hyperlink>
        </w:p>
        <w:p w14:paraId="1681EFC2" w14:textId="77777777" w:rsidR="00DC1BBF" w:rsidRDefault="00D23143" w:rsidP="00DC1BBF">
          <w:pPr>
            <w:pStyle w:val="TOC3"/>
            <w:tabs>
              <w:tab w:val="left" w:pos="1760"/>
              <w:tab w:val="right" w:leader="dot" w:pos="8296"/>
            </w:tabs>
            <w:rPr>
              <w:rFonts w:asciiTheme="minorHAnsi" w:eastAsiaTheme="minorEastAsia" w:hAnsiTheme="minorHAnsi" w:cstheme="minorBidi"/>
              <w:noProof/>
              <w:sz w:val="22"/>
              <w:szCs w:val="22"/>
              <w:rtl/>
            </w:rPr>
          </w:pPr>
          <w:hyperlink w:anchor="_Toc16612589" w:history="1">
            <w:r w:rsidR="00DC1BBF" w:rsidRPr="00D10BC5">
              <w:rPr>
                <w:rStyle w:val="Hyperlink"/>
                <w:noProof/>
                <w:rtl/>
              </w:rPr>
              <w:t>2.3.1</w:t>
            </w:r>
            <w:r w:rsidR="00DC1BBF">
              <w:rPr>
                <w:rFonts w:asciiTheme="minorHAnsi" w:eastAsiaTheme="minorEastAsia" w:hAnsiTheme="minorHAnsi" w:cstheme="minorBidi"/>
                <w:noProof/>
                <w:sz w:val="22"/>
                <w:szCs w:val="22"/>
                <w:rtl/>
              </w:rPr>
              <w:tab/>
            </w:r>
            <w:r w:rsidR="00DC1BBF" w:rsidRPr="00D10BC5">
              <w:rPr>
                <w:rStyle w:val="Hyperlink"/>
                <w:noProof/>
                <w:rtl/>
              </w:rPr>
              <w:t>קודי בלוק ליניאריים</w:t>
            </w:r>
            <w:r w:rsidR="00DC1BBF">
              <w:rPr>
                <w:noProof/>
                <w:webHidden/>
                <w:rtl/>
              </w:rPr>
              <w:tab/>
            </w:r>
            <w:r w:rsidR="00DC1BBF">
              <w:rPr>
                <w:rStyle w:val="Hyperlink"/>
                <w:noProof/>
                <w:rtl/>
              </w:rPr>
              <w:fldChar w:fldCharType="begin"/>
            </w:r>
            <w:r w:rsidR="00DC1BBF">
              <w:rPr>
                <w:noProof/>
                <w:webHidden/>
                <w:rtl/>
              </w:rPr>
              <w:instrText xml:space="preserve"> </w:instrText>
            </w:r>
            <w:r w:rsidR="00DC1BBF">
              <w:rPr>
                <w:noProof/>
                <w:webHidden/>
              </w:rPr>
              <w:instrText>PAGEREF</w:instrText>
            </w:r>
            <w:r w:rsidR="00DC1BBF">
              <w:rPr>
                <w:noProof/>
                <w:webHidden/>
                <w:rtl/>
              </w:rPr>
              <w:instrText xml:space="preserve"> _</w:instrText>
            </w:r>
            <w:r w:rsidR="00DC1BBF">
              <w:rPr>
                <w:noProof/>
                <w:webHidden/>
              </w:rPr>
              <w:instrText>Toc16612589 \h</w:instrText>
            </w:r>
            <w:r w:rsidR="00DC1BBF">
              <w:rPr>
                <w:noProof/>
                <w:webHidden/>
                <w:rtl/>
              </w:rPr>
              <w:instrText xml:space="preserve"> </w:instrText>
            </w:r>
            <w:r w:rsidR="00DC1BBF">
              <w:rPr>
                <w:rStyle w:val="Hyperlink"/>
                <w:noProof/>
                <w:rtl/>
              </w:rPr>
            </w:r>
            <w:r w:rsidR="00DC1BBF">
              <w:rPr>
                <w:rStyle w:val="Hyperlink"/>
                <w:noProof/>
                <w:rtl/>
              </w:rPr>
              <w:fldChar w:fldCharType="separate"/>
            </w:r>
            <w:r w:rsidR="00DC1BBF">
              <w:rPr>
                <w:noProof/>
                <w:webHidden/>
                <w:rtl/>
              </w:rPr>
              <w:t>7</w:t>
            </w:r>
            <w:r w:rsidR="00DC1BBF">
              <w:rPr>
                <w:rStyle w:val="Hyperlink"/>
                <w:noProof/>
                <w:rtl/>
              </w:rPr>
              <w:fldChar w:fldCharType="end"/>
            </w:r>
          </w:hyperlink>
        </w:p>
        <w:p w14:paraId="11D7968F" w14:textId="77777777" w:rsidR="00DC1BBF" w:rsidRDefault="00D23143" w:rsidP="00DC1BBF">
          <w:pPr>
            <w:pStyle w:val="TOC3"/>
            <w:tabs>
              <w:tab w:val="left" w:pos="1760"/>
              <w:tab w:val="right" w:leader="dot" w:pos="8296"/>
            </w:tabs>
            <w:rPr>
              <w:rFonts w:asciiTheme="minorHAnsi" w:eastAsiaTheme="minorEastAsia" w:hAnsiTheme="minorHAnsi" w:cstheme="minorBidi"/>
              <w:noProof/>
              <w:sz w:val="22"/>
              <w:szCs w:val="22"/>
              <w:rtl/>
            </w:rPr>
          </w:pPr>
          <w:hyperlink w:anchor="_Toc16612590" w:history="1">
            <w:r w:rsidR="00DC1BBF" w:rsidRPr="00D10BC5">
              <w:rPr>
                <w:rStyle w:val="Hyperlink"/>
                <w:noProof/>
                <w:rtl/>
              </w:rPr>
              <w:t>2.3.2</w:t>
            </w:r>
            <w:r w:rsidR="00DC1BBF">
              <w:rPr>
                <w:rFonts w:asciiTheme="minorHAnsi" w:eastAsiaTheme="minorEastAsia" w:hAnsiTheme="minorHAnsi" w:cstheme="minorBidi"/>
                <w:noProof/>
                <w:sz w:val="22"/>
                <w:szCs w:val="22"/>
                <w:rtl/>
              </w:rPr>
              <w:tab/>
            </w:r>
            <w:r w:rsidR="00DC1BBF" w:rsidRPr="00D10BC5">
              <w:rPr>
                <w:rStyle w:val="Hyperlink"/>
                <w:noProof/>
                <w:rtl/>
              </w:rPr>
              <w:t xml:space="preserve">קודי </w:t>
            </w:r>
            <w:r w:rsidR="00DC1BBF" w:rsidRPr="00D10BC5">
              <w:rPr>
                <w:rStyle w:val="Hyperlink"/>
                <w:noProof/>
              </w:rPr>
              <w:t>LDPC</w:t>
            </w:r>
            <w:r w:rsidR="00DC1BBF" w:rsidRPr="00D10BC5">
              <w:rPr>
                <w:rStyle w:val="Hyperlink"/>
                <w:noProof/>
                <w:rtl/>
              </w:rPr>
              <w:t xml:space="preserve"> בינאריים</w:t>
            </w:r>
            <w:r w:rsidR="00DC1BBF">
              <w:rPr>
                <w:noProof/>
                <w:webHidden/>
                <w:rtl/>
              </w:rPr>
              <w:tab/>
            </w:r>
            <w:r w:rsidR="00DC1BBF">
              <w:rPr>
                <w:rStyle w:val="Hyperlink"/>
                <w:noProof/>
                <w:rtl/>
              </w:rPr>
              <w:fldChar w:fldCharType="begin"/>
            </w:r>
            <w:r w:rsidR="00DC1BBF">
              <w:rPr>
                <w:noProof/>
                <w:webHidden/>
                <w:rtl/>
              </w:rPr>
              <w:instrText xml:space="preserve"> </w:instrText>
            </w:r>
            <w:r w:rsidR="00DC1BBF">
              <w:rPr>
                <w:noProof/>
                <w:webHidden/>
              </w:rPr>
              <w:instrText>PAGEREF</w:instrText>
            </w:r>
            <w:r w:rsidR="00DC1BBF">
              <w:rPr>
                <w:noProof/>
                <w:webHidden/>
                <w:rtl/>
              </w:rPr>
              <w:instrText xml:space="preserve"> _</w:instrText>
            </w:r>
            <w:r w:rsidR="00DC1BBF">
              <w:rPr>
                <w:noProof/>
                <w:webHidden/>
              </w:rPr>
              <w:instrText>Toc16612590 \h</w:instrText>
            </w:r>
            <w:r w:rsidR="00DC1BBF">
              <w:rPr>
                <w:noProof/>
                <w:webHidden/>
                <w:rtl/>
              </w:rPr>
              <w:instrText xml:space="preserve"> </w:instrText>
            </w:r>
            <w:r w:rsidR="00DC1BBF">
              <w:rPr>
                <w:rStyle w:val="Hyperlink"/>
                <w:noProof/>
                <w:rtl/>
              </w:rPr>
            </w:r>
            <w:r w:rsidR="00DC1BBF">
              <w:rPr>
                <w:rStyle w:val="Hyperlink"/>
                <w:noProof/>
                <w:rtl/>
              </w:rPr>
              <w:fldChar w:fldCharType="separate"/>
            </w:r>
            <w:r w:rsidR="00DC1BBF">
              <w:rPr>
                <w:noProof/>
                <w:webHidden/>
                <w:rtl/>
              </w:rPr>
              <w:t>7</w:t>
            </w:r>
            <w:r w:rsidR="00DC1BBF">
              <w:rPr>
                <w:rStyle w:val="Hyperlink"/>
                <w:noProof/>
                <w:rtl/>
              </w:rPr>
              <w:fldChar w:fldCharType="end"/>
            </w:r>
          </w:hyperlink>
        </w:p>
        <w:p w14:paraId="16B79E74" w14:textId="77777777" w:rsidR="00DC1BBF" w:rsidRDefault="00D23143" w:rsidP="00DC1BBF">
          <w:pPr>
            <w:pStyle w:val="TOC3"/>
            <w:tabs>
              <w:tab w:val="left" w:pos="1760"/>
              <w:tab w:val="right" w:leader="dot" w:pos="8296"/>
            </w:tabs>
            <w:rPr>
              <w:rFonts w:asciiTheme="minorHAnsi" w:eastAsiaTheme="minorEastAsia" w:hAnsiTheme="minorHAnsi" w:cstheme="minorBidi"/>
              <w:noProof/>
              <w:sz w:val="22"/>
              <w:szCs w:val="22"/>
              <w:rtl/>
            </w:rPr>
          </w:pPr>
          <w:hyperlink w:anchor="_Toc16612591" w:history="1">
            <w:r w:rsidR="00DC1BBF" w:rsidRPr="00D10BC5">
              <w:rPr>
                <w:rStyle w:val="Hyperlink"/>
                <w:noProof/>
                <w:rtl/>
              </w:rPr>
              <w:t>2.3.3</w:t>
            </w:r>
            <w:r w:rsidR="00DC1BBF">
              <w:rPr>
                <w:rFonts w:asciiTheme="minorHAnsi" w:eastAsiaTheme="minorEastAsia" w:hAnsiTheme="minorHAnsi" w:cstheme="minorBidi"/>
                <w:noProof/>
                <w:sz w:val="22"/>
                <w:szCs w:val="22"/>
                <w:rtl/>
              </w:rPr>
              <w:tab/>
            </w:r>
            <w:r w:rsidR="00DC1BBF" w:rsidRPr="00D10BC5">
              <w:rPr>
                <w:rStyle w:val="Hyperlink"/>
                <w:noProof/>
                <w:rtl/>
              </w:rPr>
              <w:t xml:space="preserve">אלגוריתם העברת הודעות לפענוח </w:t>
            </w:r>
            <w:r w:rsidR="00DC1BBF" w:rsidRPr="00D10BC5">
              <w:rPr>
                <w:rStyle w:val="Hyperlink"/>
                <w:noProof/>
              </w:rPr>
              <w:t>(message passing decoding)</w:t>
            </w:r>
            <w:r w:rsidR="00DC1BBF">
              <w:rPr>
                <w:noProof/>
                <w:webHidden/>
                <w:rtl/>
              </w:rPr>
              <w:tab/>
            </w:r>
            <w:r w:rsidR="00DC1BBF">
              <w:rPr>
                <w:rStyle w:val="Hyperlink"/>
                <w:noProof/>
                <w:rtl/>
              </w:rPr>
              <w:fldChar w:fldCharType="begin"/>
            </w:r>
            <w:r w:rsidR="00DC1BBF">
              <w:rPr>
                <w:noProof/>
                <w:webHidden/>
                <w:rtl/>
              </w:rPr>
              <w:instrText xml:space="preserve"> </w:instrText>
            </w:r>
            <w:r w:rsidR="00DC1BBF">
              <w:rPr>
                <w:noProof/>
                <w:webHidden/>
              </w:rPr>
              <w:instrText>PAGEREF</w:instrText>
            </w:r>
            <w:r w:rsidR="00DC1BBF">
              <w:rPr>
                <w:noProof/>
                <w:webHidden/>
                <w:rtl/>
              </w:rPr>
              <w:instrText xml:space="preserve"> _</w:instrText>
            </w:r>
            <w:r w:rsidR="00DC1BBF">
              <w:rPr>
                <w:noProof/>
                <w:webHidden/>
              </w:rPr>
              <w:instrText>Toc16612591 \h</w:instrText>
            </w:r>
            <w:r w:rsidR="00DC1BBF">
              <w:rPr>
                <w:noProof/>
                <w:webHidden/>
                <w:rtl/>
              </w:rPr>
              <w:instrText xml:space="preserve"> </w:instrText>
            </w:r>
            <w:r w:rsidR="00DC1BBF">
              <w:rPr>
                <w:rStyle w:val="Hyperlink"/>
                <w:noProof/>
                <w:rtl/>
              </w:rPr>
            </w:r>
            <w:r w:rsidR="00DC1BBF">
              <w:rPr>
                <w:rStyle w:val="Hyperlink"/>
                <w:noProof/>
                <w:rtl/>
              </w:rPr>
              <w:fldChar w:fldCharType="separate"/>
            </w:r>
            <w:r w:rsidR="00DC1BBF">
              <w:rPr>
                <w:noProof/>
                <w:webHidden/>
                <w:rtl/>
              </w:rPr>
              <w:t>8</w:t>
            </w:r>
            <w:r w:rsidR="00DC1BBF">
              <w:rPr>
                <w:rStyle w:val="Hyperlink"/>
                <w:noProof/>
                <w:rtl/>
              </w:rPr>
              <w:fldChar w:fldCharType="end"/>
            </w:r>
          </w:hyperlink>
        </w:p>
        <w:p w14:paraId="1D468BF4" w14:textId="77777777" w:rsidR="00DC1BBF" w:rsidRDefault="00D23143" w:rsidP="00DC1BBF">
          <w:pPr>
            <w:pStyle w:val="TOC3"/>
            <w:tabs>
              <w:tab w:val="left" w:pos="2994"/>
              <w:tab w:val="right" w:leader="dot" w:pos="8296"/>
            </w:tabs>
            <w:rPr>
              <w:rFonts w:asciiTheme="minorHAnsi" w:eastAsiaTheme="minorEastAsia" w:hAnsiTheme="minorHAnsi" w:cstheme="minorBidi"/>
              <w:noProof/>
              <w:sz w:val="22"/>
              <w:szCs w:val="22"/>
              <w:rtl/>
            </w:rPr>
          </w:pPr>
          <w:hyperlink w:anchor="_Toc16612592" w:history="1">
            <w:r w:rsidR="00DC1BBF" w:rsidRPr="00D10BC5">
              <w:rPr>
                <w:rStyle w:val="Hyperlink"/>
                <w:noProof/>
              </w:rPr>
              <w:t>2.3.4</w:t>
            </w:r>
            <w:r w:rsidR="00DC1BBF">
              <w:rPr>
                <w:rFonts w:asciiTheme="minorHAnsi" w:eastAsiaTheme="minorEastAsia" w:hAnsiTheme="minorHAnsi" w:cstheme="minorBidi"/>
                <w:noProof/>
                <w:sz w:val="22"/>
                <w:szCs w:val="22"/>
                <w:rtl/>
              </w:rPr>
              <w:tab/>
            </w:r>
            <w:r w:rsidR="00DC1BBF" w:rsidRPr="00D10BC5">
              <w:rPr>
                <w:rStyle w:val="Hyperlink"/>
                <w:noProof/>
              </w:rPr>
              <w:t>Density evolution</w:t>
            </w:r>
            <w:r w:rsidR="00DC1BBF" w:rsidRPr="00D10BC5">
              <w:rPr>
                <w:rStyle w:val="Hyperlink"/>
                <w:noProof/>
                <w:rtl/>
              </w:rPr>
              <w:t xml:space="preserve"> </w:t>
            </w:r>
            <w:r w:rsidR="00DC1BBF" w:rsidRPr="00D10BC5">
              <w:rPr>
                <w:rStyle w:val="Hyperlink"/>
                <w:noProof/>
              </w:rPr>
              <w:t>(DE)</w:t>
            </w:r>
            <w:r w:rsidR="00DC1BBF" w:rsidRPr="00D10BC5">
              <w:rPr>
                <w:rStyle w:val="Hyperlink"/>
                <w:noProof/>
                <w:rtl/>
              </w:rPr>
              <w:t xml:space="preserve"> וסף פענוח </w:t>
            </w:r>
            <w:r w:rsidR="00DC1BBF" w:rsidRPr="00D10BC5">
              <w:rPr>
                <w:rStyle w:val="Hyperlink"/>
                <w:noProof/>
              </w:rPr>
              <w:t>(decoding threshold)</w:t>
            </w:r>
            <w:r w:rsidR="00DC1BBF">
              <w:rPr>
                <w:noProof/>
                <w:webHidden/>
                <w:rtl/>
              </w:rPr>
              <w:tab/>
            </w:r>
            <w:r w:rsidR="00DC1BBF">
              <w:rPr>
                <w:rStyle w:val="Hyperlink"/>
                <w:noProof/>
                <w:rtl/>
              </w:rPr>
              <w:fldChar w:fldCharType="begin"/>
            </w:r>
            <w:r w:rsidR="00DC1BBF">
              <w:rPr>
                <w:noProof/>
                <w:webHidden/>
                <w:rtl/>
              </w:rPr>
              <w:instrText xml:space="preserve"> </w:instrText>
            </w:r>
            <w:r w:rsidR="00DC1BBF">
              <w:rPr>
                <w:noProof/>
                <w:webHidden/>
              </w:rPr>
              <w:instrText>PAGEREF</w:instrText>
            </w:r>
            <w:r w:rsidR="00DC1BBF">
              <w:rPr>
                <w:noProof/>
                <w:webHidden/>
                <w:rtl/>
              </w:rPr>
              <w:instrText xml:space="preserve"> _</w:instrText>
            </w:r>
            <w:r w:rsidR="00DC1BBF">
              <w:rPr>
                <w:noProof/>
                <w:webHidden/>
              </w:rPr>
              <w:instrText>Toc16612592 \h</w:instrText>
            </w:r>
            <w:r w:rsidR="00DC1BBF">
              <w:rPr>
                <w:noProof/>
                <w:webHidden/>
                <w:rtl/>
              </w:rPr>
              <w:instrText xml:space="preserve"> </w:instrText>
            </w:r>
            <w:r w:rsidR="00DC1BBF">
              <w:rPr>
                <w:rStyle w:val="Hyperlink"/>
                <w:noProof/>
                <w:rtl/>
              </w:rPr>
            </w:r>
            <w:r w:rsidR="00DC1BBF">
              <w:rPr>
                <w:rStyle w:val="Hyperlink"/>
                <w:noProof/>
                <w:rtl/>
              </w:rPr>
              <w:fldChar w:fldCharType="separate"/>
            </w:r>
            <w:r w:rsidR="00DC1BBF">
              <w:rPr>
                <w:noProof/>
                <w:webHidden/>
                <w:rtl/>
              </w:rPr>
              <w:t>9</w:t>
            </w:r>
            <w:r w:rsidR="00DC1BBF">
              <w:rPr>
                <w:rStyle w:val="Hyperlink"/>
                <w:noProof/>
                <w:rtl/>
              </w:rPr>
              <w:fldChar w:fldCharType="end"/>
            </w:r>
          </w:hyperlink>
        </w:p>
        <w:p w14:paraId="3673D1E1" w14:textId="77777777" w:rsidR="00DC1BBF" w:rsidRDefault="00D23143" w:rsidP="00DC1BBF">
          <w:pPr>
            <w:pStyle w:val="TOC2"/>
            <w:tabs>
              <w:tab w:val="left" w:pos="5051"/>
              <w:tab w:val="right" w:leader="dot" w:pos="8296"/>
            </w:tabs>
            <w:rPr>
              <w:rFonts w:asciiTheme="minorHAnsi" w:eastAsiaTheme="minorEastAsia" w:hAnsiTheme="minorHAnsi" w:cstheme="minorBidi"/>
              <w:noProof/>
              <w:sz w:val="22"/>
              <w:szCs w:val="22"/>
              <w:rtl/>
            </w:rPr>
          </w:pPr>
          <w:hyperlink w:anchor="_Toc16612593" w:history="1">
            <w:r w:rsidR="00DC1BBF" w:rsidRPr="00D10BC5">
              <w:rPr>
                <w:rStyle w:val="Hyperlink"/>
                <w:noProof/>
                <w:rtl/>
              </w:rPr>
              <w:t>2.4</w:t>
            </w:r>
            <w:r w:rsidR="00DC1BBF">
              <w:rPr>
                <w:rFonts w:asciiTheme="minorHAnsi" w:eastAsiaTheme="minorEastAsia" w:hAnsiTheme="minorHAnsi" w:cstheme="minorBidi"/>
                <w:noProof/>
                <w:sz w:val="22"/>
                <w:szCs w:val="22"/>
                <w:rtl/>
              </w:rPr>
              <w:tab/>
            </w:r>
            <w:r w:rsidR="00DC1BBF" w:rsidRPr="00D10BC5">
              <w:rPr>
                <w:rStyle w:val="Hyperlink"/>
                <w:noProof/>
              </w:rPr>
              <w:t>q-ary Bit-Measurement Channel (QBMC)</w:t>
            </w:r>
            <w:r w:rsidR="00DC1BBF">
              <w:rPr>
                <w:noProof/>
                <w:webHidden/>
                <w:rtl/>
              </w:rPr>
              <w:tab/>
            </w:r>
            <w:r w:rsidR="00DC1BBF">
              <w:rPr>
                <w:rStyle w:val="Hyperlink"/>
                <w:noProof/>
                <w:rtl/>
              </w:rPr>
              <w:fldChar w:fldCharType="begin"/>
            </w:r>
            <w:r w:rsidR="00DC1BBF">
              <w:rPr>
                <w:noProof/>
                <w:webHidden/>
                <w:rtl/>
              </w:rPr>
              <w:instrText xml:space="preserve"> </w:instrText>
            </w:r>
            <w:r w:rsidR="00DC1BBF">
              <w:rPr>
                <w:noProof/>
                <w:webHidden/>
              </w:rPr>
              <w:instrText>PAGEREF</w:instrText>
            </w:r>
            <w:r w:rsidR="00DC1BBF">
              <w:rPr>
                <w:noProof/>
                <w:webHidden/>
                <w:rtl/>
              </w:rPr>
              <w:instrText xml:space="preserve"> _</w:instrText>
            </w:r>
            <w:r w:rsidR="00DC1BBF">
              <w:rPr>
                <w:noProof/>
                <w:webHidden/>
              </w:rPr>
              <w:instrText>Toc16612593 \h</w:instrText>
            </w:r>
            <w:r w:rsidR="00DC1BBF">
              <w:rPr>
                <w:noProof/>
                <w:webHidden/>
                <w:rtl/>
              </w:rPr>
              <w:instrText xml:space="preserve"> </w:instrText>
            </w:r>
            <w:r w:rsidR="00DC1BBF">
              <w:rPr>
                <w:rStyle w:val="Hyperlink"/>
                <w:noProof/>
                <w:rtl/>
              </w:rPr>
            </w:r>
            <w:r w:rsidR="00DC1BBF">
              <w:rPr>
                <w:rStyle w:val="Hyperlink"/>
                <w:noProof/>
                <w:rtl/>
              </w:rPr>
              <w:fldChar w:fldCharType="separate"/>
            </w:r>
            <w:r w:rsidR="00DC1BBF">
              <w:rPr>
                <w:noProof/>
                <w:webHidden/>
                <w:rtl/>
              </w:rPr>
              <w:t>10</w:t>
            </w:r>
            <w:r w:rsidR="00DC1BBF">
              <w:rPr>
                <w:rStyle w:val="Hyperlink"/>
                <w:noProof/>
                <w:rtl/>
              </w:rPr>
              <w:fldChar w:fldCharType="end"/>
            </w:r>
          </w:hyperlink>
        </w:p>
        <w:p w14:paraId="14476E19" w14:textId="77777777" w:rsidR="00DC1BBF" w:rsidRDefault="00D23143" w:rsidP="00DC1BBF">
          <w:pPr>
            <w:pStyle w:val="TOC3"/>
            <w:tabs>
              <w:tab w:val="left" w:pos="1760"/>
              <w:tab w:val="right" w:leader="dot" w:pos="8296"/>
            </w:tabs>
            <w:rPr>
              <w:rFonts w:asciiTheme="minorHAnsi" w:eastAsiaTheme="minorEastAsia" w:hAnsiTheme="minorHAnsi" w:cstheme="minorBidi"/>
              <w:noProof/>
              <w:sz w:val="22"/>
              <w:szCs w:val="22"/>
              <w:rtl/>
            </w:rPr>
          </w:pPr>
          <w:hyperlink w:anchor="_Toc16612594" w:history="1">
            <w:r w:rsidR="00DC1BBF" w:rsidRPr="00D10BC5">
              <w:rPr>
                <w:rStyle w:val="Hyperlink"/>
                <w:noProof/>
                <w:rtl/>
              </w:rPr>
              <w:t>2.4.1</w:t>
            </w:r>
            <w:r w:rsidR="00DC1BBF">
              <w:rPr>
                <w:rFonts w:asciiTheme="minorHAnsi" w:eastAsiaTheme="minorEastAsia" w:hAnsiTheme="minorHAnsi" w:cstheme="minorBidi"/>
                <w:noProof/>
                <w:sz w:val="22"/>
                <w:szCs w:val="22"/>
                <w:rtl/>
              </w:rPr>
              <w:tab/>
            </w:r>
            <w:r w:rsidR="00DC1BBF" w:rsidRPr="00D10BC5">
              <w:rPr>
                <w:rStyle w:val="Hyperlink"/>
                <w:noProof/>
                <w:rtl/>
              </w:rPr>
              <w:t xml:space="preserve">קודי </w:t>
            </w:r>
            <w:r w:rsidR="00DC1BBF" w:rsidRPr="00D10BC5">
              <w:rPr>
                <w:rStyle w:val="Hyperlink"/>
                <w:noProof/>
              </w:rPr>
              <w:t>LDPC</w:t>
            </w:r>
            <w:r w:rsidR="00DC1BBF" w:rsidRPr="00D10BC5">
              <w:rPr>
                <w:rStyle w:val="Hyperlink"/>
                <w:noProof/>
                <w:rtl/>
              </w:rPr>
              <w:t xml:space="preserve"> עבור ערוץ </w:t>
            </w:r>
            <w:r w:rsidR="00DC1BBF" w:rsidRPr="00D10BC5">
              <w:rPr>
                <w:rStyle w:val="Hyperlink"/>
                <w:noProof/>
              </w:rPr>
              <w:t>QBMC</w:t>
            </w:r>
            <w:r w:rsidR="00DC1BBF">
              <w:rPr>
                <w:noProof/>
                <w:webHidden/>
                <w:rtl/>
              </w:rPr>
              <w:tab/>
            </w:r>
            <w:r w:rsidR="00DC1BBF">
              <w:rPr>
                <w:rStyle w:val="Hyperlink"/>
                <w:noProof/>
                <w:rtl/>
              </w:rPr>
              <w:fldChar w:fldCharType="begin"/>
            </w:r>
            <w:r w:rsidR="00DC1BBF">
              <w:rPr>
                <w:noProof/>
                <w:webHidden/>
                <w:rtl/>
              </w:rPr>
              <w:instrText xml:space="preserve"> </w:instrText>
            </w:r>
            <w:r w:rsidR="00DC1BBF">
              <w:rPr>
                <w:noProof/>
                <w:webHidden/>
              </w:rPr>
              <w:instrText>PAGEREF</w:instrText>
            </w:r>
            <w:r w:rsidR="00DC1BBF">
              <w:rPr>
                <w:noProof/>
                <w:webHidden/>
                <w:rtl/>
              </w:rPr>
              <w:instrText xml:space="preserve"> _</w:instrText>
            </w:r>
            <w:r w:rsidR="00DC1BBF">
              <w:rPr>
                <w:noProof/>
                <w:webHidden/>
              </w:rPr>
              <w:instrText>Toc16612594 \h</w:instrText>
            </w:r>
            <w:r w:rsidR="00DC1BBF">
              <w:rPr>
                <w:noProof/>
                <w:webHidden/>
                <w:rtl/>
              </w:rPr>
              <w:instrText xml:space="preserve"> </w:instrText>
            </w:r>
            <w:r w:rsidR="00DC1BBF">
              <w:rPr>
                <w:rStyle w:val="Hyperlink"/>
                <w:noProof/>
                <w:rtl/>
              </w:rPr>
            </w:r>
            <w:r w:rsidR="00DC1BBF">
              <w:rPr>
                <w:rStyle w:val="Hyperlink"/>
                <w:noProof/>
                <w:rtl/>
              </w:rPr>
              <w:fldChar w:fldCharType="separate"/>
            </w:r>
            <w:r w:rsidR="00DC1BBF">
              <w:rPr>
                <w:noProof/>
                <w:webHidden/>
                <w:rtl/>
              </w:rPr>
              <w:t>10</w:t>
            </w:r>
            <w:r w:rsidR="00DC1BBF">
              <w:rPr>
                <w:rStyle w:val="Hyperlink"/>
                <w:noProof/>
                <w:rtl/>
              </w:rPr>
              <w:fldChar w:fldCharType="end"/>
            </w:r>
          </w:hyperlink>
        </w:p>
        <w:p w14:paraId="135761E4" w14:textId="77777777" w:rsidR="00DC1BBF" w:rsidRDefault="00D23143" w:rsidP="00DC1BBF">
          <w:pPr>
            <w:pStyle w:val="TOC3"/>
            <w:tabs>
              <w:tab w:val="left" w:pos="3353"/>
              <w:tab w:val="right" w:leader="dot" w:pos="8296"/>
            </w:tabs>
            <w:rPr>
              <w:rFonts w:asciiTheme="minorHAnsi" w:eastAsiaTheme="minorEastAsia" w:hAnsiTheme="minorHAnsi" w:cstheme="minorBidi"/>
              <w:noProof/>
              <w:sz w:val="22"/>
              <w:szCs w:val="22"/>
              <w:rtl/>
            </w:rPr>
          </w:pPr>
          <w:hyperlink w:anchor="_Toc16612595" w:history="1">
            <w:r w:rsidR="00DC1BBF" w:rsidRPr="00D10BC5">
              <w:rPr>
                <w:rStyle w:val="Hyperlink"/>
                <w:noProof/>
                <w:rtl/>
              </w:rPr>
              <w:t>2.4.2</w:t>
            </w:r>
            <w:r w:rsidR="00DC1BBF">
              <w:rPr>
                <w:rFonts w:asciiTheme="minorHAnsi" w:eastAsiaTheme="minorEastAsia" w:hAnsiTheme="minorHAnsi" w:cstheme="minorBidi"/>
                <w:noProof/>
                <w:sz w:val="22"/>
                <w:szCs w:val="22"/>
                <w:rtl/>
              </w:rPr>
              <w:tab/>
            </w:r>
            <w:r w:rsidR="00DC1BBF" w:rsidRPr="00D10BC5">
              <w:rPr>
                <w:rStyle w:val="Hyperlink"/>
                <w:noProof/>
              </w:rPr>
              <w:t>Message Passing</w:t>
            </w:r>
            <w:r w:rsidR="00DC1BBF" w:rsidRPr="00D10BC5">
              <w:rPr>
                <w:rStyle w:val="Hyperlink"/>
                <w:noProof/>
                <w:rtl/>
              </w:rPr>
              <w:t xml:space="preserve"> עבור </w:t>
            </w:r>
            <w:r w:rsidR="00DC1BBF" w:rsidRPr="00D10BC5">
              <w:rPr>
                <w:rStyle w:val="Hyperlink"/>
                <w:noProof/>
              </w:rPr>
              <w:t>LDPC</w:t>
            </w:r>
            <w:r w:rsidR="00DC1BBF" w:rsidRPr="00D10BC5">
              <w:rPr>
                <w:rStyle w:val="Hyperlink"/>
                <w:noProof/>
                <w:rtl/>
              </w:rPr>
              <w:t xml:space="preserve"> בערוץ </w:t>
            </w:r>
            <w:r w:rsidR="00DC1BBF" w:rsidRPr="00D10BC5">
              <w:rPr>
                <w:rStyle w:val="Hyperlink"/>
                <w:noProof/>
              </w:rPr>
              <w:t>QBMC</w:t>
            </w:r>
            <w:r w:rsidR="00DC1BBF">
              <w:rPr>
                <w:noProof/>
                <w:webHidden/>
                <w:rtl/>
              </w:rPr>
              <w:tab/>
            </w:r>
            <w:r w:rsidR="00DC1BBF">
              <w:rPr>
                <w:rStyle w:val="Hyperlink"/>
                <w:noProof/>
                <w:rtl/>
              </w:rPr>
              <w:fldChar w:fldCharType="begin"/>
            </w:r>
            <w:r w:rsidR="00DC1BBF">
              <w:rPr>
                <w:noProof/>
                <w:webHidden/>
                <w:rtl/>
              </w:rPr>
              <w:instrText xml:space="preserve"> </w:instrText>
            </w:r>
            <w:r w:rsidR="00DC1BBF">
              <w:rPr>
                <w:noProof/>
                <w:webHidden/>
              </w:rPr>
              <w:instrText>PAGEREF</w:instrText>
            </w:r>
            <w:r w:rsidR="00DC1BBF">
              <w:rPr>
                <w:noProof/>
                <w:webHidden/>
                <w:rtl/>
              </w:rPr>
              <w:instrText xml:space="preserve"> _</w:instrText>
            </w:r>
            <w:r w:rsidR="00DC1BBF">
              <w:rPr>
                <w:noProof/>
                <w:webHidden/>
              </w:rPr>
              <w:instrText>Toc16612595 \h</w:instrText>
            </w:r>
            <w:r w:rsidR="00DC1BBF">
              <w:rPr>
                <w:noProof/>
                <w:webHidden/>
                <w:rtl/>
              </w:rPr>
              <w:instrText xml:space="preserve"> </w:instrText>
            </w:r>
            <w:r w:rsidR="00DC1BBF">
              <w:rPr>
                <w:rStyle w:val="Hyperlink"/>
                <w:noProof/>
                <w:rtl/>
              </w:rPr>
            </w:r>
            <w:r w:rsidR="00DC1BBF">
              <w:rPr>
                <w:rStyle w:val="Hyperlink"/>
                <w:noProof/>
                <w:rtl/>
              </w:rPr>
              <w:fldChar w:fldCharType="separate"/>
            </w:r>
            <w:r w:rsidR="00DC1BBF">
              <w:rPr>
                <w:noProof/>
                <w:webHidden/>
                <w:rtl/>
              </w:rPr>
              <w:t>11</w:t>
            </w:r>
            <w:r w:rsidR="00DC1BBF">
              <w:rPr>
                <w:rStyle w:val="Hyperlink"/>
                <w:noProof/>
                <w:rtl/>
              </w:rPr>
              <w:fldChar w:fldCharType="end"/>
            </w:r>
          </w:hyperlink>
        </w:p>
        <w:p w14:paraId="1A533322" w14:textId="77777777" w:rsidR="00DC1BBF" w:rsidRDefault="00D23143" w:rsidP="00DC1BBF">
          <w:pPr>
            <w:pStyle w:val="TOC3"/>
            <w:tabs>
              <w:tab w:val="left" w:pos="3473"/>
              <w:tab w:val="right" w:leader="dot" w:pos="8296"/>
            </w:tabs>
            <w:rPr>
              <w:rFonts w:asciiTheme="minorHAnsi" w:eastAsiaTheme="minorEastAsia" w:hAnsiTheme="minorHAnsi" w:cstheme="minorBidi"/>
              <w:noProof/>
              <w:sz w:val="22"/>
              <w:szCs w:val="22"/>
              <w:rtl/>
            </w:rPr>
          </w:pPr>
          <w:hyperlink w:anchor="_Toc16612596" w:history="1">
            <w:r w:rsidR="00DC1BBF" w:rsidRPr="00D10BC5">
              <w:rPr>
                <w:rStyle w:val="Hyperlink"/>
                <w:noProof/>
                <w:rtl/>
              </w:rPr>
              <w:t>2.4.3</w:t>
            </w:r>
            <w:r w:rsidR="00DC1BBF">
              <w:rPr>
                <w:rFonts w:asciiTheme="minorHAnsi" w:eastAsiaTheme="minorEastAsia" w:hAnsiTheme="minorHAnsi" w:cstheme="minorBidi"/>
                <w:noProof/>
                <w:sz w:val="22"/>
                <w:szCs w:val="22"/>
                <w:rtl/>
              </w:rPr>
              <w:tab/>
            </w:r>
            <w:r w:rsidR="00DC1BBF" w:rsidRPr="00D10BC5">
              <w:rPr>
                <w:rStyle w:val="Hyperlink"/>
                <w:noProof/>
              </w:rPr>
              <w:t>Density Evolution</w:t>
            </w:r>
            <w:r w:rsidR="00DC1BBF" w:rsidRPr="00D10BC5">
              <w:rPr>
                <w:rStyle w:val="Hyperlink"/>
                <w:noProof/>
                <w:rtl/>
              </w:rPr>
              <w:t xml:space="preserve"> בערוץ </w:t>
            </w:r>
            <w:r w:rsidR="00DC1BBF" w:rsidRPr="00D10BC5">
              <w:rPr>
                <w:rStyle w:val="Hyperlink"/>
                <w:noProof/>
              </w:rPr>
              <w:t>QBMC</w:t>
            </w:r>
            <w:r w:rsidR="00DC1BBF">
              <w:rPr>
                <w:noProof/>
                <w:webHidden/>
                <w:rtl/>
              </w:rPr>
              <w:tab/>
            </w:r>
            <w:r w:rsidR="00DC1BBF">
              <w:rPr>
                <w:rStyle w:val="Hyperlink"/>
                <w:noProof/>
                <w:rtl/>
              </w:rPr>
              <w:fldChar w:fldCharType="begin"/>
            </w:r>
            <w:r w:rsidR="00DC1BBF">
              <w:rPr>
                <w:noProof/>
                <w:webHidden/>
                <w:rtl/>
              </w:rPr>
              <w:instrText xml:space="preserve"> </w:instrText>
            </w:r>
            <w:r w:rsidR="00DC1BBF">
              <w:rPr>
                <w:noProof/>
                <w:webHidden/>
              </w:rPr>
              <w:instrText>PAGEREF</w:instrText>
            </w:r>
            <w:r w:rsidR="00DC1BBF">
              <w:rPr>
                <w:noProof/>
                <w:webHidden/>
                <w:rtl/>
              </w:rPr>
              <w:instrText xml:space="preserve"> _</w:instrText>
            </w:r>
            <w:r w:rsidR="00DC1BBF">
              <w:rPr>
                <w:noProof/>
                <w:webHidden/>
              </w:rPr>
              <w:instrText>Toc16612596 \h</w:instrText>
            </w:r>
            <w:r w:rsidR="00DC1BBF">
              <w:rPr>
                <w:noProof/>
                <w:webHidden/>
                <w:rtl/>
              </w:rPr>
              <w:instrText xml:space="preserve"> </w:instrText>
            </w:r>
            <w:r w:rsidR="00DC1BBF">
              <w:rPr>
                <w:rStyle w:val="Hyperlink"/>
                <w:noProof/>
                <w:rtl/>
              </w:rPr>
            </w:r>
            <w:r w:rsidR="00DC1BBF">
              <w:rPr>
                <w:rStyle w:val="Hyperlink"/>
                <w:noProof/>
                <w:rtl/>
              </w:rPr>
              <w:fldChar w:fldCharType="separate"/>
            </w:r>
            <w:r w:rsidR="00DC1BBF">
              <w:rPr>
                <w:noProof/>
                <w:webHidden/>
                <w:rtl/>
              </w:rPr>
              <w:t>12</w:t>
            </w:r>
            <w:r w:rsidR="00DC1BBF">
              <w:rPr>
                <w:rStyle w:val="Hyperlink"/>
                <w:noProof/>
                <w:rtl/>
              </w:rPr>
              <w:fldChar w:fldCharType="end"/>
            </w:r>
          </w:hyperlink>
        </w:p>
        <w:p w14:paraId="04DD67E3" w14:textId="77777777" w:rsidR="00DC1BBF" w:rsidRDefault="00D23143" w:rsidP="00DC1BBF">
          <w:pPr>
            <w:pStyle w:val="TOC3"/>
            <w:tabs>
              <w:tab w:val="left" w:pos="1760"/>
              <w:tab w:val="right" w:leader="dot" w:pos="8296"/>
            </w:tabs>
            <w:rPr>
              <w:rFonts w:asciiTheme="minorHAnsi" w:eastAsiaTheme="minorEastAsia" w:hAnsiTheme="minorHAnsi" w:cstheme="minorBidi"/>
              <w:noProof/>
              <w:sz w:val="22"/>
              <w:szCs w:val="22"/>
              <w:rtl/>
            </w:rPr>
          </w:pPr>
          <w:hyperlink w:anchor="_Toc16612597" w:history="1">
            <w:r w:rsidR="00DC1BBF" w:rsidRPr="00D10BC5">
              <w:rPr>
                <w:rStyle w:val="Hyperlink"/>
                <w:noProof/>
                <w:rtl/>
              </w:rPr>
              <w:t>2.4.4</w:t>
            </w:r>
            <w:r w:rsidR="00DC1BBF">
              <w:rPr>
                <w:rFonts w:asciiTheme="minorHAnsi" w:eastAsiaTheme="minorEastAsia" w:hAnsiTheme="minorHAnsi" w:cstheme="minorBidi"/>
                <w:noProof/>
                <w:sz w:val="22"/>
                <w:szCs w:val="22"/>
                <w:rtl/>
              </w:rPr>
              <w:tab/>
            </w:r>
            <w:r w:rsidR="00DC1BBF" w:rsidRPr="00D10BC5">
              <w:rPr>
                <w:rStyle w:val="Hyperlink"/>
                <w:noProof/>
                <w:rtl/>
              </w:rPr>
              <w:t xml:space="preserve">שיטות לקירוב באלגוריתם </w:t>
            </w:r>
            <w:r w:rsidR="00DC1BBF" w:rsidRPr="00D10BC5">
              <w:rPr>
                <w:rStyle w:val="Hyperlink"/>
                <w:noProof/>
              </w:rPr>
              <w:t>Density Evolution</w:t>
            </w:r>
            <w:r w:rsidR="00DC1BBF">
              <w:rPr>
                <w:noProof/>
                <w:webHidden/>
                <w:rtl/>
              </w:rPr>
              <w:tab/>
            </w:r>
            <w:r w:rsidR="00DC1BBF">
              <w:rPr>
                <w:rStyle w:val="Hyperlink"/>
                <w:noProof/>
                <w:rtl/>
              </w:rPr>
              <w:fldChar w:fldCharType="begin"/>
            </w:r>
            <w:r w:rsidR="00DC1BBF">
              <w:rPr>
                <w:noProof/>
                <w:webHidden/>
                <w:rtl/>
              </w:rPr>
              <w:instrText xml:space="preserve"> </w:instrText>
            </w:r>
            <w:r w:rsidR="00DC1BBF">
              <w:rPr>
                <w:noProof/>
                <w:webHidden/>
              </w:rPr>
              <w:instrText>PAGEREF</w:instrText>
            </w:r>
            <w:r w:rsidR="00DC1BBF">
              <w:rPr>
                <w:noProof/>
                <w:webHidden/>
                <w:rtl/>
              </w:rPr>
              <w:instrText xml:space="preserve"> _</w:instrText>
            </w:r>
            <w:r w:rsidR="00DC1BBF">
              <w:rPr>
                <w:noProof/>
                <w:webHidden/>
              </w:rPr>
              <w:instrText>Toc16612597 \h</w:instrText>
            </w:r>
            <w:r w:rsidR="00DC1BBF">
              <w:rPr>
                <w:noProof/>
                <w:webHidden/>
                <w:rtl/>
              </w:rPr>
              <w:instrText xml:space="preserve"> </w:instrText>
            </w:r>
            <w:r w:rsidR="00DC1BBF">
              <w:rPr>
                <w:rStyle w:val="Hyperlink"/>
                <w:noProof/>
                <w:rtl/>
              </w:rPr>
            </w:r>
            <w:r w:rsidR="00DC1BBF">
              <w:rPr>
                <w:rStyle w:val="Hyperlink"/>
                <w:noProof/>
                <w:rtl/>
              </w:rPr>
              <w:fldChar w:fldCharType="separate"/>
            </w:r>
            <w:r w:rsidR="00DC1BBF">
              <w:rPr>
                <w:noProof/>
                <w:webHidden/>
                <w:rtl/>
              </w:rPr>
              <w:t>13</w:t>
            </w:r>
            <w:r w:rsidR="00DC1BBF">
              <w:rPr>
                <w:rStyle w:val="Hyperlink"/>
                <w:noProof/>
                <w:rtl/>
              </w:rPr>
              <w:fldChar w:fldCharType="end"/>
            </w:r>
          </w:hyperlink>
        </w:p>
        <w:p w14:paraId="3CE71C59" w14:textId="77777777" w:rsidR="00DC1BBF" w:rsidRDefault="00D23143" w:rsidP="00DC1BBF">
          <w:pPr>
            <w:pStyle w:val="TOC1"/>
            <w:tabs>
              <w:tab w:val="left" w:pos="480"/>
              <w:tab w:val="right" w:leader="dot" w:pos="8296"/>
            </w:tabs>
            <w:rPr>
              <w:rFonts w:asciiTheme="minorHAnsi" w:eastAsiaTheme="minorEastAsia" w:hAnsiTheme="minorHAnsi" w:cstheme="minorBidi"/>
              <w:noProof/>
              <w:sz w:val="22"/>
              <w:szCs w:val="22"/>
              <w:rtl/>
            </w:rPr>
          </w:pPr>
          <w:hyperlink w:anchor="_Toc16612598" w:history="1">
            <w:r w:rsidR="00DC1BBF" w:rsidRPr="00D10BC5">
              <w:rPr>
                <w:rStyle w:val="Hyperlink"/>
                <w:noProof/>
              </w:rPr>
              <w:t>3</w:t>
            </w:r>
            <w:r w:rsidR="00DC1BBF">
              <w:rPr>
                <w:rFonts w:asciiTheme="minorHAnsi" w:eastAsiaTheme="minorEastAsia" w:hAnsiTheme="minorHAnsi" w:cstheme="minorBidi"/>
                <w:noProof/>
                <w:sz w:val="22"/>
                <w:szCs w:val="22"/>
                <w:rtl/>
              </w:rPr>
              <w:tab/>
            </w:r>
            <w:r w:rsidR="00DC1BBF" w:rsidRPr="00D10BC5">
              <w:rPr>
                <w:rStyle w:val="Hyperlink"/>
                <w:noProof/>
                <w:rtl/>
              </w:rPr>
              <w:t>תיאור הסימולציות</w:t>
            </w:r>
            <w:r w:rsidR="00DC1BBF">
              <w:rPr>
                <w:noProof/>
                <w:webHidden/>
                <w:rtl/>
              </w:rPr>
              <w:tab/>
            </w:r>
            <w:r w:rsidR="00DC1BBF">
              <w:rPr>
                <w:rStyle w:val="Hyperlink"/>
                <w:noProof/>
                <w:rtl/>
              </w:rPr>
              <w:fldChar w:fldCharType="begin"/>
            </w:r>
            <w:r w:rsidR="00DC1BBF">
              <w:rPr>
                <w:noProof/>
                <w:webHidden/>
                <w:rtl/>
              </w:rPr>
              <w:instrText xml:space="preserve"> </w:instrText>
            </w:r>
            <w:r w:rsidR="00DC1BBF">
              <w:rPr>
                <w:noProof/>
                <w:webHidden/>
              </w:rPr>
              <w:instrText>PAGEREF</w:instrText>
            </w:r>
            <w:r w:rsidR="00DC1BBF">
              <w:rPr>
                <w:noProof/>
                <w:webHidden/>
                <w:rtl/>
              </w:rPr>
              <w:instrText xml:space="preserve"> _</w:instrText>
            </w:r>
            <w:r w:rsidR="00DC1BBF">
              <w:rPr>
                <w:noProof/>
                <w:webHidden/>
              </w:rPr>
              <w:instrText>Toc16612598 \h</w:instrText>
            </w:r>
            <w:r w:rsidR="00DC1BBF">
              <w:rPr>
                <w:noProof/>
                <w:webHidden/>
                <w:rtl/>
              </w:rPr>
              <w:instrText xml:space="preserve"> </w:instrText>
            </w:r>
            <w:r w:rsidR="00DC1BBF">
              <w:rPr>
                <w:rStyle w:val="Hyperlink"/>
                <w:noProof/>
                <w:rtl/>
              </w:rPr>
            </w:r>
            <w:r w:rsidR="00DC1BBF">
              <w:rPr>
                <w:rStyle w:val="Hyperlink"/>
                <w:noProof/>
                <w:rtl/>
              </w:rPr>
              <w:fldChar w:fldCharType="separate"/>
            </w:r>
            <w:r w:rsidR="00DC1BBF">
              <w:rPr>
                <w:noProof/>
                <w:webHidden/>
                <w:rtl/>
              </w:rPr>
              <w:t>15</w:t>
            </w:r>
            <w:r w:rsidR="00DC1BBF">
              <w:rPr>
                <w:rStyle w:val="Hyperlink"/>
                <w:noProof/>
                <w:rtl/>
              </w:rPr>
              <w:fldChar w:fldCharType="end"/>
            </w:r>
          </w:hyperlink>
        </w:p>
        <w:p w14:paraId="0937549B" w14:textId="77777777" w:rsidR="00DC1BBF" w:rsidRDefault="00D23143" w:rsidP="00DC1BBF">
          <w:pPr>
            <w:pStyle w:val="TOC1"/>
            <w:tabs>
              <w:tab w:val="left" w:pos="480"/>
              <w:tab w:val="right" w:leader="dot" w:pos="8296"/>
            </w:tabs>
            <w:rPr>
              <w:rFonts w:asciiTheme="minorHAnsi" w:eastAsiaTheme="minorEastAsia" w:hAnsiTheme="minorHAnsi" w:cstheme="minorBidi"/>
              <w:noProof/>
              <w:sz w:val="22"/>
              <w:szCs w:val="22"/>
              <w:rtl/>
            </w:rPr>
          </w:pPr>
          <w:hyperlink w:anchor="_Toc16612599" w:history="1">
            <w:r w:rsidR="00DC1BBF" w:rsidRPr="00D10BC5">
              <w:rPr>
                <w:rStyle w:val="Hyperlink"/>
                <w:noProof/>
              </w:rPr>
              <w:t>4</w:t>
            </w:r>
            <w:r w:rsidR="00DC1BBF">
              <w:rPr>
                <w:rFonts w:asciiTheme="minorHAnsi" w:eastAsiaTheme="minorEastAsia" w:hAnsiTheme="minorHAnsi" w:cstheme="minorBidi"/>
                <w:noProof/>
                <w:sz w:val="22"/>
                <w:szCs w:val="22"/>
                <w:rtl/>
              </w:rPr>
              <w:tab/>
            </w:r>
            <w:r w:rsidR="00DC1BBF" w:rsidRPr="00D10BC5">
              <w:rPr>
                <w:rStyle w:val="Hyperlink"/>
                <w:noProof/>
                <w:rtl/>
              </w:rPr>
              <w:t>תוצאות</w:t>
            </w:r>
            <w:r w:rsidR="00DC1BBF">
              <w:rPr>
                <w:noProof/>
                <w:webHidden/>
                <w:rtl/>
              </w:rPr>
              <w:tab/>
            </w:r>
            <w:r w:rsidR="00DC1BBF">
              <w:rPr>
                <w:rStyle w:val="Hyperlink"/>
                <w:noProof/>
                <w:rtl/>
              </w:rPr>
              <w:fldChar w:fldCharType="begin"/>
            </w:r>
            <w:r w:rsidR="00DC1BBF">
              <w:rPr>
                <w:noProof/>
                <w:webHidden/>
                <w:rtl/>
              </w:rPr>
              <w:instrText xml:space="preserve"> </w:instrText>
            </w:r>
            <w:r w:rsidR="00DC1BBF">
              <w:rPr>
                <w:noProof/>
                <w:webHidden/>
              </w:rPr>
              <w:instrText>PAGEREF</w:instrText>
            </w:r>
            <w:r w:rsidR="00DC1BBF">
              <w:rPr>
                <w:noProof/>
                <w:webHidden/>
                <w:rtl/>
              </w:rPr>
              <w:instrText xml:space="preserve"> _</w:instrText>
            </w:r>
            <w:r w:rsidR="00DC1BBF">
              <w:rPr>
                <w:noProof/>
                <w:webHidden/>
              </w:rPr>
              <w:instrText>Toc16612599 \h</w:instrText>
            </w:r>
            <w:r w:rsidR="00DC1BBF">
              <w:rPr>
                <w:noProof/>
                <w:webHidden/>
                <w:rtl/>
              </w:rPr>
              <w:instrText xml:space="preserve"> </w:instrText>
            </w:r>
            <w:r w:rsidR="00DC1BBF">
              <w:rPr>
                <w:rStyle w:val="Hyperlink"/>
                <w:noProof/>
                <w:rtl/>
              </w:rPr>
            </w:r>
            <w:r w:rsidR="00DC1BBF">
              <w:rPr>
                <w:rStyle w:val="Hyperlink"/>
                <w:noProof/>
                <w:rtl/>
              </w:rPr>
              <w:fldChar w:fldCharType="separate"/>
            </w:r>
            <w:r w:rsidR="00DC1BBF">
              <w:rPr>
                <w:noProof/>
                <w:webHidden/>
                <w:rtl/>
              </w:rPr>
              <w:t>16</w:t>
            </w:r>
            <w:r w:rsidR="00DC1BBF">
              <w:rPr>
                <w:rStyle w:val="Hyperlink"/>
                <w:noProof/>
                <w:rtl/>
              </w:rPr>
              <w:fldChar w:fldCharType="end"/>
            </w:r>
          </w:hyperlink>
        </w:p>
        <w:p w14:paraId="2AB582B8" w14:textId="77777777" w:rsidR="00DC1BBF" w:rsidRDefault="00D23143" w:rsidP="00DC1BBF">
          <w:pPr>
            <w:pStyle w:val="TOC2"/>
            <w:tabs>
              <w:tab w:val="left" w:pos="1320"/>
              <w:tab w:val="right" w:leader="dot" w:pos="8296"/>
            </w:tabs>
            <w:rPr>
              <w:rFonts w:asciiTheme="minorHAnsi" w:eastAsiaTheme="minorEastAsia" w:hAnsiTheme="minorHAnsi" w:cstheme="minorBidi"/>
              <w:noProof/>
              <w:sz w:val="22"/>
              <w:szCs w:val="22"/>
              <w:rtl/>
            </w:rPr>
          </w:pPr>
          <w:hyperlink w:anchor="_Toc16612600" w:history="1">
            <w:r w:rsidR="00DC1BBF" w:rsidRPr="00D10BC5">
              <w:rPr>
                <w:rStyle w:val="Hyperlink"/>
                <w:noProof/>
              </w:rPr>
              <w:t>4.1</w:t>
            </w:r>
            <w:r w:rsidR="00DC1BBF">
              <w:rPr>
                <w:rFonts w:asciiTheme="minorHAnsi" w:eastAsiaTheme="minorEastAsia" w:hAnsiTheme="minorHAnsi" w:cstheme="minorBidi"/>
                <w:noProof/>
                <w:sz w:val="22"/>
                <w:szCs w:val="22"/>
                <w:rtl/>
              </w:rPr>
              <w:tab/>
            </w:r>
            <w:r w:rsidR="00DC1BBF" w:rsidRPr="00D10BC5">
              <w:rPr>
                <w:rStyle w:val="Hyperlink"/>
                <w:noProof/>
              </w:rPr>
              <w:t>BEC</w:t>
            </w:r>
            <w:r w:rsidR="00DC1BBF">
              <w:rPr>
                <w:noProof/>
                <w:webHidden/>
                <w:rtl/>
              </w:rPr>
              <w:tab/>
            </w:r>
            <w:r w:rsidR="00DC1BBF">
              <w:rPr>
                <w:rStyle w:val="Hyperlink"/>
                <w:noProof/>
                <w:rtl/>
              </w:rPr>
              <w:fldChar w:fldCharType="begin"/>
            </w:r>
            <w:r w:rsidR="00DC1BBF">
              <w:rPr>
                <w:noProof/>
                <w:webHidden/>
                <w:rtl/>
              </w:rPr>
              <w:instrText xml:space="preserve"> </w:instrText>
            </w:r>
            <w:r w:rsidR="00DC1BBF">
              <w:rPr>
                <w:noProof/>
                <w:webHidden/>
              </w:rPr>
              <w:instrText>PAGEREF</w:instrText>
            </w:r>
            <w:r w:rsidR="00DC1BBF">
              <w:rPr>
                <w:noProof/>
                <w:webHidden/>
                <w:rtl/>
              </w:rPr>
              <w:instrText xml:space="preserve"> _</w:instrText>
            </w:r>
            <w:r w:rsidR="00DC1BBF">
              <w:rPr>
                <w:noProof/>
                <w:webHidden/>
              </w:rPr>
              <w:instrText>Toc16612600 \h</w:instrText>
            </w:r>
            <w:r w:rsidR="00DC1BBF">
              <w:rPr>
                <w:noProof/>
                <w:webHidden/>
                <w:rtl/>
              </w:rPr>
              <w:instrText xml:space="preserve"> </w:instrText>
            </w:r>
            <w:r w:rsidR="00DC1BBF">
              <w:rPr>
                <w:rStyle w:val="Hyperlink"/>
                <w:noProof/>
                <w:rtl/>
              </w:rPr>
            </w:r>
            <w:r w:rsidR="00DC1BBF">
              <w:rPr>
                <w:rStyle w:val="Hyperlink"/>
                <w:noProof/>
                <w:rtl/>
              </w:rPr>
              <w:fldChar w:fldCharType="separate"/>
            </w:r>
            <w:r w:rsidR="00DC1BBF">
              <w:rPr>
                <w:noProof/>
                <w:webHidden/>
                <w:rtl/>
              </w:rPr>
              <w:t>16</w:t>
            </w:r>
            <w:r w:rsidR="00DC1BBF">
              <w:rPr>
                <w:rStyle w:val="Hyperlink"/>
                <w:noProof/>
                <w:rtl/>
              </w:rPr>
              <w:fldChar w:fldCharType="end"/>
            </w:r>
          </w:hyperlink>
        </w:p>
        <w:p w14:paraId="1064A078" w14:textId="77777777" w:rsidR="00DC1BBF" w:rsidRDefault="00D23143" w:rsidP="00DC1BBF">
          <w:pPr>
            <w:pStyle w:val="TOC2"/>
            <w:tabs>
              <w:tab w:val="left" w:pos="1100"/>
              <w:tab w:val="right" w:leader="dot" w:pos="8296"/>
            </w:tabs>
            <w:rPr>
              <w:rFonts w:asciiTheme="minorHAnsi" w:eastAsiaTheme="minorEastAsia" w:hAnsiTheme="minorHAnsi" w:cstheme="minorBidi"/>
              <w:noProof/>
              <w:sz w:val="22"/>
              <w:szCs w:val="22"/>
              <w:rtl/>
            </w:rPr>
          </w:pPr>
          <w:hyperlink w:anchor="_Toc16612601" w:history="1">
            <w:r w:rsidR="00DC1BBF" w:rsidRPr="00D10BC5">
              <w:rPr>
                <w:rStyle w:val="Hyperlink"/>
                <w:noProof/>
                <w:rtl/>
              </w:rPr>
              <w:t>4.2</w:t>
            </w:r>
            <w:r w:rsidR="00DC1BBF">
              <w:rPr>
                <w:rFonts w:asciiTheme="minorHAnsi" w:eastAsiaTheme="minorEastAsia" w:hAnsiTheme="minorHAnsi" w:cstheme="minorBidi"/>
                <w:noProof/>
                <w:sz w:val="22"/>
                <w:szCs w:val="22"/>
                <w:rtl/>
              </w:rPr>
              <w:tab/>
            </w:r>
            <w:r w:rsidR="00DC1BBF" w:rsidRPr="00D10BC5">
              <w:rPr>
                <w:rStyle w:val="Hyperlink"/>
                <w:noProof/>
                <w:rtl/>
              </w:rPr>
              <w:t xml:space="preserve">פענוח </w:t>
            </w:r>
            <w:r w:rsidR="00DC1BBF" w:rsidRPr="00D10BC5">
              <w:rPr>
                <w:rStyle w:val="Hyperlink"/>
                <w:noProof/>
              </w:rPr>
              <w:t>Message passing</w:t>
            </w:r>
            <w:r w:rsidR="00DC1BBF" w:rsidRPr="00D10BC5">
              <w:rPr>
                <w:rStyle w:val="Hyperlink"/>
                <w:noProof/>
                <w:rtl/>
              </w:rPr>
              <w:t xml:space="preserve"> עבור </w:t>
            </w:r>
            <w:r w:rsidR="00DC1BBF" w:rsidRPr="00D10BC5">
              <w:rPr>
                <w:rStyle w:val="Hyperlink"/>
                <w:noProof/>
              </w:rPr>
              <w:t>q=4</w:t>
            </w:r>
            <w:r w:rsidR="00DC1BBF" w:rsidRPr="00D10BC5">
              <w:rPr>
                <w:rStyle w:val="Hyperlink"/>
                <w:noProof/>
                <w:rtl/>
              </w:rPr>
              <w:t xml:space="preserve">, ערוץ </w:t>
            </w:r>
            <w:r w:rsidR="00DC1BBF" w:rsidRPr="00D10BC5">
              <w:rPr>
                <w:rStyle w:val="Hyperlink"/>
                <w:noProof/>
              </w:rPr>
              <w:t>QBMC</w:t>
            </w:r>
            <w:r w:rsidR="00DC1BBF" w:rsidRPr="00D10BC5">
              <w:rPr>
                <w:rStyle w:val="Hyperlink"/>
                <w:noProof/>
                <w:rtl/>
              </w:rPr>
              <w:t xml:space="preserve"> מוכלל</w:t>
            </w:r>
            <w:r w:rsidR="00DC1BBF">
              <w:rPr>
                <w:noProof/>
                <w:webHidden/>
                <w:rtl/>
              </w:rPr>
              <w:tab/>
            </w:r>
            <w:r w:rsidR="00DC1BBF">
              <w:rPr>
                <w:rStyle w:val="Hyperlink"/>
                <w:noProof/>
                <w:rtl/>
              </w:rPr>
              <w:fldChar w:fldCharType="begin"/>
            </w:r>
            <w:r w:rsidR="00DC1BBF">
              <w:rPr>
                <w:noProof/>
                <w:webHidden/>
                <w:rtl/>
              </w:rPr>
              <w:instrText xml:space="preserve"> </w:instrText>
            </w:r>
            <w:r w:rsidR="00DC1BBF">
              <w:rPr>
                <w:noProof/>
                <w:webHidden/>
              </w:rPr>
              <w:instrText>PAGEREF</w:instrText>
            </w:r>
            <w:r w:rsidR="00DC1BBF">
              <w:rPr>
                <w:noProof/>
                <w:webHidden/>
                <w:rtl/>
              </w:rPr>
              <w:instrText xml:space="preserve"> _</w:instrText>
            </w:r>
            <w:r w:rsidR="00DC1BBF">
              <w:rPr>
                <w:noProof/>
                <w:webHidden/>
              </w:rPr>
              <w:instrText>Toc16612601 \h</w:instrText>
            </w:r>
            <w:r w:rsidR="00DC1BBF">
              <w:rPr>
                <w:noProof/>
                <w:webHidden/>
                <w:rtl/>
              </w:rPr>
              <w:instrText xml:space="preserve"> </w:instrText>
            </w:r>
            <w:r w:rsidR="00DC1BBF">
              <w:rPr>
                <w:rStyle w:val="Hyperlink"/>
                <w:noProof/>
                <w:rtl/>
              </w:rPr>
            </w:r>
            <w:r w:rsidR="00DC1BBF">
              <w:rPr>
                <w:rStyle w:val="Hyperlink"/>
                <w:noProof/>
                <w:rtl/>
              </w:rPr>
              <w:fldChar w:fldCharType="separate"/>
            </w:r>
            <w:r w:rsidR="00DC1BBF">
              <w:rPr>
                <w:noProof/>
                <w:webHidden/>
                <w:rtl/>
              </w:rPr>
              <w:t>19</w:t>
            </w:r>
            <w:r w:rsidR="00DC1BBF">
              <w:rPr>
                <w:rStyle w:val="Hyperlink"/>
                <w:noProof/>
                <w:rtl/>
              </w:rPr>
              <w:fldChar w:fldCharType="end"/>
            </w:r>
          </w:hyperlink>
        </w:p>
        <w:p w14:paraId="7F6CC3FA" w14:textId="77777777" w:rsidR="00DC1BBF" w:rsidRDefault="00D23143" w:rsidP="00DC1BBF">
          <w:pPr>
            <w:pStyle w:val="TOC2"/>
            <w:tabs>
              <w:tab w:val="left" w:pos="1100"/>
              <w:tab w:val="right" w:leader="dot" w:pos="8296"/>
            </w:tabs>
            <w:rPr>
              <w:rFonts w:asciiTheme="minorHAnsi" w:eastAsiaTheme="minorEastAsia" w:hAnsiTheme="minorHAnsi" w:cstheme="minorBidi"/>
              <w:noProof/>
              <w:sz w:val="22"/>
              <w:szCs w:val="22"/>
              <w:rtl/>
            </w:rPr>
          </w:pPr>
          <w:hyperlink w:anchor="_Toc16612602" w:history="1">
            <w:r w:rsidR="00DC1BBF" w:rsidRPr="00D10BC5">
              <w:rPr>
                <w:rStyle w:val="Hyperlink"/>
                <w:noProof/>
                <w:rtl/>
              </w:rPr>
              <w:t>4.3</w:t>
            </w:r>
            <w:r w:rsidR="00DC1BBF">
              <w:rPr>
                <w:rFonts w:asciiTheme="minorHAnsi" w:eastAsiaTheme="minorEastAsia" w:hAnsiTheme="minorHAnsi" w:cstheme="minorBidi"/>
                <w:noProof/>
                <w:sz w:val="22"/>
                <w:szCs w:val="22"/>
                <w:rtl/>
              </w:rPr>
              <w:tab/>
            </w:r>
            <w:r w:rsidR="00DC1BBF" w:rsidRPr="00D10BC5">
              <w:rPr>
                <w:rStyle w:val="Hyperlink"/>
                <w:noProof/>
                <w:rtl/>
              </w:rPr>
              <w:t xml:space="preserve">מימוש משוואות </w:t>
            </w:r>
            <w:r w:rsidR="00DC1BBF" w:rsidRPr="00D10BC5">
              <w:rPr>
                <w:rStyle w:val="Hyperlink"/>
                <w:noProof/>
              </w:rPr>
              <w:t>density evolution</w:t>
            </w:r>
            <w:r w:rsidR="00DC1BBF" w:rsidRPr="00D10BC5">
              <w:rPr>
                <w:rStyle w:val="Hyperlink"/>
                <w:noProof/>
                <w:rtl/>
              </w:rPr>
              <w:t xml:space="preserve"> בצורה מדויקת עבור </w:t>
            </w:r>
            <w:r w:rsidR="00DC1BBF" w:rsidRPr="00D10BC5">
              <w:rPr>
                <w:rStyle w:val="Hyperlink"/>
                <w:noProof/>
              </w:rPr>
              <w:t>q=4</w:t>
            </w:r>
            <w:r w:rsidR="00DC1BBF">
              <w:rPr>
                <w:noProof/>
                <w:webHidden/>
                <w:rtl/>
              </w:rPr>
              <w:tab/>
            </w:r>
            <w:r w:rsidR="00DC1BBF">
              <w:rPr>
                <w:rStyle w:val="Hyperlink"/>
                <w:noProof/>
                <w:rtl/>
              </w:rPr>
              <w:fldChar w:fldCharType="begin"/>
            </w:r>
            <w:r w:rsidR="00DC1BBF">
              <w:rPr>
                <w:noProof/>
                <w:webHidden/>
                <w:rtl/>
              </w:rPr>
              <w:instrText xml:space="preserve"> </w:instrText>
            </w:r>
            <w:r w:rsidR="00DC1BBF">
              <w:rPr>
                <w:noProof/>
                <w:webHidden/>
              </w:rPr>
              <w:instrText>PAGEREF</w:instrText>
            </w:r>
            <w:r w:rsidR="00DC1BBF">
              <w:rPr>
                <w:noProof/>
                <w:webHidden/>
                <w:rtl/>
              </w:rPr>
              <w:instrText xml:space="preserve"> _</w:instrText>
            </w:r>
            <w:r w:rsidR="00DC1BBF">
              <w:rPr>
                <w:noProof/>
                <w:webHidden/>
              </w:rPr>
              <w:instrText>Toc16612602 \h</w:instrText>
            </w:r>
            <w:r w:rsidR="00DC1BBF">
              <w:rPr>
                <w:noProof/>
                <w:webHidden/>
                <w:rtl/>
              </w:rPr>
              <w:instrText xml:space="preserve"> </w:instrText>
            </w:r>
            <w:r w:rsidR="00DC1BBF">
              <w:rPr>
                <w:rStyle w:val="Hyperlink"/>
                <w:noProof/>
                <w:rtl/>
              </w:rPr>
            </w:r>
            <w:r w:rsidR="00DC1BBF">
              <w:rPr>
                <w:rStyle w:val="Hyperlink"/>
                <w:noProof/>
                <w:rtl/>
              </w:rPr>
              <w:fldChar w:fldCharType="separate"/>
            </w:r>
            <w:r w:rsidR="00DC1BBF">
              <w:rPr>
                <w:noProof/>
                <w:webHidden/>
                <w:rtl/>
              </w:rPr>
              <w:t>21</w:t>
            </w:r>
            <w:r w:rsidR="00DC1BBF">
              <w:rPr>
                <w:rStyle w:val="Hyperlink"/>
                <w:noProof/>
                <w:rtl/>
              </w:rPr>
              <w:fldChar w:fldCharType="end"/>
            </w:r>
          </w:hyperlink>
        </w:p>
        <w:p w14:paraId="0AA74A5B" w14:textId="77777777" w:rsidR="00DC1BBF" w:rsidRDefault="00D23143" w:rsidP="00DC1BBF">
          <w:pPr>
            <w:pStyle w:val="TOC2"/>
            <w:tabs>
              <w:tab w:val="left" w:pos="1100"/>
              <w:tab w:val="right" w:leader="dot" w:pos="8296"/>
            </w:tabs>
            <w:rPr>
              <w:rFonts w:asciiTheme="minorHAnsi" w:eastAsiaTheme="minorEastAsia" w:hAnsiTheme="minorHAnsi" w:cstheme="minorBidi"/>
              <w:noProof/>
              <w:sz w:val="22"/>
              <w:szCs w:val="22"/>
              <w:rtl/>
            </w:rPr>
          </w:pPr>
          <w:hyperlink w:anchor="_Toc16612603" w:history="1">
            <w:r w:rsidR="00DC1BBF" w:rsidRPr="00D10BC5">
              <w:rPr>
                <w:rStyle w:val="Hyperlink"/>
                <w:noProof/>
                <w:rtl/>
              </w:rPr>
              <w:t>4.4</w:t>
            </w:r>
            <w:r w:rsidR="00DC1BBF">
              <w:rPr>
                <w:rFonts w:asciiTheme="minorHAnsi" w:eastAsiaTheme="minorEastAsia" w:hAnsiTheme="minorHAnsi" w:cstheme="minorBidi"/>
                <w:noProof/>
                <w:sz w:val="22"/>
                <w:szCs w:val="22"/>
                <w:rtl/>
              </w:rPr>
              <w:tab/>
            </w:r>
            <w:r w:rsidR="00DC1BBF" w:rsidRPr="00D10BC5">
              <w:rPr>
                <w:rStyle w:val="Hyperlink"/>
                <w:noProof/>
                <w:rtl/>
              </w:rPr>
              <w:t xml:space="preserve">מודל </w:t>
            </w:r>
            <w:r w:rsidR="00DC1BBF" w:rsidRPr="00D10BC5">
              <w:rPr>
                <w:rStyle w:val="Hyperlink"/>
                <w:noProof/>
              </w:rPr>
              <w:t>Balls and Bins</w:t>
            </w:r>
            <w:r w:rsidR="00DC1BBF" w:rsidRPr="00D10BC5">
              <w:rPr>
                <w:rStyle w:val="Hyperlink"/>
                <w:noProof/>
                <w:rtl/>
              </w:rPr>
              <w:t xml:space="preserve"> ו-</w:t>
            </w:r>
            <w:r w:rsidR="00DC1BBF" w:rsidRPr="00D10BC5">
              <w:rPr>
                <w:rStyle w:val="Hyperlink"/>
                <w:noProof/>
              </w:rPr>
              <w:t>Union Model</w:t>
            </w:r>
            <w:r w:rsidR="00DC1BBF" w:rsidRPr="00D10BC5">
              <w:rPr>
                <w:rStyle w:val="Hyperlink"/>
                <w:noProof/>
                <w:rtl/>
              </w:rPr>
              <w:t xml:space="preserve"> עבור </w:t>
            </w:r>
            <w:r w:rsidR="00DC1BBF" w:rsidRPr="00D10BC5">
              <w:rPr>
                <w:rStyle w:val="Hyperlink"/>
                <w:noProof/>
              </w:rPr>
              <w:t>q=4</w:t>
            </w:r>
            <w:r w:rsidR="00DC1BBF">
              <w:rPr>
                <w:noProof/>
                <w:webHidden/>
                <w:rtl/>
              </w:rPr>
              <w:tab/>
            </w:r>
            <w:r w:rsidR="00DC1BBF">
              <w:rPr>
                <w:rStyle w:val="Hyperlink"/>
                <w:noProof/>
                <w:rtl/>
              </w:rPr>
              <w:fldChar w:fldCharType="begin"/>
            </w:r>
            <w:r w:rsidR="00DC1BBF">
              <w:rPr>
                <w:noProof/>
                <w:webHidden/>
                <w:rtl/>
              </w:rPr>
              <w:instrText xml:space="preserve"> </w:instrText>
            </w:r>
            <w:r w:rsidR="00DC1BBF">
              <w:rPr>
                <w:noProof/>
                <w:webHidden/>
              </w:rPr>
              <w:instrText>PAGEREF</w:instrText>
            </w:r>
            <w:r w:rsidR="00DC1BBF">
              <w:rPr>
                <w:noProof/>
                <w:webHidden/>
                <w:rtl/>
              </w:rPr>
              <w:instrText xml:space="preserve"> _</w:instrText>
            </w:r>
            <w:r w:rsidR="00DC1BBF">
              <w:rPr>
                <w:noProof/>
                <w:webHidden/>
              </w:rPr>
              <w:instrText>Toc16612603 \h</w:instrText>
            </w:r>
            <w:r w:rsidR="00DC1BBF">
              <w:rPr>
                <w:noProof/>
                <w:webHidden/>
                <w:rtl/>
              </w:rPr>
              <w:instrText xml:space="preserve"> </w:instrText>
            </w:r>
            <w:r w:rsidR="00DC1BBF">
              <w:rPr>
                <w:rStyle w:val="Hyperlink"/>
                <w:noProof/>
                <w:rtl/>
              </w:rPr>
            </w:r>
            <w:r w:rsidR="00DC1BBF">
              <w:rPr>
                <w:rStyle w:val="Hyperlink"/>
                <w:noProof/>
                <w:rtl/>
              </w:rPr>
              <w:fldChar w:fldCharType="separate"/>
            </w:r>
            <w:r w:rsidR="00DC1BBF">
              <w:rPr>
                <w:noProof/>
                <w:webHidden/>
                <w:rtl/>
              </w:rPr>
              <w:t>23</w:t>
            </w:r>
            <w:r w:rsidR="00DC1BBF">
              <w:rPr>
                <w:rStyle w:val="Hyperlink"/>
                <w:noProof/>
                <w:rtl/>
              </w:rPr>
              <w:fldChar w:fldCharType="end"/>
            </w:r>
          </w:hyperlink>
        </w:p>
        <w:p w14:paraId="4EDC3456" w14:textId="77777777" w:rsidR="00DC1BBF" w:rsidRDefault="00D23143" w:rsidP="00DC1BBF">
          <w:pPr>
            <w:pStyle w:val="TOC2"/>
            <w:tabs>
              <w:tab w:val="left" w:pos="1100"/>
              <w:tab w:val="right" w:leader="dot" w:pos="8296"/>
            </w:tabs>
            <w:rPr>
              <w:rFonts w:asciiTheme="minorHAnsi" w:eastAsiaTheme="minorEastAsia" w:hAnsiTheme="minorHAnsi" w:cstheme="minorBidi"/>
              <w:noProof/>
              <w:sz w:val="22"/>
              <w:szCs w:val="22"/>
              <w:rtl/>
            </w:rPr>
          </w:pPr>
          <w:hyperlink w:anchor="_Toc16612604" w:history="1">
            <w:r w:rsidR="00DC1BBF" w:rsidRPr="00D10BC5">
              <w:rPr>
                <w:rStyle w:val="Hyperlink"/>
                <w:noProof/>
                <w:rtl/>
              </w:rPr>
              <w:t>4.5</w:t>
            </w:r>
            <w:r w:rsidR="00DC1BBF">
              <w:rPr>
                <w:rFonts w:asciiTheme="minorHAnsi" w:eastAsiaTheme="minorEastAsia" w:hAnsiTheme="minorHAnsi" w:cstheme="minorBidi"/>
                <w:noProof/>
                <w:sz w:val="22"/>
                <w:szCs w:val="22"/>
                <w:rtl/>
              </w:rPr>
              <w:tab/>
            </w:r>
            <w:r w:rsidR="00DC1BBF" w:rsidRPr="00D10BC5">
              <w:rPr>
                <w:rStyle w:val="Hyperlink"/>
                <w:noProof/>
                <w:rtl/>
              </w:rPr>
              <w:t xml:space="preserve">מודל </w:t>
            </w:r>
            <w:r w:rsidR="00DC1BBF" w:rsidRPr="00D10BC5">
              <w:rPr>
                <w:rStyle w:val="Hyperlink"/>
                <w:noProof/>
              </w:rPr>
              <w:t>Balls and Bins</w:t>
            </w:r>
            <w:r w:rsidR="00DC1BBF" w:rsidRPr="00D10BC5">
              <w:rPr>
                <w:rStyle w:val="Hyperlink"/>
                <w:noProof/>
                <w:rtl/>
              </w:rPr>
              <w:t xml:space="preserve"> ו-</w:t>
            </w:r>
            <w:r w:rsidR="00DC1BBF" w:rsidRPr="00D10BC5">
              <w:rPr>
                <w:rStyle w:val="Hyperlink"/>
                <w:noProof/>
              </w:rPr>
              <w:t>Union Model</w:t>
            </w:r>
            <w:r w:rsidR="00DC1BBF" w:rsidRPr="00D10BC5">
              <w:rPr>
                <w:rStyle w:val="Hyperlink"/>
                <w:noProof/>
                <w:rtl/>
              </w:rPr>
              <w:t xml:space="preserve"> עבור </w:t>
            </w:r>
            <w:r w:rsidR="00DC1BBF" w:rsidRPr="00D10BC5">
              <w:rPr>
                <w:rStyle w:val="Hyperlink"/>
                <w:noProof/>
              </w:rPr>
              <w:t>q=8</w:t>
            </w:r>
            <w:r w:rsidR="00DC1BBF">
              <w:rPr>
                <w:noProof/>
                <w:webHidden/>
                <w:rtl/>
              </w:rPr>
              <w:tab/>
            </w:r>
            <w:r w:rsidR="00DC1BBF">
              <w:rPr>
                <w:rStyle w:val="Hyperlink"/>
                <w:noProof/>
                <w:rtl/>
              </w:rPr>
              <w:fldChar w:fldCharType="begin"/>
            </w:r>
            <w:r w:rsidR="00DC1BBF">
              <w:rPr>
                <w:noProof/>
                <w:webHidden/>
                <w:rtl/>
              </w:rPr>
              <w:instrText xml:space="preserve"> </w:instrText>
            </w:r>
            <w:r w:rsidR="00DC1BBF">
              <w:rPr>
                <w:noProof/>
                <w:webHidden/>
              </w:rPr>
              <w:instrText>PAGEREF</w:instrText>
            </w:r>
            <w:r w:rsidR="00DC1BBF">
              <w:rPr>
                <w:noProof/>
                <w:webHidden/>
                <w:rtl/>
              </w:rPr>
              <w:instrText xml:space="preserve"> _</w:instrText>
            </w:r>
            <w:r w:rsidR="00DC1BBF">
              <w:rPr>
                <w:noProof/>
                <w:webHidden/>
              </w:rPr>
              <w:instrText>Toc16612604 \h</w:instrText>
            </w:r>
            <w:r w:rsidR="00DC1BBF">
              <w:rPr>
                <w:noProof/>
                <w:webHidden/>
                <w:rtl/>
              </w:rPr>
              <w:instrText xml:space="preserve"> </w:instrText>
            </w:r>
            <w:r w:rsidR="00DC1BBF">
              <w:rPr>
                <w:rStyle w:val="Hyperlink"/>
                <w:noProof/>
                <w:rtl/>
              </w:rPr>
            </w:r>
            <w:r w:rsidR="00DC1BBF">
              <w:rPr>
                <w:rStyle w:val="Hyperlink"/>
                <w:noProof/>
                <w:rtl/>
              </w:rPr>
              <w:fldChar w:fldCharType="separate"/>
            </w:r>
            <w:r w:rsidR="00DC1BBF">
              <w:rPr>
                <w:noProof/>
                <w:webHidden/>
                <w:rtl/>
              </w:rPr>
              <w:t>25</w:t>
            </w:r>
            <w:r w:rsidR="00DC1BBF">
              <w:rPr>
                <w:rStyle w:val="Hyperlink"/>
                <w:noProof/>
                <w:rtl/>
              </w:rPr>
              <w:fldChar w:fldCharType="end"/>
            </w:r>
          </w:hyperlink>
        </w:p>
        <w:p w14:paraId="70D0B8AE" w14:textId="77777777" w:rsidR="00DC1BBF" w:rsidRDefault="00D23143" w:rsidP="00DC1BBF">
          <w:pPr>
            <w:pStyle w:val="TOC1"/>
            <w:tabs>
              <w:tab w:val="left" w:pos="480"/>
              <w:tab w:val="right" w:leader="dot" w:pos="8296"/>
            </w:tabs>
            <w:rPr>
              <w:rFonts w:asciiTheme="minorHAnsi" w:eastAsiaTheme="minorEastAsia" w:hAnsiTheme="minorHAnsi" w:cstheme="minorBidi"/>
              <w:noProof/>
              <w:sz w:val="22"/>
              <w:szCs w:val="22"/>
              <w:rtl/>
            </w:rPr>
          </w:pPr>
          <w:hyperlink w:anchor="_Toc16612605" w:history="1">
            <w:r w:rsidR="00DC1BBF" w:rsidRPr="00D10BC5">
              <w:rPr>
                <w:rStyle w:val="Hyperlink"/>
                <w:noProof/>
                <w:rtl/>
              </w:rPr>
              <w:t>5</w:t>
            </w:r>
            <w:r w:rsidR="00DC1BBF">
              <w:rPr>
                <w:rFonts w:asciiTheme="minorHAnsi" w:eastAsiaTheme="minorEastAsia" w:hAnsiTheme="minorHAnsi" w:cstheme="minorBidi"/>
                <w:noProof/>
                <w:sz w:val="22"/>
                <w:szCs w:val="22"/>
                <w:rtl/>
              </w:rPr>
              <w:tab/>
            </w:r>
            <w:r w:rsidR="00DC1BBF" w:rsidRPr="00D10BC5">
              <w:rPr>
                <w:rStyle w:val="Hyperlink"/>
                <w:noProof/>
                <w:rtl/>
              </w:rPr>
              <w:t>דיון בתוצאות</w:t>
            </w:r>
            <w:r w:rsidR="00DC1BBF">
              <w:rPr>
                <w:noProof/>
                <w:webHidden/>
                <w:rtl/>
              </w:rPr>
              <w:tab/>
            </w:r>
            <w:r w:rsidR="00DC1BBF">
              <w:rPr>
                <w:rStyle w:val="Hyperlink"/>
                <w:noProof/>
                <w:rtl/>
              </w:rPr>
              <w:fldChar w:fldCharType="begin"/>
            </w:r>
            <w:r w:rsidR="00DC1BBF">
              <w:rPr>
                <w:noProof/>
                <w:webHidden/>
                <w:rtl/>
              </w:rPr>
              <w:instrText xml:space="preserve"> </w:instrText>
            </w:r>
            <w:r w:rsidR="00DC1BBF">
              <w:rPr>
                <w:noProof/>
                <w:webHidden/>
              </w:rPr>
              <w:instrText>PAGEREF</w:instrText>
            </w:r>
            <w:r w:rsidR="00DC1BBF">
              <w:rPr>
                <w:noProof/>
                <w:webHidden/>
                <w:rtl/>
              </w:rPr>
              <w:instrText xml:space="preserve"> _</w:instrText>
            </w:r>
            <w:r w:rsidR="00DC1BBF">
              <w:rPr>
                <w:noProof/>
                <w:webHidden/>
              </w:rPr>
              <w:instrText>Toc16612605 \h</w:instrText>
            </w:r>
            <w:r w:rsidR="00DC1BBF">
              <w:rPr>
                <w:noProof/>
                <w:webHidden/>
                <w:rtl/>
              </w:rPr>
              <w:instrText xml:space="preserve"> </w:instrText>
            </w:r>
            <w:r w:rsidR="00DC1BBF">
              <w:rPr>
                <w:rStyle w:val="Hyperlink"/>
                <w:noProof/>
                <w:rtl/>
              </w:rPr>
            </w:r>
            <w:r w:rsidR="00DC1BBF">
              <w:rPr>
                <w:rStyle w:val="Hyperlink"/>
                <w:noProof/>
                <w:rtl/>
              </w:rPr>
              <w:fldChar w:fldCharType="separate"/>
            </w:r>
            <w:r w:rsidR="00DC1BBF">
              <w:rPr>
                <w:noProof/>
                <w:webHidden/>
                <w:rtl/>
              </w:rPr>
              <w:t>27</w:t>
            </w:r>
            <w:r w:rsidR="00DC1BBF">
              <w:rPr>
                <w:rStyle w:val="Hyperlink"/>
                <w:noProof/>
                <w:rtl/>
              </w:rPr>
              <w:fldChar w:fldCharType="end"/>
            </w:r>
          </w:hyperlink>
        </w:p>
        <w:p w14:paraId="1249EB91" w14:textId="77777777" w:rsidR="00DC1BBF" w:rsidRDefault="00D23143" w:rsidP="00DC1BBF">
          <w:pPr>
            <w:pStyle w:val="TOC1"/>
            <w:tabs>
              <w:tab w:val="left" w:pos="480"/>
              <w:tab w:val="right" w:leader="dot" w:pos="8296"/>
            </w:tabs>
            <w:rPr>
              <w:rFonts w:asciiTheme="minorHAnsi" w:eastAsiaTheme="minorEastAsia" w:hAnsiTheme="minorHAnsi" w:cstheme="minorBidi"/>
              <w:noProof/>
              <w:sz w:val="22"/>
              <w:szCs w:val="22"/>
              <w:rtl/>
            </w:rPr>
          </w:pPr>
          <w:hyperlink w:anchor="_Toc16612606" w:history="1">
            <w:r w:rsidR="00DC1BBF" w:rsidRPr="00D10BC5">
              <w:rPr>
                <w:rStyle w:val="Hyperlink"/>
                <w:noProof/>
              </w:rPr>
              <w:t>6</w:t>
            </w:r>
            <w:r w:rsidR="00DC1BBF">
              <w:rPr>
                <w:rFonts w:asciiTheme="minorHAnsi" w:eastAsiaTheme="minorEastAsia" w:hAnsiTheme="minorHAnsi" w:cstheme="minorBidi"/>
                <w:noProof/>
                <w:sz w:val="22"/>
                <w:szCs w:val="22"/>
                <w:rtl/>
              </w:rPr>
              <w:tab/>
            </w:r>
            <w:r w:rsidR="00DC1BBF" w:rsidRPr="00D10BC5">
              <w:rPr>
                <w:rStyle w:val="Hyperlink"/>
                <w:noProof/>
                <w:rtl/>
              </w:rPr>
              <w:t>סיכום ומסקנות</w:t>
            </w:r>
            <w:r w:rsidR="00DC1BBF">
              <w:rPr>
                <w:noProof/>
                <w:webHidden/>
                <w:rtl/>
              </w:rPr>
              <w:tab/>
            </w:r>
            <w:r w:rsidR="00DC1BBF">
              <w:rPr>
                <w:rStyle w:val="Hyperlink"/>
                <w:noProof/>
                <w:rtl/>
              </w:rPr>
              <w:fldChar w:fldCharType="begin"/>
            </w:r>
            <w:r w:rsidR="00DC1BBF">
              <w:rPr>
                <w:noProof/>
                <w:webHidden/>
                <w:rtl/>
              </w:rPr>
              <w:instrText xml:space="preserve"> </w:instrText>
            </w:r>
            <w:r w:rsidR="00DC1BBF">
              <w:rPr>
                <w:noProof/>
                <w:webHidden/>
              </w:rPr>
              <w:instrText>PAGEREF</w:instrText>
            </w:r>
            <w:r w:rsidR="00DC1BBF">
              <w:rPr>
                <w:noProof/>
                <w:webHidden/>
                <w:rtl/>
              </w:rPr>
              <w:instrText xml:space="preserve"> _</w:instrText>
            </w:r>
            <w:r w:rsidR="00DC1BBF">
              <w:rPr>
                <w:noProof/>
                <w:webHidden/>
              </w:rPr>
              <w:instrText>Toc16612606 \h</w:instrText>
            </w:r>
            <w:r w:rsidR="00DC1BBF">
              <w:rPr>
                <w:noProof/>
                <w:webHidden/>
                <w:rtl/>
              </w:rPr>
              <w:instrText xml:space="preserve"> </w:instrText>
            </w:r>
            <w:r w:rsidR="00DC1BBF">
              <w:rPr>
                <w:rStyle w:val="Hyperlink"/>
                <w:noProof/>
                <w:rtl/>
              </w:rPr>
            </w:r>
            <w:r w:rsidR="00DC1BBF">
              <w:rPr>
                <w:rStyle w:val="Hyperlink"/>
                <w:noProof/>
                <w:rtl/>
              </w:rPr>
              <w:fldChar w:fldCharType="separate"/>
            </w:r>
            <w:r w:rsidR="00DC1BBF">
              <w:rPr>
                <w:noProof/>
                <w:webHidden/>
                <w:rtl/>
              </w:rPr>
              <w:t>28</w:t>
            </w:r>
            <w:r w:rsidR="00DC1BBF">
              <w:rPr>
                <w:rStyle w:val="Hyperlink"/>
                <w:noProof/>
                <w:rtl/>
              </w:rPr>
              <w:fldChar w:fldCharType="end"/>
            </w:r>
          </w:hyperlink>
        </w:p>
        <w:p w14:paraId="38DED2FF" w14:textId="77777777" w:rsidR="00DC1BBF" w:rsidRDefault="00D23143" w:rsidP="00DC1BBF">
          <w:pPr>
            <w:pStyle w:val="TOC1"/>
            <w:tabs>
              <w:tab w:val="left" w:pos="480"/>
              <w:tab w:val="right" w:leader="dot" w:pos="8296"/>
            </w:tabs>
            <w:rPr>
              <w:rFonts w:asciiTheme="minorHAnsi" w:eastAsiaTheme="minorEastAsia" w:hAnsiTheme="minorHAnsi" w:cstheme="minorBidi"/>
              <w:noProof/>
              <w:sz w:val="22"/>
              <w:szCs w:val="22"/>
              <w:rtl/>
            </w:rPr>
          </w:pPr>
          <w:hyperlink w:anchor="_Toc16612607" w:history="1">
            <w:r w:rsidR="00DC1BBF" w:rsidRPr="00D10BC5">
              <w:rPr>
                <w:rStyle w:val="Hyperlink"/>
                <w:noProof/>
                <w:rtl/>
              </w:rPr>
              <w:t>7</w:t>
            </w:r>
            <w:r w:rsidR="00DC1BBF">
              <w:rPr>
                <w:rFonts w:asciiTheme="minorHAnsi" w:eastAsiaTheme="minorEastAsia" w:hAnsiTheme="minorHAnsi" w:cstheme="minorBidi"/>
                <w:noProof/>
                <w:sz w:val="22"/>
                <w:szCs w:val="22"/>
                <w:rtl/>
              </w:rPr>
              <w:tab/>
            </w:r>
            <w:r w:rsidR="00DC1BBF" w:rsidRPr="00D10BC5">
              <w:rPr>
                <w:rStyle w:val="Hyperlink"/>
                <w:noProof/>
                <w:rtl/>
              </w:rPr>
              <w:t>מחקר המשך</w:t>
            </w:r>
            <w:r w:rsidR="00DC1BBF">
              <w:rPr>
                <w:noProof/>
                <w:webHidden/>
                <w:rtl/>
              </w:rPr>
              <w:tab/>
            </w:r>
            <w:r w:rsidR="00DC1BBF">
              <w:rPr>
                <w:rStyle w:val="Hyperlink"/>
                <w:noProof/>
                <w:rtl/>
              </w:rPr>
              <w:fldChar w:fldCharType="begin"/>
            </w:r>
            <w:r w:rsidR="00DC1BBF">
              <w:rPr>
                <w:noProof/>
                <w:webHidden/>
                <w:rtl/>
              </w:rPr>
              <w:instrText xml:space="preserve"> </w:instrText>
            </w:r>
            <w:r w:rsidR="00DC1BBF">
              <w:rPr>
                <w:noProof/>
                <w:webHidden/>
              </w:rPr>
              <w:instrText>PAGEREF</w:instrText>
            </w:r>
            <w:r w:rsidR="00DC1BBF">
              <w:rPr>
                <w:noProof/>
                <w:webHidden/>
                <w:rtl/>
              </w:rPr>
              <w:instrText xml:space="preserve"> _</w:instrText>
            </w:r>
            <w:r w:rsidR="00DC1BBF">
              <w:rPr>
                <w:noProof/>
                <w:webHidden/>
              </w:rPr>
              <w:instrText>Toc16612607 \h</w:instrText>
            </w:r>
            <w:r w:rsidR="00DC1BBF">
              <w:rPr>
                <w:noProof/>
                <w:webHidden/>
                <w:rtl/>
              </w:rPr>
              <w:instrText xml:space="preserve"> </w:instrText>
            </w:r>
            <w:r w:rsidR="00DC1BBF">
              <w:rPr>
                <w:rStyle w:val="Hyperlink"/>
                <w:noProof/>
                <w:rtl/>
              </w:rPr>
            </w:r>
            <w:r w:rsidR="00DC1BBF">
              <w:rPr>
                <w:rStyle w:val="Hyperlink"/>
                <w:noProof/>
                <w:rtl/>
              </w:rPr>
              <w:fldChar w:fldCharType="separate"/>
            </w:r>
            <w:r w:rsidR="00DC1BBF">
              <w:rPr>
                <w:noProof/>
                <w:webHidden/>
                <w:rtl/>
              </w:rPr>
              <w:t>28</w:t>
            </w:r>
            <w:r w:rsidR="00DC1BBF">
              <w:rPr>
                <w:rStyle w:val="Hyperlink"/>
                <w:noProof/>
                <w:rtl/>
              </w:rPr>
              <w:fldChar w:fldCharType="end"/>
            </w:r>
          </w:hyperlink>
        </w:p>
        <w:p w14:paraId="575158C0" w14:textId="77777777" w:rsidR="00DC1BBF" w:rsidRDefault="00D23143" w:rsidP="00DC1BBF">
          <w:pPr>
            <w:pStyle w:val="TOC1"/>
            <w:tabs>
              <w:tab w:val="left" w:pos="480"/>
              <w:tab w:val="right" w:leader="dot" w:pos="8296"/>
            </w:tabs>
            <w:rPr>
              <w:rFonts w:asciiTheme="minorHAnsi" w:eastAsiaTheme="minorEastAsia" w:hAnsiTheme="minorHAnsi" w:cstheme="minorBidi"/>
              <w:noProof/>
              <w:sz w:val="22"/>
              <w:szCs w:val="22"/>
              <w:rtl/>
            </w:rPr>
          </w:pPr>
          <w:hyperlink w:anchor="_Toc16612608" w:history="1">
            <w:r w:rsidR="00DC1BBF" w:rsidRPr="00D10BC5">
              <w:rPr>
                <w:rStyle w:val="Hyperlink"/>
                <w:noProof/>
              </w:rPr>
              <w:t>8</w:t>
            </w:r>
            <w:r w:rsidR="00DC1BBF">
              <w:rPr>
                <w:rFonts w:asciiTheme="minorHAnsi" w:eastAsiaTheme="minorEastAsia" w:hAnsiTheme="minorHAnsi" w:cstheme="minorBidi"/>
                <w:noProof/>
                <w:sz w:val="22"/>
                <w:szCs w:val="22"/>
                <w:rtl/>
              </w:rPr>
              <w:tab/>
            </w:r>
            <w:r w:rsidR="00DC1BBF" w:rsidRPr="00D10BC5">
              <w:rPr>
                <w:rStyle w:val="Hyperlink"/>
                <w:noProof/>
                <w:rtl/>
                <w:lang w:val="he-IL"/>
              </w:rPr>
              <w:t>ביבליוגרפיה</w:t>
            </w:r>
            <w:r w:rsidR="00DC1BBF">
              <w:rPr>
                <w:noProof/>
                <w:webHidden/>
                <w:rtl/>
              </w:rPr>
              <w:tab/>
            </w:r>
            <w:r w:rsidR="00DC1BBF">
              <w:rPr>
                <w:rStyle w:val="Hyperlink"/>
                <w:noProof/>
                <w:rtl/>
              </w:rPr>
              <w:fldChar w:fldCharType="begin"/>
            </w:r>
            <w:r w:rsidR="00DC1BBF">
              <w:rPr>
                <w:noProof/>
                <w:webHidden/>
                <w:rtl/>
              </w:rPr>
              <w:instrText xml:space="preserve"> </w:instrText>
            </w:r>
            <w:r w:rsidR="00DC1BBF">
              <w:rPr>
                <w:noProof/>
                <w:webHidden/>
              </w:rPr>
              <w:instrText>PAGEREF</w:instrText>
            </w:r>
            <w:r w:rsidR="00DC1BBF">
              <w:rPr>
                <w:noProof/>
                <w:webHidden/>
                <w:rtl/>
              </w:rPr>
              <w:instrText xml:space="preserve"> _</w:instrText>
            </w:r>
            <w:r w:rsidR="00DC1BBF">
              <w:rPr>
                <w:noProof/>
                <w:webHidden/>
              </w:rPr>
              <w:instrText>Toc16612608 \h</w:instrText>
            </w:r>
            <w:r w:rsidR="00DC1BBF">
              <w:rPr>
                <w:noProof/>
                <w:webHidden/>
                <w:rtl/>
              </w:rPr>
              <w:instrText xml:space="preserve"> </w:instrText>
            </w:r>
            <w:r w:rsidR="00DC1BBF">
              <w:rPr>
                <w:rStyle w:val="Hyperlink"/>
                <w:noProof/>
                <w:rtl/>
              </w:rPr>
            </w:r>
            <w:r w:rsidR="00DC1BBF">
              <w:rPr>
                <w:rStyle w:val="Hyperlink"/>
                <w:noProof/>
                <w:rtl/>
              </w:rPr>
              <w:fldChar w:fldCharType="separate"/>
            </w:r>
            <w:r w:rsidR="00DC1BBF">
              <w:rPr>
                <w:noProof/>
                <w:webHidden/>
                <w:rtl/>
              </w:rPr>
              <w:t>29</w:t>
            </w:r>
            <w:r w:rsidR="00DC1BBF">
              <w:rPr>
                <w:rStyle w:val="Hyperlink"/>
                <w:noProof/>
                <w:rtl/>
              </w:rPr>
              <w:fldChar w:fldCharType="end"/>
            </w:r>
          </w:hyperlink>
        </w:p>
        <w:p w14:paraId="66C6AEF7" w14:textId="77777777" w:rsidR="00DC1BBF" w:rsidRDefault="00DC1BBF" w:rsidP="00DC1BBF">
          <w:pPr>
            <w:spacing w:line="360" w:lineRule="auto"/>
          </w:pPr>
          <w:r>
            <w:rPr>
              <w:b/>
              <w:bCs/>
              <w:lang w:val="he-IL"/>
            </w:rPr>
            <w:fldChar w:fldCharType="end"/>
          </w:r>
        </w:p>
      </w:sdtContent>
    </w:sdt>
    <w:p w14:paraId="6F33252D" w14:textId="77777777" w:rsidR="00DC1BBF" w:rsidRDefault="00DC1BBF" w:rsidP="00DC1BBF">
      <w:pPr>
        <w:spacing w:after="160" w:line="360" w:lineRule="auto"/>
      </w:pPr>
    </w:p>
    <w:p w14:paraId="18261B52" w14:textId="77777777" w:rsidR="00DC1BBF" w:rsidRDefault="00DC1BBF" w:rsidP="00DC1BBF">
      <w:pPr>
        <w:rPr>
          <w:rtl/>
        </w:rPr>
      </w:pPr>
      <w:r>
        <w:rPr>
          <w:rtl/>
        </w:rPr>
        <w:br w:type="page"/>
      </w:r>
    </w:p>
    <w:p w14:paraId="08F2E8E4" w14:textId="77777777" w:rsidR="00DC1BBF" w:rsidRDefault="00DC1BBF" w:rsidP="00DC1BBF">
      <w:pPr>
        <w:pStyle w:val="ae"/>
        <w:rPr>
          <w:rtl/>
        </w:rPr>
      </w:pPr>
      <w:r>
        <w:rPr>
          <w:rFonts w:hint="cs"/>
          <w:rtl/>
        </w:rPr>
        <w:lastRenderedPageBreak/>
        <w:t>רשימת גרפים</w:t>
      </w:r>
    </w:p>
    <w:p w14:paraId="69DD2CF8" w14:textId="77777777" w:rsidR="00DC1BBF" w:rsidRPr="006079DB" w:rsidRDefault="00DC1BBF" w:rsidP="00DC1BBF">
      <w:pPr>
        <w:rPr>
          <w:rtl/>
        </w:rPr>
      </w:pPr>
    </w:p>
    <w:p w14:paraId="6513247F" w14:textId="77777777" w:rsidR="00DC1BBF" w:rsidRPr="001C01CF" w:rsidRDefault="00DC1BBF" w:rsidP="00DC1BBF">
      <w:pPr>
        <w:pStyle w:val="ac"/>
        <w:tabs>
          <w:tab w:val="right" w:leader="dot" w:pos="8296"/>
        </w:tabs>
        <w:rPr>
          <w:rFonts w:ascii="David" w:eastAsiaTheme="minorEastAsia" w:hAnsi="David"/>
          <w:smallCaps w:val="0"/>
          <w:noProof/>
          <w:sz w:val="24"/>
          <w:rtl/>
        </w:rPr>
      </w:pPr>
      <w:r w:rsidRPr="001C01CF">
        <w:rPr>
          <w:rFonts w:ascii="David" w:hAnsi="David"/>
          <w:caps/>
          <w:sz w:val="24"/>
          <w:rtl/>
        </w:rPr>
        <w:fldChar w:fldCharType="begin"/>
      </w:r>
      <w:r w:rsidRPr="001C01CF">
        <w:rPr>
          <w:rFonts w:ascii="David" w:hAnsi="David"/>
          <w:caps/>
          <w:sz w:val="24"/>
          <w:rtl/>
        </w:rPr>
        <w:instrText xml:space="preserve"> </w:instrText>
      </w:r>
      <w:r w:rsidRPr="001C01CF">
        <w:rPr>
          <w:rFonts w:ascii="David" w:hAnsi="David"/>
          <w:caps/>
          <w:sz w:val="24"/>
        </w:rPr>
        <w:instrText>TOC</w:instrText>
      </w:r>
      <w:r w:rsidRPr="001C01CF">
        <w:rPr>
          <w:rFonts w:ascii="David" w:hAnsi="David"/>
          <w:caps/>
          <w:sz w:val="24"/>
          <w:rtl/>
        </w:rPr>
        <w:instrText xml:space="preserve"> \</w:instrText>
      </w:r>
      <w:r w:rsidRPr="001C01CF">
        <w:rPr>
          <w:rFonts w:ascii="David" w:hAnsi="David"/>
          <w:caps/>
          <w:sz w:val="24"/>
        </w:rPr>
        <w:instrText>c</w:instrText>
      </w:r>
      <w:r w:rsidRPr="001C01CF">
        <w:rPr>
          <w:rFonts w:ascii="David" w:hAnsi="David"/>
          <w:caps/>
          <w:sz w:val="24"/>
          <w:rtl/>
        </w:rPr>
        <w:instrText xml:space="preserve"> "גרף" </w:instrText>
      </w:r>
      <w:r w:rsidRPr="001C01CF">
        <w:rPr>
          <w:rFonts w:ascii="David" w:hAnsi="David"/>
          <w:caps/>
          <w:sz w:val="24"/>
          <w:rtl/>
        </w:rPr>
        <w:fldChar w:fldCharType="separate"/>
      </w:r>
      <w:r w:rsidRPr="001C01CF">
        <w:rPr>
          <w:rFonts w:ascii="David" w:hAnsi="David"/>
          <w:noProof/>
          <w:sz w:val="24"/>
          <w:rtl/>
        </w:rPr>
        <w:t xml:space="preserve">גרף </w:t>
      </w:r>
      <w:r w:rsidRPr="001C01CF">
        <w:rPr>
          <w:rFonts w:ascii="David" w:hAnsi="David"/>
          <w:noProof/>
          <w:sz w:val="24"/>
        </w:rPr>
        <w:t>:1</w:t>
      </w:r>
      <w:r w:rsidRPr="001C01CF">
        <w:rPr>
          <w:rFonts w:ascii="David" w:hAnsi="David"/>
          <w:noProof/>
          <w:sz w:val="24"/>
          <w:rtl/>
        </w:rPr>
        <w:t xml:space="preserve"> </w:t>
      </w:r>
      <w:r w:rsidRPr="001C01CF">
        <w:rPr>
          <w:rFonts w:ascii="David" w:hAnsi="David"/>
          <w:noProof/>
          <w:sz w:val="24"/>
        </w:rPr>
        <w:t xml:space="preserve"> </w:t>
      </w:r>
      <w:r w:rsidRPr="001C01CF">
        <w:rPr>
          <w:rFonts w:ascii="David" w:hAnsi="David"/>
          <w:noProof/>
          <w:sz w:val="24"/>
          <w:rtl/>
        </w:rPr>
        <w:t xml:space="preserve">מספר תתי החבורות </w:t>
      </w:r>
      <w:r w:rsidRPr="001C01CF">
        <w:rPr>
          <w:rFonts w:ascii="David" w:hAnsi="David"/>
          <w:noProof/>
          <w:sz w:val="24"/>
        </w:rPr>
        <w:t>t</w:t>
      </w:r>
      <w:r w:rsidRPr="001C01CF">
        <w:rPr>
          <w:rFonts w:ascii="David" w:hAnsi="David"/>
          <w:noProof/>
          <w:sz w:val="24"/>
          <w:rtl/>
        </w:rPr>
        <w:t xml:space="preserve"> לעומת מספר תתי הקבוצות עבור שדה סופי מסדר </w:t>
      </w:r>
      <m:oMath>
        <m:r>
          <m:rPr>
            <m:sty m:val="p"/>
          </m:rPr>
          <w:rPr>
            <w:rFonts w:ascii="Cambria Math" w:hAnsi="Cambria Math"/>
            <w:noProof/>
            <w:sz w:val="24"/>
          </w:rPr>
          <m:t>q=2s</m:t>
        </m:r>
      </m:oMath>
      <w:r w:rsidRPr="001C01CF">
        <w:rPr>
          <w:rFonts w:ascii="David" w:eastAsiaTheme="minorEastAsia" w:hAnsi="David"/>
          <w:noProof/>
          <w:sz w:val="24"/>
          <w:rtl/>
        </w:rPr>
        <w:t xml:space="preserve"> </w:t>
      </w:r>
      <w:r w:rsidRPr="001C01CF">
        <w:rPr>
          <w:rFonts w:ascii="David" w:eastAsiaTheme="minorEastAsia" w:hAnsi="David"/>
          <w:noProof/>
          <w:sz w:val="24"/>
        </w:rPr>
        <w:t>[3]</w:t>
      </w:r>
      <w:r w:rsidRPr="001C01CF">
        <w:rPr>
          <w:rFonts w:ascii="David" w:hAnsi="David"/>
          <w:noProof/>
          <w:sz w:val="24"/>
          <w:rtl/>
        </w:rPr>
        <w:tab/>
      </w:r>
      <w:r w:rsidRPr="001C01CF">
        <w:rPr>
          <w:rFonts w:ascii="David" w:hAnsi="David"/>
          <w:noProof/>
          <w:sz w:val="24"/>
        </w:rPr>
        <w:fldChar w:fldCharType="begin"/>
      </w:r>
      <w:r w:rsidRPr="001C01CF">
        <w:rPr>
          <w:rFonts w:ascii="David" w:hAnsi="David"/>
          <w:noProof/>
          <w:sz w:val="24"/>
          <w:rtl/>
        </w:rPr>
        <w:instrText xml:space="preserve"> </w:instrText>
      </w:r>
      <w:r w:rsidRPr="001C01CF">
        <w:rPr>
          <w:rFonts w:ascii="David" w:hAnsi="David"/>
          <w:noProof/>
          <w:sz w:val="24"/>
        </w:rPr>
        <w:instrText>PAGEREF</w:instrText>
      </w:r>
      <w:r w:rsidRPr="001C01CF">
        <w:rPr>
          <w:rFonts w:ascii="David" w:hAnsi="David"/>
          <w:noProof/>
          <w:sz w:val="24"/>
          <w:rtl/>
        </w:rPr>
        <w:instrText xml:space="preserve"> _</w:instrText>
      </w:r>
      <w:r w:rsidRPr="001C01CF">
        <w:rPr>
          <w:rFonts w:ascii="David" w:hAnsi="David"/>
          <w:noProof/>
          <w:sz w:val="24"/>
        </w:rPr>
        <w:instrText>Toc17209599 \h</w:instrText>
      </w:r>
      <w:r w:rsidRPr="001C01CF">
        <w:rPr>
          <w:rFonts w:ascii="David" w:hAnsi="David"/>
          <w:noProof/>
          <w:sz w:val="24"/>
          <w:rtl/>
        </w:rPr>
        <w:instrText xml:space="preserve"> </w:instrText>
      </w:r>
      <w:r w:rsidRPr="001C01CF">
        <w:rPr>
          <w:rFonts w:ascii="David" w:hAnsi="David"/>
          <w:noProof/>
          <w:sz w:val="24"/>
        </w:rPr>
      </w:r>
      <w:r w:rsidRPr="001C01CF">
        <w:rPr>
          <w:rFonts w:ascii="David" w:hAnsi="David"/>
          <w:noProof/>
          <w:sz w:val="24"/>
        </w:rPr>
        <w:fldChar w:fldCharType="separate"/>
      </w:r>
      <w:r w:rsidRPr="001C01CF">
        <w:rPr>
          <w:rFonts w:ascii="David" w:hAnsi="David"/>
          <w:noProof/>
          <w:sz w:val="24"/>
          <w:rtl/>
        </w:rPr>
        <w:t>13</w:t>
      </w:r>
      <w:r w:rsidRPr="001C01CF">
        <w:rPr>
          <w:rFonts w:ascii="David" w:hAnsi="David"/>
          <w:noProof/>
          <w:sz w:val="24"/>
        </w:rPr>
        <w:fldChar w:fldCharType="end"/>
      </w:r>
    </w:p>
    <w:p w14:paraId="2A6C0663" w14:textId="77777777" w:rsidR="00DC1BBF" w:rsidRPr="001C01CF" w:rsidRDefault="00DC1BBF" w:rsidP="00DC1BBF">
      <w:pPr>
        <w:pStyle w:val="ac"/>
        <w:tabs>
          <w:tab w:val="right" w:leader="dot" w:pos="8296"/>
        </w:tabs>
        <w:rPr>
          <w:rFonts w:ascii="David" w:eastAsiaTheme="minorEastAsia" w:hAnsi="David"/>
          <w:smallCaps w:val="0"/>
          <w:noProof/>
          <w:sz w:val="24"/>
          <w:rtl/>
        </w:rPr>
      </w:pPr>
      <w:r w:rsidRPr="001C01CF">
        <w:rPr>
          <w:rFonts w:ascii="David" w:hAnsi="David"/>
          <w:noProof/>
          <w:sz w:val="24"/>
          <w:rtl/>
        </w:rPr>
        <w:t>גרף 2</w:t>
      </w:r>
      <w:r w:rsidRPr="001C01CF">
        <w:rPr>
          <w:rFonts w:ascii="David" w:hAnsi="David"/>
          <w:noProof/>
          <w:sz w:val="24"/>
        </w:rPr>
        <w:t>:</w:t>
      </w:r>
      <w:r w:rsidRPr="001C01CF">
        <w:rPr>
          <w:rFonts w:ascii="David" w:hAnsi="David"/>
          <w:noProof/>
          <w:sz w:val="24"/>
          <w:rtl/>
        </w:rPr>
        <w:t xml:space="preserve">  שיעור שגיאה לאחר פענוח עבור </w:t>
      </w:r>
      <w:r w:rsidRPr="001C01CF">
        <w:rPr>
          <w:rFonts w:ascii="David" w:hAnsi="David"/>
          <w:noProof/>
          <w:sz w:val="24"/>
        </w:rPr>
        <w:t>n=1000</w:t>
      </w:r>
      <w:r w:rsidRPr="001C01CF">
        <w:rPr>
          <w:rFonts w:ascii="David" w:hAnsi="David"/>
          <w:noProof/>
          <w:sz w:val="24"/>
          <w:rtl/>
        </w:rPr>
        <w:t xml:space="preserve"> ו- </w:t>
      </w:r>
      <w:r w:rsidRPr="001C01CF">
        <w:rPr>
          <w:rFonts w:ascii="David" w:hAnsi="David"/>
          <w:noProof/>
          <w:sz w:val="24"/>
        </w:rPr>
        <w:t>[dv,dc]</w:t>
      </w:r>
      <w:r w:rsidRPr="001C01CF">
        <w:rPr>
          <w:rFonts w:ascii="David" w:hAnsi="David"/>
          <w:noProof/>
          <w:sz w:val="24"/>
          <w:rtl/>
        </w:rPr>
        <w:t xml:space="preserve"> =[3,6]</w:t>
      </w:r>
      <w:r w:rsidRPr="001C01CF">
        <w:rPr>
          <w:rFonts w:ascii="David" w:hAnsi="David"/>
          <w:noProof/>
          <w:sz w:val="24"/>
          <w:rtl/>
        </w:rPr>
        <w:tab/>
      </w:r>
      <w:r w:rsidRPr="001C01CF">
        <w:rPr>
          <w:rFonts w:ascii="David" w:hAnsi="David"/>
          <w:noProof/>
          <w:sz w:val="24"/>
        </w:rPr>
        <w:fldChar w:fldCharType="begin"/>
      </w:r>
      <w:r w:rsidRPr="001C01CF">
        <w:rPr>
          <w:rFonts w:ascii="David" w:hAnsi="David"/>
          <w:noProof/>
          <w:sz w:val="24"/>
          <w:rtl/>
        </w:rPr>
        <w:instrText xml:space="preserve"> </w:instrText>
      </w:r>
      <w:r w:rsidRPr="001C01CF">
        <w:rPr>
          <w:rFonts w:ascii="David" w:hAnsi="David"/>
          <w:noProof/>
          <w:sz w:val="24"/>
        </w:rPr>
        <w:instrText>PAGEREF</w:instrText>
      </w:r>
      <w:r w:rsidRPr="001C01CF">
        <w:rPr>
          <w:rFonts w:ascii="David" w:hAnsi="David"/>
          <w:noProof/>
          <w:sz w:val="24"/>
          <w:rtl/>
        </w:rPr>
        <w:instrText xml:space="preserve"> _</w:instrText>
      </w:r>
      <w:r w:rsidRPr="001C01CF">
        <w:rPr>
          <w:rFonts w:ascii="David" w:hAnsi="David"/>
          <w:noProof/>
          <w:sz w:val="24"/>
        </w:rPr>
        <w:instrText>Toc17209600 \h</w:instrText>
      </w:r>
      <w:r w:rsidRPr="001C01CF">
        <w:rPr>
          <w:rFonts w:ascii="David" w:hAnsi="David"/>
          <w:noProof/>
          <w:sz w:val="24"/>
          <w:rtl/>
        </w:rPr>
        <w:instrText xml:space="preserve"> </w:instrText>
      </w:r>
      <w:r w:rsidRPr="001C01CF">
        <w:rPr>
          <w:rFonts w:ascii="David" w:hAnsi="David"/>
          <w:noProof/>
          <w:sz w:val="24"/>
        </w:rPr>
      </w:r>
      <w:r w:rsidRPr="001C01CF">
        <w:rPr>
          <w:rFonts w:ascii="David" w:hAnsi="David"/>
          <w:noProof/>
          <w:sz w:val="24"/>
        </w:rPr>
        <w:fldChar w:fldCharType="separate"/>
      </w:r>
      <w:r w:rsidRPr="001C01CF">
        <w:rPr>
          <w:rFonts w:ascii="David" w:hAnsi="David"/>
          <w:noProof/>
          <w:sz w:val="24"/>
          <w:rtl/>
        </w:rPr>
        <w:t>17</w:t>
      </w:r>
      <w:r w:rsidRPr="001C01CF">
        <w:rPr>
          <w:rFonts w:ascii="David" w:hAnsi="David"/>
          <w:noProof/>
          <w:sz w:val="24"/>
        </w:rPr>
        <w:fldChar w:fldCharType="end"/>
      </w:r>
    </w:p>
    <w:p w14:paraId="0D3DCD2C" w14:textId="77777777" w:rsidR="00DC1BBF" w:rsidRPr="001C01CF" w:rsidRDefault="00DC1BBF" w:rsidP="00DC1BBF">
      <w:pPr>
        <w:pStyle w:val="ac"/>
        <w:tabs>
          <w:tab w:val="right" w:leader="dot" w:pos="8296"/>
        </w:tabs>
        <w:rPr>
          <w:rFonts w:ascii="David" w:eastAsiaTheme="minorEastAsia" w:hAnsi="David"/>
          <w:smallCaps w:val="0"/>
          <w:noProof/>
          <w:sz w:val="24"/>
          <w:rtl/>
        </w:rPr>
      </w:pPr>
      <w:r w:rsidRPr="001C01CF">
        <w:rPr>
          <w:rFonts w:ascii="David" w:hAnsi="David"/>
          <w:noProof/>
          <w:sz w:val="24"/>
          <w:rtl/>
        </w:rPr>
        <w:t>גרף 3</w:t>
      </w:r>
      <w:r w:rsidRPr="001C01CF">
        <w:rPr>
          <w:rFonts w:ascii="David" w:hAnsi="David"/>
          <w:noProof/>
          <w:sz w:val="24"/>
        </w:rPr>
        <w:t>:</w:t>
      </w:r>
      <w:r w:rsidRPr="001C01CF">
        <w:rPr>
          <w:rFonts w:ascii="David" w:hAnsi="David"/>
          <w:noProof/>
          <w:sz w:val="24"/>
          <w:rtl/>
        </w:rPr>
        <w:t xml:space="preserve"> </w:t>
      </w:r>
      <w:r w:rsidRPr="001C01CF">
        <w:rPr>
          <w:rFonts w:ascii="David" w:hAnsi="David"/>
          <w:noProof/>
          <w:sz w:val="24"/>
        </w:rPr>
        <w:t xml:space="preserve"> </w:t>
      </w:r>
      <w:r w:rsidRPr="001C01CF">
        <w:rPr>
          <w:rFonts w:ascii="David" w:hAnsi="David"/>
          <w:noProof/>
          <w:sz w:val="24"/>
          <w:rtl/>
        </w:rPr>
        <w:t xml:space="preserve">שיעור השגיאה לאחר פענוח עבור </w:t>
      </w:r>
      <w:r w:rsidRPr="001C01CF">
        <w:rPr>
          <w:rFonts w:ascii="David" w:hAnsi="David"/>
          <w:noProof/>
          <w:sz w:val="24"/>
        </w:rPr>
        <w:t>n=2004</w:t>
      </w:r>
      <w:r w:rsidRPr="001C01CF">
        <w:rPr>
          <w:rFonts w:ascii="David" w:hAnsi="David"/>
          <w:noProof/>
          <w:sz w:val="24"/>
          <w:rtl/>
        </w:rPr>
        <w:t xml:space="preserve"> ו- </w:t>
      </w:r>
      <w:r w:rsidRPr="001C01CF">
        <w:rPr>
          <w:rFonts w:ascii="David" w:hAnsi="David"/>
          <w:noProof/>
          <w:sz w:val="24"/>
        </w:rPr>
        <w:t>[dv,dc]</w:t>
      </w:r>
      <w:r w:rsidRPr="001C01CF">
        <w:rPr>
          <w:rFonts w:ascii="David" w:hAnsi="David"/>
          <w:noProof/>
          <w:sz w:val="24"/>
          <w:rtl/>
        </w:rPr>
        <w:t>=[3,6]</w:t>
      </w:r>
      <w:r w:rsidRPr="001C01CF">
        <w:rPr>
          <w:rFonts w:ascii="David" w:hAnsi="David"/>
          <w:noProof/>
          <w:sz w:val="24"/>
          <w:rtl/>
        </w:rPr>
        <w:tab/>
      </w:r>
      <w:r w:rsidRPr="001C01CF">
        <w:rPr>
          <w:rFonts w:ascii="David" w:hAnsi="David"/>
          <w:noProof/>
          <w:sz w:val="24"/>
        </w:rPr>
        <w:fldChar w:fldCharType="begin"/>
      </w:r>
      <w:r w:rsidRPr="001C01CF">
        <w:rPr>
          <w:rFonts w:ascii="David" w:hAnsi="David"/>
          <w:noProof/>
          <w:sz w:val="24"/>
          <w:rtl/>
        </w:rPr>
        <w:instrText xml:space="preserve"> </w:instrText>
      </w:r>
      <w:r w:rsidRPr="001C01CF">
        <w:rPr>
          <w:rFonts w:ascii="David" w:hAnsi="David"/>
          <w:noProof/>
          <w:sz w:val="24"/>
        </w:rPr>
        <w:instrText>PAGEREF</w:instrText>
      </w:r>
      <w:r w:rsidRPr="001C01CF">
        <w:rPr>
          <w:rFonts w:ascii="David" w:hAnsi="David"/>
          <w:noProof/>
          <w:sz w:val="24"/>
          <w:rtl/>
        </w:rPr>
        <w:instrText xml:space="preserve"> _</w:instrText>
      </w:r>
      <w:r w:rsidRPr="001C01CF">
        <w:rPr>
          <w:rFonts w:ascii="David" w:hAnsi="David"/>
          <w:noProof/>
          <w:sz w:val="24"/>
        </w:rPr>
        <w:instrText>Toc17209601 \h</w:instrText>
      </w:r>
      <w:r w:rsidRPr="001C01CF">
        <w:rPr>
          <w:rFonts w:ascii="David" w:hAnsi="David"/>
          <w:noProof/>
          <w:sz w:val="24"/>
          <w:rtl/>
        </w:rPr>
        <w:instrText xml:space="preserve"> </w:instrText>
      </w:r>
      <w:r w:rsidRPr="001C01CF">
        <w:rPr>
          <w:rFonts w:ascii="David" w:hAnsi="David"/>
          <w:noProof/>
          <w:sz w:val="24"/>
        </w:rPr>
      </w:r>
      <w:r w:rsidRPr="001C01CF">
        <w:rPr>
          <w:rFonts w:ascii="David" w:hAnsi="David"/>
          <w:noProof/>
          <w:sz w:val="24"/>
        </w:rPr>
        <w:fldChar w:fldCharType="separate"/>
      </w:r>
      <w:r w:rsidRPr="001C01CF">
        <w:rPr>
          <w:rFonts w:ascii="David" w:hAnsi="David"/>
          <w:noProof/>
          <w:sz w:val="24"/>
          <w:rtl/>
        </w:rPr>
        <w:t>18</w:t>
      </w:r>
      <w:r w:rsidRPr="001C01CF">
        <w:rPr>
          <w:rFonts w:ascii="David" w:hAnsi="David"/>
          <w:noProof/>
          <w:sz w:val="24"/>
        </w:rPr>
        <w:fldChar w:fldCharType="end"/>
      </w:r>
    </w:p>
    <w:p w14:paraId="16F4D639" w14:textId="77777777" w:rsidR="00DC1BBF" w:rsidRPr="001C01CF" w:rsidRDefault="00DC1BBF" w:rsidP="00DC1BBF">
      <w:pPr>
        <w:pStyle w:val="ac"/>
        <w:tabs>
          <w:tab w:val="right" w:leader="dot" w:pos="8296"/>
        </w:tabs>
        <w:rPr>
          <w:rFonts w:ascii="David" w:eastAsiaTheme="minorEastAsia" w:hAnsi="David"/>
          <w:smallCaps w:val="0"/>
          <w:noProof/>
          <w:sz w:val="24"/>
          <w:rtl/>
        </w:rPr>
      </w:pPr>
      <w:r w:rsidRPr="001C01CF">
        <w:rPr>
          <w:rFonts w:ascii="David" w:hAnsi="David"/>
          <w:noProof/>
          <w:sz w:val="24"/>
          <w:rtl/>
        </w:rPr>
        <w:t xml:space="preserve">גרף </w:t>
      </w:r>
      <w:r w:rsidRPr="001C01CF">
        <w:rPr>
          <w:rFonts w:ascii="David" w:hAnsi="David"/>
          <w:noProof/>
          <w:sz w:val="24"/>
        </w:rPr>
        <w:t>:4</w:t>
      </w:r>
      <w:r w:rsidRPr="001C01CF">
        <w:rPr>
          <w:rFonts w:ascii="David" w:hAnsi="David"/>
          <w:noProof/>
          <w:sz w:val="24"/>
          <w:rtl/>
        </w:rPr>
        <w:t xml:space="preserve"> שיעור השגיאה לאחר פענוח עבור </w:t>
      </w:r>
      <w:r w:rsidRPr="001C01CF">
        <w:rPr>
          <w:rFonts w:ascii="David" w:hAnsi="David"/>
          <w:noProof/>
          <w:sz w:val="24"/>
        </w:rPr>
        <w:t>n=1024</w:t>
      </w:r>
      <w:r w:rsidRPr="001C01CF">
        <w:rPr>
          <w:rFonts w:ascii="David" w:hAnsi="David"/>
          <w:noProof/>
          <w:sz w:val="24"/>
          <w:rtl/>
        </w:rPr>
        <w:t xml:space="preserve"> ו-</w:t>
      </w:r>
      <w:r w:rsidRPr="001C01CF">
        <w:rPr>
          <w:rFonts w:ascii="David" w:hAnsi="David"/>
          <w:noProof/>
          <w:sz w:val="24"/>
        </w:rPr>
        <w:t>[dv,dc]=[4,8]</w:t>
      </w:r>
      <w:r w:rsidRPr="001C01CF">
        <w:rPr>
          <w:rFonts w:ascii="David" w:hAnsi="David"/>
          <w:noProof/>
          <w:sz w:val="24"/>
          <w:rtl/>
        </w:rPr>
        <w:tab/>
      </w:r>
      <w:r w:rsidRPr="001C01CF">
        <w:rPr>
          <w:rFonts w:ascii="David" w:hAnsi="David"/>
          <w:noProof/>
          <w:sz w:val="24"/>
        </w:rPr>
        <w:fldChar w:fldCharType="begin"/>
      </w:r>
      <w:r w:rsidRPr="001C01CF">
        <w:rPr>
          <w:rFonts w:ascii="David" w:hAnsi="David"/>
          <w:noProof/>
          <w:sz w:val="24"/>
          <w:rtl/>
        </w:rPr>
        <w:instrText xml:space="preserve"> </w:instrText>
      </w:r>
      <w:r w:rsidRPr="001C01CF">
        <w:rPr>
          <w:rFonts w:ascii="David" w:hAnsi="David"/>
          <w:noProof/>
          <w:sz w:val="24"/>
        </w:rPr>
        <w:instrText>PAGEREF</w:instrText>
      </w:r>
      <w:r w:rsidRPr="001C01CF">
        <w:rPr>
          <w:rFonts w:ascii="David" w:hAnsi="David"/>
          <w:noProof/>
          <w:sz w:val="24"/>
          <w:rtl/>
        </w:rPr>
        <w:instrText xml:space="preserve"> _</w:instrText>
      </w:r>
      <w:r w:rsidRPr="001C01CF">
        <w:rPr>
          <w:rFonts w:ascii="David" w:hAnsi="David"/>
          <w:noProof/>
          <w:sz w:val="24"/>
        </w:rPr>
        <w:instrText>Toc17209602 \h</w:instrText>
      </w:r>
      <w:r w:rsidRPr="001C01CF">
        <w:rPr>
          <w:rFonts w:ascii="David" w:hAnsi="David"/>
          <w:noProof/>
          <w:sz w:val="24"/>
          <w:rtl/>
        </w:rPr>
        <w:instrText xml:space="preserve"> </w:instrText>
      </w:r>
      <w:r w:rsidRPr="001C01CF">
        <w:rPr>
          <w:rFonts w:ascii="David" w:hAnsi="David"/>
          <w:noProof/>
          <w:sz w:val="24"/>
        </w:rPr>
      </w:r>
      <w:r w:rsidRPr="001C01CF">
        <w:rPr>
          <w:rFonts w:ascii="David" w:hAnsi="David"/>
          <w:noProof/>
          <w:sz w:val="24"/>
        </w:rPr>
        <w:fldChar w:fldCharType="separate"/>
      </w:r>
      <w:r w:rsidRPr="001C01CF">
        <w:rPr>
          <w:rFonts w:ascii="David" w:hAnsi="David"/>
          <w:noProof/>
          <w:sz w:val="24"/>
          <w:rtl/>
        </w:rPr>
        <w:t>19</w:t>
      </w:r>
      <w:r w:rsidRPr="001C01CF">
        <w:rPr>
          <w:rFonts w:ascii="David" w:hAnsi="David"/>
          <w:noProof/>
          <w:sz w:val="24"/>
        </w:rPr>
        <w:fldChar w:fldCharType="end"/>
      </w:r>
    </w:p>
    <w:p w14:paraId="49CAF5E3" w14:textId="77777777" w:rsidR="00DC1BBF" w:rsidRPr="001C01CF" w:rsidRDefault="00DC1BBF" w:rsidP="00DC1BBF">
      <w:pPr>
        <w:pStyle w:val="ac"/>
        <w:tabs>
          <w:tab w:val="right" w:leader="dot" w:pos="8296"/>
        </w:tabs>
        <w:rPr>
          <w:rFonts w:ascii="David" w:eastAsiaTheme="minorEastAsia" w:hAnsi="David"/>
          <w:smallCaps w:val="0"/>
          <w:noProof/>
          <w:sz w:val="24"/>
          <w:rtl/>
        </w:rPr>
      </w:pPr>
      <w:r w:rsidRPr="001C01CF">
        <w:rPr>
          <w:rFonts w:ascii="David" w:hAnsi="David"/>
          <w:noProof/>
          <w:sz w:val="24"/>
          <w:rtl/>
        </w:rPr>
        <w:t xml:space="preserve">גרף </w:t>
      </w:r>
      <w:r w:rsidRPr="001C01CF">
        <w:rPr>
          <w:rFonts w:ascii="David" w:hAnsi="David"/>
          <w:noProof/>
          <w:sz w:val="24"/>
        </w:rPr>
        <w:t xml:space="preserve"> :5</w:t>
      </w:r>
      <w:r w:rsidRPr="001C01CF">
        <w:rPr>
          <w:rFonts w:ascii="David" w:hAnsi="David"/>
          <w:noProof/>
          <w:sz w:val="24"/>
          <w:rtl/>
        </w:rPr>
        <w:t xml:space="preserve">שיעור השגיאה לאחר פענוח עבור </w:t>
      </w:r>
      <w:r w:rsidRPr="001C01CF">
        <w:rPr>
          <w:rFonts w:ascii="David" w:hAnsi="David"/>
          <w:noProof/>
          <w:sz w:val="24"/>
        </w:rPr>
        <w:t>n=2048</w:t>
      </w:r>
      <w:r w:rsidRPr="001C01CF">
        <w:rPr>
          <w:rFonts w:ascii="David" w:hAnsi="David"/>
          <w:noProof/>
          <w:sz w:val="24"/>
          <w:rtl/>
        </w:rPr>
        <w:t xml:space="preserve"> ו-</w:t>
      </w:r>
      <w:r w:rsidRPr="001C01CF">
        <w:rPr>
          <w:rFonts w:ascii="David" w:hAnsi="David"/>
          <w:noProof/>
          <w:sz w:val="24"/>
        </w:rPr>
        <w:t>[dv,dc]=[4,8]</w:t>
      </w:r>
      <w:r w:rsidRPr="001C01CF">
        <w:rPr>
          <w:rFonts w:ascii="David" w:hAnsi="David"/>
          <w:noProof/>
          <w:sz w:val="24"/>
          <w:rtl/>
        </w:rPr>
        <w:tab/>
      </w:r>
      <w:r w:rsidRPr="001C01CF">
        <w:rPr>
          <w:rFonts w:ascii="David" w:hAnsi="David"/>
          <w:noProof/>
          <w:sz w:val="24"/>
        </w:rPr>
        <w:fldChar w:fldCharType="begin"/>
      </w:r>
      <w:r w:rsidRPr="001C01CF">
        <w:rPr>
          <w:rFonts w:ascii="David" w:hAnsi="David"/>
          <w:noProof/>
          <w:sz w:val="24"/>
          <w:rtl/>
        </w:rPr>
        <w:instrText xml:space="preserve"> </w:instrText>
      </w:r>
      <w:r w:rsidRPr="001C01CF">
        <w:rPr>
          <w:rFonts w:ascii="David" w:hAnsi="David"/>
          <w:noProof/>
          <w:sz w:val="24"/>
        </w:rPr>
        <w:instrText>PAGEREF</w:instrText>
      </w:r>
      <w:r w:rsidRPr="001C01CF">
        <w:rPr>
          <w:rFonts w:ascii="David" w:hAnsi="David"/>
          <w:noProof/>
          <w:sz w:val="24"/>
          <w:rtl/>
        </w:rPr>
        <w:instrText xml:space="preserve"> _</w:instrText>
      </w:r>
      <w:r w:rsidRPr="001C01CF">
        <w:rPr>
          <w:rFonts w:ascii="David" w:hAnsi="David"/>
          <w:noProof/>
          <w:sz w:val="24"/>
        </w:rPr>
        <w:instrText>Toc17209603 \h</w:instrText>
      </w:r>
      <w:r w:rsidRPr="001C01CF">
        <w:rPr>
          <w:rFonts w:ascii="David" w:hAnsi="David"/>
          <w:noProof/>
          <w:sz w:val="24"/>
          <w:rtl/>
        </w:rPr>
        <w:instrText xml:space="preserve"> </w:instrText>
      </w:r>
      <w:r w:rsidRPr="001C01CF">
        <w:rPr>
          <w:rFonts w:ascii="David" w:hAnsi="David"/>
          <w:noProof/>
          <w:sz w:val="24"/>
        </w:rPr>
      </w:r>
      <w:r w:rsidRPr="001C01CF">
        <w:rPr>
          <w:rFonts w:ascii="David" w:hAnsi="David"/>
          <w:noProof/>
          <w:sz w:val="24"/>
        </w:rPr>
        <w:fldChar w:fldCharType="separate"/>
      </w:r>
      <w:r w:rsidRPr="001C01CF">
        <w:rPr>
          <w:rFonts w:ascii="David" w:hAnsi="David"/>
          <w:noProof/>
          <w:sz w:val="24"/>
          <w:rtl/>
        </w:rPr>
        <w:t>19</w:t>
      </w:r>
      <w:r w:rsidRPr="001C01CF">
        <w:rPr>
          <w:rFonts w:ascii="David" w:hAnsi="David"/>
          <w:noProof/>
          <w:sz w:val="24"/>
        </w:rPr>
        <w:fldChar w:fldCharType="end"/>
      </w:r>
    </w:p>
    <w:p w14:paraId="0A47F39D" w14:textId="77777777" w:rsidR="00DC1BBF" w:rsidRPr="001C01CF" w:rsidRDefault="00DC1BBF" w:rsidP="00DC1BBF">
      <w:pPr>
        <w:pStyle w:val="ac"/>
        <w:tabs>
          <w:tab w:val="right" w:leader="dot" w:pos="8296"/>
        </w:tabs>
        <w:rPr>
          <w:rFonts w:ascii="David" w:eastAsiaTheme="minorEastAsia" w:hAnsi="David"/>
          <w:smallCaps w:val="0"/>
          <w:noProof/>
          <w:sz w:val="24"/>
          <w:rtl/>
        </w:rPr>
      </w:pPr>
      <w:r w:rsidRPr="001C01CF">
        <w:rPr>
          <w:rFonts w:ascii="David" w:hAnsi="David"/>
          <w:noProof/>
          <w:sz w:val="24"/>
          <w:rtl/>
        </w:rPr>
        <w:t>גרף</w:t>
      </w:r>
      <w:r w:rsidRPr="001C01CF">
        <w:rPr>
          <w:rFonts w:ascii="David" w:hAnsi="David"/>
          <w:noProof/>
          <w:sz w:val="24"/>
        </w:rPr>
        <w:t xml:space="preserve"> :6 </w:t>
      </w:r>
      <w:r w:rsidRPr="001C01CF">
        <w:rPr>
          <w:rFonts w:ascii="David" w:hAnsi="David"/>
          <w:noProof/>
          <w:sz w:val="24"/>
          <w:rtl/>
        </w:rPr>
        <w:t xml:space="preserve"> שיעור השגיאה לאחר פענוח עבור </w:t>
      </w:r>
      <w:r w:rsidRPr="001C01CF">
        <w:rPr>
          <w:rFonts w:ascii="David" w:hAnsi="David"/>
          <w:noProof/>
          <w:sz w:val="24"/>
        </w:rPr>
        <w:t>n=2004</w:t>
      </w:r>
      <w:r w:rsidRPr="001C01CF">
        <w:rPr>
          <w:rFonts w:ascii="David" w:hAnsi="David"/>
          <w:noProof/>
          <w:sz w:val="24"/>
          <w:rtl/>
        </w:rPr>
        <w:t xml:space="preserve"> ו-</w:t>
      </w:r>
      <w:r w:rsidRPr="001C01CF">
        <w:rPr>
          <w:rFonts w:ascii="David" w:hAnsi="David"/>
          <w:noProof/>
          <w:sz w:val="24"/>
        </w:rPr>
        <w:t>[dv,dc]=[3,6]</w:t>
      </w:r>
      <w:r w:rsidRPr="001C01CF">
        <w:rPr>
          <w:rFonts w:ascii="David" w:hAnsi="David"/>
          <w:noProof/>
          <w:sz w:val="24"/>
          <w:rtl/>
        </w:rPr>
        <w:t xml:space="preserve">, כל הערכים במטריצה </w:t>
      </w:r>
      <w:r w:rsidRPr="001C01CF">
        <w:rPr>
          <w:rFonts w:ascii="David" w:hAnsi="David"/>
          <w:noProof/>
          <w:sz w:val="24"/>
        </w:rPr>
        <w:t>H</w:t>
      </w:r>
      <w:r w:rsidRPr="001C01CF">
        <w:rPr>
          <w:rFonts w:ascii="David" w:hAnsi="David"/>
          <w:noProof/>
          <w:sz w:val="24"/>
          <w:rtl/>
        </w:rPr>
        <w:tab/>
      </w:r>
      <w:r w:rsidRPr="001C01CF">
        <w:rPr>
          <w:rFonts w:ascii="David" w:hAnsi="David"/>
          <w:noProof/>
          <w:sz w:val="24"/>
        </w:rPr>
        <w:fldChar w:fldCharType="begin"/>
      </w:r>
      <w:r w:rsidRPr="001C01CF">
        <w:rPr>
          <w:rFonts w:ascii="David" w:hAnsi="David"/>
          <w:noProof/>
          <w:sz w:val="24"/>
          <w:rtl/>
        </w:rPr>
        <w:instrText xml:space="preserve"> </w:instrText>
      </w:r>
      <w:r w:rsidRPr="001C01CF">
        <w:rPr>
          <w:rFonts w:ascii="David" w:hAnsi="David"/>
          <w:noProof/>
          <w:sz w:val="24"/>
        </w:rPr>
        <w:instrText>PAGEREF</w:instrText>
      </w:r>
      <w:r w:rsidRPr="001C01CF">
        <w:rPr>
          <w:rFonts w:ascii="David" w:hAnsi="David"/>
          <w:noProof/>
          <w:sz w:val="24"/>
          <w:rtl/>
        </w:rPr>
        <w:instrText xml:space="preserve"> _</w:instrText>
      </w:r>
      <w:r w:rsidRPr="001C01CF">
        <w:rPr>
          <w:rFonts w:ascii="David" w:hAnsi="David"/>
          <w:noProof/>
          <w:sz w:val="24"/>
        </w:rPr>
        <w:instrText>Toc17209604 \h</w:instrText>
      </w:r>
      <w:r w:rsidRPr="001C01CF">
        <w:rPr>
          <w:rFonts w:ascii="David" w:hAnsi="David"/>
          <w:noProof/>
          <w:sz w:val="24"/>
          <w:rtl/>
        </w:rPr>
        <w:instrText xml:space="preserve"> </w:instrText>
      </w:r>
      <w:r w:rsidRPr="001C01CF">
        <w:rPr>
          <w:rFonts w:ascii="David" w:hAnsi="David"/>
          <w:noProof/>
          <w:sz w:val="24"/>
        </w:rPr>
      </w:r>
      <w:r w:rsidRPr="001C01CF">
        <w:rPr>
          <w:rFonts w:ascii="David" w:hAnsi="David"/>
          <w:noProof/>
          <w:sz w:val="24"/>
        </w:rPr>
        <w:fldChar w:fldCharType="separate"/>
      </w:r>
      <w:r w:rsidRPr="001C01CF">
        <w:rPr>
          <w:rFonts w:ascii="David" w:hAnsi="David"/>
          <w:noProof/>
          <w:sz w:val="24"/>
          <w:rtl/>
        </w:rPr>
        <w:t>20</w:t>
      </w:r>
      <w:r w:rsidRPr="001C01CF">
        <w:rPr>
          <w:rFonts w:ascii="David" w:hAnsi="David"/>
          <w:noProof/>
          <w:sz w:val="24"/>
        </w:rPr>
        <w:fldChar w:fldCharType="end"/>
      </w:r>
    </w:p>
    <w:p w14:paraId="055981F7" w14:textId="77777777" w:rsidR="00DC1BBF" w:rsidRPr="001C01CF" w:rsidRDefault="00DC1BBF" w:rsidP="00DC1BBF">
      <w:pPr>
        <w:pStyle w:val="ac"/>
        <w:tabs>
          <w:tab w:val="right" w:leader="dot" w:pos="8296"/>
        </w:tabs>
        <w:rPr>
          <w:rFonts w:ascii="David" w:eastAsiaTheme="minorEastAsia" w:hAnsi="David"/>
          <w:smallCaps w:val="0"/>
          <w:noProof/>
          <w:sz w:val="24"/>
          <w:rtl/>
        </w:rPr>
      </w:pPr>
      <w:r w:rsidRPr="001C01CF">
        <w:rPr>
          <w:rFonts w:ascii="David" w:hAnsi="David"/>
          <w:noProof/>
          <w:sz w:val="24"/>
          <w:rtl/>
        </w:rPr>
        <w:t xml:space="preserve">גרף 7: שיעור השגיאה לאחר פענוח עבור </w:t>
      </w:r>
      <w:r w:rsidRPr="001C01CF">
        <w:rPr>
          <w:rFonts w:ascii="David" w:hAnsi="David"/>
          <w:noProof/>
          <w:sz w:val="24"/>
        </w:rPr>
        <w:t>n=2004</w:t>
      </w:r>
      <w:r w:rsidRPr="001C01CF">
        <w:rPr>
          <w:rFonts w:ascii="David" w:hAnsi="David"/>
          <w:noProof/>
          <w:sz w:val="24"/>
          <w:rtl/>
        </w:rPr>
        <w:t xml:space="preserve"> ו-</w:t>
      </w:r>
      <w:r w:rsidRPr="001C01CF">
        <w:rPr>
          <w:rFonts w:ascii="David" w:hAnsi="David"/>
          <w:noProof/>
          <w:sz w:val="24"/>
        </w:rPr>
        <w:t>[dv,dc]</w:t>
      </w:r>
      <w:r w:rsidRPr="001C01CF">
        <w:rPr>
          <w:rFonts w:ascii="David" w:hAnsi="David"/>
          <w:noProof/>
          <w:sz w:val="24"/>
          <w:rtl/>
        </w:rPr>
        <w:t xml:space="preserve">=[3,6], הערכים 1,3 במטריצה </w:t>
      </w:r>
      <w:r w:rsidRPr="001C01CF">
        <w:rPr>
          <w:rFonts w:ascii="David" w:hAnsi="David"/>
          <w:noProof/>
          <w:sz w:val="24"/>
        </w:rPr>
        <w:t>H</w:t>
      </w:r>
      <w:r w:rsidRPr="001C01CF">
        <w:rPr>
          <w:rFonts w:ascii="David" w:hAnsi="David"/>
          <w:noProof/>
          <w:sz w:val="24"/>
          <w:rtl/>
        </w:rPr>
        <w:tab/>
      </w:r>
      <w:r w:rsidRPr="001C01CF">
        <w:rPr>
          <w:rFonts w:ascii="David" w:hAnsi="David"/>
          <w:noProof/>
          <w:sz w:val="24"/>
        </w:rPr>
        <w:fldChar w:fldCharType="begin"/>
      </w:r>
      <w:r w:rsidRPr="001C01CF">
        <w:rPr>
          <w:rFonts w:ascii="David" w:hAnsi="David"/>
          <w:noProof/>
          <w:sz w:val="24"/>
          <w:rtl/>
        </w:rPr>
        <w:instrText xml:space="preserve"> </w:instrText>
      </w:r>
      <w:r w:rsidRPr="001C01CF">
        <w:rPr>
          <w:rFonts w:ascii="David" w:hAnsi="David"/>
          <w:noProof/>
          <w:sz w:val="24"/>
        </w:rPr>
        <w:instrText>PAGEREF</w:instrText>
      </w:r>
      <w:r w:rsidRPr="001C01CF">
        <w:rPr>
          <w:rFonts w:ascii="David" w:hAnsi="David"/>
          <w:noProof/>
          <w:sz w:val="24"/>
          <w:rtl/>
        </w:rPr>
        <w:instrText xml:space="preserve"> _</w:instrText>
      </w:r>
      <w:r w:rsidRPr="001C01CF">
        <w:rPr>
          <w:rFonts w:ascii="David" w:hAnsi="David"/>
          <w:noProof/>
          <w:sz w:val="24"/>
        </w:rPr>
        <w:instrText>Toc17209605 \h</w:instrText>
      </w:r>
      <w:r w:rsidRPr="001C01CF">
        <w:rPr>
          <w:rFonts w:ascii="David" w:hAnsi="David"/>
          <w:noProof/>
          <w:sz w:val="24"/>
          <w:rtl/>
        </w:rPr>
        <w:instrText xml:space="preserve"> </w:instrText>
      </w:r>
      <w:r w:rsidRPr="001C01CF">
        <w:rPr>
          <w:rFonts w:ascii="David" w:hAnsi="David"/>
          <w:noProof/>
          <w:sz w:val="24"/>
        </w:rPr>
      </w:r>
      <w:r w:rsidRPr="001C01CF">
        <w:rPr>
          <w:rFonts w:ascii="David" w:hAnsi="David"/>
          <w:noProof/>
          <w:sz w:val="24"/>
        </w:rPr>
        <w:fldChar w:fldCharType="separate"/>
      </w:r>
      <w:r w:rsidRPr="001C01CF">
        <w:rPr>
          <w:rFonts w:ascii="David" w:hAnsi="David"/>
          <w:noProof/>
          <w:sz w:val="24"/>
          <w:rtl/>
        </w:rPr>
        <w:t>21</w:t>
      </w:r>
      <w:r w:rsidRPr="001C01CF">
        <w:rPr>
          <w:rFonts w:ascii="David" w:hAnsi="David"/>
          <w:noProof/>
          <w:sz w:val="24"/>
        </w:rPr>
        <w:fldChar w:fldCharType="end"/>
      </w:r>
    </w:p>
    <w:p w14:paraId="55DB8F7C" w14:textId="77777777" w:rsidR="00DC1BBF" w:rsidRPr="001C01CF" w:rsidRDefault="00DC1BBF" w:rsidP="00DC1BBF">
      <w:pPr>
        <w:pStyle w:val="ac"/>
        <w:tabs>
          <w:tab w:val="right" w:leader="dot" w:pos="8296"/>
        </w:tabs>
        <w:rPr>
          <w:rFonts w:ascii="David" w:eastAsiaTheme="minorEastAsia" w:hAnsi="David"/>
          <w:smallCaps w:val="0"/>
          <w:noProof/>
          <w:sz w:val="24"/>
          <w:rtl/>
        </w:rPr>
      </w:pPr>
      <w:r w:rsidRPr="001C01CF">
        <w:rPr>
          <w:rFonts w:ascii="David" w:hAnsi="David"/>
          <w:noProof/>
          <w:sz w:val="24"/>
          <w:rtl/>
        </w:rPr>
        <w:t>גרף 8</w:t>
      </w:r>
      <w:r w:rsidRPr="001C01CF">
        <w:rPr>
          <w:rFonts w:ascii="David" w:hAnsi="David"/>
          <w:noProof/>
          <w:sz w:val="24"/>
        </w:rPr>
        <w:t>:</w:t>
      </w:r>
      <w:r w:rsidRPr="001C01CF">
        <w:rPr>
          <w:rFonts w:ascii="David" w:hAnsi="David"/>
          <w:noProof/>
          <w:sz w:val="24"/>
          <w:rtl/>
        </w:rPr>
        <w:t xml:space="preserve"> שיעור השגיאה לפי</w:t>
      </w:r>
      <w:r w:rsidRPr="001C01CF">
        <w:rPr>
          <w:rFonts w:ascii="David" w:hAnsi="David"/>
          <w:noProof/>
          <w:sz w:val="24"/>
        </w:rPr>
        <w:t xml:space="preserve"> density evolution </w:t>
      </w:r>
      <w:r w:rsidRPr="001C01CF">
        <w:rPr>
          <w:rFonts w:ascii="David" w:hAnsi="David"/>
          <w:noProof/>
          <w:sz w:val="24"/>
          <w:rtl/>
        </w:rPr>
        <w:t xml:space="preserve">בחישוב מדויק עבור </w:t>
      </w:r>
      <w:r w:rsidRPr="001C01CF">
        <w:rPr>
          <w:rFonts w:ascii="David" w:hAnsi="David"/>
          <w:noProof/>
          <w:sz w:val="24"/>
        </w:rPr>
        <w:t>q=4</w:t>
      </w:r>
      <w:r w:rsidRPr="001C01CF">
        <w:rPr>
          <w:rFonts w:ascii="David" w:hAnsi="David"/>
          <w:noProof/>
          <w:sz w:val="24"/>
          <w:rtl/>
        </w:rPr>
        <w:t>, פילוג אחיד על כל התיוגים</w:t>
      </w:r>
      <w:r w:rsidRPr="001C01CF">
        <w:rPr>
          <w:rFonts w:ascii="David" w:hAnsi="David"/>
          <w:noProof/>
          <w:sz w:val="24"/>
          <w:rtl/>
        </w:rPr>
        <w:tab/>
      </w:r>
      <w:r w:rsidRPr="001C01CF">
        <w:rPr>
          <w:rFonts w:ascii="David" w:hAnsi="David"/>
          <w:noProof/>
          <w:sz w:val="24"/>
        </w:rPr>
        <w:fldChar w:fldCharType="begin"/>
      </w:r>
      <w:r w:rsidRPr="001C01CF">
        <w:rPr>
          <w:rFonts w:ascii="David" w:hAnsi="David"/>
          <w:noProof/>
          <w:sz w:val="24"/>
          <w:rtl/>
        </w:rPr>
        <w:instrText xml:space="preserve"> </w:instrText>
      </w:r>
      <w:r w:rsidRPr="001C01CF">
        <w:rPr>
          <w:rFonts w:ascii="David" w:hAnsi="David"/>
          <w:noProof/>
          <w:sz w:val="24"/>
        </w:rPr>
        <w:instrText>PAGEREF</w:instrText>
      </w:r>
      <w:r w:rsidRPr="001C01CF">
        <w:rPr>
          <w:rFonts w:ascii="David" w:hAnsi="David"/>
          <w:noProof/>
          <w:sz w:val="24"/>
          <w:rtl/>
        </w:rPr>
        <w:instrText xml:space="preserve"> _</w:instrText>
      </w:r>
      <w:r w:rsidRPr="001C01CF">
        <w:rPr>
          <w:rFonts w:ascii="David" w:hAnsi="David"/>
          <w:noProof/>
          <w:sz w:val="24"/>
        </w:rPr>
        <w:instrText>Toc17209606 \h</w:instrText>
      </w:r>
      <w:r w:rsidRPr="001C01CF">
        <w:rPr>
          <w:rFonts w:ascii="David" w:hAnsi="David"/>
          <w:noProof/>
          <w:sz w:val="24"/>
          <w:rtl/>
        </w:rPr>
        <w:instrText xml:space="preserve"> </w:instrText>
      </w:r>
      <w:r w:rsidRPr="001C01CF">
        <w:rPr>
          <w:rFonts w:ascii="David" w:hAnsi="David"/>
          <w:noProof/>
          <w:sz w:val="24"/>
        </w:rPr>
      </w:r>
      <w:r w:rsidRPr="001C01CF">
        <w:rPr>
          <w:rFonts w:ascii="David" w:hAnsi="David"/>
          <w:noProof/>
          <w:sz w:val="24"/>
        </w:rPr>
        <w:fldChar w:fldCharType="separate"/>
      </w:r>
      <w:r w:rsidRPr="001C01CF">
        <w:rPr>
          <w:rFonts w:ascii="David" w:hAnsi="David"/>
          <w:noProof/>
          <w:sz w:val="24"/>
          <w:rtl/>
        </w:rPr>
        <w:t>22</w:t>
      </w:r>
      <w:r w:rsidRPr="001C01CF">
        <w:rPr>
          <w:rFonts w:ascii="David" w:hAnsi="David"/>
          <w:noProof/>
          <w:sz w:val="24"/>
        </w:rPr>
        <w:fldChar w:fldCharType="end"/>
      </w:r>
    </w:p>
    <w:p w14:paraId="631C6F12" w14:textId="77777777" w:rsidR="00DC1BBF" w:rsidRPr="001C01CF" w:rsidRDefault="00DC1BBF" w:rsidP="00DC1BBF">
      <w:pPr>
        <w:pStyle w:val="ac"/>
        <w:tabs>
          <w:tab w:val="right" w:leader="dot" w:pos="8296"/>
        </w:tabs>
        <w:rPr>
          <w:rFonts w:ascii="David" w:eastAsiaTheme="minorEastAsia" w:hAnsi="David"/>
          <w:smallCaps w:val="0"/>
          <w:noProof/>
          <w:sz w:val="24"/>
          <w:rtl/>
        </w:rPr>
      </w:pPr>
      <w:r w:rsidRPr="001C01CF">
        <w:rPr>
          <w:rFonts w:ascii="David" w:hAnsi="David"/>
          <w:noProof/>
          <w:sz w:val="24"/>
          <w:rtl/>
        </w:rPr>
        <w:t xml:space="preserve">גרף 9: שיעור השגיאה לפי </w:t>
      </w:r>
      <w:r w:rsidRPr="001C01CF">
        <w:rPr>
          <w:rFonts w:ascii="David" w:hAnsi="David"/>
          <w:noProof/>
          <w:sz w:val="24"/>
        </w:rPr>
        <w:t>density evolution</w:t>
      </w:r>
      <w:r w:rsidRPr="001C01CF">
        <w:rPr>
          <w:rFonts w:ascii="David" w:hAnsi="David"/>
          <w:noProof/>
          <w:sz w:val="24"/>
          <w:rtl/>
        </w:rPr>
        <w:t xml:space="preserve"> בחישוב מדויק עבור </w:t>
      </w:r>
      <w:r w:rsidRPr="001C01CF">
        <w:rPr>
          <w:rFonts w:ascii="David" w:hAnsi="David"/>
          <w:noProof/>
          <w:sz w:val="24"/>
        </w:rPr>
        <w:t>q=4</w:t>
      </w:r>
      <w:r w:rsidRPr="001C01CF">
        <w:rPr>
          <w:rFonts w:ascii="David" w:hAnsi="David"/>
          <w:noProof/>
          <w:sz w:val="24"/>
          <w:rtl/>
        </w:rPr>
        <w:t>, פילוג אחיד על שני תיוגים</w:t>
      </w:r>
      <w:r w:rsidRPr="001C01CF">
        <w:rPr>
          <w:rFonts w:ascii="David" w:hAnsi="David"/>
          <w:noProof/>
          <w:sz w:val="24"/>
          <w:rtl/>
        </w:rPr>
        <w:tab/>
      </w:r>
      <w:r w:rsidRPr="001C01CF">
        <w:rPr>
          <w:rFonts w:ascii="David" w:hAnsi="David"/>
          <w:noProof/>
          <w:sz w:val="24"/>
        </w:rPr>
        <w:fldChar w:fldCharType="begin"/>
      </w:r>
      <w:r w:rsidRPr="001C01CF">
        <w:rPr>
          <w:rFonts w:ascii="David" w:hAnsi="David"/>
          <w:noProof/>
          <w:sz w:val="24"/>
          <w:rtl/>
        </w:rPr>
        <w:instrText xml:space="preserve"> </w:instrText>
      </w:r>
      <w:r w:rsidRPr="001C01CF">
        <w:rPr>
          <w:rFonts w:ascii="David" w:hAnsi="David"/>
          <w:noProof/>
          <w:sz w:val="24"/>
        </w:rPr>
        <w:instrText>PAGEREF</w:instrText>
      </w:r>
      <w:r w:rsidRPr="001C01CF">
        <w:rPr>
          <w:rFonts w:ascii="David" w:hAnsi="David"/>
          <w:noProof/>
          <w:sz w:val="24"/>
          <w:rtl/>
        </w:rPr>
        <w:instrText xml:space="preserve"> _</w:instrText>
      </w:r>
      <w:r w:rsidRPr="001C01CF">
        <w:rPr>
          <w:rFonts w:ascii="David" w:hAnsi="David"/>
          <w:noProof/>
          <w:sz w:val="24"/>
        </w:rPr>
        <w:instrText>Toc17209607 \h</w:instrText>
      </w:r>
      <w:r w:rsidRPr="001C01CF">
        <w:rPr>
          <w:rFonts w:ascii="David" w:hAnsi="David"/>
          <w:noProof/>
          <w:sz w:val="24"/>
          <w:rtl/>
        </w:rPr>
        <w:instrText xml:space="preserve"> </w:instrText>
      </w:r>
      <w:r w:rsidRPr="001C01CF">
        <w:rPr>
          <w:rFonts w:ascii="David" w:hAnsi="David"/>
          <w:noProof/>
          <w:sz w:val="24"/>
        </w:rPr>
      </w:r>
      <w:r w:rsidRPr="001C01CF">
        <w:rPr>
          <w:rFonts w:ascii="David" w:hAnsi="David"/>
          <w:noProof/>
          <w:sz w:val="24"/>
        </w:rPr>
        <w:fldChar w:fldCharType="separate"/>
      </w:r>
      <w:r w:rsidRPr="001C01CF">
        <w:rPr>
          <w:rFonts w:ascii="David" w:hAnsi="David"/>
          <w:noProof/>
          <w:sz w:val="24"/>
          <w:rtl/>
        </w:rPr>
        <w:t>23</w:t>
      </w:r>
      <w:r w:rsidRPr="001C01CF">
        <w:rPr>
          <w:rFonts w:ascii="David" w:hAnsi="David"/>
          <w:noProof/>
          <w:sz w:val="24"/>
        </w:rPr>
        <w:fldChar w:fldCharType="end"/>
      </w:r>
    </w:p>
    <w:p w14:paraId="54DDFC60" w14:textId="77777777" w:rsidR="00DC1BBF" w:rsidRPr="001C01CF" w:rsidRDefault="00DC1BBF" w:rsidP="00DC1BBF">
      <w:pPr>
        <w:pStyle w:val="ac"/>
        <w:tabs>
          <w:tab w:val="right" w:leader="dot" w:pos="8296"/>
        </w:tabs>
        <w:rPr>
          <w:rFonts w:ascii="David" w:eastAsiaTheme="minorEastAsia" w:hAnsi="David"/>
          <w:smallCaps w:val="0"/>
          <w:noProof/>
          <w:sz w:val="24"/>
          <w:rtl/>
        </w:rPr>
      </w:pPr>
      <w:r w:rsidRPr="001C01CF">
        <w:rPr>
          <w:rFonts w:ascii="David" w:hAnsi="David"/>
          <w:noProof/>
          <w:sz w:val="24"/>
          <w:rtl/>
        </w:rPr>
        <w:t xml:space="preserve">גרף </w:t>
      </w:r>
      <w:r w:rsidRPr="001C01CF">
        <w:rPr>
          <w:rFonts w:ascii="David" w:hAnsi="David"/>
          <w:noProof/>
          <w:sz w:val="24"/>
        </w:rPr>
        <w:t>1</w:t>
      </w:r>
      <w:r>
        <w:rPr>
          <w:rFonts w:ascii="David" w:hAnsi="David"/>
          <w:noProof/>
          <w:sz w:val="24"/>
        </w:rPr>
        <w:t>0</w:t>
      </w:r>
      <w:r w:rsidRPr="001C01CF">
        <w:rPr>
          <w:rFonts w:ascii="David" w:hAnsi="David"/>
          <w:noProof/>
          <w:sz w:val="24"/>
          <w:rtl/>
        </w:rPr>
        <w:t>: שיעור השגיאה לפי</w:t>
      </w:r>
      <w:r w:rsidRPr="001C01CF">
        <w:rPr>
          <w:rFonts w:ascii="David" w:hAnsi="David"/>
          <w:noProof/>
          <w:sz w:val="24"/>
        </w:rPr>
        <w:t xml:space="preserve"> density evolution </w:t>
      </w:r>
      <w:r w:rsidRPr="001C01CF">
        <w:rPr>
          <w:rFonts w:ascii="David" w:hAnsi="David"/>
          <w:noProof/>
          <w:sz w:val="24"/>
          <w:rtl/>
        </w:rPr>
        <w:t xml:space="preserve">בקירוב </w:t>
      </w:r>
      <w:r w:rsidRPr="001C01CF">
        <w:rPr>
          <w:rFonts w:ascii="David" w:hAnsi="David"/>
          <w:noProof/>
          <w:sz w:val="24"/>
        </w:rPr>
        <w:t>Balls and Bins</w:t>
      </w:r>
      <w:r w:rsidRPr="001C01CF">
        <w:rPr>
          <w:rFonts w:ascii="David" w:hAnsi="David"/>
          <w:noProof/>
          <w:sz w:val="24"/>
          <w:rtl/>
        </w:rPr>
        <w:t xml:space="preserve"> עבור </w:t>
      </w:r>
      <w:r w:rsidRPr="001C01CF">
        <w:rPr>
          <w:rFonts w:ascii="David" w:hAnsi="David"/>
          <w:noProof/>
          <w:sz w:val="24"/>
        </w:rPr>
        <w:t>q=4</w:t>
      </w:r>
      <w:r w:rsidRPr="001C01CF">
        <w:rPr>
          <w:rFonts w:ascii="David" w:hAnsi="David"/>
          <w:noProof/>
          <w:sz w:val="24"/>
          <w:rtl/>
        </w:rPr>
        <w:tab/>
      </w:r>
      <w:r w:rsidRPr="001C01CF">
        <w:rPr>
          <w:rFonts w:ascii="David" w:hAnsi="David"/>
          <w:noProof/>
          <w:sz w:val="24"/>
        </w:rPr>
        <w:fldChar w:fldCharType="begin"/>
      </w:r>
      <w:r w:rsidRPr="001C01CF">
        <w:rPr>
          <w:rFonts w:ascii="David" w:hAnsi="David"/>
          <w:noProof/>
          <w:sz w:val="24"/>
          <w:rtl/>
        </w:rPr>
        <w:instrText xml:space="preserve"> </w:instrText>
      </w:r>
      <w:r w:rsidRPr="001C01CF">
        <w:rPr>
          <w:rFonts w:ascii="David" w:hAnsi="David"/>
          <w:noProof/>
          <w:sz w:val="24"/>
        </w:rPr>
        <w:instrText>PAGEREF</w:instrText>
      </w:r>
      <w:r w:rsidRPr="001C01CF">
        <w:rPr>
          <w:rFonts w:ascii="David" w:hAnsi="David"/>
          <w:noProof/>
          <w:sz w:val="24"/>
          <w:rtl/>
        </w:rPr>
        <w:instrText xml:space="preserve"> _</w:instrText>
      </w:r>
      <w:r w:rsidRPr="001C01CF">
        <w:rPr>
          <w:rFonts w:ascii="David" w:hAnsi="David"/>
          <w:noProof/>
          <w:sz w:val="24"/>
        </w:rPr>
        <w:instrText>Toc17209608 \h</w:instrText>
      </w:r>
      <w:r w:rsidRPr="001C01CF">
        <w:rPr>
          <w:rFonts w:ascii="David" w:hAnsi="David"/>
          <w:noProof/>
          <w:sz w:val="24"/>
          <w:rtl/>
        </w:rPr>
        <w:instrText xml:space="preserve"> </w:instrText>
      </w:r>
      <w:r w:rsidRPr="001C01CF">
        <w:rPr>
          <w:rFonts w:ascii="David" w:hAnsi="David"/>
          <w:noProof/>
          <w:sz w:val="24"/>
        </w:rPr>
      </w:r>
      <w:r w:rsidRPr="001C01CF">
        <w:rPr>
          <w:rFonts w:ascii="David" w:hAnsi="David"/>
          <w:noProof/>
          <w:sz w:val="24"/>
        </w:rPr>
        <w:fldChar w:fldCharType="separate"/>
      </w:r>
      <w:r w:rsidRPr="001C01CF">
        <w:rPr>
          <w:rFonts w:ascii="David" w:hAnsi="David"/>
          <w:noProof/>
          <w:sz w:val="24"/>
          <w:rtl/>
        </w:rPr>
        <w:t>24</w:t>
      </w:r>
      <w:r w:rsidRPr="001C01CF">
        <w:rPr>
          <w:rFonts w:ascii="David" w:hAnsi="David"/>
          <w:noProof/>
          <w:sz w:val="24"/>
        </w:rPr>
        <w:fldChar w:fldCharType="end"/>
      </w:r>
    </w:p>
    <w:p w14:paraId="6327CBDC" w14:textId="77777777" w:rsidR="00DC1BBF" w:rsidRPr="001C01CF" w:rsidRDefault="00DC1BBF" w:rsidP="00DC1BBF">
      <w:pPr>
        <w:pStyle w:val="ac"/>
        <w:tabs>
          <w:tab w:val="right" w:leader="dot" w:pos="8296"/>
        </w:tabs>
        <w:rPr>
          <w:rFonts w:ascii="David" w:eastAsiaTheme="minorEastAsia" w:hAnsi="David"/>
          <w:smallCaps w:val="0"/>
          <w:noProof/>
          <w:sz w:val="24"/>
          <w:rtl/>
        </w:rPr>
      </w:pPr>
      <w:r w:rsidRPr="001C01CF">
        <w:rPr>
          <w:rFonts w:ascii="David" w:hAnsi="David"/>
          <w:noProof/>
          <w:sz w:val="24"/>
          <w:rtl/>
        </w:rPr>
        <w:t>גרף</w:t>
      </w:r>
      <w:r w:rsidRPr="001C01CF">
        <w:rPr>
          <w:rFonts w:ascii="David" w:hAnsi="David"/>
          <w:noProof/>
          <w:sz w:val="24"/>
        </w:rPr>
        <w:t xml:space="preserve">11 </w:t>
      </w:r>
      <w:r w:rsidRPr="001C01CF">
        <w:rPr>
          <w:rFonts w:ascii="David" w:hAnsi="David"/>
          <w:noProof/>
          <w:sz w:val="24"/>
          <w:rtl/>
        </w:rPr>
        <w:t xml:space="preserve">: שיעור השגיאה לפי </w:t>
      </w:r>
      <w:r w:rsidRPr="001C01CF">
        <w:rPr>
          <w:rFonts w:ascii="David" w:hAnsi="David"/>
          <w:noProof/>
          <w:sz w:val="24"/>
        </w:rPr>
        <w:t>density evolution</w:t>
      </w:r>
      <w:r w:rsidRPr="001C01CF">
        <w:rPr>
          <w:rFonts w:ascii="David" w:hAnsi="David"/>
          <w:noProof/>
          <w:sz w:val="24"/>
          <w:rtl/>
        </w:rPr>
        <w:t xml:space="preserve"> בקירוב </w:t>
      </w:r>
      <w:r w:rsidRPr="001C01CF">
        <w:rPr>
          <w:rFonts w:ascii="David" w:hAnsi="David"/>
          <w:noProof/>
          <w:sz w:val="24"/>
        </w:rPr>
        <w:t>Union</w:t>
      </w:r>
      <w:r w:rsidRPr="001C01CF">
        <w:rPr>
          <w:rFonts w:ascii="David" w:hAnsi="David"/>
          <w:noProof/>
          <w:sz w:val="24"/>
          <w:rtl/>
        </w:rPr>
        <w:t xml:space="preserve"> עבור </w:t>
      </w:r>
      <w:r w:rsidRPr="001C01CF">
        <w:rPr>
          <w:rFonts w:ascii="David" w:hAnsi="David"/>
          <w:noProof/>
          <w:sz w:val="24"/>
        </w:rPr>
        <w:t>q=4</w:t>
      </w:r>
      <w:r w:rsidRPr="001C01CF">
        <w:rPr>
          <w:rFonts w:ascii="David" w:hAnsi="David"/>
          <w:noProof/>
          <w:sz w:val="24"/>
          <w:rtl/>
        </w:rPr>
        <w:tab/>
      </w:r>
      <w:r w:rsidRPr="001C01CF">
        <w:rPr>
          <w:rFonts w:ascii="David" w:hAnsi="David"/>
          <w:noProof/>
          <w:sz w:val="24"/>
        </w:rPr>
        <w:fldChar w:fldCharType="begin"/>
      </w:r>
      <w:r w:rsidRPr="001C01CF">
        <w:rPr>
          <w:rFonts w:ascii="David" w:hAnsi="David"/>
          <w:noProof/>
          <w:sz w:val="24"/>
          <w:rtl/>
        </w:rPr>
        <w:instrText xml:space="preserve"> </w:instrText>
      </w:r>
      <w:r w:rsidRPr="001C01CF">
        <w:rPr>
          <w:rFonts w:ascii="David" w:hAnsi="David"/>
          <w:noProof/>
          <w:sz w:val="24"/>
        </w:rPr>
        <w:instrText>PAGEREF</w:instrText>
      </w:r>
      <w:r w:rsidRPr="001C01CF">
        <w:rPr>
          <w:rFonts w:ascii="David" w:hAnsi="David"/>
          <w:noProof/>
          <w:sz w:val="24"/>
          <w:rtl/>
        </w:rPr>
        <w:instrText xml:space="preserve"> _</w:instrText>
      </w:r>
      <w:r w:rsidRPr="001C01CF">
        <w:rPr>
          <w:rFonts w:ascii="David" w:hAnsi="David"/>
          <w:noProof/>
          <w:sz w:val="24"/>
        </w:rPr>
        <w:instrText>Toc17209609 \h</w:instrText>
      </w:r>
      <w:r w:rsidRPr="001C01CF">
        <w:rPr>
          <w:rFonts w:ascii="David" w:hAnsi="David"/>
          <w:noProof/>
          <w:sz w:val="24"/>
          <w:rtl/>
        </w:rPr>
        <w:instrText xml:space="preserve"> </w:instrText>
      </w:r>
      <w:r w:rsidRPr="001C01CF">
        <w:rPr>
          <w:rFonts w:ascii="David" w:hAnsi="David"/>
          <w:noProof/>
          <w:sz w:val="24"/>
        </w:rPr>
      </w:r>
      <w:r w:rsidRPr="001C01CF">
        <w:rPr>
          <w:rFonts w:ascii="David" w:hAnsi="David"/>
          <w:noProof/>
          <w:sz w:val="24"/>
        </w:rPr>
        <w:fldChar w:fldCharType="separate"/>
      </w:r>
      <w:r w:rsidRPr="001C01CF">
        <w:rPr>
          <w:rFonts w:ascii="David" w:hAnsi="David"/>
          <w:noProof/>
          <w:sz w:val="24"/>
          <w:rtl/>
        </w:rPr>
        <w:t>25</w:t>
      </w:r>
      <w:r w:rsidRPr="001C01CF">
        <w:rPr>
          <w:rFonts w:ascii="David" w:hAnsi="David"/>
          <w:noProof/>
          <w:sz w:val="24"/>
        </w:rPr>
        <w:fldChar w:fldCharType="end"/>
      </w:r>
    </w:p>
    <w:p w14:paraId="08C4A0B9" w14:textId="77777777" w:rsidR="00DC1BBF" w:rsidRPr="001C01CF" w:rsidRDefault="00DC1BBF" w:rsidP="00DC1BBF">
      <w:pPr>
        <w:pStyle w:val="ac"/>
        <w:tabs>
          <w:tab w:val="right" w:leader="dot" w:pos="8296"/>
        </w:tabs>
        <w:rPr>
          <w:rFonts w:ascii="David" w:eastAsiaTheme="minorEastAsia" w:hAnsi="David"/>
          <w:smallCaps w:val="0"/>
          <w:noProof/>
          <w:sz w:val="24"/>
          <w:rtl/>
        </w:rPr>
      </w:pPr>
      <w:r w:rsidRPr="001C01CF">
        <w:rPr>
          <w:rFonts w:ascii="David" w:hAnsi="David"/>
          <w:noProof/>
          <w:sz w:val="24"/>
          <w:rtl/>
        </w:rPr>
        <w:t xml:space="preserve">גרף </w:t>
      </w:r>
      <w:r w:rsidRPr="001C01CF">
        <w:rPr>
          <w:rFonts w:ascii="David" w:hAnsi="David"/>
          <w:noProof/>
          <w:sz w:val="24"/>
        </w:rPr>
        <w:t>12</w:t>
      </w:r>
      <w:r w:rsidRPr="001C01CF">
        <w:rPr>
          <w:rFonts w:ascii="David" w:hAnsi="David"/>
          <w:noProof/>
          <w:sz w:val="24"/>
          <w:rtl/>
        </w:rPr>
        <w:t xml:space="preserve">: שיעור השגיאה לפי </w:t>
      </w:r>
      <w:r w:rsidRPr="001C01CF">
        <w:rPr>
          <w:rFonts w:ascii="David" w:hAnsi="David"/>
          <w:noProof/>
          <w:sz w:val="24"/>
        </w:rPr>
        <w:t>density evolution</w:t>
      </w:r>
      <w:r w:rsidRPr="001C01CF">
        <w:rPr>
          <w:rFonts w:ascii="David" w:hAnsi="David"/>
          <w:noProof/>
          <w:sz w:val="24"/>
          <w:rtl/>
        </w:rPr>
        <w:t xml:space="preserve"> בקירוב </w:t>
      </w:r>
      <w:r w:rsidRPr="001C01CF">
        <w:rPr>
          <w:rFonts w:ascii="David" w:hAnsi="David"/>
          <w:noProof/>
          <w:sz w:val="24"/>
        </w:rPr>
        <w:t>Balls and Bins</w:t>
      </w:r>
      <w:r w:rsidRPr="001C01CF">
        <w:rPr>
          <w:rFonts w:ascii="David" w:hAnsi="David"/>
          <w:noProof/>
          <w:sz w:val="24"/>
          <w:rtl/>
        </w:rPr>
        <w:t xml:space="preserve"> עבור </w:t>
      </w:r>
      <w:r w:rsidRPr="001C01CF">
        <w:rPr>
          <w:rFonts w:ascii="David" w:hAnsi="David"/>
          <w:noProof/>
          <w:sz w:val="24"/>
        </w:rPr>
        <w:t>q=8</w:t>
      </w:r>
      <w:r w:rsidRPr="001C01CF">
        <w:rPr>
          <w:rFonts w:ascii="David" w:hAnsi="David"/>
          <w:noProof/>
          <w:sz w:val="24"/>
          <w:rtl/>
        </w:rPr>
        <w:tab/>
      </w:r>
      <w:r w:rsidRPr="001C01CF">
        <w:rPr>
          <w:rFonts w:ascii="David" w:hAnsi="David"/>
          <w:noProof/>
          <w:sz w:val="24"/>
        </w:rPr>
        <w:fldChar w:fldCharType="begin"/>
      </w:r>
      <w:r w:rsidRPr="001C01CF">
        <w:rPr>
          <w:rFonts w:ascii="David" w:hAnsi="David"/>
          <w:noProof/>
          <w:sz w:val="24"/>
          <w:rtl/>
        </w:rPr>
        <w:instrText xml:space="preserve"> </w:instrText>
      </w:r>
      <w:r w:rsidRPr="001C01CF">
        <w:rPr>
          <w:rFonts w:ascii="David" w:hAnsi="David"/>
          <w:noProof/>
          <w:sz w:val="24"/>
        </w:rPr>
        <w:instrText>PAGEREF</w:instrText>
      </w:r>
      <w:r w:rsidRPr="001C01CF">
        <w:rPr>
          <w:rFonts w:ascii="David" w:hAnsi="David"/>
          <w:noProof/>
          <w:sz w:val="24"/>
          <w:rtl/>
        </w:rPr>
        <w:instrText xml:space="preserve"> _</w:instrText>
      </w:r>
      <w:r w:rsidRPr="001C01CF">
        <w:rPr>
          <w:rFonts w:ascii="David" w:hAnsi="David"/>
          <w:noProof/>
          <w:sz w:val="24"/>
        </w:rPr>
        <w:instrText>Toc17209610 \h</w:instrText>
      </w:r>
      <w:r w:rsidRPr="001C01CF">
        <w:rPr>
          <w:rFonts w:ascii="David" w:hAnsi="David"/>
          <w:noProof/>
          <w:sz w:val="24"/>
          <w:rtl/>
        </w:rPr>
        <w:instrText xml:space="preserve"> </w:instrText>
      </w:r>
      <w:r w:rsidRPr="001C01CF">
        <w:rPr>
          <w:rFonts w:ascii="David" w:hAnsi="David"/>
          <w:noProof/>
          <w:sz w:val="24"/>
        </w:rPr>
      </w:r>
      <w:r w:rsidRPr="001C01CF">
        <w:rPr>
          <w:rFonts w:ascii="David" w:hAnsi="David"/>
          <w:noProof/>
          <w:sz w:val="24"/>
        </w:rPr>
        <w:fldChar w:fldCharType="separate"/>
      </w:r>
      <w:r w:rsidRPr="001C01CF">
        <w:rPr>
          <w:rFonts w:ascii="David" w:hAnsi="David"/>
          <w:noProof/>
          <w:sz w:val="24"/>
          <w:rtl/>
        </w:rPr>
        <w:t>26</w:t>
      </w:r>
      <w:r w:rsidRPr="001C01CF">
        <w:rPr>
          <w:rFonts w:ascii="David" w:hAnsi="David"/>
          <w:noProof/>
          <w:sz w:val="24"/>
        </w:rPr>
        <w:fldChar w:fldCharType="end"/>
      </w:r>
    </w:p>
    <w:p w14:paraId="7A569EF6" w14:textId="77777777" w:rsidR="00DC1BBF" w:rsidRPr="001C01CF" w:rsidRDefault="00DC1BBF" w:rsidP="00DC1BBF">
      <w:pPr>
        <w:pStyle w:val="ac"/>
        <w:tabs>
          <w:tab w:val="right" w:leader="dot" w:pos="8296"/>
        </w:tabs>
        <w:rPr>
          <w:rFonts w:ascii="David" w:eastAsiaTheme="minorEastAsia" w:hAnsi="David"/>
          <w:smallCaps w:val="0"/>
          <w:noProof/>
          <w:sz w:val="24"/>
          <w:rtl/>
        </w:rPr>
      </w:pPr>
      <w:r w:rsidRPr="001C01CF">
        <w:rPr>
          <w:rFonts w:ascii="David" w:hAnsi="David"/>
          <w:noProof/>
          <w:sz w:val="24"/>
          <w:rtl/>
        </w:rPr>
        <w:t>גרף 13:</w:t>
      </w:r>
      <w:r w:rsidRPr="001C01CF">
        <w:rPr>
          <w:rFonts w:ascii="David" w:hAnsi="David"/>
          <w:noProof/>
          <w:sz w:val="24"/>
        </w:rPr>
        <w:t xml:space="preserve"> </w:t>
      </w:r>
      <w:r w:rsidRPr="001C01CF">
        <w:rPr>
          <w:rFonts w:ascii="David" w:hAnsi="David"/>
          <w:noProof/>
          <w:sz w:val="24"/>
          <w:rtl/>
        </w:rPr>
        <w:t xml:space="preserve"> שיעור השגיאה לפי </w:t>
      </w:r>
      <w:r w:rsidRPr="001C01CF">
        <w:rPr>
          <w:rFonts w:ascii="David" w:hAnsi="David"/>
          <w:noProof/>
          <w:sz w:val="24"/>
        </w:rPr>
        <w:t>density evolution</w:t>
      </w:r>
      <w:r w:rsidRPr="001C01CF">
        <w:rPr>
          <w:rFonts w:ascii="David" w:hAnsi="David"/>
          <w:noProof/>
          <w:sz w:val="24"/>
          <w:rtl/>
        </w:rPr>
        <w:t xml:space="preserve"> בקירוב </w:t>
      </w:r>
      <w:r w:rsidRPr="001C01CF">
        <w:rPr>
          <w:rFonts w:ascii="David" w:hAnsi="David"/>
          <w:noProof/>
          <w:sz w:val="24"/>
        </w:rPr>
        <w:t>Union</w:t>
      </w:r>
      <w:r w:rsidRPr="001C01CF">
        <w:rPr>
          <w:rFonts w:ascii="David" w:hAnsi="David"/>
          <w:noProof/>
          <w:sz w:val="24"/>
          <w:rtl/>
        </w:rPr>
        <w:t xml:space="preserve"> עבור </w:t>
      </w:r>
      <w:r w:rsidRPr="001C01CF">
        <w:rPr>
          <w:rFonts w:ascii="David" w:hAnsi="David"/>
          <w:noProof/>
          <w:sz w:val="24"/>
        </w:rPr>
        <w:t>q=8</w:t>
      </w:r>
      <w:r w:rsidRPr="001C01CF">
        <w:rPr>
          <w:rFonts w:ascii="David" w:hAnsi="David"/>
          <w:noProof/>
          <w:sz w:val="24"/>
          <w:rtl/>
        </w:rPr>
        <w:tab/>
      </w:r>
      <w:r w:rsidRPr="001C01CF">
        <w:rPr>
          <w:rFonts w:ascii="David" w:hAnsi="David"/>
          <w:noProof/>
          <w:sz w:val="24"/>
        </w:rPr>
        <w:fldChar w:fldCharType="begin"/>
      </w:r>
      <w:r w:rsidRPr="001C01CF">
        <w:rPr>
          <w:rFonts w:ascii="David" w:hAnsi="David"/>
          <w:noProof/>
          <w:sz w:val="24"/>
          <w:rtl/>
        </w:rPr>
        <w:instrText xml:space="preserve"> </w:instrText>
      </w:r>
      <w:r w:rsidRPr="001C01CF">
        <w:rPr>
          <w:rFonts w:ascii="David" w:hAnsi="David"/>
          <w:noProof/>
          <w:sz w:val="24"/>
        </w:rPr>
        <w:instrText>PAGEREF</w:instrText>
      </w:r>
      <w:r w:rsidRPr="001C01CF">
        <w:rPr>
          <w:rFonts w:ascii="David" w:hAnsi="David"/>
          <w:noProof/>
          <w:sz w:val="24"/>
          <w:rtl/>
        </w:rPr>
        <w:instrText xml:space="preserve"> _</w:instrText>
      </w:r>
      <w:r w:rsidRPr="001C01CF">
        <w:rPr>
          <w:rFonts w:ascii="David" w:hAnsi="David"/>
          <w:noProof/>
          <w:sz w:val="24"/>
        </w:rPr>
        <w:instrText>Toc17209611 \h</w:instrText>
      </w:r>
      <w:r w:rsidRPr="001C01CF">
        <w:rPr>
          <w:rFonts w:ascii="David" w:hAnsi="David"/>
          <w:noProof/>
          <w:sz w:val="24"/>
          <w:rtl/>
        </w:rPr>
        <w:instrText xml:space="preserve"> </w:instrText>
      </w:r>
      <w:r w:rsidRPr="001C01CF">
        <w:rPr>
          <w:rFonts w:ascii="David" w:hAnsi="David"/>
          <w:noProof/>
          <w:sz w:val="24"/>
        </w:rPr>
      </w:r>
      <w:r w:rsidRPr="001C01CF">
        <w:rPr>
          <w:rFonts w:ascii="David" w:hAnsi="David"/>
          <w:noProof/>
          <w:sz w:val="24"/>
        </w:rPr>
        <w:fldChar w:fldCharType="separate"/>
      </w:r>
      <w:r w:rsidRPr="001C01CF">
        <w:rPr>
          <w:rFonts w:ascii="David" w:hAnsi="David"/>
          <w:noProof/>
          <w:sz w:val="24"/>
          <w:rtl/>
        </w:rPr>
        <w:t>27</w:t>
      </w:r>
      <w:r w:rsidRPr="001C01CF">
        <w:rPr>
          <w:rFonts w:ascii="David" w:hAnsi="David"/>
          <w:noProof/>
          <w:sz w:val="24"/>
        </w:rPr>
        <w:fldChar w:fldCharType="end"/>
      </w:r>
    </w:p>
    <w:p w14:paraId="681D47B0" w14:textId="77777777" w:rsidR="00DC1BBF" w:rsidRPr="00AE0BC1" w:rsidRDefault="00DC1BBF" w:rsidP="00DC1BBF">
      <w:pPr>
        <w:spacing w:line="360" w:lineRule="auto"/>
        <w:rPr>
          <w:rtl/>
        </w:rPr>
      </w:pPr>
      <w:r w:rsidRPr="001C01CF">
        <w:rPr>
          <w:rFonts w:asciiTheme="minorHAnsi" w:hAnsiTheme="minorHAnsi"/>
          <w:caps/>
          <w:smallCaps/>
          <w:sz w:val="20"/>
          <w:rtl/>
        </w:rPr>
        <w:fldChar w:fldCharType="end"/>
      </w:r>
    </w:p>
    <w:p w14:paraId="465422BF" w14:textId="77777777" w:rsidR="00DC1BBF" w:rsidRDefault="00DC1BBF" w:rsidP="00DC1BBF">
      <w:pPr>
        <w:spacing w:after="160" w:line="360" w:lineRule="auto"/>
        <w:rPr>
          <w:rtl/>
        </w:rPr>
      </w:pPr>
    </w:p>
    <w:p w14:paraId="24C5E43D" w14:textId="77777777" w:rsidR="00DC1BBF" w:rsidRDefault="00DC1BBF" w:rsidP="00DC1BBF">
      <w:pPr>
        <w:spacing w:line="360" w:lineRule="auto"/>
        <w:rPr>
          <w:rtl/>
        </w:rPr>
      </w:pPr>
      <w:r>
        <w:rPr>
          <w:rtl/>
        </w:rPr>
        <w:br w:type="page"/>
      </w:r>
    </w:p>
    <w:p w14:paraId="56D1AC62" w14:textId="77777777" w:rsidR="00DC1BBF" w:rsidRDefault="00DC1BBF" w:rsidP="00DC1BBF">
      <w:pPr>
        <w:pStyle w:val="1"/>
        <w:spacing w:line="360" w:lineRule="auto"/>
        <w:rPr>
          <w:rtl/>
        </w:rPr>
      </w:pPr>
      <w:bookmarkStart w:id="3" w:name="_Toc16612584"/>
      <w:r>
        <w:rPr>
          <w:rFonts w:hint="cs"/>
          <w:rtl/>
        </w:rPr>
        <w:lastRenderedPageBreak/>
        <w:t>מבוא</w:t>
      </w:r>
      <w:bookmarkEnd w:id="3"/>
    </w:p>
    <w:p w14:paraId="44CF1C98" w14:textId="77777777" w:rsidR="00DC1BBF" w:rsidRDefault="00DC1BBF" w:rsidP="00DC1BBF">
      <w:pPr>
        <w:rPr>
          <w:rtl/>
        </w:rPr>
      </w:pPr>
    </w:p>
    <w:p w14:paraId="5888C9C2" w14:textId="01D0CA9B" w:rsidR="00DC1BBF" w:rsidRDefault="00DC1BBF" w:rsidP="00DC1BBF">
      <w:pPr>
        <w:spacing w:line="360" w:lineRule="auto"/>
        <w:jc w:val="both"/>
        <w:rPr>
          <w:rtl/>
        </w:rPr>
      </w:pPr>
      <w:r>
        <w:rPr>
          <w:rFonts w:hint="cs"/>
          <w:rtl/>
        </w:rPr>
        <w:t xml:space="preserve">בשנים האחרונות ההתפתחות המהירה בטכנולוגיות לאחסון זיכרון האיצה את ההכרח בקידוד מהיר ואמין. </w:t>
      </w:r>
      <w:r w:rsidR="00B16461">
        <w:rPr>
          <w:rFonts w:hint="cs"/>
          <w:rtl/>
        </w:rPr>
        <w:t xml:space="preserve">התקני אחסון מבוססי טכנולוגיית </w:t>
      </w:r>
      <w:r w:rsidR="00B16461">
        <w:t>flash</w:t>
      </w:r>
      <w:r w:rsidR="00B16461">
        <w:rPr>
          <w:rFonts w:hint="cs"/>
          <w:rtl/>
        </w:rPr>
        <w:t xml:space="preserve"> צוברים פופולריות רבה יותר בשוק. </w:t>
      </w:r>
      <w:r w:rsidR="007D7E6F">
        <w:rPr>
          <w:rFonts w:hint="cs"/>
          <w:rtl/>
        </w:rPr>
        <w:t xml:space="preserve">עם הזמן </w:t>
      </w:r>
      <w:r w:rsidR="00502531">
        <w:rPr>
          <w:rFonts w:hint="cs"/>
          <w:rtl/>
        </w:rPr>
        <w:t xml:space="preserve">כונני </w:t>
      </w:r>
      <w:r w:rsidR="00502531">
        <w:rPr>
          <w:rFonts w:hint="cs"/>
        </w:rPr>
        <w:t>SSD</w:t>
      </w:r>
      <w:r w:rsidR="00502531">
        <w:rPr>
          <w:rFonts w:hint="cs"/>
          <w:rtl/>
        </w:rPr>
        <w:t xml:space="preserve"> המשתמשים בטכנולוגיית </w:t>
      </w:r>
      <w:r w:rsidR="00502531">
        <w:rPr>
          <w:rFonts w:hint="cs"/>
        </w:rPr>
        <w:t xml:space="preserve">NAND </w:t>
      </w:r>
      <w:r w:rsidR="00502531">
        <w:t>flash</w:t>
      </w:r>
      <w:r w:rsidR="00D3416E">
        <w:rPr>
          <w:rFonts w:hint="cs"/>
          <w:rtl/>
        </w:rPr>
        <w:t xml:space="preserve"> תופסים את מקומם של </w:t>
      </w:r>
      <w:r w:rsidR="00A053E0">
        <w:rPr>
          <w:rFonts w:hint="cs"/>
          <w:rtl/>
        </w:rPr>
        <w:t>כונני דיסקים קשיחים (</w:t>
      </w:r>
      <w:r w:rsidR="00A053E0">
        <w:rPr>
          <w:rFonts w:hint="cs"/>
        </w:rPr>
        <w:t>HDD</w:t>
      </w:r>
      <w:r w:rsidR="00A053E0">
        <w:rPr>
          <w:rFonts w:hint="cs"/>
          <w:rtl/>
        </w:rPr>
        <w:t xml:space="preserve">) </w:t>
      </w:r>
      <w:r w:rsidR="00B9581C">
        <w:rPr>
          <w:rFonts w:hint="cs"/>
          <w:rtl/>
        </w:rPr>
        <w:t xml:space="preserve">ששולטים </w:t>
      </w:r>
      <w:r w:rsidR="00502531">
        <w:rPr>
          <w:rFonts w:hint="cs"/>
          <w:rtl/>
        </w:rPr>
        <w:t>באחסון</w:t>
      </w:r>
      <w:r w:rsidR="00B119AA">
        <w:rPr>
          <w:rFonts w:hint="cs"/>
          <w:rtl/>
        </w:rPr>
        <w:t xml:space="preserve"> </w:t>
      </w:r>
      <w:r w:rsidR="00F622AA">
        <w:rPr>
          <w:rFonts w:hint="cs"/>
          <w:rtl/>
        </w:rPr>
        <w:t>בגלל מהירויות כתיבה וקריאה גדולות יותר משמעותית</w:t>
      </w:r>
      <w:r w:rsidR="0059410B">
        <w:rPr>
          <w:rFonts w:hint="cs"/>
          <w:rtl/>
        </w:rPr>
        <w:t>,</w:t>
      </w:r>
      <w:r w:rsidR="00F622AA">
        <w:rPr>
          <w:rFonts w:hint="cs"/>
          <w:rtl/>
        </w:rPr>
        <w:t xml:space="preserve"> יחד עם צריכת חשמל נמוכה יחסית. </w:t>
      </w:r>
      <w:r w:rsidR="00E7657E">
        <w:rPr>
          <w:rFonts w:hint="cs"/>
          <w:rtl/>
        </w:rPr>
        <w:t>התקנים אלו מבוססים ע</w:t>
      </w:r>
      <w:r w:rsidR="00FF19AC">
        <w:rPr>
          <w:rFonts w:hint="cs"/>
          <w:rtl/>
        </w:rPr>
        <w:t xml:space="preserve">ל </w:t>
      </w:r>
      <w:r w:rsidR="00BA0344">
        <w:rPr>
          <w:rFonts w:hint="cs"/>
          <w:rtl/>
        </w:rPr>
        <w:t xml:space="preserve">טכנולוגיית </w:t>
      </w:r>
      <w:r w:rsidR="00B3063A">
        <w:t>Floating Gate (FG)</w:t>
      </w:r>
      <w:r w:rsidR="00B3063A">
        <w:rPr>
          <w:rFonts w:hint="cs"/>
          <w:rtl/>
        </w:rPr>
        <w:t xml:space="preserve"> שמורכבת מטרנ</w:t>
      </w:r>
      <w:r w:rsidR="0035445C">
        <w:rPr>
          <w:rFonts w:hint="cs"/>
          <w:rtl/>
        </w:rPr>
        <w:t xml:space="preserve">זיסטורים מסוג </w:t>
      </w:r>
      <w:r w:rsidR="0035445C">
        <w:rPr>
          <w:rFonts w:hint="cs"/>
        </w:rPr>
        <w:t>MOS</w:t>
      </w:r>
      <w:r w:rsidR="0035445C">
        <w:rPr>
          <w:rFonts w:hint="cs"/>
          <w:rtl/>
        </w:rPr>
        <w:t xml:space="preserve"> או </w:t>
      </w:r>
      <w:r w:rsidR="0035445C">
        <w:rPr>
          <w:rFonts w:hint="cs"/>
        </w:rPr>
        <w:t>MOSFET</w:t>
      </w:r>
      <w:r w:rsidR="00A91FB8">
        <w:rPr>
          <w:rFonts w:hint="cs"/>
          <w:rtl/>
        </w:rPr>
        <w:t>.</w:t>
      </w:r>
      <w:r w:rsidR="006B1D36">
        <w:rPr>
          <w:rFonts w:hint="cs"/>
          <w:rtl/>
        </w:rPr>
        <w:t xml:space="preserve"> ה-</w:t>
      </w:r>
      <w:r w:rsidR="00014ED7">
        <w:t>f</w:t>
      </w:r>
      <w:r w:rsidR="006B1D36">
        <w:t xml:space="preserve">loating </w:t>
      </w:r>
      <w:r w:rsidR="00014ED7">
        <w:t>g</w:t>
      </w:r>
      <w:r w:rsidR="006B1D36">
        <w:t>ate</w:t>
      </w:r>
      <w:r w:rsidR="006B1D36">
        <w:rPr>
          <w:rFonts w:hint="cs"/>
          <w:rtl/>
        </w:rPr>
        <w:t xml:space="preserve"> מבודד משכבת הסיליקון על ידי שכבת מבודד</w:t>
      </w:r>
      <w:r w:rsidR="00414743">
        <w:rPr>
          <w:rFonts w:hint="cs"/>
          <w:rtl/>
        </w:rPr>
        <w:t xml:space="preserve"> (</w:t>
      </w:r>
      <w:r w:rsidR="00414743">
        <w:t>oxide</w:t>
      </w:r>
      <w:r w:rsidR="00414743">
        <w:rPr>
          <w:rFonts w:hint="cs"/>
          <w:rtl/>
        </w:rPr>
        <w:t xml:space="preserve">) ועל ידי אופרטור מתאים מוסיף מטען </w:t>
      </w:r>
      <w:r w:rsidR="00C27E78">
        <w:rPr>
          <w:rFonts w:hint="cs"/>
          <w:rtl/>
        </w:rPr>
        <w:t xml:space="preserve">שנשאר שם עד שמתבצע אופרטור מחיקה. </w:t>
      </w:r>
      <w:r w:rsidR="00EF665D">
        <w:rPr>
          <w:rFonts w:hint="cs"/>
          <w:rtl/>
        </w:rPr>
        <w:t xml:space="preserve">מחיקה בטכנולוגיה זאת מתבצעת על ידי </w:t>
      </w:r>
      <w:r w:rsidR="0060480B">
        <w:rPr>
          <w:rFonts w:hint="cs"/>
          <w:rtl/>
        </w:rPr>
        <w:t xml:space="preserve">מנהור </w:t>
      </w:r>
      <w:r w:rsidR="0060480B">
        <w:rPr>
          <w:rtl/>
        </w:rPr>
        <w:t>–</w:t>
      </w:r>
      <w:r w:rsidR="0060480B">
        <w:rPr>
          <w:rFonts w:hint="cs"/>
          <w:rtl/>
        </w:rPr>
        <w:t xml:space="preserve"> </w:t>
      </w:r>
      <w:r w:rsidR="0060480B">
        <w:rPr>
          <w:rFonts w:hint="cs"/>
        </w:rPr>
        <w:t>FN</w:t>
      </w:r>
      <w:r w:rsidR="0060480B">
        <w:rPr>
          <w:rFonts w:hint="cs"/>
          <w:rtl/>
        </w:rPr>
        <w:t xml:space="preserve"> הדורש הפעלת מתח חיובי גבוה על שער התא ביחס למצע</w:t>
      </w:r>
      <w:r w:rsidR="00014ED7">
        <w:rPr>
          <w:rFonts w:hint="cs"/>
          <w:rtl/>
        </w:rPr>
        <w:t xml:space="preserve"> שמושך אלקטרונים ל-</w:t>
      </w:r>
      <w:r w:rsidR="00014ED7">
        <w:t>floating gate</w:t>
      </w:r>
      <w:r w:rsidR="00CF7388">
        <w:rPr>
          <w:rFonts w:hint="cs"/>
          <w:rtl/>
        </w:rPr>
        <w:t xml:space="preserve"> </w:t>
      </w:r>
      <w:sdt>
        <w:sdtPr>
          <w:rPr>
            <w:rFonts w:hint="cs"/>
            <w:rtl/>
          </w:rPr>
          <w:id w:val="-308631805"/>
          <w:citation/>
        </w:sdtPr>
        <w:sdtEndPr/>
        <w:sdtContent>
          <w:r w:rsidR="00CF7388">
            <w:rPr>
              <w:rtl/>
            </w:rPr>
            <w:fldChar w:fldCharType="begin"/>
          </w:r>
          <w:r w:rsidR="00CF7388">
            <w:rPr>
              <w:rtl/>
            </w:rPr>
            <w:instrText xml:space="preserve"> </w:instrText>
          </w:r>
          <w:r w:rsidR="00CF7388">
            <w:rPr>
              <w:rFonts w:hint="cs"/>
            </w:rPr>
            <w:instrText>CITATION</w:instrText>
          </w:r>
          <w:r w:rsidR="00CF7388">
            <w:rPr>
              <w:rFonts w:hint="cs"/>
              <w:rtl/>
            </w:rPr>
            <w:instrText xml:space="preserve"> </w:instrText>
          </w:r>
          <w:r w:rsidR="00CF7388">
            <w:rPr>
              <w:rFonts w:hint="cs"/>
            </w:rPr>
            <w:instrText>Sor16 \l 1037</w:instrText>
          </w:r>
          <w:r w:rsidR="00CF7388">
            <w:rPr>
              <w:rtl/>
            </w:rPr>
            <w:instrText xml:space="preserve"> </w:instrText>
          </w:r>
          <w:r w:rsidR="00CF7388">
            <w:rPr>
              <w:rtl/>
            </w:rPr>
            <w:fldChar w:fldCharType="separate"/>
          </w:r>
          <w:r w:rsidR="00511107" w:rsidRPr="00511107">
            <w:rPr>
              <w:noProof/>
            </w:rPr>
            <w:t>[1]</w:t>
          </w:r>
          <w:r w:rsidR="00CF7388">
            <w:rPr>
              <w:rtl/>
            </w:rPr>
            <w:fldChar w:fldCharType="end"/>
          </w:r>
        </w:sdtContent>
      </w:sdt>
      <w:r w:rsidR="00CF7388">
        <w:rPr>
          <w:rFonts w:hint="cs"/>
          <w:rtl/>
        </w:rPr>
        <w:t>.</w:t>
      </w:r>
    </w:p>
    <w:p w14:paraId="585EDD06" w14:textId="77777777" w:rsidR="005301D6" w:rsidRDefault="005301D6" w:rsidP="005301D6">
      <w:pPr>
        <w:keepNext/>
        <w:spacing w:line="360" w:lineRule="auto"/>
        <w:jc w:val="center"/>
      </w:pPr>
      <w:r>
        <w:rPr>
          <w:noProof/>
        </w:rPr>
        <w:drawing>
          <wp:inline distT="0" distB="0" distL="0" distR="0" wp14:anchorId="7F82DAFD" wp14:editId="6602973C">
            <wp:extent cx="4385310" cy="2559065"/>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6936" cy="2560014"/>
                    </a:xfrm>
                    <a:prstGeom prst="rect">
                      <a:avLst/>
                    </a:prstGeom>
                  </pic:spPr>
                </pic:pic>
              </a:graphicData>
            </a:graphic>
          </wp:inline>
        </w:drawing>
      </w:r>
    </w:p>
    <w:p w14:paraId="68AF2E52" w14:textId="30EC00F7" w:rsidR="006400F7" w:rsidRDefault="005301D6" w:rsidP="005301D6">
      <w:pPr>
        <w:pStyle w:val="aa"/>
        <w:rPr>
          <w:rtl/>
        </w:rPr>
      </w:pPr>
      <w:r>
        <w:rPr>
          <w:rtl/>
        </w:rPr>
        <w:t xml:space="preserve">איור </w:t>
      </w:r>
      <w:fldSimple w:instr=" SEQ איור \* ARABIC ">
        <w:r w:rsidR="00C4420F">
          <w:rPr>
            <w:noProof/>
            <w:rtl/>
          </w:rPr>
          <w:t>1</w:t>
        </w:r>
      </w:fldSimple>
      <w:r>
        <w:rPr>
          <w:noProof/>
        </w:rPr>
        <w:t xml:space="preserve"> </w:t>
      </w:r>
      <w:r>
        <w:rPr>
          <w:rFonts w:hint="cs"/>
          <w:noProof/>
          <w:rtl/>
        </w:rPr>
        <w:t xml:space="preserve"> </w:t>
      </w:r>
      <w:r>
        <w:rPr>
          <w:noProof/>
        </w:rPr>
        <w:t>floating gate</w:t>
      </w:r>
      <w:sdt>
        <w:sdtPr>
          <w:rPr>
            <w:rFonts w:hint="cs"/>
            <w:rtl/>
          </w:rPr>
          <w:id w:val="792784171"/>
          <w:citation/>
        </w:sdtPr>
        <w:sdtEndPr/>
        <w:sdtContent>
          <w:r w:rsidR="00C179E3">
            <w:rPr>
              <w:rtl/>
            </w:rPr>
            <w:fldChar w:fldCharType="begin"/>
          </w:r>
          <w:r w:rsidR="00C179E3">
            <w:rPr>
              <w:rtl/>
            </w:rPr>
            <w:instrText xml:space="preserve"> </w:instrText>
          </w:r>
          <w:r w:rsidR="00C179E3">
            <w:rPr>
              <w:rFonts w:hint="cs"/>
            </w:rPr>
            <w:instrText>CITATION</w:instrText>
          </w:r>
          <w:r w:rsidR="00C179E3">
            <w:rPr>
              <w:rFonts w:hint="cs"/>
              <w:rtl/>
            </w:rPr>
            <w:instrText xml:space="preserve"> </w:instrText>
          </w:r>
          <w:r w:rsidR="00C179E3">
            <w:rPr>
              <w:rFonts w:hint="cs"/>
            </w:rPr>
            <w:instrText>Sor16 \l 1037</w:instrText>
          </w:r>
          <w:r w:rsidR="00C179E3">
            <w:rPr>
              <w:rtl/>
            </w:rPr>
            <w:instrText xml:space="preserve"> </w:instrText>
          </w:r>
          <w:r w:rsidR="00C179E3">
            <w:rPr>
              <w:rtl/>
            </w:rPr>
            <w:fldChar w:fldCharType="separate"/>
          </w:r>
          <w:r w:rsidR="00511107">
            <w:rPr>
              <w:noProof/>
              <w:rtl/>
            </w:rPr>
            <w:t xml:space="preserve"> </w:t>
          </w:r>
          <w:r w:rsidR="00511107" w:rsidRPr="00511107">
            <w:rPr>
              <w:noProof/>
            </w:rPr>
            <w:t>[1]</w:t>
          </w:r>
          <w:r w:rsidR="00C179E3">
            <w:rPr>
              <w:rtl/>
            </w:rPr>
            <w:fldChar w:fldCharType="end"/>
          </w:r>
        </w:sdtContent>
      </w:sdt>
    </w:p>
    <w:p w14:paraId="40627801" w14:textId="171F37F8" w:rsidR="00C4420F" w:rsidRDefault="00C4420F">
      <w:pPr>
        <w:bidi w:val="0"/>
        <w:spacing w:after="160" w:line="259" w:lineRule="auto"/>
      </w:pPr>
    </w:p>
    <w:p w14:paraId="45197B9B" w14:textId="53848504" w:rsidR="005301D6" w:rsidRDefault="005301D6" w:rsidP="000422A8">
      <w:pPr>
        <w:spacing w:line="360" w:lineRule="auto"/>
        <w:jc w:val="both"/>
        <w:rPr>
          <w:rtl/>
        </w:rPr>
      </w:pPr>
      <w:r>
        <w:rPr>
          <w:rFonts w:hint="cs"/>
          <w:rtl/>
        </w:rPr>
        <w:t xml:space="preserve">במשפחת </w:t>
      </w:r>
      <w:r w:rsidR="002A3F53">
        <w:rPr>
          <w:rFonts w:hint="cs"/>
          <w:rtl/>
        </w:rPr>
        <w:t>ה-</w:t>
      </w:r>
      <w:r w:rsidR="002A3F53">
        <w:t>NAND flash</w:t>
      </w:r>
      <w:r w:rsidR="002A3F53">
        <w:rPr>
          <w:rFonts w:hint="cs"/>
          <w:rtl/>
        </w:rPr>
        <w:t xml:space="preserve"> יש סוגים שונים של זיכרון </w:t>
      </w:r>
      <w:r w:rsidR="002A3F53">
        <w:rPr>
          <w:rtl/>
        </w:rPr>
        <w:t>–</w:t>
      </w:r>
      <w:r w:rsidR="002A3F53">
        <w:rPr>
          <w:rFonts w:hint="cs"/>
          <w:rtl/>
        </w:rPr>
        <w:t xml:space="preserve"> </w:t>
      </w:r>
      <w:r w:rsidR="002A3F53">
        <w:t>SLC (Single Level Cell),</w:t>
      </w:r>
      <w:r w:rsidR="0063307F">
        <w:t xml:space="preserve"> MLC (Multi-level Cell)</w:t>
      </w:r>
      <w:r w:rsidR="0063307F">
        <w:rPr>
          <w:rFonts w:hint="cs"/>
          <w:rtl/>
        </w:rPr>
        <w:t xml:space="preserve"> ו-</w:t>
      </w:r>
      <w:r w:rsidR="00103548">
        <w:t>TLC (Triple Level Cell)</w:t>
      </w:r>
      <w:r w:rsidR="00103548">
        <w:rPr>
          <w:rFonts w:hint="cs"/>
          <w:rtl/>
        </w:rPr>
        <w:t xml:space="preserve">. </w:t>
      </w:r>
      <w:r w:rsidR="007C3B77">
        <w:rPr>
          <w:rFonts w:hint="cs"/>
          <w:rtl/>
        </w:rPr>
        <w:t xml:space="preserve">בכל סוג מספר שונה </w:t>
      </w:r>
      <w:r w:rsidR="00850A94">
        <w:rPr>
          <w:rFonts w:hint="cs"/>
          <w:rtl/>
        </w:rPr>
        <w:t>של ביטים המתארים מידע בתא</w:t>
      </w:r>
      <w:r w:rsidR="003424FF">
        <w:rPr>
          <w:rFonts w:hint="cs"/>
          <w:rtl/>
        </w:rPr>
        <w:t xml:space="preserve">. למשל עבור </w:t>
      </w:r>
      <w:r w:rsidR="003424FF">
        <w:rPr>
          <w:rFonts w:hint="cs"/>
        </w:rPr>
        <w:t>TLC</w:t>
      </w:r>
      <w:r w:rsidR="003424FF">
        <w:rPr>
          <w:rFonts w:hint="cs"/>
          <w:rtl/>
        </w:rPr>
        <w:t xml:space="preserve"> מאוחסנים 3 ביטים של מידע (000 עבור </w:t>
      </w:r>
      <w:r w:rsidR="00197D05">
        <w:rPr>
          <w:rFonts w:hint="cs"/>
          <w:rtl/>
        </w:rPr>
        <w:t>"</w:t>
      </w:r>
      <w:r w:rsidR="003424FF">
        <w:rPr>
          <w:rFonts w:hint="cs"/>
          <w:rtl/>
        </w:rPr>
        <w:t>מתוכנת לחלוטין</w:t>
      </w:r>
      <w:r w:rsidR="00197D05">
        <w:rPr>
          <w:rFonts w:hint="cs"/>
          <w:rtl/>
        </w:rPr>
        <w:t>"</w:t>
      </w:r>
      <w:r w:rsidR="003424FF">
        <w:rPr>
          <w:rFonts w:hint="cs"/>
          <w:rtl/>
        </w:rPr>
        <w:t xml:space="preserve"> ו-111 עבור </w:t>
      </w:r>
      <w:r w:rsidR="00197D05">
        <w:rPr>
          <w:rFonts w:hint="cs"/>
          <w:rtl/>
        </w:rPr>
        <w:t>"מחוק לחלוטין").</w:t>
      </w:r>
      <w:r w:rsidR="00462A06">
        <w:rPr>
          <w:rFonts w:hint="cs"/>
          <w:rtl/>
        </w:rPr>
        <w:t xml:space="preserve"> הרמות הללו מתאפשרות באמצעות פילוג מתחי סף </w:t>
      </w:r>
      <w:r w:rsidR="00615966">
        <w:rPr>
          <w:rFonts w:hint="cs"/>
          <w:rtl/>
        </w:rPr>
        <w:t xml:space="preserve">לרמות מתאימות כמתואר </w:t>
      </w:r>
      <w:r w:rsidR="00C4420F">
        <w:rPr>
          <w:rFonts w:hint="cs"/>
          <w:rtl/>
        </w:rPr>
        <w:t>ב</w:t>
      </w:r>
      <w:r w:rsidR="00C4420F">
        <w:rPr>
          <w:rtl/>
        </w:rPr>
        <w:fldChar w:fldCharType="begin"/>
      </w:r>
      <w:r w:rsidR="00C4420F">
        <w:rPr>
          <w:rtl/>
        </w:rPr>
        <w:instrText xml:space="preserve"> </w:instrText>
      </w:r>
      <w:r w:rsidR="00C4420F">
        <w:rPr>
          <w:rFonts w:hint="cs"/>
        </w:rPr>
        <w:instrText>REF</w:instrText>
      </w:r>
      <w:r w:rsidR="00C4420F">
        <w:rPr>
          <w:rFonts w:hint="cs"/>
          <w:rtl/>
        </w:rPr>
        <w:instrText xml:space="preserve"> _</w:instrText>
      </w:r>
      <w:r w:rsidR="00C4420F">
        <w:rPr>
          <w:rFonts w:hint="cs"/>
        </w:rPr>
        <w:instrText>Ref17910484 \h</w:instrText>
      </w:r>
      <w:r w:rsidR="00C4420F">
        <w:rPr>
          <w:rtl/>
        </w:rPr>
        <w:instrText xml:space="preserve"> </w:instrText>
      </w:r>
      <w:r w:rsidR="003E78E6">
        <w:rPr>
          <w:rtl/>
        </w:rPr>
        <w:instrText xml:space="preserve"> \* </w:instrText>
      </w:r>
      <w:r w:rsidR="003E78E6">
        <w:instrText>MERGEFORMAT</w:instrText>
      </w:r>
      <w:r w:rsidR="003E78E6">
        <w:rPr>
          <w:rtl/>
        </w:rPr>
        <w:instrText xml:space="preserve"> </w:instrText>
      </w:r>
      <w:r w:rsidR="00C4420F">
        <w:rPr>
          <w:rtl/>
        </w:rPr>
      </w:r>
      <w:r w:rsidR="00C4420F">
        <w:rPr>
          <w:rtl/>
        </w:rPr>
        <w:fldChar w:fldCharType="separate"/>
      </w:r>
      <w:r w:rsidR="00C4420F">
        <w:rPr>
          <w:rtl/>
        </w:rPr>
        <w:t xml:space="preserve">איור </w:t>
      </w:r>
      <w:r w:rsidR="00C4420F">
        <w:rPr>
          <w:noProof/>
          <w:rtl/>
        </w:rPr>
        <w:t>2</w:t>
      </w:r>
      <w:r w:rsidR="00C4420F">
        <w:rPr>
          <w:rtl/>
        </w:rPr>
        <w:fldChar w:fldCharType="end"/>
      </w:r>
      <w:r w:rsidR="00C4420F">
        <w:rPr>
          <w:rFonts w:hint="cs"/>
          <w:rtl/>
        </w:rPr>
        <w:t>.</w:t>
      </w:r>
    </w:p>
    <w:p w14:paraId="0154A810" w14:textId="77777777" w:rsidR="00941BB6" w:rsidRDefault="00941BB6" w:rsidP="00C4420F">
      <w:pPr>
        <w:keepNext/>
        <w:jc w:val="center"/>
        <w:rPr>
          <w:noProof/>
          <w:rtl/>
        </w:rPr>
      </w:pPr>
    </w:p>
    <w:p w14:paraId="06A8A252" w14:textId="2C4C2C85" w:rsidR="00C4420F" w:rsidRDefault="00C4420F" w:rsidP="00C4420F">
      <w:pPr>
        <w:keepNext/>
        <w:jc w:val="center"/>
      </w:pPr>
      <w:r>
        <w:rPr>
          <w:noProof/>
        </w:rPr>
        <w:drawing>
          <wp:anchor distT="0" distB="0" distL="114300" distR="114300" simplePos="0" relativeHeight="251673600" behindDoc="0" locked="0" layoutInCell="1" allowOverlap="1" wp14:anchorId="7808BC47" wp14:editId="3831CFE7">
            <wp:simplePos x="0" y="0"/>
            <wp:positionH relativeFrom="column">
              <wp:posOffset>835025</wp:posOffset>
            </wp:positionH>
            <wp:positionV relativeFrom="paragraph">
              <wp:posOffset>2540</wp:posOffset>
            </wp:positionV>
            <wp:extent cx="3594414" cy="3980180"/>
            <wp:effectExtent l="0" t="0" r="6350" b="1270"/>
            <wp:wrapTopAndBottom/>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6909"/>
                    <a:stretch/>
                  </pic:blipFill>
                  <pic:spPr bwMode="auto">
                    <a:xfrm>
                      <a:off x="0" y="0"/>
                      <a:ext cx="3594414" cy="3980180"/>
                    </a:xfrm>
                    <a:prstGeom prst="rect">
                      <a:avLst/>
                    </a:prstGeom>
                    <a:ln>
                      <a:noFill/>
                    </a:ln>
                    <a:extLst>
                      <a:ext uri="{53640926-AAD7-44D8-BBD7-CCE9431645EC}">
                        <a14:shadowObscured xmlns:a14="http://schemas.microsoft.com/office/drawing/2010/main"/>
                      </a:ext>
                    </a:extLst>
                  </pic:spPr>
                </pic:pic>
              </a:graphicData>
            </a:graphic>
          </wp:anchor>
        </w:drawing>
      </w:r>
    </w:p>
    <w:p w14:paraId="6A7F6A02" w14:textId="1A97D994" w:rsidR="00C4420F" w:rsidRDefault="00C4420F" w:rsidP="00C4420F">
      <w:pPr>
        <w:pStyle w:val="aa"/>
        <w:rPr>
          <w:rtl/>
        </w:rPr>
      </w:pPr>
      <w:bookmarkStart w:id="4" w:name="_Ref17910484"/>
      <w:r>
        <w:rPr>
          <w:rtl/>
        </w:rPr>
        <w:t xml:space="preserve">איור </w:t>
      </w:r>
      <w:fldSimple w:instr=" SEQ איור \* ARABIC ">
        <w:r>
          <w:rPr>
            <w:noProof/>
            <w:rtl/>
          </w:rPr>
          <w:t>2</w:t>
        </w:r>
      </w:fldSimple>
      <w:bookmarkEnd w:id="4"/>
      <w:r>
        <w:rPr>
          <w:noProof/>
        </w:rPr>
        <w:t xml:space="preserve"> </w:t>
      </w:r>
      <w:r>
        <w:rPr>
          <w:rFonts w:hint="cs"/>
          <w:noProof/>
          <w:rtl/>
        </w:rPr>
        <w:t xml:space="preserve"> פילוג רמות מתח עבור </w:t>
      </w:r>
      <w:r>
        <w:rPr>
          <w:noProof/>
        </w:rPr>
        <w:t>flash</w:t>
      </w:r>
      <w:r>
        <w:rPr>
          <w:rFonts w:hint="cs"/>
          <w:noProof/>
          <w:rtl/>
        </w:rPr>
        <w:t xml:space="preserve"> משלושה סוגים - </w:t>
      </w:r>
      <w:r>
        <w:rPr>
          <w:noProof/>
        </w:rPr>
        <w:t>SLC, MLC, TLC</w:t>
      </w:r>
      <w:sdt>
        <w:sdtPr>
          <w:rPr>
            <w:rFonts w:hint="cs"/>
            <w:rtl/>
          </w:rPr>
          <w:id w:val="-2080817026"/>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Sor16 \l 1037</w:instrText>
          </w:r>
          <w:r>
            <w:rPr>
              <w:rtl/>
            </w:rPr>
            <w:instrText xml:space="preserve"> </w:instrText>
          </w:r>
          <w:r>
            <w:rPr>
              <w:rtl/>
            </w:rPr>
            <w:fldChar w:fldCharType="separate"/>
          </w:r>
          <w:r w:rsidR="00511107">
            <w:rPr>
              <w:noProof/>
              <w:rtl/>
            </w:rPr>
            <w:t xml:space="preserve"> </w:t>
          </w:r>
          <w:r w:rsidR="00511107" w:rsidRPr="00511107">
            <w:rPr>
              <w:noProof/>
            </w:rPr>
            <w:t>[1]</w:t>
          </w:r>
          <w:r>
            <w:rPr>
              <w:rtl/>
            </w:rPr>
            <w:fldChar w:fldCharType="end"/>
          </w:r>
        </w:sdtContent>
      </w:sdt>
    </w:p>
    <w:p w14:paraId="6B4D9F0D" w14:textId="77777777" w:rsidR="00C14ECF" w:rsidRDefault="00C14ECF" w:rsidP="00163F1F">
      <w:pPr>
        <w:spacing w:after="160" w:line="259" w:lineRule="auto"/>
        <w:jc w:val="both"/>
        <w:rPr>
          <w:rtl/>
        </w:rPr>
      </w:pPr>
    </w:p>
    <w:p w14:paraId="174C2BF9" w14:textId="4E3A6F95" w:rsidR="00DC1BBF" w:rsidRDefault="00A61998" w:rsidP="00163F1F">
      <w:pPr>
        <w:spacing w:after="160" w:line="259" w:lineRule="auto"/>
        <w:jc w:val="both"/>
      </w:pPr>
      <w:r>
        <w:rPr>
          <w:rtl/>
        </w:rPr>
        <w:br/>
      </w:r>
      <w:r w:rsidR="00D07CBD">
        <w:rPr>
          <w:rFonts w:hint="cs"/>
          <w:rtl/>
        </w:rPr>
        <w:t xml:space="preserve"> </w:t>
      </w:r>
      <w:r w:rsidR="00552C9C">
        <w:br w:type="page"/>
      </w:r>
    </w:p>
    <w:p w14:paraId="603FBCB5" w14:textId="77777777" w:rsidR="00DC1BBF" w:rsidRDefault="00DC1BBF" w:rsidP="00DC1BBF">
      <w:pPr>
        <w:pStyle w:val="1"/>
        <w:spacing w:line="360" w:lineRule="auto"/>
        <w:rPr>
          <w:rtl/>
        </w:rPr>
      </w:pPr>
      <w:bookmarkStart w:id="5" w:name="_Toc16612585"/>
      <w:r>
        <w:rPr>
          <w:rFonts w:hint="cs"/>
          <w:rtl/>
        </w:rPr>
        <w:lastRenderedPageBreak/>
        <w:t>סקירה ספרותית</w:t>
      </w:r>
      <w:bookmarkEnd w:id="5"/>
    </w:p>
    <w:p w14:paraId="08375003" w14:textId="77777777" w:rsidR="00DC1BBF" w:rsidRDefault="00DC1BBF" w:rsidP="00DC1BBF">
      <w:pPr>
        <w:pStyle w:val="2"/>
        <w:spacing w:line="360" w:lineRule="auto"/>
        <w:rPr>
          <w:rtl/>
        </w:rPr>
      </w:pPr>
      <w:bookmarkStart w:id="6" w:name="_Toc16612586"/>
      <w:r>
        <w:rPr>
          <w:rFonts w:hint="cs"/>
          <w:rtl/>
        </w:rPr>
        <w:t>ערוצי תקשורת</w:t>
      </w:r>
      <w:bookmarkEnd w:id="6"/>
    </w:p>
    <w:p w14:paraId="4D0537EA" w14:textId="77777777" w:rsidR="00DC1BBF" w:rsidRDefault="00DC1BBF" w:rsidP="00DC1BBF">
      <w:pPr>
        <w:spacing w:line="360" w:lineRule="auto"/>
        <w:rPr>
          <w:rtl/>
        </w:rPr>
      </w:pPr>
    </w:p>
    <w:p w14:paraId="5C3EE805" w14:textId="77777777" w:rsidR="00DC1BBF" w:rsidRDefault="00DC1BBF" w:rsidP="00DC1BBF">
      <w:pPr>
        <w:spacing w:line="360" w:lineRule="auto"/>
        <w:jc w:val="both"/>
      </w:pPr>
      <w:r>
        <w:rPr>
          <w:rFonts w:hint="cs"/>
          <w:rtl/>
        </w:rPr>
        <w:t>המודל הבסיסי של מערכת תקשורת הוא כמתואר ב</w:t>
      </w:r>
      <w:r>
        <w:rPr>
          <w:rtl/>
        </w:rPr>
        <w:fldChar w:fldCharType="begin"/>
      </w:r>
      <w:r>
        <w:rPr>
          <w:rtl/>
        </w:rPr>
        <w:instrText xml:space="preserve"> </w:instrText>
      </w:r>
      <w:r>
        <w:instrText>REF</w:instrText>
      </w:r>
      <w:r>
        <w:rPr>
          <w:rtl/>
        </w:rPr>
        <w:instrText xml:space="preserve"> _</w:instrText>
      </w:r>
      <w:r>
        <w:instrText>Ref15470833 \h</w:instrText>
      </w:r>
      <w:r>
        <w:rPr>
          <w:rtl/>
        </w:rPr>
        <w:instrText xml:space="preserve">  \* </w:instrText>
      </w:r>
      <w:r>
        <w:instrText>MERGEFORMAT</w:instrText>
      </w:r>
      <w:r>
        <w:rPr>
          <w:rtl/>
        </w:rPr>
        <w:instrText xml:space="preserve"> </w:instrText>
      </w:r>
      <w:r>
        <w:rPr>
          <w:rtl/>
        </w:rPr>
      </w:r>
      <w:r>
        <w:rPr>
          <w:rtl/>
        </w:rPr>
        <w:fldChar w:fldCharType="separate"/>
      </w:r>
      <w:r>
        <w:rPr>
          <w:rtl/>
        </w:rPr>
        <w:t xml:space="preserve">איור </w:t>
      </w:r>
      <w:r>
        <w:rPr>
          <w:noProof/>
          <w:rtl/>
        </w:rPr>
        <w:t>1</w:t>
      </w:r>
      <w:r>
        <w:rPr>
          <w:rtl/>
        </w:rPr>
        <w:fldChar w:fldCharType="end"/>
      </w:r>
      <w:r>
        <w:rPr>
          <w:rFonts w:hint="cs"/>
          <w:rtl/>
        </w:rPr>
        <w:t>. ישנו מקור (</w:t>
      </w:r>
      <w:r>
        <w:t>source</w:t>
      </w:r>
      <w:r>
        <w:rPr>
          <w:rFonts w:hint="cs"/>
          <w:rtl/>
        </w:rPr>
        <w:t>) שרוצה לשדר סיביות מידע. המקודד (</w:t>
      </w:r>
      <w:r>
        <w:t>encoder</w:t>
      </w:r>
      <w:r>
        <w:rPr>
          <w:rFonts w:hint="cs"/>
          <w:rtl/>
        </w:rPr>
        <w:t>) מעביר אותם למילת קוד על פי אלגוריתם קידוד נתון. מילה זו עוברת בערוץ הרועש (</w:t>
      </w:r>
      <w:r>
        <w:t>noised channel</w:t>
      </w:r>
      <w:r>
        <w:rPr>
          <w:rFonts w:hint="cs"/>
          <w:rtl/>
        </w:rPr>
        <w:t>) ולאחר מכן עוברת במפענח (</w:t>
      </w:r>
      <w:r>
        <w:t>decoder</w:t>
      </w:r>
      <w:r>
        <w:rPr>
          <w:rFonts w:hint="cs"/>
          <w:rtl/>
        </w:rPr>
        <w:t>) שמשחזר את המילה שנשלחה ומעבירה למוצא (</w:t>
      </w:r>
      <w:r>
        <w:t>destination</w:t>
      </w:r>
      <w:r>
        <w:rPr>
          <w:rFonts w:hint="cs"/>
          <w:rtl/>
        </w:rPr>
        <w:t xml:space="preserve">). </w:t>
      </w:r>
      <w:commentRangeStart w:id="7"/>
      <w:commentRangeEnd w:id="7"/>
    </w:p>
    <w:p w14:paraId="7457E3C0" w14:textId="77777777" w:rsidR="00DC1BBF" w:rsidRDefault="00DC1BBF" w:rsidP="00DC1BBF">
      <w:pPr>
        <w:spacing w:line="360" w:lineRule="auto"/>
      </w:pPr>
      <w:r>
        <w:rPr>
          <w:noProof/>
        </w:rPr>
        <mc:AlternateContent>
          <mc:Choice Requires="wps">
            <w:drawing>
              <wp:anchor distT="0" distB="0" distL="114300" distR="114300" simplePos="0" relativeHeight="251660288" behindDoc="1" locked="0" layoutInCell="1" allowOverlap="1" wp14:anchorId="1FA2AEF6" wp14:editId="3F1EDDB2">
                <wp:simplePos x="0" y="0"/>
                <wp:positionH relativeFrom="column">
                  <wp:posOffset>-524413</wp:posOffset>
                </wp:positionH>
                <wp:positionV relativeFrom="paragraph">
                  <wp:posOffset>899404</wp:posOffset>
                </wp:positionV>
                <wp:extent cx="6173470" cy="991235"/>
                <wp:effectExtent l="0" t="0" r="0" b="0"/>
                <wp:wrapTight wrapText="bothSides">
                  <wp:wrapPolygon edited="0">
                    <wp:start x="0" y="0"/>
                    <wp:lineTo x="0" y="21171"/>
                    <wp:lineTo x="21529" y="21171"/>
                    <wp:lineTo x="21529" y="0"/>
                    <wp:lineTo x="0" y="0"/>
                  </wp:wrapPolygon>
                </wp:wrapTight>
                <wp:docPr id="36" name="תיבת טקסט 36"/>
                <wp:cNvGraphicFramePr/>
                <a:graphic xmlns:a="http://schemas.openxmlformats.org/drawingml/2006/main">
                  <a:graphicData uri="http://schemas.microsoft.com/office/word/2010/wordprocessingShape">
                    <wps:wsp>
                      <wps:cNvSpPr txBox="1"/>
                      <wps:spPr>
                        <a:xfrm>
                          <a:off x="0" y="0"/>
                          <a:ext cx="6173470" cy="991235"/>
                        </a:xfrm>
                        <a:prstGeom prst="rect">
                          <a:avLst/>
                        </a:prstGeom>
                        <a:solidFill>
                          <a:prstClr val="white"/>
                        </a:solidFill>
                        <a:ln>
                          <a:noFill/>
                        </a:ln>
                      </wps:spPr>
                      <wps:txbx>
                        <w:txbxContent>
                          <w:p w14:paraId="7ED11533" w14:textId="77777777" w:rsidR="00DC1BBF" w:rsidRDefault="00DC1BBF" w:rsidP="005864EA">
                            <w:pPr>
                              <w:pStyle w:val="aa"/>
                              <w:rPr>
                                <w:rtl/>
                              </w:rPr>
                            </w:pPr>
                            <w:bookmarkStart w:id="8" w:name="_Ref15470833"/>
                            <w:bookmarkStart w:id="9" w:name="_Ref15470821"/>
                            <w:r w:rsidRPr="0073382F">
                              <w:rPr>
                                <w:rFonts w:hint="cs"/>
                                <w:noProof/>
                                <w:rtl/>
                              </w:rPr>
                              <w:drawing>
                                <wp:inline distT="0" distB="0" distL="0" distR="0" wp14:anchorId="71AFB207" wp14:editId="7C4DAFD9">
                                  <wp:extent cx="6173470" cy="581025"/>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3470" cy="581025"/>
                                          </a:xfrm>
                                          <a:prstGeom prst="rect">
                                            <a:avLst/>
                                          </a:prstGeom>
                                          <a:noFill/>
                                          <a:ln>
                                            <a:noFill/>
                                          </a:ln>
                                        </pic:spPr>
                                      </pic:pic>
                                    </a:graphicData>
                                  </a:graphic>
                                </wp:inline>
                              </w:drawing>
                            </w:r>
                          </w:p>
                          <w:p w14:paraId="362742F5" w14:textId="45CF8CCC" w:rsidR="00DC1BBF" w:rsidRPr="00E81CB2" w:rsidRDefault="00DC1BBF" w:rsidP="005864EA">
                            <w:pPr>
                              <w:pStyle w:val="aa"/>
                              <w:rPr>
                                <w:noProof/>
                                <w:sz w:val="24"/>
                                <w:szCs w:val="24"/>
                              </w:rPr>
                            </w:pPr>
                            <w:r>
                              <w:rPr>
                                <w:rtl/>
                              </w:rPr>
                              <w:t xml:space="preserve">איור </w:t>
                            </w:r>
                            <w:r w:rsidR="00D23143">
                              <w:fldChar w:fldCharType="begin"/>
                            </w:r>
                            <w:r w:rsidR="00D23143">
                              <w:instrText xml:space="preserve"> SEQ </w:instrText>
                            </w:r>
                            <w:r w:rsidR="00D23143">
                              <w:rPr>
                                <w:rtl/>
                              </w:rPr>
                              <w:instrText>איור</w:instrText>
                            </w:r>
                            <w:r w:rsidR="00D23143">
                              <w:instrText xml:space="preserve"> \* ARABIC </w:instrText>
                            </w:r>
                            <w:r w:rsidR="00D23143">
                              <w:fldChar w:fldCharType="separate"/>
                            </w:r>
                            <w:r w:rsidR="00C4420F">
                              <w:rPr>
                                <w:noProof/>
                              </w:rPr>
                              <w:t>3</w:t>
                            </w:r>
                            <w:r w:rsidR="00D23143">
                              <w:rPr>
                                <w:noProof/>
                              </w:rPr>
                              <w:fldChar w:fldCharType="end"/>
                            </w:r>
                            <w:bookmarkEnd w:id="8"/>
                            <w:r>
                              <w:rPr>
                                <w:noProof/>
                              </w:rPr>
                              <w:t xml:space="preserve"> </w:t>
                            </w:r>
                            <w:r>
                              <w:rPr>
                                <w:rFonts w:hint="cs"/>
                                <w:noProof/>
                                <w:rtl/>
                              </w:rPr>
                              <w:t xml:space="preserve"> מודל בסיסי של </w:t>
                            </w:r>
                            <w:r w:rsidRPr="008C36EF">
                              <w:rPr>
                                <w:rFonts w:hint="cs"/>
                                <w:rtl/>
                              </w:rPr>
                              <w:t>ערוץ</w:t>
                            </w:r>
                            <w:r>
                              <w:rPr>
                                <w:rFonts w:hint="cs"/>
                                <w:noProof/>
                                <w:rtl/>
                              </w:rPr>
                              <w:t xml:space="preserve"> תקשורת רועש</w:t>
                            </w:r>
                            <w:bookmarkEnd w:id="9"/>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A2AEF6" id="_x0000_t202" coordsize="21600,21600" o:spt="202" path="m,l,21600r21600,l21600,xe">
                <v:stroke joinstyle="miter"/>
                <v:path gradientshapeok="t" o:connecttype="rect"/>
              </v:shapetype>
              <v:shape id="תיבת טקסט 36" o:spid="_x0000_s1026" type="#_x0000_t202" style="position:absolute;left:0;text-align:left;margin-left:-41.3pt;margin-top:70.8pt;width:486.1pt;height:78.0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" stroked="f">
                <v:textbox inset="0,0,0,0">
                  <w:txbxContent>
                    <w:p w14:paraId="7ED11533" w14:textId="77777777" w:rsidR="00DC1BBF" w:rsidRDefault="00DC1BBF" w:rsidP="005864EA">
                      <w:pPr>
                        <w:pStyle w:val="aa"/>
                        <w:rPr>
                          <w:rtl/>
                        </w:rPr>
                      </w:pPr>
                      <w:bookmarkStart w:id="17" w:name="_Ref15470833"/>
                      <w:bookmarkStart w:id="18" w:name="_Ref15470821"/>
                      <w:r w:rsidRPr="0073382F">
                        <w:rPr>
                          <w:rFonts w:hint="cs"/>
                          <w:noProof/>
                          <w:rtl/>
                        </w:rPr>
                        <w:drawing>
                          <wp:inline distT="0" distB="0" distL="0" distR="0" wp14:anchorId="71AFB207" wp14:editId="7C4DAFD9">
                            <wp:extent cx="6173470" cy="581025"/>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73470" cy="581025"/>
                                    </a:xfrm>
                                    <a:prstGeom prst="rect">
                                      <a:avLst/>
                                    </a:prstGeom>
                                    <a:noFill/>
                                    <a:ln>
                                      <a:noFill/>
                                    </a:ln>
                                  </pic:spPr>
                                </pic:pic>
                              </a:graphicData>
                            </a:graphic>
                          </wp:inline>
                        </w:drawing>
                      </w:r>
                    </w:p>
                    <w:p w14:paraId="362742F5" w14:textId="45CF8CCC" w:rsidR="00DC1BBF" w:rsidRPr="00E81CB2" w:rsidRDefault="00DC1BBF" w:rsidP="005864EA">
                      <w:pPr>
                        <w:pStyle w:val="aa"/>
                        <w:rPr>
                          <w:noProof/>
                          <w:sz w:val="24"/>
                          <w:szCs w:val="24"/>
                        </w:rPr>
                      </w:pPr>
                      <w:r>
                        <w:rPr>
                          <w:rtl/>
                        </w:rPr>
                        <w:t xml:space="preserve">איור </w:t>
                      </w:r>
                      <w:fldSimple w:instr=" SEQ איור \* ARABIC ">
                        <w:r w:rsidR="00C4420F">
                          <w:rPr>
                            <w:noProof/>
                          </w:rPr>
                          <w:t>3</w:t>
                        </w:r>
                      </w:fldSimple>
                      <w:bookmarkEnd w:id="17"/>
                      <w:r>
                        <w:rPr>
                          <w:noProof/>
                        </w:rPr>
                        <w:t xml:space="preserve"> </w:t>
                      </w:r>
                      <w:r>
                        <w:rPr>
                          <w:rFonts w:hint="cs"/>
                          <w:noProof/>
                          <w:rtl/>
                        </w:rPr>
                        <w:t xml:space="preserve"> מודל בסיסי של </w:t>
                      </w:r>
                      <w:r w:rsidRPr="008C36EF">
                        <w:rPr>
                          <w:rFonts w:hint="cs"/>
                          <w:rtl/>
                        </w:rPr>
                        <w:t>ערוץ</w:t>
                      </w:r>
                      <w:r>
                        <w:rPr>
                          <w:rFonts w:hint="cs"/>
                          <w:noProof/>
                          <w:rtl/>
                        </w:rPr>
                        <w:t xml:space="preserve"> תקשורת רועש</w:t>
                      </w:r>
                      <w:bookmarkEnd w:id="18"/>
                    </w:p>
                  </w:txbxContent>
                </v:textbox>
                <w10:wrap type="tight"/>
              </v:shape>
            </w:pict>
          </mc:Fallback>
        </mc:AlternateContent>
      </w:r>
    </w:p>
    <w:p w14:paraId="6AC93814" w14:textId="77777777" w:rsidR="00DC1BBF" w:rsidRDefault="00DC1BBF" w:rsidP="00DC1BBF">
      <w:pPr>
        <w:spacing w:line="360" w:lineRule="auto"/>
      </w:pPr>
    </w:p>
    <w:p w14:paraId="447956DE" w14:textId="77777777" w:rsidR="00DC1BBF" w:rsidRDefault="00DC1BBF" w:rsidP="00DC1BBF">
      <w:pPr>
        <w:spacing w:line="360" w:lineRule="auto"/>
      </w:pPr>
    </w:p>
    <w:p w14:paraId="7E06695F" w14:textId="77777777" w:rsidR="00DC1BBF" w:rsidRDefault="00DC1BBF" w:rsidP="00DC1BBF">
      <w:pPr>
        <w:spacing w:line="360" w:lineRule="auto"/>
      </w:pPr>
    </w:p>
    <w:p w14:paraId="570562D6" w14:textId="77777777" w:rsidR="00DC1BBF" w:rsidRDefault="00DC1BBF" w:rsidP="00DC1BBF">
      <w:pPr>
        <w:spacing w:line="360" w:lineRule="auto"/>
      </w:pPr>
    </w:p>
    <w:p w14:paraId="04AD995E" w14:textId="77777777" w:rsidR="00DC1BBF" w:rsidRDefault="00DC1BBF" w:rsidP="00DC1BBF">
      <w:pPr>
        <w:spacing w:line="360" w:lineRule="auto"/>
        <w:rPr>
          <w:rtl/>
        </w:rPr>
      </w:pPr>
    </w:p>
    <w:p w14:paraId="12E154A9" w14:textId="77777777" w:rsidR="00DC1BBF" w:rsidRPr="00212B6D" w:rsidRDefault="00DC1BBF" w:rsidP="00DC1BBF">
      <w:pPr>
        <w:spacing w:line="360" w:lineRule="auto"/>
        <w:rPr>
          <w:rtl/>
        </w:rPr>
      </w:pPr>
      <w:r>
        <w:rPr>
          <w:rtl/>
        </w:rPr>
        <w:br w:type="page"/>
      </w:r>
    </w:p>
    <w:p w14:paraId="6979A2FF" w14:textId="77777777" w:rsidR="00DC1BBF" w:rsidRDefault="00DC1BBF" w:rsidP="00DC1BBF">
      <w:pPr>
        <w:pStyle w:val="2"/>
        <w:spacing w:line="360" w:lineRule="auto"/>
      </w:pPr>
      <w:bookmarkStart w:id="10" w:name="_Toc16612587"/>
      <w:r>
        <w:rPr>
          <w:rFonts w:hint="cs"/>
          <w:rtl/>
        </w:rPr>
        <w:lastRenderedPageBreak/>
        <w:t>ערוץ מחיקה בינארי (</w:t>
      </w:r>
      <w:r>
        <w:rPr>
          <w:rFonts w:hint="cs"/>
        </w:rPr>
        <w:t>BEC</w:t>
      </w:r>
      <w:r>
        <w:rPr>
          <w:rFonts w:hint="cs"/>
          <w:rtl/>
        </w:rPr>
        <w:t>)</w:t>
      </w:r>
      <w:bookmarkEnd w:id="10"/>
    </w:p>
    <w:p w14:paraId="7A6EF50A" w14:textId="77777777" w:rsidR="00DC1BBF" w:rsidRDefault="00DC1BBF" w:rsidP="00DC1BBF">
      <w:pPr>
        <w:spacing w:line="360" w:lineRule="auto"/>
        <w:rPr>
          <w:rtl/>
        </w:rPr>
      </w:pPr>
    </w:p>
    <w:p w14:paraId="0DBB69C3" w14:textId="77777777" w:rsidR="00DC1BBF" w:rsidRDefault="00DC1BBF" w:rsidP="00DC1BBF">
      <w:pPr>
        <w:spacing w:line="360" w:lineRule="auto"/>
        <w:jc w:val="both"/>
        <w:rPr>
          <w:rtl/>
        </w:rPr>
      </w:pPr>
      <w:r>
        <w:rPr>
          <w:rFonts w:hint="cs"/>
          <w:rtl/>
        </w:rPr>
        <w:t xml:space="preserve">אחת מהבעיות בהתקני אחסון היא אירועי מחיקה, כאשר מידע שמאוחסן נמחק וידוע שהוא נמחק. </w:t>
      </w:r>
      <w:commentRangeStart w:id="11"/>
      <w:commentRangeEnd w:id="11"/>
      <w:r>
        <w:rPr>
          <w:rFonts w:hint="cs"/>
          <w:rtl/>
        </w:rPr>
        <w:t xml:space="preserve"> המודל הפשוט ביותר לתיאור מחיקה הוא ערוץ המחיקה הבינארי. בערוץ משודרת סיבית 0/1 והמוצא הוא 0/1 בהתאמה אם לא הייתה מחיקה, ו-"?" אם הייתה מחיקה (כאשר מחיקה מתרחשת בהסתברות </w:t>
      </w:r>
      <w:r w:rsidRPr="00CB57E2">
        <w:rPr>
          <w:rFonts w:ascii="Calibri" w:hAnsi="Calibri" w:cs="Calibri" w:hint="cs"/>
          <w:rtl/>
        </w:rPr>
        <w:t>ε</w:t>
      </w:r>
      <w:r>
        <w:rPr>
          <w:rFonts w:hint="cs"/>
          <w:rtl/>
        </w:rPr>
        <w:t>). הסכמה של מודל זה מתוארת ב</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Ref15478508 \h</w:instrText>
      </w:r>
      <w:r>
        <w:rPr>
          <w:rtl/>
        </w:rPr>
        <w:instrText xml:space="preserve">  \* </w:instrText>
      </w:r>
      <w:r>
        <w:instrText>MERGEFORMAT</w:instrText>
      </w:r>
      <w:r>
        <w:rPr>
          <w:rtl/>
        </w:rPr>
        <w:instrText xml:space="preserve"> </w:instrText>
      </w:r>
      <w:r>
        <w:rPr>
          <w:rtl/>
        </w:rPr>
      </w:r>
      <w:r>
        <w:rPr>
          <w:rtl/>
        </w:rPr>
        <w:fldChar w:fldCharType="separate"/>
      </w:r>
      <w:r>
        <w:rPr>
          <w:rtl/>
        </w:rPr>
        <w:t xml:space="preserve">איור </w:t>
      </w:r>
      <w:r>
        <w:rPr>
          <w:noProof/>
          <w:rtl/>
        </w:rPr>
        <w:t>2</w:t>
      </w:r>
      <w:r>
        <w:rPr>
          <w:rtl/>
        </w:rPr>
        <w:fldChar w:fldCharType="end"/>
      </w:r>
      <w:r>
        <w:rPr>
          <w:rFonts w:hint="cs"/>
          <w:rtl/>
        </w:rPr>
        <w:t>.</w:t>
      </w:r>
    </w:p>
    <w:p w14:paraId="69D50B52" w14:textId="77777777" w:rsidR="00DC1BBF" w:rsidRDefault="00DC1BBF" w:rsidP="00DC1BBF">
      <w:pPr>
        <w:spacing w:line="360" w:lineRule="auto"/>
        <w:jc w:val="both"/>
        <w:rPr>
          <w:rtl/>
        </w:rPr>
      </w:pPr>
    </w:p>
    <w:p w14:paraId="2D202C72" w14:textId="77777777" w:rsidR="00DC1BBF" w:rsidRDefault="00DC1BBF" w:rsidP="00DC1BBF">
      <w:pPr>
        <w:spacing w:line="360" w:lineRule="auto"/>
        <w:jc w:val="both"/>
        <w:rPr>
          <w:rtl/>
        </w:rPr>
      </w:pPr>
      <w:r>
        <w:rPr>
          <w:rFonts w:hint="cs"/>
          <w:rtl/>
        </w:rPr>
        <w:t xml:space="preserve">דוגמה למודל היא הסתכלות על מתח בתור דרך לשמור מידע, </w:t>
      </w:r>
      <w:r>
        <w:rPr>
          <w:rFonts w:hint="cs"/>
        </w:rPr>
        <w:t>V</w:t>
      </w:r>
      <w:r>
        <w:rPr>
          <w:rFonts w:hint="cs"/>
          <w:rtl/>
        </w:rPr>
        <w:t>0 מתאר את הסיבית 0, ו-</w:t>
      </w:r>
      <w:r>
        <w:rPr>
          <w:rFonts w:hint="cs"/>
        </w:rPr>
        <w:t>V</w:t>
      </w:r>
      <w:r>
        <w:rPr>
          <w:rFonts w:hint="cs"/>
          <w:rtl/>
        </w:rPr>
        <w:t xml:space="preserve">5 מתאר את הסיבית 1. אך בעולם האמיתי יש רעשים ואין דבר כזה מתח מדויק של 0 או 5 וולט, לכן לוקחים מרווח בטחון של למשל </w:t>
      </w:r>
      <w:r>
        <w:rPr>
          <w:rFonts w:hint="cs"/>
        </w:rPr>
        <w:t>V</w:t>
      </w:r>
      <w:r>
        <w:rPr>
          <w:rFonts w:hint="cs"/>
          <w:rtl/>
        </w:rPr>
        <w:t xml:space="preserve">1 וכעת כל ערך מתח בין 0 ל 1 יהיה 0, וכל ערך מתח בין 4 ל 5 יהיה 1. </w:t>
      </w:r>
    </w:p>
    <w:p w14:paraId="4655DB38" w14:textId="77777777" w:rsidR="00DC1BBF" w:rsidRDefault="00DC1BBF" w:rsidP="00DC1BBF">
      <w:pPr>
        <w:spacing w:line="360" w:lineRule="auto"/>
      </w:pPr>
    </w:p>
    <w:p w14:paraId="66C7C9F5" w14:textId="77777777" w:rsidR="00DC1BBF" w:rsidRDefault="00DC1BBF" w:rsidP="00DC1BBF">
      <w:pPr>
        <w:spacing w:line="360" w:lineRule="auto"/>
      </w:pPr>
      <w:r>
        <w:rPr>
          <w:noProof/>
        </w:rPr>
        <mc:AlternateContent>
          <mc:Choice Requires="wps">
            <w:drawing>
              <wp:anchor distT="0" distB="0" distL="114300" distR="114300" simplePos="0" relativeHeight="251662336" behindDoc="0" locked="0" layoutInCell="1" allowOverlap="1" wp14:anchorId="1E2BD6B3" wp14:editId="12D84D1F">
                <wp:simplePos x="0" y="0"/>
                <wp:positionH relativeFrom="margin">
                  <wp:align>center</wp:align>
                </wp:positionH>
                <wp:positionV relativeFrom="paragraph">
                  <wp:posOffset>2871470</wp:posOffset>
                </wp:positionV>
                <wp:extent cx="3042285" cy="635"/>
                <wp:effectExtent l="0" t="0" r="5715" b="8255"/>
                <wp:wrapTopAndBottom/>
                <wp:docPr id="40" name="תיבת טקסט 40"/>
                <wp:cNvGraphicFramePr/>
                <a:graphic xmlns:a="http://schemas.openxmlformats.org/drawingml/2006/main">
                  <a:graphicData uri="http://schemas.microsoft.com/office/word/2010/wordprocessingShape">
                    <wps:wsp>
                      <wps:cNvSpPr txBox="1"/>
                      <wps:spPr>
                        <a:xfrm>
                          <a:off x="0" y="0"/>
                          <a:ext cx="3042285" cy="635"/>
                        </a:xfrm>
                        <a:prstGeom prst="rect">
                          <a:avLst/>
                        </a:prstGeom>
                        <a:solidFill>
                          <a:prstClr val="white"/>
                        </a:solidFill>
                        <a:ln>
                          <a:noFill/>
                        </a:ln>
                      </wps:spPr>
                      <wps:txbx>
                        <w:txbxContent>
                          <w:p w14:paraId="1682CD7D" w14:textId="4A464519" w:rsidR="00DC1BBF" w:rsidRPr="006A5E56" w:rsidRDefault="00DC1BBF" w:rsidP="005864EA">
                            <w:pPr>
                              <w:pStyle w:val="aa"/>
                            </w:pPr>
                            <w:bookmarkStart w:id="12" w:name="_Ref15478508"/>
                            <w:r>
                              <w:rPr>
                                <w:rtl/>
                              </w:rPr>
                              <w:t xml:space="preserve">איור </w:t>
                            </w:r>
                            <w:r w:rsidR="00D23143">
                              <w:fldChar w:fldCharType="begin"/>
                            </w:r>
                            <w:r w:rsidR="00D23143">
                              <w:instrText xml:space="preserve"> SEQ </w:instrText>
                            </w:r>
                            <w:r w:rsidR="00D23143">
                              <w:rPr>
                                <w:rtl/>
                              </w:rPr>
                              <w:instrText>איור</w:instrText>
                            </w:r>
                            <w:r w:rsidR="00D23143">
                              <w:instrText xml:space="preserve"> \* ARABIC </w:instrText>
                            </w:r>
                            <w:r w:rsidR="00D23143">
                              <w:fldChar w:fldCharType="separate"/>
                            </w:r>
                            <w:r w:rsidR="00C4420F">
                              <w:rPr>
                                <w:noProof/>
                              </w:rPr>
                              <w:t>4</w:t>
                            </w:r>
                            <w:r w:rsidR="00D23143">
                              <w:rPr>
                                <w:noProof/>
                              </w:rPr>
                              <w:fldChar w:fldCharType="end"/>
                            </w:r>
                            <w:bookmarkEnd w:id="12"/>
                            <w:r>
                              <w:rPr>
                                <w:rFonts w:hint="cs"/>
                                <w:rtl/>
                              </w:rPr>
                              <w:t xml:space="preserve"> סכמת ערוץ מחיקה בינארי</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1E2BD6B3" id="תיבת טקסט 40" o:spid="_x0000_s1027" type="#_x0000_t202" style="position:absolute;left:0;text-align:left;margin-left:0;margin-top:226.1pt;width:239.55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" stroked="f">
                <v:textbox style="mso-fit-shape-to-text:t" inset="0,0,0,0">
                  <w:txbxContent>
                    <w:p w14:paraId="1682CD7D" w14:textId="4A464519" w:rsidR="00DC1BBF" w:rsidRPr="006A5E56" w:rsidRDefault="00DC1BBF" w:rsidP="005864EA">
                      <w:pPr>
                        <w:pStyle w:val="aa"/>
                      </w:pPr>
                      <w:bookmarkStart w:id="22" w:name="_Ref15478508"/>
                      <w:r>
                        <w:rPr>
                          <w:rtl/>
                        </w:rPr>
                        <w:t xml:space="preserve">איור </w:t>
                      </w:r>
                      <w:fldSimple w:instr=" SEQ איור \* ARABIC ">
                        <w:r w:rsidR="00C4420F">
                          <w:rPr>
                            <w:noProof/>
                          </w:rPr>
                          <w:t>4</w:t>
                        </w:r>
                      </w:fldSimple>
                      <w:bookmarkEnd w:id="22"/>
                      <w:r>
                        <w:rPr>
                          <w:rFonts w:hint="cs"/>
                          <w:rtl/>
                        </w:rPr>
                        <w:t xml:space="preserve"> סכמת ערוץ מחיקה בינארי</w:t>
                      </w:r>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0F136BAA" wp14:editId="77162495">
            <wp:simplePos x="0" y="0"/>
            <wp:positionH relativeFrom="margin">
              <wp:align>center</wp:align>
            </wp:positionH>
            <wp:positionV relativeFrom="paragraph">
              <wp:posOffset>238125</wp:posOffset>
            </wp:positionV>
            <wp:extent cx="3042285" cy="2493645"/>
            <wp:effectExtent l="0" t="0" r="0" b="0"/>
            <wp:wrapTopAndBottom/>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2285" cy="2493645"/>
                    </a:xfrm>
                    <a:prstGeom prst="rect">
                      <a:avLst/>
                    </a:prstGeom>
                    <a:noFill/>
                  </pic:spPr>
                </pic:pic>
              </a:graphicData>
            </a:graphic>
            <wp14:sizeRelH relativeFrom="page">
              <wp14:pctWidth>0</wp14:pctWidth>
            </wp14:sizeRelH>
            <wp14:sizeRelV relativeFrom="page">
              <wp14:pctHeight>0</wp14:pctHeight>
            </wp14:sizeRelV>
          </wp:anchor>
        </w:drawing>
      </w:r>
    </w:p>
    <w:p w14:paraId="199BBB4F" w14:textId="77777777" w:rsidR="00DC1BBF" w:rsidRDefault="00DC1BBF" w:rsidP="00DC1BBF">
      <w:pPr>
        <w:spacing w:line="360" w:lineRule="auto"/>
        <w:jc w:val="both"/>
        <w:rPr>
          <w:rtl/>
        </w:rPr>
      </w:pPr>
      <w:commentRangeStart w:id="13"/>
      <w:commentRangeStart w:id="14"/>
      <w:commentRangeEnd w:id="13"/>
      <w:commentRangeEnd w:id="14"/>
    </w:p>
    <w:p w14:paraId="066D907B" w14:textId="77777777" w:rsidR="00DC1BBF" w:rsidRDefault="00DC1BBF" w:rsidP="00DC1BBF">
      <w:pPr>
        <w:spacing w:line="360" w:lineRule="auto"/>
        <w:rPr>
          <w:rtl/>
        </w:rPr>
      </w:pPr>
      <w:r>
        <w:rPr>
          <w:rtl/>
        </w:rPr>
        <w:br w:type="page"/>
      </w:r>
    </w:p>
    <w:p w14:paraId="344C7CCD" w14:textId="77777777" w:rsidR="00DC1BBF" w:rsidRDefault="00DC1BBF" w:rsidP="00DC1BBF">
      <w:pPr>
        <w:spacing w:line="360" w:lineRule="auto"/>
        <w:rPr>
          <w:rtl/>
        </w:rPr>
      </w:pPr>
    </w:p>
    <w:p w14:paraId="755C8E33" w14:textId="77777777" w:rsidR="00DC1BBF" w:rsidRDefault="00DC1BBF" w:rsidP="00DC1BBF">
      <w:pPr>
        <w:pStyle w:val="2"/>
        <w:spacing w:line="360" w:lineRule="auto"/>
        <w:rPr>
          <w:rtl/>
        </w:rPr>
      </w:pPr>
      <w:bookmarkStart w:id="15" w:name="_Toc16612588"/>
      <w:r>
        <w:rPr>
          <w:rFonts w:hint="cs"/>
          <w:rtl/>
        </w:rPr>
        <w:t>קודים לינאריים בינאריים</w:t>
      </w:r>
      <w:bookmarkEnd w:id="15"/>
    </w:p>
    <w:p w14:paraId="7AC83089" w14:textId="77777777" w:rsidR="00DC1BBF" w:rsidRPr="002947F3" w:rsidRDefault="00DC1BBF" w:rsidP="00DC1BBF">
      <w:pPr>
        <w:pStyle w:val="3"/>
        <w:spacing w:line="360" w:lineRule="auto"/>
        <w:rPr>
          <w:rtl/>
        </w:rPr>
      </w:pPr>
      <w:bookmarkStart w:id="16" w:name="_Toc16612589"/>
      <w:r>
        <w:rPr>
          <w:rFonts w:hint="cs"/>
          <w:rtl/>
        </w:rPr>
        <w:t>קודי בלוק ליניאריים</w:t>
      </w:r>
      <w:bookmarkEnd w:id="16"/>
    </w:p>
    <w:p w14:paraId="6CFAFB44" w14:textId="77777777" w:rsidR="00DC1BBF" w:rsidRDefault="00DC1BBF" w:rsidP="00DC1BBF">
      <w:pPr>
        <w:spacing w:line="360" w:lineRule="auto"/>
        <w:jc w:val="both"/>
        <w:rPr>
          <w:rtl/>
        </w:rPr>
      </w:pPr>
    </w:p>
    <w:p w14:paraId="73865783" w14:textId="77777777" w:rsidR="00DC1BBF" w:rsidRDefault="00DC1BBF" w:rsidP="00DC1BBF">
      <w:pPr>
        <w:spacing w:line="360" w:lineRule="auto"/>
        <w:jc w:val="both"/>
        <w:rPr>
          <w:rtl/>
        </w:rPr>
      </w:pPr>
      <w:r>
        <w:rPr>
          <w:rFonts w:hint="cs"/>
          <w:rtl/>
        </w:rPr>
        <w:t xml:space="preserve">קוד בלוק </w:t>
      </w:r>
      <w:r>
        <w:t>(</w:t>
      </w:r>
      <w:proofErr w:type="spellStart"/>
      <w:r>
        <w:t>n,k</w:t>
      </w:r>
      <w:proofErr w:type="spellEnd"/>
      <w:r>
        <w:t>)</w:t>
      </w:r>
      <w:r>
        <w:rPr>
          <w:rFonts w:hint="cs"/>
          <w:rtl/>
        </w:rPr>
        <w:t xml:space="preserve"> בינארי ליניארי הוא קבוצה של </w:t>
      </w:r>
      <m:oMath>
        <m:r>
          <w:rPr>
            <w:rFonts w:ascii="Cambria Math" w:hAnsi="Cambria Math"/>
          </w:rPr>
          <m:t xml:space="preserve">  </m:t>
        </m:r>
        <m:sSup>
          <m:sSupPr>
            <m:ctrlPr>
              <w:rPr>
                <w:rFonts w:ascii="Cambria Math" w:hAnsi="Cambria Math"/>
                <w:i/>
              </w:rPr>
            </m:ctrlPr>
          </m:sSupPr>
          <m:e>
            <m:r>
              <m:rPr>
                <m:sty m:val="p"/>
              </m:rPr>
              <w:rPr>
                <w:rFonts w:ascii="Cambria Math" w:hAnsi="Cambria Math"/>
              </w:rPr>
              <m:t>2</m:t>
            </m:r>
          </m:e>
          <m:sup>
            <m:r>
              <w:rPr>
                <w:rFonts w:ascii="Cambria Math" w:hAnsi="Cambria Math"/>
              </w:rPr>
              <m:t>k</m:t>
            </m:r>
          </m:sup>
        </m:sSup>
      </m:oMath>
      <w:r>
        <w:rPr>
          <w:rFonts w:hint="cs"/>
          <w:rtl/>
        </w:rPr>
        <w:t xml:space="preserve">מילות קוד בינאריות באורך </w:t>
      </w:r>
      <w:r>
        <w:t>n</w:t>
      </w:r>
      <w:r>
        <w:rPr>
          <w:rFonts w:hint="cs"/>
          <w:rtl/>
        </w:rPr>
        <w:t>. קוד ליניארי משמעותו שכל חיבור של שתי מילות קוד הינו מילת קוד.</w:t>
      </w:r>
    </w:p>
    <w:p w14:paraId="03D82784" w14:textId="77777777" w:rsidR="00DC1BBF" w:rsidRDefault="00DC1BBF" w:rsidP="00DC1BBF">
      <w:pPr>
        <w:spacing w:line="360" w:lineRule="auto"/>
        <w:jc w:val="both"/>
        <w:rPr>
          <w:rFonts w:asciiTheme="majorHAnsi" w:eastAsiaTheme="majorEastAsia" w:hAnsiTheme="majorHAnsi" w:cstheme="majorBidi"/>
          <w:color w:val="2F5496" w:themeColor="accent1" w:themeShade="BF"/>
          <w:sz w:val="26"/>
          <w:szCs w:val="26"/>
          <w:rtl/>
        </w:rPr>
      </w:pPr>
      <w:r>
        <w:rPr>
          <w:noProof/>
        </w:rPr>
        <mc:AlternateContent>
          <mc:Choice Requires="wps">
            <w:drawing>
              <wp:anchor distT="0" distB="0" distL="114300" distR="114300" simplePos="0" relativeHeight="251664384" behindDoc="0" locked="0" layoutInCell="1" allowOverlap="1" wp14:anchorId="27866171" wp14:editId="6954E285">
                <wp:simplePos x="0" y="0"/>
                <wp:positionH relativeFrom="column">
                  <wp:posOffset>365125</wp:posOffset>
                </wp:positionH>
                <wp:positionV relativeFrom="paragraph">
                  <wp:posOffset>1602105</wp:posOffset>
                </wp:positionV>
                <wp:extent cx="4544060" cy="635"/>
                <wp:effectExtent l="0" t="0" r="0" b="0"/>
                <wp:wrapTopAndBottom/>
                <wp:docPr id="7" name="תיבת טקסט 7"/>
                <wp:cNvGraphicFramePr/>
                <a:graphic xmlns:a="http://schemas.openxmlformats.org/drawingml/2006/main">
                  <a:graphicData uri="http://schemas.microsoft.com/office/word/2010/wordprocessingShape">
                    <wps:wsp>
                      <wps:cNvSpPr txBox="1"/>
                      <wps:spPr>
                        <a:xfrm>
                          <a:off x="0" y="0"/>
                          <a:ext cx="4544060" cy="635"/>
                        </a:xfrm>
                        <a:prstGeom prst="rect">
                          <a:avLst/>
                        </a:prstGeom>
                        <a:solidFill>
                          <a:prstClr val="white"/>
                        </a:solidFill>
                        <a:ln>
                          <a:noFill/>
                        </a:ln>
                      </wps:spPr>
                      <wps:txbx>
                        <w:txbxContent>
                          <w:p w14:paraId="51ABF91E" w14:textId="016931DF" w:rsidR="00DC1BBF" w:rsidRPr="006346AE" w:rsidRDefault="00DC1BBF" w:rsidP="005864EA">
                            <w:pPr>
                              <w:pStyle w:val="aa"/>
                              <w:rPr>
                                <w:noProof/>
                                <w:sz w:val="24"/>
                                <w:szCs w:val="24"/>
                                <w:rtl/>
                              </w:rPr>
                            </w:pPr>
                            <w:r>
                              <w:rPr>
                                <w:rtl/>
                              </w:rPr>
                              <w:t xml:space="preserve">איור </w:t>
                            </w:r>
                            <w:r w:rsidR="00D23143">
                              <w:fldChar w:fldCharType="begin"/>
                            </w:r>
                            <w:r w:rsidR="00D23143">
                              <w:instrText xml:space="preserve"> SEQ </w:instrText>
                            </w:r>
                            <w:r w:rsidR="00D23143">
                              <w:rPr>
                                <w:rtl/>
                              </w:rPr>
                              <w:instrText>איור</w:instrText>
                            </w:r>
                            <w:r w:rsidR="00D23143">
                              <w:instrText xml:space="preserve"> \* ARABIC </w:instrText>
                            </w:r>
                            <w:r w:rsidR="00D23143">
                              <w:fldChar w:fldCharType="separate"/>
                            </w:r>
                            <w:r w:rsidR="00C4420F">
                              <w:rPr>
                                <w:noProof/>
                              </w:rPr>
                              <w:t>5</w:t>
                            </w:r>
                            <w:r w:rsidR="00D23143">
                              <w:rPr>
                                <w:noProof/>
                              </w:rPr>
                              <w:fldChar w:fldCharType="end"/>
                            </w:r>
                            <w:r>
                              <w:rPr>
                                <w:noProof/>
                                <w:rtl/>
                              </w:rPr>
                              <w:t xml:space="preserve"> </w:t>
                            </w:r>
                            <w:r>
                              <w:rPr>
                                <w:rFonts w:hint="cs"/>
                                <w:noProof/>
                                <w:rtl/>
                              </w:rPr>
                              <w:t xml:space="preserve"> תיאור קוד בלוקים בינארי עבור </w:t>
                            </w:r>
                            <w:r>
                              <w:rPr>
                                <w:noProof/>
                              </w:rPr>
                              <w:t xml:space="preserve"> (n,k)=(7,4)</w:t>
                            </w:r>
                            <w:r>
                              <w:rPr>
                                <w:rFonts w:hint="cs"/>
                                <w:noProof/>
                                <w:rtl/>
                              </w:rPr>
                              <w:t xml:space="preserve"> </w:t>
                            </w:r>
                            <w:sdt>
                              <w:sdtPr>
                                <w:rPr>
                                  <w:rFonts w:hint="cs"/>
                                  <w:noProof/>
                                  <w:rtl/>
                                </w:rPr>
                                <w:id w:val="-1964023818"/>
                                <w:citation/>
                              </w:sdtPr>
                              <w:sdtEndPr/>
                              <w:sdtContent>
                                <w:r>
                                  <w:rPr>
                                    <w:noProof/>
                                    <w:rtl/>
                                  </w:rPr>
                                  <w:fldChar w:fldCharType="begin"/>
                                </w:r>
                                <w:r>
                                  <w:rPr>
                                    <w:noProof/>
                                    <w:rtl/>
                                  </w:rPr>
                                  <w:instrText xml:space="preserve"> </w:instrText>
                                </w:r>
                                <w:r>
                                  <w:rPr>
                                    <w:rFonts w:hint="cs"/>
                                    <w:noProof/>
                                  </w:rPr>
                                  <w:instrText>CITATION</w:instrText>
                                </w:r>
                                <w:r>
                                  <w:rPr>
                                    <w:rFonts w:hint="cs"/>
                                    <w:noProof/>
                                    <w:rtl/>
                                  </w:rPr>
                                  <w:instrText xml:space="preserve"> </w:instrText>
                                </w:r>
                                <w:r>
                                  <w:rPr>
                                    <w:rFonts w:hint="cs"/>
                                    <w:noProof/>
                                  </w:rPr>
                                  <w:instrText>Nan07 \l 1037</w:instrText>
                                </w:r>
                                <w:r>
                                  <w:rPr>
                                    <w:noProof/>
                                    <w:rtl/>
                                  </w:rPr>
                                  <w:instrText xml:space="preserve"> </w:instrText>
                                </w:r>
                                <w:r>
                                  <w:rPr>
                                    <w:noProof/>
                                    <w:rtl/>
                                  </w:rPr>
                                  <w:fldChar w:fldCharType="separate"/>
                                </w:r>
                                <w:r w:rsidR="00511107" w:rsidRPr="00511107">
                                  <w:rPr>
                                    <w:noProof/>
                                  </w:rPr>
                                  <w:t>[7]</w:t>
                                </w:r>
                                <w:r>
                                  <w:rPr>
                                    <w:noProof/>
                                    <w:rtl/>
                                  </w:rPr>
                                  <w:fldChar w:fldCharType="end"/>
                                </w:r>
                              </w:sdtContent>
                            </w:sdt>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27866171" id="תיבת טקסט 7" o:spid="_x0000_s1028" type="#_x0000_t202" style="position:absolute;left:0;text-align:left;margin-left:28.75pt;margin-top:126.15pt;width:357.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" stroked="f">
                <v:textbox style="mso-fit-shape-to-text:t" inset="0,0,0,0">
                  <w:txbxContent>
                    <w:p w14:paraId="51ABF91E" w14:textId="016931DF" w:rsidR="00DC1BBF" w:rsidRPr="006346AE" w:rsidRDefault="00DC1BBF" w:rsidP="005864EA">
                      <w:pPr>
                        <w:pStyle w:val="aa"/>
                        <w:rPr>
                          <w:noProof/>
                          <w:sz w:val="24"/>
                          <w:szCs w:val="24"/>
                          <w:rtl/>
                        </w:rPr>
                      </w:pPr>
                      <w:r>
                        <w:rPr>
                          <w:rtl/>
                        </w:rPr>
                        <w:t xml:space="preserve">איור </w:t>
                      </w:r>
                      <w:fldSimple w:instr=" SEQ איור \* ARABIC ">
                        <w:r w:rsidR="00C4420F">
                          <w:rPr>
                            <w:noProof/>
                          </w:rPr>
                          <w:t>5</w:t>
                        </w:r>
                      </w:fldSimple>
                      <w:r>
                        <w:rPr>
                          <w:noProof/>
                          <w:rtl/>
                        </w:rPr>
                        <w:t xml:space="preserve"> </w:t>
                      </w:r>
                      <w:r>
                        <w:rPr>
                          <w:rFonts w:hint="cs"/>
                          <w:noProof/>
                          <w:rtl/>
                        </w:rPr>
                        <w:t xml:space="preserve"> תיאור קוד בלוקים בינארי עבור </w:t>
                      </w:r>
                      <w:r>
                        <w:rPr>
                          <w:noProof/>
                        </w:rPr>
                        <w:t xml:space="preserve"> (n,k)=(7,4)</w:t>
                      </w:r>
                      <w:r>
                        <w:rPr>
                          <w:rFonts w:hint="cs"/>
                          <w:noProof/>
                          <w:rtl/>
                        </w:rPr>
                        <w:t xml:space="preserve"> </w:t>
                      </w:r>
                      <w:sdt>
                        <w:sdtPr>
                          <w:rPr>
                            <w:rFonts w:hint="cs"/>
                            <w:noProof/>
                            <w:rtl/>
                          </w:rPr>
                          <w:id w:val="-1964023818"/>
                          <w:citation/>
                        </w:sdtPr>
                        <w:sdtEndPr/>
                        <w:sdtContent>
                          <w:r>
                            <w:rPr>
                              <w:noProof/>
                              <w:rtl/>
                            </w:rPr>
                            <w:fldChar w:fldCharType="begin"/>
                          </w:r>
                          <w:r>
                            <w:rPr>
                              <w:noProof/>
                              <w:rtl/>
                            </w:rPr>
                            <w:instrText xml:space="preserve"> </w:instrText>
                          </w:r>
                          <w:r>
                            <w:rPr>
                              <w:rFonts w:hint="cs"/>
                              <w:noProof/>
                            </w:rPr>
                            <w:instrText>CITATION</w:instrText>
                          </w:r>
                          <w:r>
                            <w:rPr>
                              <w:rFonts w:hint="cs"/>
                              <w:noProof/>
                              <w:rtl/>
                            </w:rPr>
                            <w:instrText xml:space="preserve"> </w:instrText>
                          </w:r>
                          <w:r>
                            <w:rPr>
                              <w:rFonts w:hint="cs"/>
                              <w:noProof/>
                            </w:rPr>
                            <w:instrText>Nan07 \l 1037</w:instrText>
                          </w:r>
                          <w:r>
                            <w:rPr>
                              <w:noProof/>
                              <w:rtl/>
                            </w:rPr>
                            <w:instrText xml:space="preserve"> </w:instrText>
                          </w:r>
                          <w:r>
                            <w:rPr>
                              <w:noProof/>
                              <w:rtl/>
                            </w:rPr>
                            <w:fldChar w:fldCharType="separate"/>
                          </w:r>
                          <w:r w:rsidR="00511107" w:rsidRPr="00511107">
                            <w:rPr>
                              <w:noProof/>
                            </w:rPr>
                            <w:t>[7]</w:t>
                          </w:r>
                          <w:r>
                            <w:rPr>
                              <w:noProof/>
                              <w:rtl/>
                            </w:rPr>
                            <w:fldChar w:fldCharType="end"/>
                          </w:r>
                        </w:sdtContent>
                      </w:sdt>
                    </w:p>
                  </w:txbxContent>
                </v:textbox>
                <w10:wrap type="topAndBottom"/>
              </v:shape>
            </w:pict>
          </mc:Fallback>
        </mc:AlternateContent>
      </w:r>
      <w:r>
        <w:rPr>
          <w:noProof/>
        </w:rPr>
        <w:drawing>
          <wp:anchor distT="0" distB="0" distL="114300" distR="114300" simplePos="0" relativeHeight="251663360" behindDoc="0" locked="0" layoutInCell="1" allowOverlap="1" wp14:anchorId="78830A8A" wp14:editId="5638447F">
            <wp:simplePos x="0" y="0"/>
            <wp:positionH relativeFrom="margin">
              <wp:align>center</wp:align>
            </wp:positionH>
            <wp:positionV relativeFrom="paragraph">
              <wp:posOffset>271780</wp:posOffset>
            </wp:positionV>
            <wp:extent cx="4544060" cy="1273606"/>
            <wp:effectExtent l="0" t="0" r="0" b="3175"/>
            <wp:wrapTopAndBottom/>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544060" cy="1273606"/>
                    </a:xfrm>
                    <a:prstGeom prst="rect">
                      <a:avLst/>
                    </a:prstGeom>
                  </pic:spPr>
                </pic:pic>
              </a:graphicData>
            </a:graphic>
          </wp:anchor>
        </w:drawing>
      </w:r>
      <w:r>
        <w:rPr>
          <w:rFonts w:asciiTheme="majorHAnsi" w:eastAsiaTheme="majorEastAsia" w:hAnsiTheme="majorHAnsi" w:cstheme="majorBidi" w:hint="cs"/>
          <w:color w:val="2F5496" w:themeColor="accent1" w:themeShade="BF"/>
          <w:sz w:val="26"/>
          <w:szCs w:val="26"/>
          <w:rtl/>
        </w:rPr>
        <w:t xml:space="preserve"> </w:t>
      </w:r>
    </w:p>
    <w:p w14:paraId="1670AE39" w14:textId="77777777" w:rsidR="00DC1BBF" w:rsidRDefault="00DC1BBF" w:rsidP="00DC1BBF">
      <w:pPr>
        <w:spacing w:line="360" w:lineRule="auto"/>
        <w:jc w:val="both"/>
        <w:rPr>
          <w:rFonts w:eastAsiaTheme="minorEastAsia"/>
          <w:rtl/>
        </w:rPr>
      </w:pPr>
      <w:r>
        <w:rPr>
          <w:rFonts w:hint="cs"/>
          <w:rtl/>
        </w:rPr>
        <w:t xml:space="preserve">מילת קוד ליניארי בינארי </w:t>
      </w:r>
      <w:commentRangeStart w:id="17"/>
      <w:commentRangeStart w:id="18"/>
      <w:commentRangeEnd w:id="17"/>
      <w:commentRangeEnd w:id="18"/>
      <m:oMath>
        <m:r>
          <w:rPr>
            <w:rFonts w:ascii="Cambria Math" w:hAnsi="Cambria Math"/>
          </w:rPr>
          <m:t>x</m:t>
        </m:r>
      </m:oMath>
      <w:r>
        <w:rPr>
          <w:rFonts w:hint="cs"/>
          <w:rtl/>
        </w:rPr>
        <w:t xml:space="preserve"> נוצרת על ידי מטריצה יוצרת מעל שדה בינארי  </w:t>
      </w:r>
      <m:oMath>
        <m:r>
          <m:rPr>
            <m:sty m:val="p"/>
          </m:rPr>
          <w:rPr>
            <w:rFonts w:ascii="Cambria Math" w:hAnsi="Cambria Math"/>
          </w:rPr>
          <m:t>G∈</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F</m:t>
                </m:r>
              </m:e>
              <m:sub>
                <m:r>
                  <w:rPr>
                    <w:rFonts w:ascii="Cambria Math" w:hAnsi="Cambria Math"/>
                  </w:rPr>
                  <m:t>2</m:t>
                </m:r>
              </m:sub>
            </m:sSub>
            <m:ctrlPr>
              <w:rPr>
                <w:rFonts w:ascii="Cambria Math" w:hAnsi="Cambria Math"/>
              </w:rPr>
            </m:ctrlPr>
          </m:e>
          <m:sup>
            <m:r>
              <w:rPr>
                <w:rFonts w:ascii="Cambria Math" w:hAnsi="Cambria Math"/>
              </w:rPr>
              <m:t>n×k</m:t>
            </m:r>
          </m:sup>
        </m:sSup>
        <m:r>
          <m:rPr>
            <m:sty m:val="p"/>
          </m:rPr>
          <w:rPr>
            <w:rFonts w:ascii="Cambria Math" w:hAnsi="Cambria Math"/>
          </w:rPr>
          <m:t xml:space="preserve"> </m:t>
        </m:r>
      </m:oMath>
      <w:r>
        <w:rPr>
          <w:rFonts w:eastAsiaTheme="minorEastAsia" w:hint="cs"/>
          <w:rtl/>
        </w:rPr>
        <w:t xml:space="preserve"> ועל ידי מילת מידע </w:t>
      </w:r>
      <m:oMath>
        <m:r>
          <w:rPr>
            <w:rFonts w:ascii="Cambria Math" w:eastAsiaTheme="minorEastAsia" w:hAnsi="Cambria Math"/>
          </w:rPr>
          <m:t>u∈</m:t>
        </m:r>
        <m:sSubSup>
          <m:sSubSupPr>
            <m:ctrlPr>
              <w:rPr>
                <w:rFonts w:ascii="Cambria Math" w:eastAsiaTheme="minorEastAsia" w:hAnsi="Cambria Math"/>
                <w:i/>
              </w:rPr>
            </m:ctrlPr>
          </m:sSubSupPr>
          <m:e>
            <m:r>
              <m:rPr>
                <m:scr m:val="double-struck"/>
              </m:rPr>
              <w:rPr>
                <w:rFonts w:ascii="Cambria Math" w:eastAsiaTheme="minorEastAsia" w:hAnsi="Cambria Math"/>
              </w:rPr>
              <m:t>F</m:t>
            </m:r>
          </m:e>
          <m:sub>
            <m:r>
              <w:rPr>
                <w:rFonts w:ascii="Cambria Math" w:eastAsiaTheme="minorEastAsia" w:hAnsi="Cambria Math"/>
              </w:rPr>
              <m:t xml:space="preserve">2 </m:t>
            </m:r>
          </m:sub>
          <m:sup>
            <m:r>
              <w:rPr>
                <w:rFonts w:ascii="Cambria Math" w:eastAsiaTheme="minorEastAsia" w:hAnsi="Cambria Math"/>
              </w:rPr>
              <m:t>k</m:t>
            </m:r>
          </m:sup>
        </m:sSubSup>
      </m:oMath>
      <w:r>
        <w:rPr>
          <w:rFonts w:eastAsiaTheme="minorEastAsia" w:hint="cs"/>
          <w:rtl/>
        </w:rPr>
        <w:t xml:space="preserve"> כצירוף של שורות המטריצה היוצרת, </w:t>
      </w:r>
      <m:oMath>
        <m:r>
          <w:rPr>
            <w:rFonts w:ascii="Cambria Math" w:eastAsiaTheme="minorEastAsia" w:hAnsi="Cambria Math"/>
          </w:rPr>
          <m:t>x=G⊗u</m:t>
        </m:r>
      </m:oMath>
      <w:r>
        <w:rPr>
          <w:rFonts w:eastAsiaTheme="minorEastAsia" w:hint="cs"/>
          <w:rtl/>
        </w:rPr>
        <w:t xml:space="preserve">. אוסף מילות הקוד הנוצרות כך </w:t>
      </w:r>
      <m:oMath>
        <m:r>
          <m:rPr>
            <m:scr m:val="script"/>
          </m:rPr>
          <w:rPr>
            <w:rFonts w:ascii="Cambria Math" w:eastAsiaTheme="minorEastAsia" w:hAnsi="Cambria Math"/>
          </w:rPr>
          <m:t>C</m:t>
        </m:r>
      </m:oMath>
      <w:r>
        <w:rPr>
          <w:rFonts w:eastAsiaTheme="minorEastAsia" w:hint="cs"/>
          <w:rtl/>
        </w:rPr>
        <w:t xml:space="preserve">  מהווה קוד ליניארי בינארי. קצב הקוד מוגדר להיות </w:t>
      </w:r>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n</m:t>
            </m:r>
          </m:den>
        </m:f>
      </m:oMath>
      <w:r>
        <w:rPr>
          <w:rFonts w:eastAsiaTheme="minorEastAsia" w:hint="cs"/>
          <w:rtl/>
        </w:rPr>
        <w:t xml:space="preserve">. </w:t>
      </w:r>
    </w:p>
    <w:p w14:paraId="7BD88E2E" w14:textId="4BA84087" w:rsidR="00DC1BBF" w:rsidRPr="00276B6D" w:rsidRDefault="00DC1BBF" w:rsidP="00DC1BBF">
      <w:pPr>
        <w:spacing w:line="360" w:lineRule="auto"/>
        <w:jc w:val="both"/>
        <w:rPr>
          <w:rFonts w:eastAsiaTheme="minorEastAsia"/>
          <w:rtl/>
        </w:rPr>
      </w:pPr>
      <w:r>
        <w:rPr>
          <w:rFonts w:hint="cs"/>
          <w:rtl/>
        </w:rPr>
        <w:t xml:space="preserve">קיבול של ערוץ תקשורת הוא הקצב המרבי בו ניתן לשדר כך שהתקשורת תהיה אמינה. לדוגמה, קיבול הערוץ </w:t>
      </w:r>
      <w:r>
        <w:rPr>
          <w:rFonts w:hint="cs"/>
        </w:rPr>
        <w:t>BEC</w:t>
      </w:r>
      <w:r>
        <w:rPr>
          <w:rFonts w:hint="cs"/>
          <w:rtl/>
        </w:rPr>
        <w:t xml:space="preserve"> הוא </w:t>
      </w:r>
      <m:oMath>
        <m:sSub>
          <m:sSubPr>
            <m:ctrlPr>
              <w:rPr>
                <w:rFonts w:ascii="Cambria Math" w:hAnsi="Cambria Math"/>
                <w:i/>
              </w:rPr>
            </m:ctrlPr>
          </m:sSubPr>
          <m:e>
            <m:r>
              <w:rPr>
                <w:rFonts w:ascii="Cambria Math" w:hAnsi="Cambria Math"/>
              </w:rPr>
              <m:t>C</m:t>
            </m:r>
          </m:e>
          <m:sub>
            <m:r>
              <w:rPr>
                <w:rFonts w:ascii="Cambria Math" w:hAnsi="Cambria Math"/>
              </w:rPr>
              <m:t>BEC</m:t>
            </m:r>
          </m:sub>
        </m:sSub>
        <m:r>
          <w:rPr>
            <w:rFonts w:ascii="Cambria Math" w:hAnsi="Cambria Math"/>
          </w:rPr>
          <m:t>=1-ε</m:t>
        </m:r>
      </m:oMath>
      <w:sdt>
        <w:sdtPr>
          <w:rPr>
            <w:rFonts w:ascii="Cambria Math" w:hAnsi="Cambria Math"/>
            <w:i/>
            <w:rtl/>
          </w:rPr>
          <w:id w:val="249543920"/>
          <w:citation/>
        </w:sdtPr>
        <w:sdtEndPr/>
        <w:sdtContent>
          <m:oMath>
            <m:r>
              <w:rPr>
                <w:rFonts w:ascii="Cambria Math" w:hAnsi="Cambria Math"/>
                <w:i/>
                <w:rtl/>
              </w:rPr>
              <w:fldChar w:fldCharType="begin"/>
            </m:r>
          </m:oMath>
          <w:r>
            <w:rPr>
              <w:rFonts w:eastAsiaTheme="minorEastAsia"/>
              <w:rtl/>
            </w:rPr>
            <w:instrText xml:space="preserve"> </w:instrText>
          </w:r>
          <w:r>
            <w:rPr>
              <w:rFonts w:eastAsiaTheme="minorEastAsia" w:hint="cs"/>
            </w:rPr>
            <w:instrText>CITATION</w:instrText>
          </w:r>
          <w:r>
            <w:rPr>
              <w:rFonts w:eastAsiaTheme="minorEastAsia" w:hint="cs"/>
              <w:rtl/>
            </w:rPr>
            <w:instrText xml:space="preserve"> </w:instrText>
          </w:r>
          <w:r>
            <w:rPr>
              <w:rFonts w:eastAsiaTheme="minorEastAsia" w:hint="cs"/>
            </w:rPr>
            <w:instrText>TRi08 \l 1037</w:instrText>
          </w:r>
          <w:r>
            <w:rPr>
              <w:rFonts w:eastAsiaTheme="minorEastAsia"/>
              <w:rtl/>
            </w:rPr>
            <w:instrText xml:space="preserve"> </w:instrText>
          </w:r>
          <m:oMath>
            <m:r>
              <w:rPr>
                <w:rFonts w:ascii="Cambria Math" w:hAnsi="Cambria Math"/>
                <w:i/>
                <w:rtl/>
              </w:rPr>
              <w:fldChar w:fldCharType="separate"/>
            </m:r>
          </m:oMath>
          <w:r w:rsidR="00511107">
            <w:rPr>
              <w:rFonts w:eastAsiaTheme="minorEastAsia"/>
              <w:noProof/>
              <w:rtl/>
            </w:rPr>
            <w:t xml:space="preserve"> </w:t>
          </w:r>
          <w:r w:rsidR="00511107" w:rsidRPr="00511107">
            <w:rPr>
              <w:rFonts w:eastAsiaTheme="minorEastAsia"/>
              <w:noProof/>
            </w:rPr>
            <w:t>[2]</w:t>
          </w:r>
          <m:oMath>
            <m:r>
              <w:rPr>
                <w:rFonts w:ascii="Cambria Math" w:hAnsi="Cambria Math"/>
                <w:i/>
                <w:rtl/>
              </w:rPr>
              <w:fldChar w:fldCharType="end"/>
            </m:r>
          </m:oMath>
        </w:sdtContent>
      </w:sdt>
      <w:r>
        <w:rPr>
          <w:rFonts w:hint="cs"/>
          <w:rtl/>
        </w:rPr>
        <w:t>.</w:t>
      </w:r>
      <w:r>
        <w:rPr>
          <w:rFonts w:eastAsiaTheme="minorEastAsia" w:hint="cs"/>
          <w:rtl/>
        </w:rPr>
        <w:t xml:space="preserve">המטריצה הדואלית </w:t>
      </w:r>
      <m:oMath>
        <m:r>
          <m:rPr>
            <m:sty m:val="p"/>
          </m:rPr>
          <w:rPr>
            <w:rFonts w:ascii="Cambria Math" w:eastAsiaTheme="minorEastAsia" w:hAnsi="Cambria Math"/>
          </w:rPr>
          <m:t>H</m:t>
        </m:r>
        <m:r>
          <w:rPr>
            <w:rFonts w:ascii="Cambria Math" w:eastAsiaTheme="minorEastAsia" w:hAnsi="Cambria Math"/>
          </w:rPr>
          <m:t>∈</m:t>
        </m:r>
        <m:sSubSup>
          <m:sSubSupPr>
            <m:ctrlPr>
              <w:rPr>
                <w:rFonts w:ascii="Cambria Math" w:eastAsiaTheme="minorEastAsia" w:hAnsi="Cambria Math"/>
                <w:i/>
              </w:rPr>
            </m:ctrlPr>
          </m:sSubSupPr>
          <m:e>
            <m:r>
              <m:rPr>
                <m:scr m:val="double-struck"/>
              </m:rPr>
              <w:rPr>
                <w:rFonts w:ascii="Cambria Math" w:eastAsiaTheme="minorEastAsia" w:hAnsi="Cambria Math"/>
              </w:rPr>
              <m:t>F</m:t>
            </m:r>
          </m:e>
          <m:sub>
            <m:r>
              <w:rPr>
                <w:rFonts w:ascii="Cambria Math" w:eastAsiaTheme="minorEastAsia" w:hAnsi="Cambria Math"/>
              </w:rPr>
              <m:t>2</m:t>
            </m:r>
          </m:sub>
          <m:sup>
            <m:r>
              <w:rPr>
                <w:rFonts w:ascii="Cambria Math" w:eastAsiaTheme="minorEastAsia" w:hAnsi="Cambria Math"/>
              </w:rPr>
              <m:t>m×n</m:t>
            </m:r>
          </m:sup>
        </m:sSubSup>
      </m:oMath>
      <w:r>
        <w:rPr>
          <w:rFonts w:eastAsiaTheme="minorEastAsia" w:hint="cs"/>
          <w:rtl/>
        </w:rPr>
        <w:t xml:space="preserve"> למטריצה היוצרת </w:t>
      </w:r>
      <w:r>
        <w:rPr>
          <w:rFonts w:eastAsiaTheme="minorEastAsia" w:hint="cs"/>
        </w:rPr>
        <w:t>G</w:t>
      </w:r>
      <w:r>
        <w:rPr>
          <w:rFonts w:eastAsiaTheme="minorEastAsia" w:hint="cs"/>
          <w:rtl/>
        </w:rPr>
        <w:t xml:space="preserve"> מקיימת  </w:t>
      </w:r>
      <m:oMath>
        <m:r>
          <w:rPr>
            <w:rFonts w:ascii="Cambria Math" w:eastAsiaTheme="minorEastAsia" w:hAnsi="Cambria Math"/>
          </w:rPr>
          <m:t>H⊗G=0</m:t>
        </m:r>
      </m:oMath>
      <w:r>
        <w:rPr>
          <w:rFonts w:eastAsiaTheme="minorEastAsia" w:hint="cs"/>
          <w:rtl/>
        </w:rPr>
        <w:t xml:space="preserve"> ולכל מילת קוד </w:t>
      </w:r>
      <m:oMath>
        <m:r>
          <m:rPr>
            <m:sty m:val="p"/>
          </m:rPr>
          <w:rPr>
            <w:rFonts w:ascii="Cambria Math" w:eastAsiaTheme="minorEastAsia" w:hAnsi="Cambria Math"/>
          </w:rPr>
          <m:t>H</m:t>
        </m:r>
        <m:r>
          <w:rPr>
            <w:rFonts w:ascii="Cambria Math" w:eastAsiaTheme="minorEastAsia" w:hAnsi="Cambria Math"/>
          </w:rPr>
          <m:t>⊗x=0</m:t>
        </m:r>
      </m:oMath>
      <w:r>
        <w:rPr>
          <w:rFonts w:eastAsiaTheme="minorEastAsia" w:hint="cs"/>
          <w:i/>
          <w:rtl/>
        </w:rPr>
        <w:t xml:space="preserve">. נעסוק בקודים </w:t>
      </w:r>
      <w:proofErr w:type="spellStart"/>
      <w:r>
        <w:rPr>
          <w:rFonts w:eastAsiaTheme="minorEastAsia" w:hint="cs"/>
          <w:i/>
          <w:rtl/>
        </w:rPr>
        <w:t>שמימד</w:t>
      </w:r>
      <w:proofErr w:type="spellEnd"/>
      <w:r>
        <w:rPr>
          <w:rFonts w:eastAsiaTheme="minorEastAsia" w:hint="cs"/>
          <w:i/>
          <w:rtl/>
        </w:rPr>
        <w:t xml:space="preserve"> המטריצה היוצרת שלהם הוא  </w:t>
      </w:r>
      <w:r>
        <w:rPr>
          <w:rFonts w:eastAsiaTheme="minorEastAsia"/>
          <w:i/>
        </w:rPr>
        <w:t>k</w:t>
      </w:r>
      <w:r>
        <w:rPr>
          <w:rFonts w:eastAsiaTheme="minorEastAsia" w:hint="cs"/>
          <w:i/>
          <w:rtl/>
        </w:rPr>
        <w:t xml:space="preserve"> ולפיכך המטריצה הדואלית הפורשת את המרחב הדואלי לקוד תהיה בעלת ממד </w:t>
      </w:r>
      <m:oMath>
        <m:r>
          <w:rPr>
            <w:rFonts w:ascii="Cambria Math" w:eastAsiaTheme="minorEastAsia" w:hAnsi="Cambria Math"/>
          </w:rPr>
          <m:t>m=n-k</m:t>
        </m:r>
      </m:oMath>
      <w:r>
        <w:rPr>
          <w:rFonts w:eastAsiaTheme="minorEastAsia" w:hint="cs"/>
          <w:rtl/>
        </w:rPr>
        <w:t>.</w:t>
      </w:r>
    </w:p>
    <w:p w14:paraId="3DD373DF" w14:textId="77777777" w:rsidR="00DC1BBF" w:rsidRDefault="00DC1BBF" w:rsidP="00DC1BBF">
      <w:pPr>
        <w:rPr>
          <w:rFonts w:eastAsiaTheme="minorEastAsia"/>
          <w:i/>
          <w:rtl/>
        </w:rPr>
      </w:pPr>
      <w:r>
        <w:rPr>
          <w:rFonts w:eastAsiaTheme="minorEastAsia"/>
          <w:i/>
          <w:rtl/>
        </w:rPr>
        <w:br w:type="page"/>
      </w:r>
    </w:p>
    <w:p w14:paraId="741100E9" w14:textId="77777777" w:rsidR="00DC1BBF" w:rsidRDefault="00DC1BBF" w:rsidP="00DC1BBF">
      <w:pPr>
        <w:spacing w:line="360" w:lineRule="auto"/>
        <w:rPr>
          <w:rFonts w:eastAsiaTheme="minorEastAsia"/>
          <w:i/>
          <w:rtl/>
        </w:rPr>
      </w:pPr>
    </w:p>
    <w:p w14:paraId="4B5CCEC0" w14:textId="77777777" w:rsidR="00DC1BBF" w:rsidRPr="00AD5E4A" w:rsidRDefault="00DC1BBF" w:rsidP="00DC1BBF">
      <w:pPr>
        <w:pStyle w:val="3"/>
        <w:spacing w:line="360" w:lineRule="auto"/>
        <w:rPr>
          <w:rtl/>
        </w:rPr>
      </w:pPr>
      <w:bookmarkStart w:id="19" w:name="_Toc16612590"/>
      <w:r>
        <w:rPr>
          <w:rFonts w:hint="cs"/>
          <w:rtl/>
        </w:rPr>
        <w:t xml:space="preserve">קודי </w:t>
      </w:r>
      <w:r>
        <w:rPr>
          <w:rFonts w:hint="cs"/>
        </w:rPr>
        <w:t>LDPC</w:t>
      </w:r>
      <w:r>
        <w:rPr>
          <w:rFonts w:hint="cs"/>
          <w:rtl/>
        </w:rPr>
        <w:t xml:space="preserve"> בינאריים</w:t>
      </w:r>
      <w:bookmarkEnd w:id="19"/>
    </w:p>
    <w:p w14:paraId="42746900" w14:textId="77777777" w:rsidR="00DC1BBF" w:rsidRDefault="00DC1BBF" w:rsidP="00DC1BBF">
      <w:pPr>
        <w:spacing w:line="360" w:lineRule="auto"/>
        <w:rPr>
          <w:rFonts w:eastAsiaTheme="minorEastAsia"/>
        </w:rPr>
      </w:pPr>
    </w:p>
    <w:p w14:paraId="06ED0942" w14:textId="77777777" w:rsidR="00DC1BBF" w:rsidRDefault="00DC1BBF" w:rsidP="00DC1BBF">
      <w:pPr>
        <w:spacing w:line="360" w:lineRule="auto"/>
        <w:jc w:val="both"/>
        <w:rPr>
          <w:rFonts w:eastAsiaTheme="minorEastAsia"/>
          <w:rtl/>
        </w:rPr>
      </w:pPr>
      <w:r>
        <w:rPr>
          <w:rFonts w:eastAsiaTheme="minorEastAsia" w:hint="cs"/>
          <w:rtl/>
        </w:rPr>
        <w:t xml:space="preserve">קוד </w:t>
      </w:r>
      <w:r>
        <w:rPr>
          <w:rFonts w:eastAsiaTheme="minorEastAsia"/>
        </w:rPr>
        <w:t>Low Density Parity Check (LDPC)</w:t>
      </w:r>
      <w:commentRangeStart w:id="20"/>
      <w:commentRangeEnd w:id="20"/>
      <w:r>
        <w:rPr>
          <w:rFonts w:eastAsiaTheme="minorEastAsia" w:hint="cs"/>
          <w:rtl/>
        </w:rPr>
        <w:t xml:space="preserve"> </w:t>
      </w:r>
      <w:r w:rsidRPr="00506400">
        <w:rPr>
          <w:rFonts w:eastAsiaTheme="minorEastAsia" w:hint="cs"/>
          <w:rtl/>
        </w:rPr>
        <w:t>רגולרי</w:t>
      </w:r>
      <w:r>
        <w:rPr>
          <w:rFonts w:eastAsiaTheme="minorEastAsia" w:hint="cs"/>
          <w:rtl/>
        </w:rPr>
        <w:t xml:space="preserve"> מאופיין על ידי שני ערכים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sub>
        </m:sSub>
      </m:oMath>
      <w:r>
        <w:rPr>
          <w:rFonts w:eastAsiaTheme="minorEastAsia" w:hint="cs"/>
          <w:rtl/>
        </w:rPr>
        <w:t xml:space="preserve"> כאשר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v</m:t>
            </m:r>
          </m:sub>
        </m:sSub>
      </m:oMath>
      <w:r>
        <w:rPr>
          <w:rFonts w:eastAsiaTheme="minorEastAsia" w:hint="cs"/>
          <w:rtl/>
        </w:rPr>
        <w:t xml:space="preserve">  הוא  מספר ה-'1' בכל  עמודה במטריצה </w:t>
      </w:r>
      <m:oMath>
        <m:r>
          <w:rPr>
            <w:rFonts w:ascii="Cambria Math" w:eastAsiaTheme="minorEastAsia" w:hAnsi="Cambria Math"/>
          </w:rPr>
          <m:t>H</m:t>
        </m:r>
      </m:oMath>
      <w:commentRangeStart w:id="21"/>
      <w:commentRangeEnd w:id="21"/>
      <w:r>
        <w:rPr>
          <w:rFonts w:eastAsiaTheme="minorEastAsia" w:hint="cs"/>
          <w:rtl/>
        </w:rPr>
        <w:t xml:space="preserve"> ו-</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sub>
        </m:sSub>
      </m:oMath>
      <w:r>
        <w:rPr>
          <w:rFonts w:eastAsiaTheme="minorEastAsia" w:hint="cs"/>
          <w:rtl/>
        </w:rPr>
        <w:t xml:space="preserve"> הוא מספר ה-'1' בכל שורה במטריצה, כאשר הם קבועים לכל שורה ולכל עמודה.</w:t>
      </w:r>
    </w:p>
    <w:p w14:paraId="4E88DDCD" w14:textId="77777777" w:rsidR="00DC1BBF" w:rsidRDefault="00DC1BBF" w:rsidP="00DC1BBF">
      <w:pPr>
        <w:spacing w:line="360" w:lineRule="auto"/>
        <w:jc w:val="both"/>
        <w:rPr>
          <w:rFonts w:eastAsiaTheme="minorEastAsia"/>
          <w:rtl/>
        </w:rPr>
      </w:pPr>
      <w:r>
        <w:rPr>
          <w:rFonts w:eastAsiaTheme="minorEastAsia" w:hint="cs"/>
          <w:rtl/>
        </w:rPr>
        <w:t xml:space="preserve">נגדיר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dc</m:t>
            </m:r>
          </m:den>
        </m:f>
        <m:r>
          <m:rPr>
            <m:sty m:val="p"/>
          </m:rPr>
          <w:rPr>
            <w:rFonts w:ascii="Cambria Math" w:eastAsiaTheme="minorEastAsia" w:hAnsi="Cambria Math"/>
          </w:rPr>
          <m:t xml:space="preserve"> </m:t>
        </m:r>
      </m:oMath>
      <w:r>
        <w:rPr>
          <w:rFonts w:eastAsiaTheme="minorEastAsia" w:hint="cs"/>
          <w:rtl/>
        </w:rPr>
        <w:t xml:space="preserve">אזי מתקיים עבור קוד רגולרי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v</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sub>
            </m:sSub>
          </m:den>
        </m:f>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n</m:t>
            </m:r>
          </m:den>
        </m:f>
      </m:oMath>
      <w:r>
        <w:rPr>
          <w:rFonts w:eastAsiaTheme="minorEastAsia" w:hint="cs"/>
          <w:rtl/>
        </w:rPr>
        <w:t xml:space="preserve">. </w:t>
      </w:r>
    </w:p>
    <w:p w14:paraId="098AB9FD" w14:textId="77777777" w:rsidR="00DC1BBF" w:rsidRDefault="00DC1BBF" w:rsidP="00DC1BBF">
      <w:pPr>
        <w:spacing w:line="360" w:lineRule="auto"/>
        <w:jc w:val="both"/>
        <w:rPr>
          <w:noProof/>
          <w:rtl/>
        </w:rPr>
      </w:pPr>
    </w:p>
    <w:p w14:paraId="2A0DCD98" w14:textId="0FD81498" w:rsidR="00DC1BBF" w:rsidRPr="0092346F" w:rsidRDefault="00DC1BBF" w:rsidP="00DC1BBF">
      <w:pPr>
        <w:spacing w:line="360" w:lineRule="auto"/>
        <w:jc w:val="both"/>
        <w:rPr>
          <w:rFonts w:eastAsiaTheme="minorEastAsia"/>
          <w:rtl/>
        </w:rPr>
      </w:pPr>
      <w:r>
        <w:rPr>
          <w:rFonts w:eastAsiaTheme="minorEastAsia" w:hint="cs"/>
          <w:rtl/>
        </w:rPr>
        <w:t xml:space="preserve">ניתן לתאר קוד על ידי </w:t>
      </w:r>
      <w:r>
        <w:rPr>
          <w:rFonts w:eastAsiaTheme="minorEastAsia"/>
        </w:rPr>
        <w:t>tanner graph</w:t>
      </w:r>
      <w:r>
        <w:rPr>
          <w:rFonts w:eastAsiaTheme="minorEastAsia" w:hint="cs"/>
          <w:rtl/>
        </w:rPr>
        <w:t xml:space="preserve"> המייצג מטריצת בדיקת זוגיות </w:t>
      </w:r>
      <m:oMath>
        <m:r>
          <w:rPr>
            <w:rFonts w:ascii="Cambria Math" w:eastAsiaTheme="minorEastAsia" w:hAnsi="Cambria Math"/>
          </w:rPr>
          <m:t>H</m:t>
        </m:r>
      </m:oMath>
      <w:r>
        <w:rPr>
          <w:rFonts w:eastAsiaTheme="minorEastAsia" w:hint="cs"/>
          <w:rtl/>
        </w:rPr>
        <w:t xml:space="preserve"> כמטריצת </w:t>
      </w:r>
      <w:proofErr w:type="spellStart"/>
      <w:r>
        <w:rPr>
          <w:rFonts w:eastAsiaTheme="minorEastAsia" w:hint="cs"/>
          <w:rtl/>
        </w:rPr>
        <w:t>שכנויות</w:t>
      </w:r>
      <w:proofErr w:type="spellEnd"/>
      <w:r>
        <w:rPr>
          <w:rFonts w:eastAsiaTheme="minorEastAsia" w:hint="cs"/>
          <w:rtl/>
        </w:rPr>
        <w:t>. זהו גרף דו צדדי (</w:t>
      </w:r>
      <w:r>
        <w:rPr>
          <w:rFonts w:eastAsiaTheme="minorEastAsia"/>
        </w:rPr>
        <w:t>bipartite</w:t>
      </w:r>
      <w:r>
        <w:rPr>
          <w:rFonts w:eastAsiaTheme="minorEastAsia" w:hint="cs"/>
          <w:rtl/>
        </w:rPr>
        <w:t>) המורכב מ-</w:t>
      </w:r>
      <w:r>
        <w:rPr>
          <w:rFonts w:eastAsiaTheme="minorEastAsia"/>
        </w:rPr>
        <w:t>n</w:t>
      </w:r>
      <w:r>
        <w:rPr>
          <w:rFonts w:eastAsiaTheme="minorEastAsia" w:hint="cs"/>
          <w:rtl/>
        </w:rPr>
        <w:t xml:space="preserve"> צמתים של משתנים (</w:t>
      </w:r>
      <w:r>
        <w:rPr>
          <w:rFonts w:eastAsiaTheme="minorEastAsia"/>
        </w:rPr>
        <w:t>variable nodes</w:t>
      </w:r>
      <w:r>
        <w:rPr>
          <w:rFonts w:eastAsiaTheme="minorEastAsia" w:hint="cs"/>
          <w:rtl/>
        </w:rPr>
        <w:t>) ו-</w:t>
      </w:r>
      <m:oMath>
        <m:r>
          <w:rPr>
            <w:rFonts w:ascii="Cambria Math" w:eastAsiaTheme="minorEastAsia" w:hAnsi="Cambria Math"/>
          </w:rPr>
          <m:t>m=n-k</m:t>
        </m:r>
      </m:oMath>
      <w:r>
        <w:rPr>
          <w:rFonts w:eastAsiaTheme="minorEastAsia"/>
        </w:rPr>
        <w:t xml:space="preserve"> </w:t>
      </w:r>
      <w:r>
        <w:rPr>
          <w:rFonts w:eastAsiaTheme="minorEastAsia" w:hint="cs"/>
          <w:rtl/>
        </w:rPr>
        <w:t xml:space="preserve"> צמתים של בדיקה (</w:t>
      </w:r>
      <w:r>
        <w:rPr>
          <w:rFonts w:eastAsiaTheme="minorEastAsia"/>
        </w:rPr>
        <w:t>check nodes</w:t>
      </w:r>
      <w:r>
        <w:rPr>
          <w:rFonts w:eastAsiaTheme="minorEastAsia" w:hint="cs"/>
          <w:rtl/>
        </w:rPr>
        <w:t xml:space="preserve">). בגרף תהיה קשת בין </w:t>
      </w:r>
      <w:r>
        <w:rPr>
          <w:rFonts w:eastAsiaTheme="minorEastAsia"/>
        </w:rPr>
        <w:t>variable node</w:t>
      </w:r>
      <w:r>
        <w:rPr>
          <w:rFonts w:eastAsiaTheme="minorEastAsia" w:hint="cs"/>
          <w:rtl/>
        </w:rPr>
        <w:t xml:space="preserve"> ל-</w:t>
      </w:r>
      <w:r>
        <w:rPr>
          <w:rFonts w:eastAsiaTheme="minorEastAsia"/>
        </w:rPr>
        <w:t>check node</w:t>
      </w:r>
      <w:r>
        <w:rPr>
          <w:rFonts w:eastAsiaTheme="minorEastAsia" w:hint="cs"/>
          <w:rtl/>
        </w:rPr>
        <w:t xml:space="preserve"> כאשר יש '1' במקום המתאים במטריצת </w:t>
      </w:r>
      <w:proofErr w:type="spellStart"/>
      <w:r>
        <w:rPr>
          <w:rFonts w:eastAsiaTheme="minorEastAsia" w:hint="cs"/>
          <w:rtl/>
        </w:rPr>
        <w:t>השכנויות</w:t>
      </w:r>
      <w:proofErr w:type="spellEnd"/>
      <w:r>
        <w:rPr>
          <w:rFonts w:eastAsiaTheme="minorEastAsia" w:hint="cs"/>
          <w:rtl/>
        </w:rPr>
        <w:t xml:space="preserve"> </w:t>
      </w:r>
      <m:oMath>
        <m:r>
          <w:rPr>
            <w:rFonts w:ascii="Cambria Math" w:eastAsiaTheme="minorEastAsia" w:hAnsi="Cambria Math"/>
          </w:rPr>
          <m:t>H</m:t>
        </m:r>
      </m:oMath>
      <w:r>
        <w:rPr>
          <w:rFonts w:eastAsiaTheme="minorEastAsia" w:hint="cs"/>
          <w:rtl/>
        </w:rPr>
        <w:t xml:space="preserve">. לפיכך, לכל </w:t>
      </w:r>
      <w:r>
        <w:rPr>
          <w:rFonts w:eastAsiaTheme="minorEastAsia"/>
        </w:rPr>
        <w:t>variable node</w:t>
      </w:r>
      <w:r>
        <w:rPr>
          <w:rFonts w:eastAsiaTheme="minorEastAsia" w:hint="cs"/>
          <w:rtl/>
        </w:rPr>
        <w:t xml:space="preserve"> ישנן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v</m:t>
            </m:r>
          </m:sub>
        </m:sSub>
      </m:oMath>
      <w:r>
        <w:rPr>
          <w:rFonts w:eastAsiaTheme="minorEastAsia" w:hint="cs"/>
          <w:rtl/>
        </w:rPr>
        <w:t xml:space="preserve"> קשתות יוצאות ולכל </w:t>
      </w:r>
      <w:r>
        <w:rPr>
          <w:rFonts w:eastAsiaTheme="minorEastAsia"/>
        </w:rPr>
        <w:t>check node</w:t>
      </w:r>
      <w:r>
        <w:rPr>
          <w:rFonts w:eastAsiaTheme="minorEastAsia" w:hint="cs"/>
          <w:rtl/>
        </w:rPr>
        <w:t xml:space="preserve"> יש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sub>
        </m:sSub>
      </m:oMath>
      <w:r>
        <w:rPr>
          <w:rFonts w:eastAsiaTheme="minorEastAsia" w:hint="cs"/>
          <w:rtl/>
        </w:rPr>
        <w:t xml:space="preserve"> קשתות נכנסות.</w:t>
      </w:r>
    </w:p>
    <w:p w14:paraId="6E94F9E9" w14:textId="77777777" w:rsidR="00DC1BBF" w:rsidRPr="00011983" w:rsidRDefault="00DC1BBF" w:rsidP="00DC1BBF">
      <w:pPr>
        <w:spacing w:line="360" w:lineRule="auto"/>
        <w:jc w:val="both"/>
        <w:rPr>
          <w:rtl/>
        </w:rPr>
      </w:pPr>
      <w:r>
        <w:rPr>
          <w:rFonts w:hint="cs"/>
          <w:rtl/>
        </w:rPr>
        <w:t>ב</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Ref15596411 \h</w:instrText>
      </w:r>
      <w:r>
        <w:rPr>
          <w:rtl/>
        </w:rPr>
        <w:instrText xml:space="preserve">  \* </w:instrText>
      </w:r>
      <w:r>
        <w:instrText>MERGEFORMAT</w:instrText>
      </w:r>
      <w:r>
        <w:rPr>
          <w:rtl/>
        </w:rPr>
        <w:instrText xml:space="preserve"> </w:instrText>
      </w:r>
      <w:r>
        <w:rPr>
          <w:rtl/>
        </w:rPr>
      </w:r>
      <w:r>
        <w:rPr>
          <w:rtl/>
        </w:rPr>
        <w:fldChar w:fldCharType="separate"/>
      </w:r>
      <w:r>
        <w:rPr>
          <w:rtl/>
        </w:rPr>
        <w:t xml:space="preserve">איור </w:t>
      </w:r>
      <w:r>
        <w:rPr>
          <w:rFonts w:hint="cs"/>
          <w:noProof/>
          <w:rtl/>
        </w:rPr>
        <w:t>4</w:t>
      </w:r>
      <w:r>
        <w:rPr>
          <w:rtl/>
        </w:rPr>
        <w:fldChar w:fldCharType="end"/>
      </w:r>
      <w:r>
        <w:rPr>
          <w:rFonts w:hint="cs"/>
          <w:rtl/>
        </w:rPr>
        <w:t xml:space="preserve"> מתואר </w:t>
      </w:r>
      <w:r>
        <w:t>tanner graph</w:t>
      </w:r>
      <w:r>
        <w:rPr>
          <w:rFonts w:hint="cs"/>
          <w:rtl/>
        </w:rPr>
        <w:t xml:space="preserve"> עבור קוד </w:t>
      </w:r>
      <w:r>
        <w:rPr>
          <w:rFonts w:hint="cs"/>
        </w:rPr>
        <w:t>LDPC</w:t>
      </w:r>
      <w:r>
        <w:rPr>
          <w:rFonts w:hint="cs"/>
          <w:rtl/>
        </w:rPr>
        <w:t xml:space="preserve"> לא רגולרי. בחלקו התחתון של האיור אלו ה-</w:t>
      </w:r>
      <w:r>
        <w:t>variable nodes</w:t>
      </w:r>
      <w:r>
        <w:rPr>
          <w:rFonts w:hint="cs"/>
          <w:rtl/>
        </w:rPr>
        <w:t xml:space="preserve"> שמייצגים את </w:t>
      </w:r>
      <m:oMath>
        <m:r>
          <w:rPr>
            <w:rFonts w:ascii="Cambria Math" w:hAnsi="Cambria Math"/>
          </w:rPr>
          <m:t>n</m:t>
        </m:r>
      </m:oMath>
      <w:r>
        <w:rPr>
          <w:rFonts w:hint="cs"/>
          <w:rtl/>
        </w:rPr>
        <w:t xml:space="preserve"> הסימבולים שעוברים ומעליהם נמצאים ה-</w:t>
      </w:r>
      <w:r>
        <w:t>check nodes</w:t>
      </w:r>
      <w:r>
        <w:rPr>
          <w:rFonts w:hint="cs"/>
          <w:rtl/>
        </w:rPr>
        <w:t xml:space="preserve"> המייצגים את </w:t>
      </w:r>
      <m:oMath>
        <m:r>
          <w:rPr>
            <w:rFonts w:ascii="Cambria Math" w:hAnsi="Cambria Math"/>
          </w:rPr>
          <m:t>m</m:t>
        </m:r>
      </m:oMath>
      <w:r>
        <w:rPr>
          <w:rFonts w:hint="cs"/>
          <w:rtl/>
        </w:rPr>
        <w:t xml:space="preserve"> משוואות בדיקת הזוגיות.  המשוואות הן בהתאם ל-</w:t>
      </w:r>
      <m:oMath>
        <m:r>
          <m:rPr>
            <m:sty m:val="p"/>
          </m:rPr>
          <w:rPr>
            <w:rFonts w:ascii="Cambria Math" w:eastAsiaTheme="minorEastAsia" w:hAnsi="Cambria Math"/>
          </w:rPr>
          <m:t>H</m:t>
        </m:r>
        <m:r>
          <w:rPr>
            <w:rFonts w:ascii="Cambria Math" w:eastAsiaTheme="minorEastAsia" w:hAnsi="Cambria Math"/>
          </w:rPr>
          <m:t>⊗x=0</m:t>
        </m:r>
      </m:oMath>
      <w:r>
        <w:rPr>
          <w:rFonts w:hint="cs"/>
          <w:rtl/>
        </w:rPr>
        <w:t xml:space="preserve">. נקרא לקודי </w:t>
      </w:r>
      <w:r>
        <w:rPr>
          <w:rFonts w:hint="cs"/>
        </w:rPr>
        <w:t>LDPC</w:t>
      </w:r>
      <w:r>
        <w:rPr>
          <w:rFonts w:hint="cs"/>
          <w:rtl/>
        </w:rPr>
        <w:t xml:space="preserve"> </w:t>
      </w:r>
      <w:proofErr w:type="spellStart"/>
      <w:r>
        <w:rPr>
          <w:rFonts w:hint="cs"/>
          <w:rtl/>
        </w:rPr>
        <w:t>רגולרים</w:t>
      </w:r>
      <w:proofErr w:type="spellEnd"/>
      <w:r>
        <w:rPr>
          <w:rFonts w:hint="cs"/>
          <w:rtl/>
        </w:rPr>
        <w:t xml:space="preserve"> אם עבור כל </w:t>
      </w:r>
      <w:r>
        <w:t>check node</w:t>
      </w:r>
      <w:r>
        <w:rPr>
          <w:rFonts w:hint="cs"/>
          <w:rtl/>
        </w:rPr>
        <w:t xml:space="preserve"> או </w:t>
      </w:r>
      <w:r>
        <w:t>variable node</w:t>
      </w:r>
      <w:r>
        <w:rPr>
          <w:rFonts w:hint="cs"/>
          <w:rtl/>
        </w:rPr>
        <w:t>, מספר הקשתות היוצאות ממנו תהיה זהה ל-</w:t>
      </w:r>
      <m:oMath>
        <m:sSub>
          <m:sSubPr>
            <m:ctrlPr>
              <w:rPr>
                <w:rFonts w:ascii="Cambria Math" w:hAnsi="Cambria Math"/>
                <w:i/>
              </w:rPr>
            </m:ctrlPr>
          </m:sSubPr>
          <m:e>
            <m:r>
              <w:rPr>
                <w:rFonts w:ascii="Cambria Math" w:hAnsi="Cambria Math"/>
              </w:rPr>
              <m:t>d</m:t>
            </m:r>
          </m:e>
          <m:sub>
            <m:r>
              <w:rPr>
                <w:rFonts w:ascii="Cambria Math" w:hAnsi="Cambria Math"/>
              </w:rPr>
              <m:t>c</m:t>
            </m:r>
          </m:sub>
        </m:sSub>
      </m:oMath>
      <w:r>
        <w:rPr>
          <w:rFonts w:eastAsiaTheme="minorEastAsia" w:hint="cs"/>
          <w:rtl/>
        </w:rPr>
        <w:t xml:space="preserve"> ו-</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v</m:t>
            </m:r>
          </m:sub>
        </m:sSub>
      </m:oMath>
      <w:r>
        <w:rPr>
          <w:rFonts w:eastAsiaTheme="minorEastAsia" w:hint="cs"/>
          <w:rtl/>
        </w:rPr>
        <w:t xml:space="preserve"> בהתאמה.</w:t>
      </w:r>
    </w:p>
    <w:p w14:paraId="64445A9A" w14:textId="6F2F3610" w:rsidR="00DC1BBF" w:rsidRDefault="00DC1BBF" w:rsidP="00DC1BBF">
      <w:pPr>
        <w:rPr>
          <w:noProof/>
          <w:rtl/>
          <w:lang w:val="he-IL"/>
        </w:rPr>
      </w:pPr>
      <w:r>
        <w:rPr>
          <w:rFonts w:hint="cs"/>
          <w:noProof/>
          <w:rtl/>
          <w:lang w:val="he-IL"/>
        </w:rPr>
        <w:drawing>
          <wp:anchor distT="0" distB="0" distL="114300" distR="114300" simplePos="0" relativeHeight="251669504" behindDoc="0" locked="0" layoutInCell="1" allowOverlap="1" wp14:anchorId="47A8996C" wp14:editId="153D63ED">
            <wp:simplePos x="0" y="0"/>
            <wp:positionH relativeFrom="column">
              <wp:posOffset>1028700</wp:posOffset>
            </wp:positionH>
            <wp:positionV relativeFrom="paragraph">
              <wp:posOffset>297180</wp:posOffset>
            </wp:positionV>
            <wp:extent cx="2978150" cy="3154680"/>
            <wp:effectExtent l="0" t="0" r="0" b="7620"/>
            <wp:wrapTopAndBottom/>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rotWithShape="1">
                    <a:blip r:embed="rId22">
                      <a:extLst>
                        <a:ext uri="{28A0092B-C50C-407E-A947-70E740481C1C}">
                          <a14:useLocalDpi xmlns:a14="http://schemas.microsoft.com/office/drawing/2010/main" val="0"/>
                        </a:ext>
                      </a:extLst>
                    </a:blip>
                    <a:srcRect r="1263"/>
                    <a:stretch/>
                  </pic:blipFill>
                  <pic:spPr bwMode="auto">
                    <a:xfrm>
                      <a:off x="0" y="0"/>
                      <a:ext cx="2978150" cy="3154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D54A2A2" w14:textId="77777777" w:rsidR="00DC1BBF" w:rsidRDefault="00DC1BBF" w:rsidP="00DC1BBF">
      <w:pPr>
        <w:rPr>
          <w:rtl/>
        </w:rPr>
      </w:pPr>
      <w:r>
        <w:rPr>
          <w:noProof/>
        </w:rPr>
        <mc:AlternateContent>
          <mc:Choice Requires="wps">
            <w:drawing>
              <wp:anchor distT="0" distB="0" distL="114300" distR="114300" simplePos="0" relativeHeight="251659264" behindDoc="0" locked="0" layoutInCell="1" allowOverlap="1" wp14:anchorId="2818E723" wp14:editId="5E67E2CF">
                <wp:simplePos x="0" y="0"/>
                <wp:positionH relativeFrom="margin">
                  <wp:posOffset>532130</wp:posOffset>
                </wp:positionH>
                <wp:positionV relativeFrom="paragraph">
                  <wp:posOffset>3658870</wp:posOffset>
                </wp:positionV>
                <wp:extent cx="3940810" cy="635"/>
                <wp:effectExtent l="0" t="0" r="2540" b="8890"/>
                <wp:wrapTopAndBottom/>
                <wp:docPr id="4" name="תיבת טקסט 4"/>
                <wp:cNvGraphicFramePr/>
                <a:graphic xmlns:a="http://schemas.openxmlformats.org/drawingml/2006/main">
                  <a:graphicData uri="http://schemas.microsoft.com/office/word/2010/wordprocessingShape">
                    <wps:wsp>
                      <wps:cNvSpPr txBox="1"/>
                      <wps:spPr>
                        <a:xfrm>
                          <a:off x="0" y="0"/>
                          <a:ext cx="3940810" cy="635"/>
                        </a:xfrm>
                        <a:prstGeom prst="rect">
                          <a:avLst/>
                        </a:prstGeom>
                        <a:solidFill>
                          <a:prstClr val="white"/>
                        </a:solidFill>
                        <a:ln>
                          <a:noFill/>
                        </a:ln>
                      </wps:spPr>
                      <wps:txbx>
                        <w:txbxContent>
                          <w:p w14:paraId="6344879A" w14:textId="1D5332DC" w:rsidR="00DC1BBF" w:rsidRDefault="00DC1BBF" w:rsidP="005864EA">
                            <w:pPr>
                              <w:pStyle w:val="aa"/>
                              <w:rPr>
                                <w:noProof/>
                                <w:sz w:val="24"/>
                                <w:szCs w:val="24"/>
                                <w:rtl/>
                              </w:rPr>
                            </w:pPr>
                            <w:bookmarkStart w:id="22" w:name="_Ref15596411"/>
                            <w:r>
                              <w:rPr>
                                <w:rtl/>
                              </w:rPr>
                              <w:t xml:space="preserve">איור </w:t>
                            </w:r>
                            <w:r w:rsidR="00D23143">
                              <w:fldChar w:fldCharType="begin"/>
                            </w:r>
                            <w:r w:rsidR="00D23143">
                              <w:instrText xml:space="preserve"> SEQ </w:instrText>
                            </w:r>
                            <w:r w:rsidR="00D23143">
                              <w:rPr>
                                <w:rtl/>
                              </w:rPr>
                              <w:instrText>איור</w:instrText>
                            </w:r>
                            <w:r w:rsidR="00D23143">
                              <w:instrText xml:space="preserve"> \* ARABIC </w:instrText>
                            </w:r>
                            <w:r w:rsidR="00D23143">
                              <w:fldChar w:fldCharType="separate"/>
                            </w:r>
                            <w:r w:rsidR="00C4420F">
                              <w:rPr>
                                <w:noProof/>
                              </w:rPr>
                              <w:t>6</w:t>
                            </w:r>
                            <w:r w:rsidR="00D23143">
                              <w:rPr>
                                <w:noProof/>
                              </w:rPr>
                              <w:fldChar w:fldCharType="end"/>
                            </w:r>
                            <w:bookmarkEnd w:id="22"/>
                            <w:r>
                              <w:rPr>
                                <w:noProof/>
                              </w:rPr>
                              <w:t xml:space="preserve"> </w:t>
                            </w:r>
                            <w:r>
                              <w:rPr>
                                <w:rFonts w:hint="cs"/>
                                <w:noProof/>
                                <w:rtl/>
                              </w:rPr>
                              <w:t xml:space="preserve"> </w:t>
                            </w:r>
                            <w:r>
                              <w:rPr>
                                <w:noProof/>
                              </w:rPr>
                              <w:t>tanner graph</w:t>
                            </w:r>
                            <w:r>
                              <w:rPr>
                                <w:rFonts w:hint="cs"/>
                                <w:noProof/>
                                <w:rtl/>
                              </w:rPr>
                              <w:t xml:space="preserve"> עבור קוד </w:t>
                            </w:r>
                            <w:r>
                              <w:rPr>
                                <w:rFonts w:hint="cs"/>
                                <w:noProof/>
                              </w:rPr>
                              <w:t>LDPC</w:t>
                            </w:r>
                            <w:r>
                              <w:rPr>
                                <w:rFonts w:hint="cs"/>
                                <w:noProof/>
                                <w:rtl/>
                              </w:rPr>
                              <w:t xml:space="preserve">  רגולרי עם </w:t>
                            </w:r>
                            <m:oMath>
                              <m:d>
                                <m:dPr>
                                  <m:ctrlPr>
                                    <w:rPr>
                                      <w:rFonts w:ascii="Cambria Math" w:hAnsi="Cambria Math"/>
                                      <w:noProof/>
                                    </w:rPr>
                                  </m:ctrlPr>
                                </m:dPr>
                                <m:e>
                                  <m:sSub>
                                    <m:sSubPr>
                                      <m:ctrlPr>
                                        <w:rPr>
                                          <w:rFonts w:ascii="Cambria Math" w:hAnsi="Cambria Math"/>
                                          <w:noProof/>
                                        </w:rPr>
                                      </m:ctrlPr>
                                    </m:sSubPr>
                                    <m:e>
                                      <m:r>
                                        <w:rPr>
                                          <w:rFonts w:ascii="Cambria Math" w:hAnsi="Cambria Math"/>
                                          <w:noProof/>
                                        </w:rPr>
                                        <m:t>d</m:t>
                                      </m:r>
                                    </m:e>
                                    <m:sub>
                                      <m:r>
                                        <w:rPr>
                                          <w:rFonts w:ascii="Cambria Math" w:hAnsi="Cambria Math"/>
                                          <w:noProof/>
                                        </w:rPr>
                                        <m:t>v</m:t>
                                      </m:r>
                                    </m:sub>
                                  </m:sSub>
                                  <m:r>
                                    <w:rPr>
                                      <w:rFonts w:ascii="Cambria Math" w:hAnsi="Cambria Math"/>
                                      <w:noProof/>
                                    </w:rPr>
                                    <m:t>,</m:t>
                                  </m:r>
                                  <m:sSub>
                                    <m:sSubPr>
                                      <m:ctrlPr>
                                        <w:rPr>
                                          <w:rFonts w:ascii="Cambria Math" w:hAnsi="Cambria Math"/>
                                          <w:noProof/>
                                        </w:rPr>
                                      </m:ctrlPr>
                                    </m:sSubPr>
                                    <m:e>
                                      <m:r>
                                        <w:rPr>
                                          <w:rFonts w:ascii="Cambria Math" w:hAnsi="Cambria Math"/>
                                          <w:noProof/>
                                        </w:rPr>
                                        <m:t>d</m:t>
                                      </m:r>
                                    </m:e>
                                    <m:sub>
                                      <m:r>
                                        <w:rPr>
                                          <w:rFonts w:ascii="Cambria Math" w:hAnsi="Cambria Math"/>
                                          <w:noProof/>
                                        </w:rPr>
                                        <m:t>c</m:t>
                                      </m:r>
                                    </m:sub>
                                  </m:sSub>
                                </m:e>
                              </m:d>
                              <m:r>
                                <w:rPr>
                                  <w:rFonts w:ascii="Cambria Math" w:hAnsi="Cambria Math"/>
                                  <w:noProof/>
                                </w:rPr>
                                <m:t>=(2,4)</m:t>
                              </m:r>
                            </m:oMath>
                            <w:sdt>
                              <w:sdtPr>
                                <w:rPr>
                                  <w:rFonts w:hint="cs"/>
                                  <w:noProof/>
                                  <w:sz w:val="24"/>
                                  <w:szCs w:val="24"/>
                                  <w:rtl/>
                                </w:rPr>
                                <w:id w:val="-242799009"/>
                                <w:citation/>
                              </w:sdtPr>
                              <w:sdtEndPr/>
                              <w:sdtContent>
                                <w:r>
                                  <w:rPr>
                                    <w:noProof/>
                                    <w:sz w:val="24"/>
                                    <w:szCs w:val="24"/>
                                    <w:rtl/>
                                  </w:rPr>
                                  <w:fldChar w:fldCharType="begin"/>
                                </w:r>
                                <w:r>
                                  <w:rPr>
                                    <w:noProof/>
                                    <w:sz w:val="24"/>
                                    <w:szCs w:val="24"/>
                                    <w:rtl/>
                                  </w:rPr>
                                  <w:instrText xml:space="preserve"> </w:instrText>
                                </w:r>
                                <w:r>
                                  <w:rPr>
                                    <w:rFonts w:hint="cs"/>
                                    <w:noProof/>
                                    <w:sz w:val="24"/>
                                    <w:szCs w:val="24"/>
                                  </w:rPr>
                                  <w:instrText>CITATION</w:instrText>
                                </w:r>
                                <w:r>
                                  <w:rPr>
                                    <w:rFonts w:hint="cs"/>
                                    <w:noProof/>
                                    <w:sz w:val="24"/>
                                    <w:szCs w:val="24"/>
                                    <w:rtl/>
                                  </w:rPr>
                                  <w:instrText xml:space="preserve"> </w:instrText>
                                </w:r>
                                <w:r>
                                  <w:rPr>
                                    <w:rFonts w:hint="cs"/>
                                    <w:noProof/>
                                    <w:sz w:val="24"/>
                                    <w:szCs w:val="24"/>
                                  </w:rPr>
                                  <w:instrText>Jos04 \l 1037</w:instrText>
                                </w:r>
                                <w:r>
                                  <w:rPr>
                                    <w:noProof/>
                                    <w:sz w:val="24"/>
                                    <w:szCs w:val="24"/>
                                    <w:rtl/>
                                  </w:rPr>
                                  <w:instrText xml:space="preserve"> </w:instrText>
                                </w:r>
                                <w:r>
                                  <w:rPr>
                                    <w:noProof/>
                                    <w:sz w:val="24"/>
                                    <w:szCs w:val="24"/>
                                    <w:rtl/>
                                  </w:rPr>
                                  <w:fldChar w:fldCharType="separate"/>
                                </w:r>
                                <w:r w:rsidR="00511107">
                                  <w:rPr>
                                    <w:noProof/>
                                    <w:sz w:val="24"/>
                                    <w:szCs w:val="24"/>
                                    <w:rtl/>
                                  </w:rPr>
                                  <w:t xml:space="preserve"> </w:t>
                                </w:r>
                                <w:r w:rsidR="00511107" w:rsidRPr="00511107">
                                  <w:rPr>
                                    <w:noProof/>
                                    <w:sz w:val="24"/>
                                    <w:szCs w:val="24"/>
                                  </w:rPr>
                                  <w:t>[9]</w:t>
                                </w:r>
                                <w:r>
                                  <w:rPr>
                                    <w:noProof/>
                                    <w:sz w:val="24"/>
                                    <w:szCs w:val="24"/>
                                    <w:rtl/>
                                  </w:rPr>
                                  <w:fldChar w:fldCharType="end"/>
                                </w:r>
                              </w:sdtContent>
                            </w:sdt>
                          </w:p>
                          <w:p w14:paraId="707CFC7C" w14:textId="595B23DB" w:rsidR="00723DB7" w:rsidRPr="00723DB7" w:rsidRDefault="00723DB7" w:rsidP="00723DB7">
                            <w:pPr>
                              <w:rPr>
                                <w:rtl/>
                              </w:rPr>
                            </w:pP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2818E723" id="תיבת טקסט 4" o:spid="_x0000_s1029" type="#_x0000_t202" style="position:absolute;left:0;text-align:left;margin-left:41.9pt;margin-top:288.1pt;width:310.3pt;height:.0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" stroked="f">
                <v:textbox style="mso-fit-shape-to-text:t" inset="0,0,0,0">
                  <w:txbxContent>
                    <w:p w14:paraId="6344879A" w14:textId="1D5332DC" w:rsidR="00DC1BBF" w:rsidRDefault="00DC1BBF" w:rsidP="005864EA">
                      <w:pPr>
                        <w:pStyle w:val="aa"/>
                        <w:rPr>
                          <w:noProof/>
                          <w:sz w:val="24"/>
                          <w:szCs w:val="24"/>
                          <w:rtl/>
                        </w:rPr>
                      </w:pPr>
                      <w:bookmarkStart w:id="35" w:name="_Ref15596411"/>
                      <w:r>
                        <w:rPr>
                          <w:rtl/>
                        </w:rPr>
                        <w:t xml:space="preserve">איור </w:t>
                      </w:r>
                      <w:fldSimple w:instr=" SEQ איור \* ARABIC ">
                        <w:r w:rsidR="00C4420F">
                          <w:rPr>
                            <w:noProof/>
                          </w:rPr>
                          <w:t>6</w:t>
                        </w:r>
                      </w:fldSimple>
                      <w:bookmarkEnd w:id="35"/>
                      <w:r>
                        <w:rPr>
                          <w:noProof/>
                        </w:rPr>
                        <w:t xml:space="preserve"> </w:t>
                      </w:r>
                      <w:r>
                        <w:rPr>
                          <w:rFonts w:hint="cs"/>
                          <w:noProof/>
                          <w:rtl/>
                        </w:rPr>
                        <w:t xml:space="preserve"> </w:t>
                      </w:r>
                      <w:r>
                        <w:rPr>
                          <w:noProof/>
                        </w:rPr>
                        <w:t>tanner graph</w:t>
                      </w:r>
                      <w:r>
                        <w:rPr>
                          <w:rFonts w:hint="cs"/>
                          <w:noProof/>
                          <w:rtl/>
                        </w:rPr>
                        <w:t xml:space="preserve"> עבור קוד </w:t>
                      </w:r>
                      <w:r>
                        <w:rPr>
                          <w:rFonts w:hint="cs"/>
                          <w:noProof/>
                        </w:rPr>
                        <w:t>LDPC</w:t>
                      </w:r>
                      <w:r>
                        <w:rPr>
                          <w:rFonts w:hint="cs"/>
                          <w:noProof/>
                          <w:rtl/>
                        </w:rPr>
                        <w:t xml:space="preserve">  רגולרי עם </w:t>
                      </w:r>
                      <m:oMath>
                        <m:d>
                          <m:dPr>
                            <m:ctrlPr>
                              <w:rPr>
                                <w:rFonts w:ascii="Cambria Math" w:hAnsi="Cambria Math"/>
                                <w:noProof/>
                              </w:rPr>
                            </m:ctrlPr>
                          </m:dPr>
                          <m:e>
                            <m:sSub>
                              <m:sSubPr>
                                <m:ctrlPr>
                                  <w:rPr>
                                    <w:rFonts w:ascii="Cambria Math" w:hAnsi="Cambria Math"/>
                                    <w:noProof/>
                                  </w:rPr>
                                </m:ctrlPr>
                              </m:sSubPr>
                              <m:e>
                                <m:r>
                                  <w:rPr>
                                    <w:rFonts w:ascii="Cambria Math" w:hAnsi="Cambria Math"/>
                                    <w:noProof/>
                                  </w:rPr>
                                  <m:t>d</m:t>
                                </m:r>
                              </m:e>
                              <m:sub>
                                <m:r>
                                  <w:rPr>
                                    <w:rFonts w:ascii="Cambria Math" w:hAnsi="Cambria Math"/>
                                    <w:noProof/>
                                  </w:rPr>
                                  <m:t>v</m:t>
                                </m:r>
                              </m:sub>
                            </m:sSub>
                            <m:r>
                              <w:rPr>
                                <w:rFonts w:ascii="Cambria Math" w:hAnsi="Cambria Math"/>
                                <w:noProof/>
                              </w:rPr>
                              <m:t>,</m:t>
                            </m:r>
                            <m:sSub>
                              <m:sSubPr>
                                <m:ctrlPr>
                                  <w:rPr>
                                    <w:rFonts w:ascii="Cambria Math" w:hAnsi="Cambria Math"/>
                                    <w:noProof/>
                                  </w:rPr>
                                </m:ctrlPr>
                              </m:sSubPr>
                              <m:e>
                                <m:r>
                                  <w:rPr>
                                    <w:rFonts w:ascii="Cambria Math" w:hAnsi="Cambria Math"/>
                                    <w:noProof/>
                                  </w:rPr>
                                  <m:t>d</m:t>
                                </m:r>
                              </m:e>
                              <m:sub>
                                <m:r>
                                  <w:rPr>
                                    <w:rFonts w:ascii="Cambria Math" w:hAnsi="Cambria Math"/>
                                    <w:noProof/>
                                  </w:rPr>
                                  <m:t>c</m:t>
                                </m:r>
                              </m:sub>
                            </m:sSub>
                          </m:e>
                        </m:d>
                        <m:r>
                          <w:rPr>
                            <w:rFonts w:ascii="Cambria Math" w:hAnsi="Cambria Math"/>
                            <w:noProof/>
                          </w:rPr>
                          <m:t>=(2,4)</m:t>
                        </m:r>
                      </m:oMath>
                      <w:sdt>
                        <w:sdtPr>
                          <w:rPr>
                            <w:rFonts w:hint="cs"/>
                            <w:noProof/>
                            <w:sz w:val="24"/>
                            <w:szCs w:val="24"/>
                            <w:rtl/>
                          </w:rPr>
                          <w:id w:val="-242799009"/>
                          <w:citation/>
                        </w:sdtPr>
                        <w:sdtEndPr/>
                        <w:sdtContent>
                          <w:r>
                            <w:rPr>
                              <w:noProof/>
                              <w:sz w:val="24"/>
                              <w:szCs w:val="24"/>
                              <w:rtl/>
                            </w:rPr>
                            <w:fldChar w:fldCharType="begin"/>
                          </w:r>
                          <w:r>
                            <w:rPr>
                              <w:noProof/>
                              <w:sz w:val="24"/>
                              <w:szCs w:val="24"/>
                              <w:rtl/>
                            </w:rPr>
                            <w:instrText xml:space="preserve"> </w:instrText>
                          </w:r>
                          <w:r>
                            <w:rPr>
                              <w:rFonts w:hint="cs"/>
                              <w:noProof/>
                              <w:sz w:val="24"/>
                              <w:szCs w:val="24"/>
                            </w:rPr>
                            <w:instrText>CITATION</w:instrText>
                          </w:r>
                          <w:r>
                            <w:rPr>
                              <w:rFonts w:hint="cs"/>
                              <w:noProof/>
                              <w:sz w:val="24"/>
                              <w:szCs w:val="24"/>
                              <w:rtl/>
                            </w:rPr>
                            <w:instrText xml:space="preserve"> </w:instrText>
                          </w:r>
                          <w:r>
                            <w:rPr>
                              <w:rFonts w:hint="cs"/>
                              <w:noProof/>
                              <w:sz w:val="24"/>
                              <w:szCs w:val="24"/>
                            </w:rPr>
                            <w:instrText>Jos04 \l 1037</w:instrText>
                          </w:r>
                          <w:r>
                            <w:rPr>
                              <w:noProof/>
                              <w:sz w:val="24"/>
                              <w:szCs w:val="24"/>
                              <w:rtl/>
                            </w:rPr>
                            <w:instrText xml:space="preserve"> </w:instrText>
                          </w:r>
                          <w:r>
                            <w:rPr>
                              <w:noProof/>
                              <w:sz w:val="24"/>
                              <w:szCs w:val="24"/>
                              <w:rtl/>
                            </w:rPr>
                            <w:fldChar w:fldCharType="separate"/>
                          </w:r>
                          <w:r w:rsidR="00511107">
                            <w:rPr>
                              <w:noProof/>
                              <w:sz w:val="24"/>
                              <w:szCs w:val="24"/>
                              <w:rtl/>
                            </w:rPr>
                            <w:t xml:space="preserve"> </w:t>
                          </w:r>
                          <w:r w:rsidR="00511107" w:rsidRPr="00511107">
                            <w:rPr>
                              <w:noProof/>
                              <w:sz w:val="24"/>
                              <w:szCs w:val="24"/>
                            </w:rPr>
                            <w:t>[9]</w:t>
                          </w:r>
                          <w:r>
                            <w:rPr>
                              <w:noProof/>
                              <w:sz w:val="24"/>
                              <w:szCs w:val="24"/>
                              <w:rtl/>
                            </w:rPr>
                            <w:fldChar w:fldCharType="end"/>
                          </w:r>
                        </w:sdtContent>
                      </w:sdt>
                    </w:p>
                    <w:p w14:paraId="707CFC7C" w14:textId="595B23DB" w:rsidR="00723DB7" w:rsidRPr="00723DB7" w:rsidRDefault="00723DB7" w:rsidP="00723DB7">
                      <w:pPr>
                        <w:rPr>
                          <w:rtl/>
                        </w:rPr>
                      </w:pPr>
                    </w:p>
                  </w:txbxContent>
                </v:textbox>
                <w10:wrap type="topAndBottom" anchorx="margin"/>
              </v:shape>
            </w:pict>
          </mc:Fallback>
        </mc:AlternateContent>
      </w:r>
      <w:r>
        <w:rPr>
          <w:rtl/>
        </w:rPr>
        <w:br w:type="page"/>
      </w:r>
    </w:p>
    <w:p w14:paraId="22EFEEC7" w14:textId="77777777" w:rsidR="00DC1BBF" w:rsidRDefault="00DC1BBF" w:rsidP="00DC1BBF">
      <w:pPr>
        <w:pStyle w:val="3"/>
        <w:spacing w:line="360" w:lineRule="auto"/>
        <w:rPr>
          <w:rtl/>
        </w:rPr>
      </w:pPr>
      <w:bookmarkStart w:id="23" w:name="_Ref15831168"/>
      <w:bookmarkStart w:id="24" w:name="_Toc16612591"/>
      <w:r>
        <w:rPr>
          <w:rFonts w:hint="cs"/>
          <w:rtl/>
        </w:rPr>
        <w:lastRenderedPageBreak/>
        <w:t xml:space="preserve">אלגוריתם העברת הודעות לפענוח </w:t>
      </w:r>
      <w:r>
        <w:t>(message passing decoding)</w:t>
      </w:r>
      <w:bookmarkEnd w:id="23"/>
      <w:bookmarkEnd w:id="24"/>
    </w:p>
    <w:p w14:paraId="69A81E89" w14:textId="77777777" w:rsidR="00DC1BBF" w:rsidRDefault="00DC1BBF" w:rsidP="00DC1BBF">
      <w:pPr>
        <w:spacing w:line="360" w:lineRule="auto"/>
        <w:jc w:val="both"/>
        <w:rPr>
          <w:rtl/>
        </w:rPr>
      </w:pPr>
    </w:p>
    <w:p w14:paraId="71A84A3A" w14:textId="653DD697" w:rsidR="00DC1BBF" w:rsidRPr="00D51EF7" w:rsidRDefault="00DC1BBF" w:rsidP="00DC1BBF">
      <w:pPr>
        <w:spacing w:line="360" w:lineRule="auto"/>
        <w:jc w:val="both"/>
        <w:rPr>
          <w:rtl/>
        </w:rPr>
      </w:pPr>
      <w:r>
        <w:rPr>
          <w:rFonts w:hint="cs"/>
          <w:rtl/>
        </w:rPr>
        <w:t xml:space="preserve">מכיוון שמטריצת </w:t>
      </w:r>
      <m:oMath>
        <m:r>
          <w:rPr>
            <w:rFonts w:ascii="Cambria Math" w:hAnsi="Cambria Math"/>
          </w:rPr>
          <m:t>H</m:t>
        </m:r>
      </m:oMath>
      <w:r>
        <w:rPr>
          <w:rFonts w:eastAsiaTheme="minorEastAsia" w:hint="cs"/>
          <w:rtl/>
        </w:rPr>
        <w:t xml:space="preserve"> הינה מטריצה דלילה עם ממדים קבועים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sub>
        </m:sSub>
      </m:oMath>
      <w:r>
        <w:rPr>
          <w:rFonts w:eastAsiaTheme="minorEastAsia" w:hint="cs"/>
          <w:rtl/>
        </w:rPr>
        <w:t xml:space="preserve"> שאינם תלויים בגודל הקוד ניתן לקבל מימוש מפענח על ידי אלגוריתם איטרטיבי עם סיבוכיות נמוכה</w:t>
      </w:r>
      <w:r w:rsidR="00143CBF">
        <w:rPr>
          <w:rFonts w:eastAsiaTheme="minorEastAsia" w:hint="cs"/>
          <w:rtl/>
        </w:rPr>
        <w:t xml:space="preserve"> (מספר קטן של הודעות ביחס לאורך הקוד)</w:t>
      </w:r>
      <w:r>
        <w:rPr>
          <w:rFonts w:hint="cs"/>
          <w:rtl/>
        </w:rPr>
        <w:t xml:space="preserve"> וביצועים טובים.</w:t>
      </w:r>
    </w:p>
    <w:p w14:paraId="603498D1" w14:textId="77777777" w:rsidR="00DC1BBF" w:rsidRDefault="00DC1BBF" w:rsidP="00DC1BBF">
      <w:pPr>
        <w:spacing w:line="360" w:lineRule="auto"/>
        <w:jc w:val="both"/>
        <w:rPr>
          <w:rtl/>
        </w:rPr>
      </w:pPr>
      <w:commentRangeStart w:id="25"/>
      <w:commentRangeEnd w:id="25"/>
      <w:r>
        <w:rPr>
          <w:rFonts w:hint="cs"/>
          <w:rtl/>
        </w:rPr>
        <w:t xml:space="preserve">אלגוריתם </w:t>
      </w:r>
      <w:r>
        <w:t>message passing</w:t>
      </w:r>
      <w:r>
        <w:rPr>
          <w:rFonts w:hint="cs"/>
          <w:rtl/>
        </w:rPr>
        <w:t xml:space="preserve"> פשוט עבור פענוח בערוץ </w:t>
      </w:r>
      <w:r>
        <w:rPr>
          <w:rFonts w:hint="cs"/>
        </w:rPr>
        <w:t>BEC</w:t>
      </w:r>
      <w:r>
        <w:rPr>
          <w:rFonts w:hint="cs"/>
          <w:rtl/>
        </w:rPr>
        <w:t xml:space="preserve"> מתבצע על ידי העברת הודעות </w:t>
      </w:r>
      <w:proofErr w:type="spellStart"/>
      <w:r>
        <w:rPr>
          <w:rFonts w:hint="cs"/>
          <w:rtl/>
        </w:rPr>
        <w:t>איטרטיבית</w:t>
      </w:r>
      <w:proofErr w:type="spellEnd"/>
      <w:r>
        <w:rPr>
          <w:rFonts w:hint="cs"/>
          <w:rtl/>
        </w:rPr>
        <w:t xml:space="preserve"> מ-</w:t>
      </w:r>
      <w:r>
        <w:t>variable nodes</w:t>
      </w:r>
      <w:r>
        <w:rPr>
          <w:rFonts w:hint="cs"/>
          <w:rtl/>
        </w:rPr>
        <w:t xml:space="preserve"> ל-</w:t>
      </w:r>
      <w:r>
        <w:t>check nodes</w:t>
      </w:r>
      <w:r>
        <w:rPr>
          <w:rFonts w:hint="cs"/>
          <w:rtl/>
        </w:rPr>
        <w:t xml:space="preserve"> והפוך. </w:t>
      </w:r>
    </w:p>
    <w:p w14:paraId="5CD76C9B" w14:textId="77777777" w:rsidR="00DC1BBF" w:rsidRDefault="00DC1BBF" w:rsidP="00DC1BBF">
      <w:pPr>
        <w:spacing w:line="360" w:lineRule="auto"/>
        <w:rPr>
          <w:rtl/>
        </w:rPr>
      </w:pPr>
      <w:r>
        <w:rPr>
          <w:noProof/>
        </w:rPr>
        <mc:AlternateContent>
          <mc:Choice Requires="wps">
            <w:drawing>
              <wp:anchor distT="0" distB="0" distL="114300" distR="114300" simplePos="0" relativeHeight="251666432" behindDoc="0" locked="0" layoutInCell="1" allowOverlap="1" wp14:anchorId="527508C6" wp14:editId="6EDE6B25">
                <wp:simplePos x="0" y="0"/>
                <wp:positionH relativeFrom="column">
                  <wp:posOffset>-444500</wp:posOffset>
                </wp:positionH>
                <wp:positionV relativeFrom="paragraph">
                  <wp:posOffset>2062480</wp:posOffset>
                </wp:positionV>
                <wp:extent cx="6311900" cy="635"/>
                <wp:effectExtent l="0" t="0" r="0" b="0"/>
                <wp:wrapSquare wrapText="bothSides"/>
                <wp:docPr id="31" name="תיבת טקסט 31"/>
                <wp:cNvGraphicFramePr/>
                <a:graphic xmlns:a="http://schemas.openxmlformats.org/drawingml/2006/main">
                  <a:graphicData uri="http://schemas.microsoft.com/office/word/2010/wordprocessingShape">
                    <wps:wsp>
                      <wps:cNvSpPr txBox="1"/>
                      <wps:spPr>
                        <a:xfrm>
                          <a:off x="0" y="0"/>
                          <a:ext cx="6311900" cy="635"/>
                        </a:xfrm>
                        <a:prstGeom prst="rect">
                          <a:avLst/>
                        </a:prstGeom>
                        <a:solidFill>
                          <a:prstClr val="white"/>
                        </a:solidFill>
                        <a:ln>
                          <a:noFill/>
                        </a:ln>
                      </wps:spPr>
                      <wps:txbx>
                        <w:txbxContent>
                          <w:p w14:paraId="13488A5C" w14:textId="77777777" w:rsidR="00DC1BBF" w:rsidRPr="007037B2" w:rsidRDefault="00DC1BBF" w:rsidP="005864EA">
                            <w:pPr>
                              <w:pStyle w:val="aa"/>
                              <w:rPr>
                                <w:noProof/>
                                <w:sz w:val="24"/>
                                <w:szCs w:val="24"/>
                              </w:rPr>
                            </w:pPr>
                            <w:bookmarkStart w:id="26" w:name="_Ref16003210"/>
                            <w:r>
                              <w:rPr>
                                <w:rtl/>
                              </w:rPr>
                              <w:t xml:space="preserve">אלגוריתם </w:t>
                            </w:r>
                            <w:r w:rsidR="00D23143">
                              <w:fldChar w:fldCharType="begin"/>
                            </w:r>
                            <w:r w:rsidR="00D23143">
                              <w:instrText xml:space="preserve"> SEQ </w:instrText>
                            </w:r>
                            <w:r w:rsidR="00D23143">
                              <w:rPr>
                                <w:rtl/>
                              </w:rPr>
                              <w:instrText>אלגוריתם</w:instrText>
                            </w:r>
                            <w:r w:rsidR="00D23143">
                              <w:instrText xml:space="preserve"> \* ARABIC </w:instrText>
                            </w:r>
                            <w:r w:rsidR="00D23143">
                              <w:fldChar w:fldCharType="separate"/>
                            </w:r>
                            <w:r>
                              <w:rPr>
                                <w:noProof/>
                                <w:rtl/>
                              </w:rPr>
                              <w:t>1</w:t>
                            </w:r>
                            <w:r w:rsidR="00D23143">
                              <w:rPr>
                                <w:noProof/>
                              </w:rPr>
                              <w:fldChar w:fldCharType="end"/>
                            </w:r>
                            <w:bookmarkEnd w:id="26"/>
                            <w:r>
                              <w:rPr>
                                <w:noProof/>
                              </w:rPr>
                              <w:t xml:space="preserve"> </w:t>
                            </w:r>
                            <w:r>
                              <w:rPr>
                                <w:rFonts w:hint="cs"/>
                                <w:noProof/>
                                <w:rtl/>
                              </w:rPr>
                              <w:t xml:space="preserve"> </w:t>
                            </w:r>
                            <w:r>
                              <w:rPr>
                                <w:noProof/>
                              </w:rPr>
                              <w:t>Message Passing</w:t>
                            </w:r>
                            <w:r>
                              <w:rPr>
                                <w:rFonts w:hint="cs"/>
                                <w:noProof/>
                                <w:rtl/>
                              </w:rPr>
                              <w:t xml:space="preserve"> עבור קודי </w:t>
                            </w:r>
                            <w:r>
                              <w:rPr>
                                <w:rFonts w:hint="cs"/>
                                <w:noProof/>
                              </w:rPr>
                              <w:t>LDPC</w:t>
                            </w:r>
                            <w:r>
                              <w:rPr>
                                <w:rFonts w:hint="cs"/>
                                <w:noProof/>
                                <w:rtl/>
                              </w:rPr>
                              <w:t xml:space="preserve"> בערוץ </w:t>
                            </w:r>
                            <w:r>
                              <w:rPr>
                                <w:rFonts w:hint="cs"/>
                                <w:noProof/>
                              </w:rPr>
                              <w:t>BEC</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527508C6" id="תיבת טקסט 31" o:spid="_x0000_s1030" type="#_x0000_t202" style="position:absolute;left:0;text-align:left;margin-left:-35pt;margin-top:162.4pt;width:497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" stroked="f">
                <v:textbox style="mso-fit-shape-to-text:t" inset="0,0,0,0">
                  <w:txbxContent>
                    <w:p w14:paraId="13488A5C" w14:textId="77777777" w:rsidR="00DC1BBF" w:rsidRPr="007037B2" w:rsidRDefault="00DC1BBF" w:rsidP="005864EA">
                      <w:pPr>
                        <w:pStyle w:val="aa"/>
                        <w:rPr>
                          <w:noProof/>
                          <w:sz w:val="24"/>
                          <w:szCs w:val="24"/>
                        </w:rPr>
                      </w:pPr>
                      <w:bookmarkStart w:id="42" w:name="_Ref16003210"/>
                      <w:r>
                        <w:rPr>
                          <w:rtl/>
                        </w:rPr>
                        <w:t xml:space="preserve">אלגוריתם </w:t>
                      </w:r>
                      <w:fldSimple w:instr=" SEQ אלגוריתם \* ARABIC ">
                        <w:r>
                          <w:rPr>
                            <w:noProof/>
                            <w:rtl/>
                          </w:rPr>
                          <w:t>1</w:t>
                        </w:r>
                      </w:fldSimple>
                      <w:bookmarkEnd w:id="42"/>
                      <w:r>
                        <w:rPr>
                          <w:noProof/>
                        </w:rPr>
                        <w:t xml:space="preserve"> </w:t>
                      </w:r>
                      <w:r>
                        <w:rPr>
                          <w:rFonts w:hint="cs"/>
                          <w:noProof/>
                          <w:rtl/>
                        </w:rPr>
                        <w:t xml:space="preserve"> </w:t>
                      </w:r>
                      <w:r>
                        <w:rPr>
                          <w:noProof/>
                        </w:rPr>
                        <w:t>Message Passing</w:t>
                      </w:r>
                      <w:r>
                        <w:rPr>
                          <w:rFonts w:hint="cs"/>
                          <w:noProof/>
                          <w:rtl/>
                        </w:rPr>
                        <w:t xml:space="preserve"> עבור קודי </w:t>
                      </w:r>
                      <w:r>
                        <w:rPr>
                          <w:rFonts w:hint="cs"/>
                          <w:noProof/>
                        </w:rPr>
                        <w:t>LDPC</w:t>
                      </w:r>
                      <w:r>
                        <w:rPr>
                          <w:rFonts w:hint="cs"/>
                          <w:noProof/>
                          <w:rtl/>
                        </w:rPr>
                        <w:t xml:space="preserve"> בערוץ </w:t>
                      </w:r>
                      <w:r>
                        <w:rPr>
                          <w:rFonts w:hint="cs"/>
                          <w:noProof/>
                        </w:rPr>
                        <w:t>BEC</w:t>
                      </w:r>
                    </w:p>
                  </w:txbxContent>
                </v:textbox>
                <w10:wrap type="square"/>
              </v:shape>
            </w:pict>
          </mc:Fallback>
        </mc:AlternateContent>
      </w:r>
      <w:r>
        <w:rPr>
          <w:noProof/>
          <w:rtl/>
        </w:rPr>
        <mc:AlternateContent>
          <mc:Choice Requires="wps">
            <w:drawing>
              <wp:anchor distT="45720" distB="45720" distL="114300" distR="114300" simplePos="0" relativeHeight="251665408" behindDoc="0" locked="0" layoutInCell="1" allowOverlap="1" wp14:anchorId="65C154C3" wp14:editId="44DDB374">
                <wp:simplePos x="0" y="0"/>
                <wp:positionH relativeFrom="column">
                  <wp:posOffset>-444500</wp:posOffset>
                </wp:positionH>
                <wp:positionV relativeFrom="paragraph">
                  <wp:posOffset>335915</wp:posOffset>
                </wp:positionV>
                <wp:extent cx="6311900" cy="1404620"/>
                <wp:effectExtent l="0" t="0" r="12700" b="20955"/>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311900" cy="1404620"/>
                        </a:xfrm>
                        <a:prstGeom prst="rect">
                          <a:avLst/>
                        </a:prstGeom>
                        <a:solidFill>
                          <a:srgbClr val="FFFFFF"/>
                        </a:solidFill>
                        <a:ln w="9525">
                          <a:solidFill>
                            <a:srgbClr val="000000"/>
                          </a:solidFill>
                          <a:miter lim="800000"/>
                          <a:headEnd/>
                          <a:tailEnd/>
                        </a:ln>
                      </wps:spPr>
                      <wps:txbx>
                        <w:txbxContent>
                          <w:p w14:paraId="0B432143" w14:textId="77777777" w:rsidR="00DC1BBF" w:rsidRDefault="00DC1BBF" w:rsidP="00DC1BBF">
                            <w:pPr>
                              <w:bidi w:val="0"/>
                              <w:jc w:val="both"/>
                            </w:pPr>
                            <w:r>
                              <w:t>Let x be a word to decode</w:t>
                            </w:r>
                          </w:p>
                          <w:p w14:paraId="295FC9A7" w14:textId="77777777" w:rsidR="00DC1BBF" w:rsidRDefault="00DC1BBF" w:rsidP="00DC1BBF">
                            <w:pPr>
                              <w:bidi w:val="0"/>
                              <w:jc w:val="both"/>
                              <w:rPr>
                                <w:rFonts w:eastAsiaTheme="minorEastAsia"/>
                              </w:rPr>
                            </w:pPr>
                            <w:r>
                              <w:t xml:space="preserve">Initialize </w:t>
                            </w:r>
                            <m:oMath>
                              <m:r>
                                <w:rPr>
                                  <w:rFonts w:ascii="Cambria Math" w:hAnsi="Cambria Math"/>
                                </w:rPr>
                                <m:t>VT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w:rPr>
                                      <w:rFonts w:ascii="Cambria Math" w:hAnsi="Cambria Math"/>
                                    </w:rPr>
                                    <m:t>v,c</m:t>
                                  </m:r>
                                </m:e>
                              </m:d>
                              <m:r>
                                <w:rPr>
                                  <w:rFonts w:ascii="Cambria Math" w:hAnsi="Cambria Math"/>
                                </w:rPr>
                                <m:t>=x(v)</m:t>
                              </m:r>
                            </m:oMath>
                            <w:r>
                              <w:rPr>
                                <w:rFonts w:eastAsiaTheme="minorEastAsia"/>
                              </w:rPr>
                              <w:t xml:space="preserve"> </w:t>
                            </w:r>
                            <m:oMath>
                              <m:r>
                                <w:rPr>
                                  <w:rFonts w:ascii="Cambria Math" w:hAnsi="Cambria Math"/>
                                </w:rPr>
                                <m:t>∀v∈V and c∈Neighbour(v)</m:t>
                              </m:r>
                            </m:oMath>
                          </w:p>
                          <w:p w14:paraId="5AC7DBFD" w14:textId="77777777" w:rsidR="00DC1BBF" w:rsidRDefault="00DC1BBF" w:rsidP="00DC1BBF">
                            <w:pPr>
                              <w:bidi w:val="0"/>
                              <w:rPr>
                                <w:rFonts w:eastAsiaTheme="minorEastAsia"/>
                              </w:rPr>
                            </w:pPr>
                            <w:r>
                              <w:rPr>
                                <w:iCs/>
                              </w:rPr>
                              <w:t xml:space="preserve">Init </w:t>
                            </w:r>
                            <m:oMath>
                              <m:r>
                                <w:rPr>
                                  <w:rFonts w:ascii="Cambria Math" w:eastAsiaTheme="minorEastAsia" w:hAnsi="Cambria Math"/>
                                </w:rPr>
                                <m:t>i=1</m:t>
                              </m:r>
                            </m:oMath>
                          </w:p>
                          <w:p w14:paraId="404F6E53" w14:textId="77777777" w:rsidR="00DC1BBF" w:rsidRDefault="00DC1BBF" w:rsidP="00DC1BBF">
                            <w:pPr>
                              <w:bidi w:val="0"/>
                              <w:rPr>
                                <w:rFonts w:eastAsiaTheme="minorEastAsia"/>
                              </w:rPr>
                            </w:pPr>
                            <w:r>
                              <w:rPr>
                                <w:rFonts w:eastAsiaTheme="minorEastAsia"/>
                              </w:rPr>
                              <w:t xml:space="preserve">While </w:t>
                            </w:r>
                            <m:oMath>
                              <m:r>
                                <w:rPr>
                                  <w:rFonts w:ascii="Cambria Math" w:eastAsiaTheme="minorEastAsia" w:hAnsi="Cambria Math"/>
                                </w:rPr>
                                <m:t>VT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hAnsi="Cambria Math"/>
                                </w:rPr>
                                <m:t>≠VT</m:t>
                              </m:r>
                              <m:sSub>
                                <m:sSubPr>
                                  <m:ctrlPr>
                                    <w:rPr>
                                      <w:rFonts w:ascii="Cambria Math" w:hAnsi="Cambria Math"/>
                                      <w:i/>
                                    </w:rPr>
                                  </m:ctrlPr>
                                </m:sSubPr>
                                <m:e>
                                  <m:r>
                                    <w:rPr>
                                      <w:rFonts w:ascii="Cambria Math" w:hAnsi="Cambria Math"/>
                                    </w:rPr>
                                    <m:t>C</m:t>
                                  </m:r>
                                </m:e>
                                <m:sub>
                                  <m:r>
                                    <w:rPr>
                                      <w:rFonts w:ascii="Cambria Math" w:hAnsi="Cambria Math"/>
                                    </w:rPr>
                                    <m:t>i-1</m:t>
                                  </m:r>
                                </m:sub>
                              </m:sSub>
                            </m:oMath>
                          </w:p>
                          <w:p w14:paraId="424831D5" w14:textId="77777777" w:rsidR="00DC1BBF" w:rsidRDefault="00DC1BBF" w:rsidP="00DC1BBF">
                            <w:pPr>
                              <w:pStyle w:val="ad"/>
                              <w:numPr>
                                <w:ilvl w:val="0"/>
                                <w:numId w:val="13"/>
                              </w:numPr>
                              <w:bidi w:val="0"/>
                              <w:rPr>
                                <w:rFonts w:eastAsiaTheme="minorEastAsia"/>
                                <w:i/>
                              </w:rPr>
                            </w:pPr>
                            <m:oMath>
                              <m:r>
                                <w:rPr>
                                  <w:rFonts w:ascii="Cambria Math" w:hAnsi="Cambria Math"/>
                                </w:rPr>
                                <m:t>CT</m:t>
                              </m:r>
                              <m:sSub>
                                <m:sSubPr>
                                  <m:ctrlPr>
                                    <w:rPr>
                                      <w:rFonts w:ascii="Cambria Math" w:hAnsi="Cambria Math"/>
                                      <w:i/>
                                    </w:rPr>
                                  </m:ctrlPr>
                                </m:sSubPr>
                                <m:e>
                                  <m:r>
                                    <w:rPr>
                                      <w:rFonts w:ascii="Cambria Math" w:hAnsi="Cambria Math"/>
                                    </w:rPr>
                                    <m:t>V</m:t>
                                  </m:r>
                                </m:e>
                                <m:sub>
                                  <m:r>
                                    <w:rPr>
                                      <w:rFonts w:ascii="Cambria Math" w:hAnsi="Cambria Math"/>
                                    </w:rPr>
                                    <m:t>i-1</m:t>
                                  </m:r>
                                </m:sub>
                              </m:sSub>
                              <m:d>
                                <m:dPr>
                                  <m:ctrlPr>
                                    <w:rPr>
                                      <w:rFonts w:ascii="Cambria Math" w:hAnsi="Cambria Math"/>
                                      <w:i/>
                                    </w:rPr>
                                  </m:ctrlPr>
                                </m:dPr>
                                <m:e>
                                  <m:r>
                                    <w:rPr>
                                      <w:rFonts w:ascii="Cambria Math" w:hAnsi="Cambria Math"/>
                                    </w:rPr>
                                    <m:t>c,v</m:t>
                                  </m:r>
                                </m:e>
                              </m:d>
                              <m:r>
                                <w:rPr>
                                  <w:rFonts w:ascii="Cambria Math" w:hAnsi="Cambria Math"/>
                                </w:rPr>
                                <m:t>=XOR of all VT</m:t>
                              </m:r>
                              <m:sSub>
                                <m:sSubPr>
                                  <m:ctrlPr>
                                    <w:rPr>
                                      <w:rFonts w:ascii="Cambria Math" w:hAnsi="Cambria Math"/>
                                      <w:i/>
                                    </w:rPr>
                                  </m:ctrlPr>
                                </m:sSubPr>
                                <m:e>
                                  <m:r>
                                    <w:rPr>
                                      <w:rFonts w:ascii="Cambria Math" w:hAnsi="Cambria Math"/>
                                    </w:rPr>
                                    <m:t>C</m:t>
                                  </m:r>
                                </m:e>
                                <m:sub>
                                  <m:r>
                                    <w:rPr>
                                      <w:rFonts w:ascii="Cambria Math" w:hAnsi="Cambria Math"/>
                                    </w:rPr>
                                    <m:t>i-1</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,c</m:t>
                                  </m:r>
                                </m:e>
                              </m:d>
                              <m:r>
                                <w:rPr>
                                  <w:rFonts w:ascii="Cambria Math" w:hAnsi="Cambria Math"/>
                                </w:rPr>
                                <m:t xml:space="preserve"> </m:t>
                              </m:r>
                              <m:r>
                                <w:rPr>
                                  <w:rFonts w:ascii="Cambria Math" w:eastAsiaTheme="minorEastAsia" w:hAnsi="Cambria Math"/>
                                </w:rPr>
                                <m:t xml:space="preserve">for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∈N</m:t>
                              </m:r>
                              <m:d>
                                <m:dPr>
                                  <m:ctrlPr>
                                    <w:rPr>
                                      <w:rFonts w:ascii="Cambria Math" w:hAnsi="Cambria Math"/>
                                      <w:i/>
                                    </w:rPr>
                                  </m:ctrlPr>
                                </m:dPr>
                                <m:e>
                                  <m:r>
                                    <w:rPr>
                                      <w:rFonts w:ascii="Cambria Math" w:hAnsi="Cambria Math"/>
                                    </w:rPr>
                                    <m:t>c</m:t>
                                  </m:r>
                                </m:e>
                              </m:d>
                              <m:r>
                                <w:rPr>
                                  <w:rFonts w:ascii="Cambria Math" w:eastAsiaTheme="minorEastAsia" w:hAnsi="Cambria Math"/>
                                </w:rPr>
                                <m:t>\v if none of them is erasure</m:t>
                              </m:r>
                            </m:oMath>
                            <w:r>
                              <w:rPr>
                                <w:rFonts w:eastAsiaTheme="minorEastAsia"/>
                                <w:i/>
                              </w:rPr>
                              <w:t xml:space="preserve"> </w:t>
                            </w:r>
                          </w:p>
                          <w:p w14:paraId="66AC7D63" w14:textId="77777777" w:rsidR="00DC1BBF" w:rsidRDefault="00DC1BBF" w:rsidP="00DC1BBF">
                            <w:pPr>
                              <w:pStyle w:val="ad"/>
                              <w:numPr>
                                <w:ilvl w:val="0"/>
                                <w:numId w:val="13"/>
                              </w:numPr>
                              <w:bidi w:val="0"/>
                              <w:rPr>
                                <w:rFonts w:eastAsiaTheme="minorEastAsia"/>
                                <w:i/>
                              </w:rPr>
                            </w:pPr>
                            <m:oMath>
                              <m:r>
                                <w:rPr>
                                  <w:rFonts w:ascii="Cambria Math" w:hAnsi="Cambria Math"/>
                                </w:rPr>
                                <m:t>VT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v,c</m:t>
                                  </m:r>
                                </m:e>
                              </m:d>
                              <m:r>
                                <w:rPr>
                                  <w:rFonts w:ascii="Cambria Math" w:hAnsi="Cambria Math"/>
                                </w:rPr>
                                <m:t>=Intersection of all CT</m:t>
                              </m:r>
                              <m:sSub>
                                <m:sSubPr>
                                  <m:ctrlPr>
                                    <w:rPr>
                                      <w:rFonts w:ascii="Cambria Math" w:hAnsi="Cambria Math"/>
                                      <w:i/>
                                    </w:rPr>
                                  </m:ctrlPr>
                                </m:sSubPr>
                                <m:e>
                                  <m:r>
                                    <w:rPr>
                                      <w:rFonts w:ascii="Cambria Math" w:hAnsi="Cambria Math"/>
                                    </w:rPr>
                                    <m:t>V</m:t>
                                  </m:r>
                                </m:e>
                                <m:sub>
                                  <m:r>
                                    <w:rPr>
                                      <w:rFonts w:ascii="Cambria Math" w:hAnsi="Cambria Math"/>
                                    </w:rPr>
                                    <m:t>i-1</m:t>
                                  </m:r>
                                </m:sub>
                              </m:sSub>
                              <m:d>
                                <m:dPr>
                                  <m:ctrlPr>
                                    <w:rPr>
                                      <w:rFonts w:ascii="Cambria Math" w:hAnsi="Cambria Math"/>
                                      <w:i/>
                                    </w:rPr>
                                  </m:ctrlPr>
                                </m:dPr>
                                <m:e>
                                  <m:r>
                                    <w:rPr>
                                      <w:rFonts w:ascii="Cambria Math" w:hAnsi="Cambria Math"/>
                                    </w:rPr>
                                    <m:t>c',v</m:t>
                                  </m:r>
                                </m:e>
                              </m:d>
                              <m:r>
                                <w:rPr>
                                  <w:rFonts w:ascii="Cambria Math" w:hAnsi="Cambria Math"/>
                                </w:rPr>
                                <m:t xml:space="preserve"> </m:t>
                              </m:r>
                              <m:r>
                                <w:rPr>
                                  <w:rFonts w:ascii="Cambria Math" w:eastAsiaTheme="minorEastAsia" w:hAnsi="Cambria Math"/>
                                </w:rPr>
                                <m:t xml:space="preserve">for </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∈N</m:t>
                              </m:r>
                              <m:d>
                                <m:dPr>
                                  <m:ctrlPr>
                                    <w:rPr>
                                      <w:rFonts w:ascii="Cambria Math" w:hAnsi="Cambria Math"/>
                                      <w:i/>
                                    </w:rPr>
                                  </m:ctrlPr>
                                </m:dPr>
                                <m:e>
                                  <m:r>
                                    <w:rPr>
                                      <w:rFonts w:ascii="Cambria Math" w:hAnsi="Cambria Math"/>
                                    </w:rPr>
                                    <m:t>v</m:t>
                                  </m:r>
                                </m:e>
                              </m:d>
                              <m:r>
                                <w:rPr>
                                  <w:rFonts w:ascii="Cambria Math" w:hAnsi="Cambria Math"/>
                                </w:rPr>
                                <m:t>, erasure if all erasure</m:t>
                              </m:r>
                            </m:oMath>
                          </w:p>
                          <w:p w14:paraId="025323F9" w14:textId="77777777" w:rsidR="00DC1BBF" w:rsidRDefault="00DC1BBF" w:rsidP="00DC1BBF">
                            <w:pPr>
                              <w:bidi w:val="0"/>
                              <w:rPr>
                                <w:rFonts w:eastAsiaTheme="minorEastAsia"/>
                                <w:iCs/>
                              </w:rPr>
                            </w:pPr>
                            <w:r>
                              <w:rPr>
                                <w:rFonts w:eastAsiaTheme="minorEastAsia"/>
                                <w:iCs/>
                              </w:rPr>
                              <w:t>End</w:t>
                            </w:r>
                          </w:p>
                          <w:p w14:paraId="4A97B53D" w14:textId="77777777" w:rsidR="00DC1BBF" w:rsidRPr="00A77EC8" w:rsidRDefault="00DC1BBF" w:rsidP="00DC1BBF">
                            <w:pPr>
                              <w:bidi w:val="0"/>
                              <w:rPr>
                                <w:rFonts w:eastAsiaTheme="minorEastAsia"/>
                                <w:iCs/>
                              </w:rPr>
                            </w:pPr>
                            <w:r>
                              <w:rPr>
                                <w:rFonts w:eastAsiaTheme="minorEastAsia"/>
                                <w:iCs/>
                              </w:rPr>
                              <w:t xml:space="preserve">Decoded word = </w:t>
                            </w:r>
                            <m:oMath>
                              <m:r>
                                <w:rPr>
                                  <w:rFonts w:ascii="Cambria Math" w:eastAsiaTheme="minorEastAsia" w:hAnsi="Cambria Math"/>
                                </w:rPr>
                                <m:t>VT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final</m:t>
                                  </m:r>
                                </m:sub>
                              </m:sSub>
                            </m:oMath>
                          </w:p>
                          <w:p w14:paraId="3910BE54" w14:textId="77777777" w:rsidR="00DC1BBF" w:rsidRPr="004E7260" w:rsidRDefault="00DC1BBF" w:rsidP="00DC1BBF">
                            <w:pPr>
                              <w:bidi w:val="0"/>
                              <w:jc w:val="both"/>
                              <w:rPr>
                                <w:i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C154C3" id="תיבת טקסט 2" o:spid="_x0000_s1031" type="#_x0000_t202" style="position:absolute;left:0;text-align:left;margin-left:-35pt;margin-top:26.45pt;width:497pt;height:110.6pt;flip:x;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">
                <v:textbox style="mso-fit-shape-to-text:t">
                  <w:txbxContent>
                    <w:p w14:paraId="0B432143" w14:textId="77777777" w:rsidR="00DC1BBF" w:rsidRDefault="00DC1BBF" w:rsidP="00DC1BBF">
                      <w:pPr>
                        <w:bidi w:val="0"/>
                        <w:jc w:val="both"/>
                      </w:pPr>
                      <w:r>
                        <w:t>Let x be a word to decode</w:t>
                      </w:r>
                    </w:p>
                    <w:p w14:paraId="295FC9A7" w14:textId="77777777" w:rsidR="00DC1BBF" w:rsidRDefault="00DC1BBF" w:rsidP="00DC1BBF">
                      <w:pPr>
                        <w:bidi w:val="0"/>
                        <w:jc w:val="both"/>
                        <w:rPr>
                          <w:rFonts w:eastAsiaTheme="minorEastAsia"/>
                        </w:rPr>
                      </w:pPr>
                      <w:r>
                        <w:t xml:space="preserve">Initialize </w:t>
                      </w:r>
                      <m:oMath>
                        <m:r>
                          <w:rPr>
                            <w:rFonts w:ascii="Cambria Math" w:hAnsi="Cambria Math"/>
                          </w:rPr>
                          <m:t>VT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w:rPr>
                                <w:rFonts w:ascii="Cambria Math" w:hAnsi="Cambria Math"/>
                              </w:rPr>
                              <m:t>v,c</m:t>
                            </m:r>
                          </m:e>
                        </m:d>
                        <m:r>
                          <w:rPr>
                            <w:rFonts w:ascii="Cambria Math" w:hAnsi="Cambria Math"/>
                          </w:rPr>
                          <m:t>=x(v)</m:t>
                        </m:r>
                      </m:oMath>
                      <w:r>
                        <w:rPr>
                          <w:rFonts w:eastAsiaTheme="minorEastAsia"/>
                        </w:rPr>
                        <w:t xml:space="preserve"> </w:t>
                      </w:r>
                      <m:oMath>
                        <m:r>
                          <w:rPr>
                            <w:rFonts w:ascii="Cambria Math" w:hAnsi="Cambria Math"/>
                          </w:rPr>
                          <m:t>∀v∈V and c∈Neighbour(v)</m:t>
                        </m:r>
                      </m:oMath>
                    </w:p>
                    <w:p w14:paraId="5AC7DBFD" w14:textId="77777777" w:rsidR="00DC1BBF" w:rsidRDefault="00DC1BBF" w:rsidP="00DC1BBF">
                      <w:pPr>
                        <w:bidi w:val="0"/>
                        <w:rPr>
                          <w:rFonts w:eastAsiaTheme="minorEastAsia"/>
                        </w:rPr>
                      </w:pPr>
                      <w:r>
                        <w:rPr>
                          <w:iCs/>
                        </w:rPr>
                        <w:t xml:space="preserve">Init </w:t>
                      </w:r>
                      <m:oMath>
                        <m:r>
                          <w:rPr>
                            <w:rFonts w:ascii="Cambria Math" w:eastAsiaTheme="minorEastAsia" w:hAnsi="Cambria Math"/>
                          </w:rPr>
                          <m:t>i=1</m:t>
                        </m:r>
                      </m:oMath>
                    </w:p>
                    <w:p w14:paraId="404F6E53" w14:textId="77777777" w:rsidR="00DC1BBF" w:rsidRDefault="00DC1BBF" w:rsidP="00DC1BBF">
                      <w:pPr>
                        <w:bidi w:val="0"/>
                        <w:rPr>
                          <w:rFonts w:eastAsiaTheme="minorEastAsia"/>
                        </w:rPr>
                      </w:pPr>
                      <w:r>
                        <w:rPr>
                          <w:rFonts w:eastAsiaTheme="minorEastAsia"/>
                        </w:rPr>
                        <w:t xml:space="preserve">While </w:t>
                      </w:r>
                      <m:oMath>
                        <m:r>
                          <w:rPr>
                            <w:rFonts w:ascii="Cambria Math" w:eastAsiaTheme="minorEastAsia" w:hAnsi="Cambria Math"/>
                          </w:rPr>
                          <m:t>VT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hAnsi="Cambria Math"/>
                          </w:rPr>
                          <m:t>≠VT</m:t>
                        </m:r>
                        <m:sSub>
                          <m:sSubPr>
                            <m:ctrlPr>
                              <w:rPr>
                                <w:rFonts w:ascii="Cambria Math" w:hAnsi="Cambria Math"/>
                                <w:i/>
                              </w:rPr>
                            </m:ctrlPr>
                          </m:sSubPr>
                          <m:e>
                            <m:r>
                              <w:rPr>
                                <w:rFonts w:ascii="Cambria Math" w:hAnsi="Cambria Math"/>
                              </w:rPr>
                              <m:t>C</m:t>
                            </m:r>
                          </m:e>
                          <m:sub>
                            <m:r>
                              <w:rPr>
                                <w:rFonts w:ascii="Cambria Math" w:hAnsi="Cambria Math"/>
                              </w:rPr>
                              <m:t>i-1</m:t>
                            </m:r>
                          </m:sub>
                        </m:sSub>
                      </m:oMath>
                    </w:p>
                    <w:p w14:paraId="424831D5" w14:textId="77777777" w:rsidR="00DC1BBF" w:rsidRDefault="00DC1BBF" w:rsidP="00DC1BBF">
                      <w:pPr>
                        <w:pStyle w:val="ad"/>
                        <w:numPr>
                          <w:ilvl w:val="0"/>
                          <w:numId w:val="13"/>
                        </w:numPr>
                        <w:bidi w:val="0"/>
                        <w:rPr>
                          <w:rFonts w:eastAsiaTheme="minorEastAsia"/>
                          <w:i/>
                        </w:rPr>
                      </w:pPr>
                      <m:oMath>
                        <m:r>
                          <w:rPr>
                            <w:rFonts w:ascii="Cambria Math" w:hAnsi="Cambria Math"/>
                          </w:rPr>
                          <m:t>CT</m:t>
                        </m:r>
                        <m:sSub>
                          <m:sSubPr>
                            <m:ctrlPr>
                              <w:rPr>
                                <w:rFonts w:ascii="Cambria Math" w:hAnsi="Cambria Math"/>
                                <w:i/>
                              </w:rPr>
                            </m:ctrlPr>
                          </m:sSubPr>
                          <m:e>
                            <m:r>
                              <w:rPr>
                                <w:rFonts w:ascii="Cambria Math" w:hAnsi="Cambria Math"/>
                              </w:rPr>
                              <m:t>V</m:t>
                            </m:r>
                          </m:e>
                          <m:sub>
                            <m:r>
                              <w:rPr>
                                <w:rFonts w:ascii="Cambria Math" w:hAnsi="Cambria Math"/>
                              </w:rPr>
                              <m:t>i-1</m:t>
                            </m:r>
                          </m:sub>
                        </m:sSub>
                        <m:d>
                          <m:dPr>
                            <m:ctrlPr>
                              <w:rPr>
                                <w:rFonts w:ascii="Cambria Math" w:hAnsi="Cambria Math"/>
                                <w:i/>
                              </w:rPr>
                            </m:ctrlPr>
                          </m:dPr>
                          <m:e>
                            <m:r>
                              <w:rPr>
                                <w:rFonts w:ascii="Cambria Math" w:hAnsi="Cambria Math"/>
                              </w:rPr>
                              <m:t>c,v</m:t>
                            </m:r>
                          </m:e>
                        </m:d>
                        <m:r>
                          <w:rPr>
                            <w:rFonts w:ascii="Cambria Math" w:hAnsi="Cambria Math"/>
                          </w:rPr>
                          <m:t>=XOR of all VT</m:t>
                        </m:r>
                        <m:sSub>
                          <m:sSubPr>
                            <m:ctrlPr>
                              <w:rPr>
                                <w:rFonts w:ascii="Cambria Math" w:hAnsi="Cambria Math"/>
                                <w:i/>
                              </w:rPr>
                            </m:ctrlPr>
                          </m:sSubPr>
                          <m:e>
                            <m:r>
                              <w:rPr>
                                <w:rFonts w:ascii="Cambria Math" w:hAnsi="Cambria Math"/>
                              </w:rPr>
                              <m:t>C</m:t>
                            </m:r>
                          </m:e>
                          <m:sub>
                            <m:r>
                              <w:rPr>
                                <w:rFonts w:ascii="Cambria Math" w:hAnsi="Cambria Math"/>
                              </w:rPr>
                              <m:t>i-1</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,c</m:t>
                            </m:r>
                          </m:e>
                        </m:d>
                        <m:r>
                          <w:rPr>
                            <w:rFonts w:ascii="Cambria Math" w:hAnsi="Cambria Math"/>
                          </w:rPr>
                          <m:t xml:space="preserve"> </m:t>
                        </m:r>
                        <m:r>
                          <w:rPr>
                            <w:rFonts w:ascii="Cambria Math" w:eastAsiaTheme="minorEastAsia" w:hAnsi="Cambria Math"/>
                          </w:rPr>
                          <m:t xml:space="preserve">for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∈N</m:t>
                        </m:r>
                        <m:d>
                          <m:dPr>
                            <m:ctrlPr>
                              <w:rPr>
                                <w:rFonts w:ascii="Cambria Math" w:hAnsi="Cambria Math"/>
                                <w:i/>
                              </w:rPr>
                            </m:ctrlPr>
                          </m:dPr>
                          <m:e>
                            <m:r>
                              <w:rPr>
                                <w:rFonts w:ascii="Cambria Math" w:hAnsi="Cambria Math"/>
                              </w:rPr>
                              <m:t>c</m:t>
                            </m:r>
                          </m:e>
                        </m:d>
                        <m:r>
                          <w:rPr>
                            <w:rFonts w:ascii="Cambria Math" w:eastAsiaTheme="minorEastAsia" w:hAnsi="Cambria Math"/>
                          </w:rPr>
                          <m:t>\v if none of them is erasure</m:t>
                        </m:r>
                      </m:oMath>
                      <w:r>
                        <w:rPr>
                          <w:rFonts w:eastAsiaTheme="minorEastAsia"/>
                          <w:i/>
                        </w:rPr>
                        <w:t xml:space="preserve"> </w:t>
                      </w:r>
                    </w:p>
                    <w:p w14:paraId="66AC7D63" w14:textId="77777777" w:rsidR="00DC1BBF" w:rsidRDefault="00DC1BBF" w:rsidP="00DC1BBF">
                      <w:pPr>
                        <w:pStyle w:val="ad"/>
                        <w:numPr>
                          <w:ilvl w:val="0"/>
                          <w:numId w:val="13"/>
                        </w:numPr>
                        <w:bidi w:val="0"/>
                        <w:rPr>
                          <w:rFonts w:eastAsiaTheme="minorEastAsia"/>
                          <w:i/>
                        </w:rPr>
                      </w:pPr>
                      <m:oMath>
                        <m:r>
                          <w:rPr>
                            <w:rFonts w:ascii="Cambria Math" w:hAnsi="Cambria Math"/>
                          </w:rPr>
                          <m:t>VT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v,c</m:t>
                            </m:r>
                          </m:e>
                        </m:d>
                        <m:r>
                          <w:rPr>
                            <w:rFonts w:ascii="Cambria Math" w:hAnsi="Cambria Math"/>
                          </w:rPr>
                          <m:t>=Intersection of all CT</m:t>
                        </m:r>
                        <m:sSub>
                          <m:sSubPr>
                            <m:ctrlPr>
                              <w:rPr>
                                <w:rFonts w:ascii="Cambria Math" w:hAnsi="Cambria Math"/>
                                <w:i/>
                              </w:rPr>
                            </m:ctrlPr>
                          </m:sSubPr>
                          <m:e>
                            <m:r>
                              <w:rPr>
                                <w:rFonts w:ascii="Cambria Math" w:hAnsi="Cambria Math"/>
                              </w:rPr>
                              <m:t>V</m:t>
                            </m:r>
                          </m:e>
                          <m:sub>
                            <m:r>
                              <w:rPr>
                                <w:rFonts w:ascii="Cambria Math" w:hAnsi="Cambria Math"/>
                              </w:rPr>
                              <m:t>i-1</m:t>
                            </m:r>
                          </m:sub>
                        </m:sSub>
                        <m:d>
                          <m:dPr>
                            <m:ctrlPr>
                              <w:rPr>
                                <w:rFonts w:ascii="Cambria Math" w:hAnsi="Cambria Math"/>
                                <w:i/>
                              </w:rPr>
                            </m:ctrlPr>
                          </m:dPr>
                          <m:e>
                            <m:r>
                              <w:rPr>
                                <w:rFonts w:ascii="Cambria Math" w:hAnsi="Cambria Math"/>
                              </w:rPr>
                              <m:t>c',v</m:t>
                            </m:r>
                          </m:e>
                        </m:d>
                        <m:r>
                          <w:rPr>
                            <w:rFonts w:ascii="Cambria Math" w:hAnsi="Cambria Math"/>
                          </w:rPr>
                          <m:t xml:space="preserve"> </m:t>
                        </m:r>
                        <m:r>
                          <w:rPr>
                            <w:rFonts w:ascii="Cambria Math" w:eastAsiaTheme="minorEastAsia" w:hAnsi="Cambria Math"/>
                          </w:rPr>
                          <m:t xml:space="preserve">for </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∈N</m:t>
                        </m:r>
                        <m:d>
                          <m:dPr>
                            <m:ctrlPr>
                              <w:rPr>
                                <w:rFonts w:ascii="Cambria Math" w:hAnsi="Cambria Math"/>
                                <w:i/>
                              </w:rPr>
                            </m:ctrlPr>
                          </m:dPr>
                          <m:e>
                            <m:r>
                              <w:rPr>
                                <w:rFonts w:ascii="Cambria Math" w:hAnsi="Cambria Math"/>
                              </w:rPr>
                              <m:t>v</m:t>
                            </m:r>
                          </m:e>
                        </m:d>
                        <m:r>
                          <w:rPr>
                            <w:rFonts w:ascii="Cambria Math" w:hAnsi="Cambria Math"/>
                          </w:rPr>
                          <m:t>, erasure if all erasure</m:t>
                        </m:r>
                      </m:oMath>
                    </w:p>
                    <w:p w14:paraId="025323F9" w14:textId="77777777" w:rsidR="00DC1BBF" w:rsidRDefault="00DC1BBF" w:rsidP="00DC1BBF">
                      <w:pPr>
                        <w:bidi w:val="0"/>
                        <w:rPr>
                          <w:rFonts w:eastAsiaTheme="minorEastAsia"/>
                          <w:iCs/>
                        </w:rPr>
                      </w:pPr>
                      <w:r>
                        <w:rPr>
                          <w:rFonts w:eastAsiaTheme="minorEastAsia"/>
                          <w:iCs/>
                        </w:rPr>
                        <w:t>End</w:t>
                      </w:r>
                    </w:p>
                    <w:p w14:paraId="4A97B53D" w14:textId="77777777" w:rsidR="00DC1BBF" w:rsidRPr="00A77EC8" w:rsidRDefault="00DC1BBF" w:rsidP="00DC1BBF">
                      <w:pPr>
                        <w:bidi w:val="0"/>
                        <w:rPr>
                          <w:rFonts w:eastAsiaTheme="minorEastAsia"/>
                          <w:iCs/>
                        </w:rPr>
                      </w:pPr>
                      <w:r>
                        <w:rPr>
                          <w:rFonts w:eastAsiaTheme="minorEastAsia"/>
                          <w:iCs/>
                        </w:rPr>
                        <w:t xml:space="preserve">Decoded word = </w:t>
                      </w:r>
                      <m:oMath>
                        <m:r>
                          <w:rPr>
                            <w:rFonts w:ascii="Cambria Math" w:eastAsiaTheme="minorEastAsia" w:hAnsi="Cambria Math"/>
                          </w:rPr>
                          <m:t>VT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final</m:t>
                            </m:r>
                          </m:sub>
                        </m:sSub>
                      </m:oMath>
                    </w:p>
                    <w:p w14:paraId="3910BE54" w14:textId="77777777" w:rsidR="00DC1BBF" w:rsidRPr="004E7260" w:rsidRDefault="00DC1BBF" w:rsidP="00DC1BBF">
                      <w:pPr>
                        <w:bidi w:val="0"/>
                        <w:jc w:val="both"/>
                        <w:rPr>
                          <w:iCs/>
                        </w:rPr>
                      </w:pPr>
                    </w:p>
                  </w:txbxContent>
                </v:textbox>
                <w10:wrap type="square"/>
              </v:shape>
            </w:pict>
          </mc:Fallback>
        </mc:AlternateContent>
      </w:r>
    </w:p>
    <w:p w14:paraId="4F6E589D" w14:textId="77777777" w:rsidR="00DC1BBF" w:rsidRDefault="00DC1BBF" w:rsidP="00DC1BBF">
      <w:pPr>
        <w:rPr>
          <w:rtl/>
        </w:rPr>
      </w:pPr>
      <w:r>
        <w:rPr>
          <w:rtl/>
        </w:rPr>
        <w:br w:type="page"/>
      </w:r>
    </w:p>
    <w:p w14:paraId="574A64DD" w14:textId="77777777" w:rsidR="00DC1BBF" w:rsidRDefault="00DC1BBF" w:rsidP="00DC1BBF">
      <w:pPr>
        <w:pStyle w:val="3"/>
        <w:spacing w:line="360" w:lineRule="auto"/>
      </w:pPr>
      <w:bookmarkStart w:id="27" w:name="_Toc16612592"/>
      <w:r>
        <w:lastRenderedPageBreak/>
        <w:t>Density evolution</w:t>
      </w:r>
      <w:r>
        <w:rPr>
          <w:rFonts w:hint="cs"/>
          <w:rtl/>
        </w:rPr>
        <w:t xml:space="preserve"> </w:t>
      </w:r>
      <w:r>
        <w:t>(DE)</w:t>
      </w:r>
      <w:r>
        <w:rPr>
          <w:rFonts w:hint="cs"/>
          <w:rtl/>
        </w:rPr>
        <w:t xml:space="preserve"> וסף פענוח </w:t>
      </w:r>
      <w:r>
        <w:t>(decoding threshold)</w:t>
      </w:r>
      <w:bookmarkEnd w:id="27"/>
    </w:p>
    <w:p w14:paraId="5C0C465A" w14:textId="77777777" w:rsidR="00DC1BBF" w:rsidRDefault="00DC1BBF" w:rsidP="00DC1BBF">
      <w:pPr>
        <w:spacing w:line="360" w:lineRule="auto"/>
        <w:rPr>
          <w:rtl/>
        </w:rPr>
      </w:pPr>
    </w:p>
    <w:p w14:paraId="5DF3E341" w14:textId="79F31810" w:rsidR="00DC1BBF" w:rsidRDefault="00DC1BBF" w:rsidP="00DC1BBF">
      <w:pPr>
        <w:spacing w:line="360" w:lineRule="auto"/>
        <w:jc w:val="both"/>
        <w:rPr>
          <w:rtl/>
        </w:rPr>
      </w:pPr>
      <w:r>
        <w:rPr>
          <w:rFonts w:hint="cs"/>
          <w:rtl/>
        </w:rPr>
        <w:t>אחד ממדדי הטיב של תהליך הפיענוח של קוד מסוים הוא</w:t>
      </w:r>
      <w:r w:rsidR="001625DC">
        <w:rPr>
          <w:rFonts w:hint="cs"/>
          <w:rtl/>
        </w:rPr>
        <w:t xml:space="preserve"> תחום הפרמטרים בערוץ עבורם</w:t>
      </w:r>
      <w:r>
        <w:rPr>
          <w:rFonts w:hint="cs"/>
          <w:rtl/>
        </w:rPr>
        <w:t xml:space="preserve"> המפענח יכול לשחזר את המילה בהסתברות גבוהה. </w:t>
      </w:r>
      <w:r w:rsidR="004B5137">
        <w:rPr>
          <w:rFonts w:hint="cs"/>
          <w:rtl/>
        </w:rPr>
        <w:t xml:space="preserve">עבור ערוץ </w:t>
      </w:r>
      <w:r w:rsidR="004B5137">
        <w:rPr>
          <w:rFonts w:hint="cs"/>
        </w:rPr>
        <w:t>BEC</w:t>
      </w:r>
      <w:r w:rsidR="004B5137">
        <w:rPr>
          <w:rFonts w:hint="cs"/>
          <w:rtl/>
        </w:rPr>
        <w:t xml:space="preserve"> פשוט</w:t>
      </w:r>
      <w:r w:rsidR="001E32EC">
        <w:rPr>
          <w:rFonts w:hint="cs"/>
          <w:rtl/>
        </w:rPr>
        <w:t xml:space="preserve"> עם הסתברות מחיקה </w:t>
      </w:r>
      <m:oMath>
        <m:r>
          <w:rPr>
            <w:rFonts w:ascii="Cambria Math" w:hAnsi="Cambria Math"/>
          </w:rPr>
          <m:t>ε</m:t>
        </m:r>
      </m:oMath>
      <w:r>
        <w:rPr>
          <w:rFonts w:hint="cs"/>
          <w:rtl/>
        </w:rPr>
        <w:t>,</w:t>
      </w:r>
      <w:r w:rsidR="001E32EC">
        <w:rPr>
          <w:rFonts w:hint="cs"/>
          <w:rtl/>
        </w:rPr>
        <w:t xml:space="preserve"> נאמר</w:t>
      </w:r>
      <w:r>
        <w:rPr>
          <w:rFonts w:hint="cs"/>
          <w:rtl/>
        </w:rPr>
        <w:t xml:space="preserve"> </w:t>
      </w:r>
      <w:r w:rsidR="001E32EC">
        <w:rPr>
          <w:rFonts w:hint="cs"/>
          <w:rtl/>
        </w:rPr>
        <w:t>ש</w:t>
      </w:r>
      <w:r>
        <w:rPr>
          <w:rFonts w:hint="cs"/>
          <w:rtl/>
        </w:rPr>
        <w:t xml:space="preserve">קיים סף </w:t>
      </w:r>
      <w:r>
        <w:t>(threshold)</w:t>
      </w:r>
      <w:r>
        <w:rPr>
          <w:rFonts w:hint="cs"/>
          <w:rtl/>
        </w:rPr>
        <w:t xml:space="preserve"> כך שעבור </w:t>
      </w:r>
      <m:oMath>
        <m:r>
          <m:rPr>
            <m:sty m:val="p"/>
          </m:rPr>
          <w:rPr>
            <w:rFonts w:ascii="Cambria Math" w:hAnsi="Cambria Math"/>
          </w:rPr>
          <m:t>ε</m:t>
        </m:r>
        <m:r>
          <w:rPr>
            <w:rFonts w:ascii="Cambria Math" w:hAnsi="Cambria Math"/>
          </w:rPr>
          <m:t>&lt;thresh</m:t>
        </m:r>
      </m:oMath>
      <w:r>
        <w:rPr>
          <w:rFonts w:hint="cs"/>
          <w:rtl/>
        </w:rPr>
        <w:t xml:space="preserve"> שגיאת הפענוח שואפת לאפס ועבור </w:t>
      </w:r>
      <m:oMath>
        <m:r>
          <m:rPr>
            <m:sty m:val="p"/>
          </m:rPr>
          <w:rPr>
            <w:rFonts w:ascii="Cambria Math" w:hAnsi="Cambria Math"/>
          </w:rPr>
          <m:t>ε</m:t>
        </m:r>
        <m:r>
          <w:rPr>
            <w:rFonts w:ascii="Cambria Math" w:hAnsi="Cambria Math"/>
          </w:rPr>
          <m:t>&gt;thresh</m:t>
        </m:r>
      </m:oMath>
      <w:r>
        <w:rPr>
          <w:rFonts w:hint="cs"/>
          <w:rtl/>
        </w:rPr>
        <w:t xml:space="preserve"> שואפת לאחד.  </w:t>
      </w:r>
    </w:p>
    <w:p w14:paraId="7062186A" w14:textId="5DA7F698" w:rsidR="00DC1BBF" w:rsidRDefault="00DC1BBF" w:rsidP="00DC1BBF">
      <w:pPr>
        <w:spacing w:line="360" w:lineRule="auto"/>
        <w:jc w:val="both"/>
        <w:rPr>
          <w:rtl/>
        </w:rPr>
      </w:pPr>
      <w:r>
        <w:rPr>
          <w:rFonts w:hint="cs"/>
          <w:rtl/>
        </w:rPr>
        <w:t xml:space="preserve">ניתן למדוד את סף הפענוח של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Ref16003210 \h</w:instrText>
      </w:r>
      <w:r>
        <w:rPr>
          <w:rtl/>
        </w:rPr>
        <w:instrText xml:space="preserve">  \* </w:instrText>
      </w:r>
      <w:r>
        <w:instrText>MERGEFORMAT</w:instrText>
      </w:r>
      <w:r>
        <w:rPr>
          <w:rtl/>
        </w:rPr>
        <w:instrText xml:space="preserve"> </w:instrText>
      </w:r>
      <w:r>
        <w:rPr>
          <w:rtl/>
        </w:rPr>
      </w:r>
      <w:r>
        <w:rPr>
          <w:rtl/>
        </w:rPr>
        <w:fldChar w:fldCharType="separate"/>
      </w:r>
      <w:r>
        <w:rPr>
          <w:rtl/>
        </w:rPr>
        <w:t xml:space="preserve">אלגוריתם </w:t>
      </w:r>
      <w:r>
        <w:rPr>
          <w:noProof/>
          <w:rtl/>
        </w:rPr>
        <w:t>1</w:t>
      </w:r>
      <w:r>
        <w:rPr>
          <w:rtl/>
        </w:rPr>
        <w:fldChar w:fldCharType="end"/>
      </w:r>
      <w:r>
        <w:rPr>
          <w:rFonts w:hint="cs"/>
          <w:rtl/>
        </w:rPr>
        <w:t xml:space="preserve"> בצורה אמפירית, על ידי הגרלה של מילים ולבדוק את יכולת הפענוח להסתברויות מחיקה שונות </w:t>
      </w:r>
      <m:oMath>
        <m:r>
          <m:rPr>
            <m:sty m:val="p"/>
          </m:rPr>
          <w:rPr>
            <w:rFonts w:ascii="Cambria Math" w:hAnsi="Cambria Math"/>
          </w:rPr>
          <m:t>ε</m:t>
        </m:r>
      </m:oMath>
      <w:r>
        <w:rPr>
          <w:rFonts w:hint="cs"/>
          <w:rtl/>
        </w:rPr>
        <w:t>. עבור אלגוריתם איטרטיבי זה, קיים פיתוח</w:t>
      </w:r>
      <w:commentRangeStart w:id="28"/>
      <w:commentRangeStart w:id="29"/>
      <w:commentRangeEnd w:id="28"/>
      <w:commentRangeEnd w:id="29"/>
      <w:r>
        <w:rPr>
          <w:rFonts w:hint="cs"/>
          <w:rtl/>
        </w:rPr>
        <w:t xml:space="preserve"> מתאים בשם </w:t>
      </w:r>
      <w:sdt>
        <w:sdtPr>
          <w:rPr>
            <w:rtl/>
          </w:rPr>
          <w:id w:val="946741228"/>
          <w:citation/>
        </w:sdtPr>
        <w:sdtEndPr/>
        <w:sdtContent>
          <w:r w:rsidR="00F32EBB">
            <w:rPr>
              <w:rtl/>
            </w:rPr>
            <w:fldChar w:fldCharType="begin"/>
          </w:r>
          <w:r w:rsidR="00F32EBB">
            <w:instrText xml:space="preserve"> CITATION Cas16 \l 1033 </w:instrText>
          </w:r>
          <w:r w:rsidR="00F32EBB">
            <w:rPr>
              <w:rtl/>
            </w:rPr>
            <w:fldChar w:fldCharType="separate"/>
          </w:r>
          <w:r w:rsidR="00511107" w:rsidRPr="00511107">
            <w:rPr>
              <w:noProof/>
            </w:rPr>
            <w:t>[3]</w:t>
          </w:r>
          <w:r w:rsidR="00F32EBB">
            <w:rPr>
              <w:rtl/>
            </w:rPr>
            <w:fldChar w:fldCharType="end"/>
          </w:r>
        </w:sdtContent>
      </w:sdt>
      <w:r w:rsidR="00F32EBB">
        <w:t xml:space="preserve">  </w:t>
      </w:r>
      <w:r w:rsidR="00F32EBB">
        <w:rPr>
          <w:rFonts w:hint="cs"/>
          <w:rtl/>
        </w:rPr>
        <w:t xml:space="preserve"> </w:t>
      </w:r>
      <w:r>
        <w:t>Density Evolution</w:t>
      </w:r>
      <w:r w:rsidR="00F32EBB">
        <w:rPr>
          <w:rFonts w:hint="cs"/>
          <w:rtl/>
        </w:rPr>
        <w:t xml:space="preserve"> </w:t>
      </w:r>
      <w:r w:rsidR="00DF5BC0">
        <w:rPr>
          <w:rFonts w:hint="cs"/>
          <w:rtl/>
        </w:rPr>
        <w:t xml:space="preserve">העוסק בפילוג ההסתברות של ההודעות באלגוריתם. </w:t>
      </w:r>
      <w:r w:rsidR="00CE7B65">
        <w:rPr>
          <w:rFonts w:hint="cs"/>
          <w:rtl/>
        </w:rPr>
        <w:t xml:space="preserve">הפיתוח מניח </w:t>
      </w:r>
      <w:r w:rsidR="00B6519F">
        <w:rPr>
          <w:rFonts w:hint="cs"/>
          <w:rtl/>
        </w:rPr>
        <w:t xml:space="preserve">את </w:t>
      </w:r>
      <w:r w:rsidR="00CE7B65">
        <w:rPr>
          <w:rFonts w:hint="cs"/>
          <w:rtl/>
        </w:rPr>
        <w:t xml:space="preserve">פילוג ההודעה ההתחלתית </w:t>
      </w:r>
      <w:r w:rsidR="00B6519F">
        <w:rPr>
          <w:rFonts w:hint="cs"/>
          <w:rtl/>
        </w:rPr>
        <w:t>לפי הסתברות השגיאה</w:t>
      </w:r>
      <w:r>
        <w:rPr>
          <w:rFonts w:hint="cs"/>
          <w:rtl/>
        </w:rPr>
        <w:t>,</w:t>
      </w:r>
      <w:r w:rsidR="008A6B0D">
        <w:rPr>
          <w:rFonts w:hint="cs"/>
          <w:rtl/>
        </w:rPr>
        <w:t xml:space="preserve"> ומעדכן את הפילוג של ההודעות בכל שלב לפי האופרטורים באלגוריתם. </w:t>
      </w:r>
      <w:r w:rsidR="00E43B63">
        <w:rPr>
          <w:rFonts w:hint="cs"/>
          <w:rtl/>
        </w:rPr>
        <w:t xml:space="preserve">כך </w:t>
      </w:r>
      <w:r w:rsidR="00BC3D2E">
        <w:rPr>
          <w:rFonts w:hint="cs"/>
          <w:rtl/>
        </w:rPr>
        <w:t xml:space="preserve">האלגוריתם מתבצע באופן איטרטיבי ונותן פילוג הסתברות על ההודעה בכל </w:t>
      </w:r>
      <w:proofErr w:type="spellStart"/>
      <w:r w:rsidR="00BC3D2E">
        <w:rPr>
          <w:rFonts w:hint="cs"/>
          <w:rtl/>
        </w:rPr>
        <w:t>איטרציה</w:t>
      </w:r>
      <w:proofErr w:type="spellEnd"/>
      <w:r w:rsidR="00BC3D2E">
        <w:rPr>
          <w:rFonts w:hint="cs"/>
          <w:rtl/>
        </w:rPr>
        <w:t xml:space="preserve"> באלגוריתם</w:t>
      </w:r>
      <w:r w:rsidR="000409EC">
        <w:rPr>
          <w:rFonts w:hint="cs"/>
          <w:rtl/>
        </w:rPr>
        <w:t xml:space="preserve"> וניתן להשיג את</w:t>
      </w:r>
      <w:r>
        <w:rPr>
          <w:rFonts w:hint="cs"/>
          <w:rtl/>
        </w:rPr>
        <w:t xml:space="preserve"> פילוג ההסתברות על ערך המוצא של המפענח</w:t>
      </w:r>
      <w:r w:rsidR="000409EC">
        <w:rPr>
          <w:rFonts w:hint="cs"/>
          <w:rtl/>
        </w:rPr>
        <w:t xml:space="preserve"> לאחר מספר רב של </w:t>
      </w:r>
      <w:proofErr w:type="spellStart"/>
      <w:r w:rsidR="000409EC">
        <w:rPr>
          <w:rFonts w:hint="cs"/>
          <w:rtl/>
        </w:rPr>
        <w:t>איטרציות</w:t>
      </w:r>
      <w:proofErr w:type="spellEnd"/>
      <w:r w:rsidR="000409EC">
        <w:rPr>
          <w:rFonts w:hint="cs"/>
          <w:rtl/>
        </w:rPr>
        <w:t>.</w:t>
      </w:r>
      <w:r>
        <w:rPr>
          <w:rFonts w:hint="cs"/>
          <w:rtl/>
        </w:rPr>
        <w:t xml:space="preserve"> </w:t>
      </w:r>
      <w:r w:rsidR="000409EC">
        <w:rPr>
          <w:rFonts w:hint="cs"/>
          <w:rtl/>
        </w:rPr>
        <w:t>ע</w:t>
      </w:r>
      <w:r w:rsidR="0006247D">
        <w:rPr>
          <w:rFonts w:hint="cs"/>
          <w:rtl/>
        </w:rPr>
        <w:t>ל יד</w:t>
      </w:r>
      <w:r w:rsidR="000409EC">
        <w:rPr>
          <w:rFonts w:hint="cs"/>
          <w:rtl/>
        </w:rPr>
        <w:t xml:space="preserve">י </w:t>
      </w:r>
      <w:r w:rsidR="005B7F54">
        <w:rPr>
          <w:rFonts w:hint="cs"/>
          <w:rtl/>
        </w:rPr>
        <w:t>פיתוח זה</w:t>
      </w:r>
      <w:r>
        <w:rPr>
          <w:rFonts w:hint="cs"/>
          <w:rtl/>
        </w:rPr>
        <w:t xml:space="preserve"> ניתן לחשב את הסף פענוח התאורטי.</w:t>
      </w:r>
    </w:p>
    <w:p w14:paraId="7E4F989C" w14:textId="77777777" w:rsidR="00DC1BBF" w:rsidRDefault="00DC1BBF" w:rsidP="00DC1BBF">
      <w:pPr>
        <w:spacing w:line="360" w:lineRule="auto"/>
        <w:jc w:val="both"/>
        <w:rPr>
          <w:rtl/>
        </w:rPr>
      </w:pPr>
      <w:r>
        <w:rPr>
          <w:rtl/>
        </w:rPr>
        <w:fldChar w:fldCharType="begin"/>
      </w:r>
      <w:r>
        <w:rPr>
          <w:rtl/>
        </w:rPr>
        <w:instrText xml:space="preserve"> </w:instrText>
      </w:r>
      <w:r>
        <w:instrText>REF</w:instrText>
      </w:r>
      <w:r>
        <w:rPr>
          <w:rtl/>
        </w:rPr>
        <w:instrText xml:space="preserve"> _</w:instrText>
      </w:r>
      <w:r>
        <w:instrText>Ref15771906 \h</w:instrText>
      </w:r>
      <w:r>
        <w:rPr>
          <w:rtl/>
        </w:rPr>
        <w:instrText xml:space="preserve">  \* </w:instrText>
      </w:r>
      <w:r>
        <w:instrText>MERGEFORMAT</w:instrText>
      </w:r>
      <w:r>
        <w:rPr>
          <w:rtl/>
        </w:rPr>
        <w:instrText xml:space="preserve"> </w:instrText>
      </w:r>
      <w:r>
        <w:rPr>
          <w:rtl/>
        </w:rPr>
      </w:r>
      <w:r>
        <w:rPr>
          <w:rtl/>
        </w:rPr>
        <w:fldChar w:fldCharType="separate"/>
      </w:r>
      <w:r>
        <w:rPr>
          <w:rtl/>
        </w:rPr>
        <w:t xml:space="preserve">טבלה </w:t>
      </w:r>
      <w:r>
        <w:rPr>
          <w:noProof/>
          <w:rtl/>
        </w:rPr>
        <w:t>1</w:t>
      </w:r>
      <w:r>
        <w:rPr>
          <w:rtl/>
        </w:rPr>
        <w:fldChar w:fldCharType="end"/>
      </w:r>
      <w:r>
        <w:rPr>
          <w:rFonts w:hint="cs"/>
          <w:rtl/>
        </w:rPr>
        <w:t xml:space="preserve"> המציינת את הסף לפי הקיבול ולפי פיתוח ה-</w:t>
      </w:r>
      <w:r>
        <w:t>Density Evolution</w:t>
      </w:r>
      <w:r>
        <w:rPr>
          <w:rFonts w:hint="cs"/>
          <w:rtl/>
        </w:rPr>
        <w:t xml:space="preserve"> עבור שני קודי </w:t>
      </w:r>
      <w:r>
        <w:rPr>
          <w:rFonts w:hint="cs"/>
        </w:rPr>
        <w:t>LDPC</w:t>
      </w:r>
      <w:r>
        <w:rPr>
          <w:rFonts w:hint="cs"/>
          <w:rtl/>
        </w:rPr>
        <w:t xml:space="preserve"> בעלי קצב  </w:t>
      </w:r>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v</m:t>
                </m:r>
              </m:sub>
            </m:sSub>
          </m:num>
          <m:den>
            <m:sSub>
              <m:sSubPr>
                <m:ctrlPr>
                  <w:rPr>
                    <w:rFonts w:ascii="Cambria Math" w:hAnsi="Cambria Math"/>
                    <w:i/>
                  </w:rPr>
                </m:ctrlPr>
              </m:sSubPr>
              <m:e>
                <m:r>
                  <w:rPr>
                    <w:rFonts w:ascii="Cambria Math" w:hAnsi="Cambria Math"/>
                  </w:rPr>
                  <m:t>d</m:t>
                </m:r>
              </m:e>
              <m:sub>
                <m:r>
                  <w:rPr>
                    <w:rFonts w:ascii="Cambria Math" w:hAnsi="Cambria Math"/>
                  </w:rPr>
                  <m:t>c</m:t>
                </m:r>
              </m:sub>
            </m:sSub>
          </m:den>
        </m:f>
      </m:oMath>
      <w:r>
        <w:rPr>
          <w:rFonts w:eastAsiaTheme="minorEastAsia" w:hint="cs"/>
          <w:rtl/>
        </w:rPr>
        <w:t>.</w:t>
      </w:r>
      <w:r>
        <w:rPr>
          <w:rFonts w:hint="cs"/>
          <w:rtl/>
        </w:rPr>
        <w:t xml:space="preserve"> </w:t>
      </w:r>
    </w:p>
    <w:p w14:paraId="4E9E8D7C" w14:textId="77777777" w:rsidR="00DC1BBF" w:rsidRDefault="00DC1BBF" w:rsidP="005864EA">
      <w:pPr>
        <w:pStyle w:val="aa"/>
      </w:pPr>
    </w:p>
    <w:tbl>
      <w:tblPr>
        <w:tblStyle w:val="af9"/>
        <w:tblpPr w:leftFromText="180" w:rightFromText="180" w:vertAnchor="text" w:horzAnchor="margin" w:tblpXSpec="center" w:tblpY="118"/>
        <w:bidiVisual/>
        <w:tblW w:w="0" w:type="auto"/>
        <w:tblLook w:val="04A0" w:firstRow="1" w:lastRow="0" w:firstColumn="1" w:lastColumn="0" w:noHBand="0" w:noVBand="1"/>
      </w:tblPr>
      <w:tblGrid>
        <w:gridCol w:w="1735"/>
        <w:gridCol w:w="1649"/>
        <w:gridCol w:w="1638"/>
        <w:gridCol w:w="1639"/>
      </w:tblGrid>
      <w:tr w:rsidR="00DC1BBF" w14:paraId="709D19F8" w14:textId="77777777" w:rsidTr="00D20D13">
        <w:tc>
          <w:tcPr>
            <w:tcW w:w="1735" w:type="dxa"/>
          </w:tcPr>
          <w:bookmarkStart w:id="30" w:name="_Ref15771906"/>
          <w:p w14:paraId="33A6AEC8" w14:textId="77777777" w:rsidR="00DC1BBF" w:rsidRDefault="00D23143" w:rsidP="00D20D13">
            <w:pPr>
              <w:spacing w:line="360" w:lineRule="auto"/>
            </w:pPr>
            <m:oMathPara>
              <m:oMath>
                <m:sSup>
                  <m:sSupPr>
                    <m:ctrlPr>
                      <w:rPr>
                        <w:rFonts w:ascii="Cambria Math" w:hAnsi="Cambria Math"/>
                        <w:i/>
                      </w:rPr>
                    </m:ctrlPr>
                  </m:sSupPr>
                  <m:e>
                    <m:r>
                      <w:rPr>
                        <w:rFonts w:ascii="Cambria Math" w:hAnsi="Cambria Math"/>
                      </w:rPr>
                      <m:t>ϵ</m:t>
                    </m:r>
                  </m:e>
                  <m:sup>
                    <m:r>
                      <w:rPr>
                        <w:rFonts w:ascii="Cambria Math" w:hAnsi="Cambria Math"/>
                      </w:rPr>
                      <m:t>MessagePassing</m:t>
                    </m:r>
                  </m:sup>
                </m:sSup>
              </m:oMath>
            </m:oMathPara>
          </w:p>
        </w:tc>
        <w:tc>
          <w:tcPr>
            <w:tcW w:w="1649" w:type="dxa"/>
          </w:tcPr>
          <w:p w14:paraId="1C8BF53E" w14:textId="77777777" w:rsidR="00DC1BBF" w:rsidRDefault="00D23143" w:rsidP="00D20D13">
            <w:pPr>
              <w:spacing w:line="360" w:lineRule="auto"/>
              <w:rPr>
                <w:rtl/>
              </w:rPr>
            </w:pPr>
            <m:oMathPara>
              <m:oMath>
                <m:sSup>
                  <m:sSupPr>
                    <m:ctrlPr>
                      <w:rPr>
                        <w:rFonts w:ascii="Cambria Math" w:hAnsi="Cambria Math"/>
                        <w:i/>
                      </w:rPr>
                    </m:ctrlPr>
                  </m:sSupPr>
                  <m:e>
                    <m:r>
                      <w:rPr>
                        <w:rFonts w:ascii="Cambria Math" w:hAnsi="Cambria Math"/>
                      </w:rPr>
                      <m:t>ϵ</m:t>
                    </m:r>
                  </m:e>
                  <m:sup>
                    <m:r>
                      <w:rPr>
                        <w:rFonts w:ascii="Cambria Math" w:hAnsi="Cambria Math"/>
                      </w:rPr>
                      <m:t>shannon</m:t>
                    </m:r>
                  </m:sup>
                </m:sSup>
              </m:oMath>
            </m:oMathPara>
          </w:p>
        </w:tc>
        <w:tc>
          <w:tcPr>
            <w:tcW w:w="1638" w:type="dxa"/>
          </w:tcPr>
          <w:p w14:paraId="404C030C" w14:textId="77777777" w:rsidR="00DC1BBF" w:rsidRDefault="00D23143" w:rsidP="00D20D13">
            <w:pPr>
              <w:spacing w:line="360" w:lineRule="auto"/>
              <w:rPr>
                <w:rtl/>
              </w:rPr>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oMath>
            </m:oMathPara>
          </w:p>
        </w:tc>
        <w:tc>
          <w:tcPr>
            <w:tcW w:w="1639" w:type="dxa"/>
          </w:tcPr>
          <w:p w14:paraId="3F1DADB0" w14:textId="77777777" w:rsidR="00DC1BBF" w:rsidRDefault="00D23143" w:rsidP="00D20D13">
            <w:pPr>
              <w:spacing w:line="360" w:lineRule="auto"/>
              <w:rPr>
                <w:rtl/>
              </w:rPr>
            </w:pPr>
            <m:oMathPara>
              <m:oMath>
                <m:sSub>
                  <m:sSubPr>
                    <m:ctrlPr>
                      <w:rPr>
                        <w:rFonts w:ascii="Cambria Math" w:hAnsi="Cambria Math"/>
                        <w:i/>
                      </w:rPr>
                    </m:ctrlPr>
                  </m:sSubPr>
                  <m:e>
                    <m:r>
                      <w:rPr>
                        <w:rFonts w:ascii="Cambria Math" w:hAnsi="Cambria Math"/>
                      </w:rPr>
                      <m:t>d</m:t>
                    </m:r>
                  </m:e>
                  <m:sub>
                    <m:r>
                      <w:rPr>
                        <w:rFonts w:ascii="Cambria Math" w:hAnsi="Cambria Math"/>
                      </w:rPr>
                      <m:t>v</m:t>
                    </m:r>
                  </m:sub>
                </m:sSub>
              </m:oMath>
            </m:oMathPara>
          </w:p>
        </w:tc>
      </w:tr>
      <w:tr w:rsidR="00DC1BBF" w14:paraId="6FC9F266" w14:textId="77777777" w:rsidTr="00D20D13">
        <w:tc>
          <w:tcPr>
            <w:tcW w:w="1735" w:type="dxa"/>
          </w:tcPr>
          <w:p w14:paraId="55FA218C" w14:textId="77777777" w:rsidR="00DC1BBF" w:rsidRDefault="00DC1BBF" w:rsidP="00D20D13">
            <w:pPr>
              <w:spacing w:line="360" w:lineRule="auto"/>
              <w:rPr>
                <w:rtl/>
              </w:rPr>
            </w:pPr>
            <w:r>
              <w:rPr>
                <w:rFonts w:hint="cs"/>
                <w:rtl/>
              </w:rPr>
              <w:t>0.4294</w:t>
            </w:r>
          </w:p>
        </w:tc>
        <w:tc>
          <w:tcPr>
            <w:tcW w:w="1649" w:type="dxa"/>
          </w:tcPr>
          <w:p w14:paraId="77E5EBC5" w14:textId="77777777" w:rsidR="00DC1BBF" w:rsidRDefault="00DC1BBF" w:rsidP="00D20D13">
            <w:pPr>
              <w:spacing w:line="360" w:lineRule="auto"/>
              <w:rPr>
                <w:rtl/>
              </w:rPr>
            </w:pPr>
            <w:r>
              <w:rPr>
                <w:rFonts w:hint="cs"/>
                <w:rtl/>
              </w:rPr>
              <w:t>0.5</w:t>
            </w:r>
          </w:p>
        </w:tc>
        <w:tc>
          <w:tcPr>
            <w:tcW w:w="1638" w:type="dxa"/>
          </w:tcPr>
          <w:p w14:paraId="4A92E4B2" w14:textId="77777777" w:rsidR="00DC1BBF" w:rsidRDefault="00DC1BBF" w:rsidP="00D20D13">
            <w:pPr>
              <w:spacing w:line="360" w:lineRule="auto"/>
              <w:rPr>
                <w:rtl/>
              </w:rPr>
            </w:pPr>
            <w:r>
              <w:rPr>
                <w:rFonts w:hint="cs"/>
                <w:rtl/>
              </w:rPr>
              <w:t>6</w:t>
            </w:r>
          </w:p>
        </w:tc>
        <w:tc>
          <w:tcPr>
            <w:tcW w:w="1639" w:type="dxa"/>
          </w:tcPr>
          <w:p w14:paraId="005C4B86" w14:textId="77777777" w:rsidR="00DC1BBF" w:rsidRDefault="00DC1BBF" w:rsidP="00D20D13">
            <w:pPr>
              <w:spacing w:line="360" w:lineRule="auto"/>
              <w:rPr>
                <w:rtl/>
              </w:rPr>
            </w:pPr>
            <w:r>
              <w:rPr>
                <w:rFonts w:hint="cs"/>
                <w:rtl/>
              </w:rPr>
              <w:t>3</w:t>
            </w:r>
          </w:p>
        </w:tc>
      </w:tr>
      <w:tr w:rsidR="00DC1BBF" w14:paraId="63B80715" w14:textId="77777777" w:rsidTr="00D20D13">
        <w:tc>
          <w:tcPr>
            <w:tcW w:w="1735" w:type="dxa"/>
          </w:tcPr>
          <w:p w14:paraId="31651F07" w14:textId="77777777" w:rsidR="00DC1BBF" w:rsidRDefault="00DC1BBF" w:rsidP="00D20D13">
            <w:pPr>
              <w:spacing w:line="360" w:lineRule="auto"/>
              <w:rPr>
                <w:rtl/>
              </w:rPr>
            </w:pPr>
            <w:r>
              <w:rPr>
                <w:rFonts w:hint="cs"/>
                <w:rtl/>
              </w:rPr>
              <w:t>0.3834</w:t>
            </w:r>
          </w:p>
        </w:tc>
        <w:tc>
          <w:tcPr>
            <w:tcW w:w="1649" w:type="dxa"/>
          </w:tcPr>
          <w:p w14:paraId="0F642E08" w14:textId="77777777" w:rsidR="00DC1BBF" w:rsidRDefault="00DC1BBF" w:rsidP="00D20D13">
            <w:pPr>
              <w:spacing w:line="360" w:lineRule="auto"/>
              <w:rPr>
                <w:rtl/>
              </w:rPr>
            </w:pPr>
            <w:r>
              <w:rPr>
                <w:rFonts w:hint="cs"/>
                <w:rtl/>
              </w:rPr>
              <w:t>0.5</w:t>
            </w:r>
          </w:p>
        </w:tc>
        <w:tc>
          <w:tcPr>
            <w:tcW w:w="1638" w:type="dxa"/>
          </w:tcPr>
          <w:p w14:paraId="11469E42" w14:textId="77777777" w:rsidR="00DC1BBF" w:rsidRDefault="00DC1BBF" w:rsidP="00D20D13">
            <w:pPr>
              <w:spacing w:line="360" w:lineRule="auto"/>
              <w:rPr>
                <w:rtl/>
              </w:rPr>
            </w:pPr>
            <w:r>
              <w:rPr>
                <w:rFonts w:hint="cs"/>
                <w:rtl/>
              </w:rPr>
              <w:t>8</w:t>
            </w:r>
          </w:p>
        </w:tc>
        <w:tc>
          <w:tcPr>
            <w:tcW w:w="1639" w:type="dxa"/>
          </w:tcPr>
          <w:p w14:paraId="5D320A0A" w14:textId="77777777" w:rsidR="00DC1BBF" w:rsidRDefault="00DC1BBF" w:rsidP="00D20D13">
            <w:pPr>
              <w:keepNext/>
              <w:spacing w:line="360" w:lineRule="auto"/>
              <w:rPr>
                <w:rtl/>
              </w:rPr>
            </w:pPr>
            <w:r>
              <w:rPr>
                <w:rFonts w:hint="cs"/>
                <w:rtl/>
              </w:rPr>
              <w:t>4</w:t>
            </w:r>
          </w:p>
        </w:tc>
      </w:tr>
    </w:tbl>
    <w:p w14:paraId="25F4AE96" w14:textId="77777777" w:rsidR="00DC1BBF" w:rsidRDefault="00DC1BBF" w:rsidP="005864EA">
      <w:pPr>
        <w:pStyle w:val="aa"/>
        <w:rPr>
          <w:rtl/>
        </w:rPr>
      </w:pPr>
    </w:p>
    <w:p w14:paraId="36DA70EE" w14:textId="77777777" w:rsidR="00DC1BBF" w:rsidRDefault="00DC1BBF" w:rsidP="005864EA">
      <w:pPr>
        <w:pStyle w:val="aa"/>
        <w:rPr>
          <w:rtl/>
        </w:rPr>
      </w:pPr>
    </w:p>
    <w:p w14:paraId="752B3C64" w14:textId="77777777" w:rsidR="00DC1BBF" w:rsidRDefault="00DC1BBF" w:rsidP="005864EA">
      <w:pPr>
        <w:pStyle w:val="aa"/>
        <w:rPr>
          <w:rtl/>
        </w:rPr>
      </w:pPr>
    </w:p>
    <w:p w14:paraId="16B8B1AE" w14:textId="77777777" w:rsidR="00DC1BBF" w:rsidRDefault="00DC1BBF" w:rsidP="005864EA">
      <w:pPr>
        <w:pStyle w:val="aa"/>
        <w:rPr>
          <w:rtl/>
        </w:rPr>
      </w:pPr>
    </w:p>
    <w:p w14:paraId="468522AC" w14:textId="77777777" w:rsidR="00DC1BBF" w:rsidRPr="001239E7" w:rsidRDefault="00DC1BBF" w:rsidP="005864EA">
      <w:pPr>
        <w:pStyle w:val="aa"/>
        <w:rPr>
          <w:rtl/>
        </w:rPr>
      </w:pPr>
      <w:bookmarkStart w:id="31" w:name="_Ref16502331"/>
      <w:r>
        <w:rPr>
          <w:rtl/>
        </w:rPr>
        <w:t xml:space="preserve">טבלה </w:t>
      </w:r>
      <w:r w:rsidR="00D23143">
        <w:fldChar w:fldCharType="begin"/>
      </w:r>
      <w:r w:rsidR="00D23143">
        <w:instrText xml:space="preserve"> SEQ </w:instrText>
      </w:r>
      <w:r w:rsidR="00D23143">
        <w:rPr>
          <w:rtl/>
        </w:rPr>
        <w:instrText>טבלה</w:instrText>
      </w:r>
      <w:r w:rsidR="00D23143">
        <w:instrText xml:space="preserve"> \* ARABIC </w:instrText>
      </w:r>
      <w:r w:rsidR="00D23143">
        <w:fldChar w:fldCharType="separate"/>
      </w:r>
      <w:r>
        <w:rPr>
          <w:noProof/>
          <w:rtl/>
        </w:rPr>
        <w:t>1</w:t>
      </w:r>
      <w:r w:rsidR="00D23143">
        <w:rPr>
          <w:noProof/>
        </w:rPr>
        <w:fldChar w:fldCharType="end"/>
      </w:r>
      <w:bookmarkEnd w:id="30"/>
      <w:bookmarkEnd w:id="31"/>
      <w:r>
        <w:rPr>
          <w:noProof/>
        </w:rPr>
        <w:t xml:space="preserve"> </w:t>
      </w:r>
      <w:r>
        <w:rPr>
          <w:rFonts w:hint="cs"/>
          <w:noProof/>
          <w:rtl/>
        </w:rPr>
        <w:t xml:space="preserve"> </w:t>
      </w:r>
      <w:r w:rsidRPr="00164ECB">
        <w:rPr>
          <w:noProof/>
          <w:rtl/>
        </w:rPr>
        <w:t xml:space="preserve">הסיפים לשגיאת פענוח לפי שאנון ולפי </w:t>
      </w:r>
      <w:r w:rsidRPr="00164ECB">
        <w:rPr>
          <w:noProof/>
        </w:rPr>
        <w:t>DE</w:t>
      </w:r>
      <w:r w:rsidRPr="00164ECB">
        <w:rPr>
          <w:noProof/>
          <w:rtl/>
        </w:rPr>
        <w:t xml:space="preserve"> עבור קודים בעלי קצב</w:t>
      </w:r>
      <w:r>
        <w:rPr>
          <w:rFonts w:hint="cs"/>
          <w:noProof/>
          <w:rtl/>
        </w:rPr>
        <w:t xml:space="preserve"> </w:t>
      </w:r>
      <m:oMath>
        <m:f>
          <m:fPr>
            <m:ctrlPr>
              <w:rPr>
                <w:rFonts w:ascii="Cambria Math" w:hAnsi="Cambria Math"/>
                <w:noProof/>
              </w:rPr>
            </m:ctrlPr>
          </m:fPr>
          <m:num>
            <m:r>
              <w:rPr>
                <w:rFonts w:ascii="Cambria Math" w:hAnsi="Cambria Math"/>
              </w:rPr>
              <m:t>1</m:t>
            </m:r>
          </m:num>
          <m:den>
            <m:r>
              <w:rPr>
                <w:rFonts w:ascii="Cambria Math" w:hAnsi="Cambria Math"/>
              </w:rPr>
              <m:t>2</m:t>
            </m:r>
          </m:den>
        </m:f>
      </m:oMath>
    </w:p>
    <w:p w14:paraId="7C8FFEBE" w14:textId="77777777" w:rsidR="00DC1BBF" w:rsidRPr="001159DD" w:rsidRDefault="00DC1BBF" w:rsidP="00DC1BBF">
      <w:pPr>
        <w:spacing w:line="360" w:lineRule="auto"/>
      </w:pPr>
    </w:p>
    <w:p w14:paraId="3B2CAC32" w14:textId="77777777" w:rsidR="00DC1BBF" w:rsidRDefault="00DC1BBF" w:rsidP="00DC1BBF">
      <w:pPr>
        <w:spacing w:line="360" w:lineRule="auto"/>
        <w:rPr>
          <w:rtl/>
        </w:rPr>
      </w:pPr>
    </w:p>
    <w:p w14:paraId="3BD6C6AB" w14:textId="77777777" w:rsidR="00DC1BBF" w:rsidRPr="00813D59" w:rsidRDefault="00DC1BBF" w:rsidP="00DC1BBF">
      <w:pPr>
        <w:spacing w:line="360" w:lineRule="auto"/>
        <w:rPr>
          <w:rtl/>
        </w:rPr>
      </w:pPr>
      <w:r>
        <w:rPr>
          <w:rtl/>
        </w:rPr>
        <w:br w:type="page"/>
      </w:r>
    </w:p>
    <w:p w14:paraId="3990530E" w14:textId="77777777" w:rsidR="00DC1BBF" w:rsidRDefault="00DC1BBF" w:rsidP="00DC1BBF">
      <w:pPr>
        <w:pStyle w:val="2"/>
        <w:spacing w:line="360" w:lineRule="auto"/>
        <w:rPr>
          <w:rtl/>
        </w:rPr>
      </w:pPr>
      <w:bookmarkStart w:id="32" w:name="_Ref16003763"/>
      <w:bookmarkStart w:id="33" w:name="_Toc16612593"/>
      <w:r>
        <w:lastRenderedPageBreak/>
        <w:t>q-</w:t>
      </w:r>
      <w:proofErr w:type="spellStart"/>
      <w:r>
        <w:t>ary</w:t>
      </w:r>
      <w:proofErr w:type="spellEnd"/>
      <w:r>
        <w:t xml:space="preserve"> Bit-Measurement Channel (QBMC)</w:t>
      </w:r>
      <w:bookmarkEnd w:id="32"/>
      <w:bookmarkEnd w:id="33"/>
    </w:p>
    <w:p w14:paraId="70CF1E1E" w14:textId="77777777" w:rsidR="00DC1BBF" w:rsidRPr="00327573" w:rsidRDefault="00DC1BBF" w:rsidP="00DC1BBF">
      <w:pPr>
        <w:spacing w:line="360" w:lineRule="auto"/>
      </w:pPr>
    </w:p>
    <w:p w14:paraId="54C36387" w14:textId="048D02BD" w:rsidR="00DC1BBF" w:rsidRDefault="00DC1BBF" w:rsidP="00DC1BBF">
      <w:pPr>
        <w:spacing w:line="360" w:lineRule="auto"/>
        <w:jc w:val="both"/>
        <w:rPr>
          <w:rtl/>
        </w:rPr>
      </w:pPr>
      <w:r>
        <w:rPr>
          <w:rFonts w:hint="cs"/>
          <w:rtl/>
        </w:rPr>
        <w:t xml:space="preserve">מודל ערוץ </w:t>
      </w:r>
      <w:r>
        <w:rPr>
          <w:rFonts w:hint="cs"/>
        </w:rPr>
        <w:t>QBMC</w:t>
      </w:r>
      <w:r>
        <w:rPr>
          <w:rFonts w:hint="cs"/>
          <w:rtl/>
        </w:rPr>
        <w:t xml:space="preserve"> מאפיין התקן זיכרון כאשר יש  </w:t>
      </w:r>
      <m:oMath>
        <m:r>
          <w:rPr>
            <w:rFonts w:ascii="Cambria Math" w:hAnsi="Cambria Math"/>
          </w:rPr>
          <m:t>q=</m:t>
        </m:r>
        <m:sSup>
          <m:sSupPr>
            <m:ctrlPr>
              <w:rPr>
                <w:rFonts w:ascii="Cambria Math" w:hAnsi="Cambria Math"/>
                <w:i/>
              </w:rPr>
            </m:ctrlPr>
          </m:sSupPr>
          <m:e>
            <m:r>
              <w:rPr>
                <w:rFonts w:ascii="Cambria Math" w:hAnsi="Cambria Math"/>
              </w:rPr>
              <m:t>2</m:t>
            </m:r>
          </m:e>
          <m:sup>
            <m:r>
              <w:rPr>
                <w:rFonts w:ascii="Cambria Math" w:hAnsi="Cambria Math"/>
              </w:rPr>
              <m:t>s</m:t>
            </m:r>
          </m:sup>
        </m:sSup>
      </m:oMath>
      <w:r>
        <w:rPr>
          <w:rFonts w:hint="cs"/>
          <w:rtl/>
        </w:rPr>
        <w:t xml:space="preserve"> סימבולים (מורכבים מ-</w:t>
      </w:r>
      <w:r>
        <w:t>s</w:t>
      </w:r>
      <w:r>
        <w:rPr>
          <w:rFonts w:hint="cs"/>
          <w:rtl/>
        </w:rPr>
        <w:t xml:space="preserve"> ביטים) שמאוחסנים בצורת מתח/זרם</w:t>
      </w:r>
      <w:r w:rsidR="00544826">
        <w:rPr>
          <w:rFonts w:hint="cs"/>
          <w:rtl/>
        </w:rPr>
        <w:t xml:space="preserve"> ב-</w:t>
      </w:r>
      <m:oMath>
        <m:r>
          <w:rPr>
            <w:rFonts w:ascii="Cambria Math" w:hAnsi="Cambria Math"/>
          </w:rPr>
          <m:t>q</m:t>
        </m:r>
      </m:oMath>
      <w:r w:rsidR="00544826">
        <w:rPr>
          <w:rFonts w:hint="cs"/>
          <w:rtl/>
        </w:rPr>
        <w:t xml:space="preserve"> רמות שונות</w:t>
      </w:r>
      <w:r>
        <w:rPr>
          <w:rFonts w:hint="cs"/>
          <w:rtl/>
        </w:rPr>
        <w:t xml:space="preserve">. מילה מורכבת מרצף של סימבולים מעל  </w:t>
      </w:r>
      <m:oMath>
        <m:r>
          <m:rPr>
            <m:sty m:val="p"/>
          </m:rPr>
          <w:rPr>
            <w:rFonts w:ascii="Cambria Math" w:hAnsi="Cambria Math"/>
          </w:rPr>
          <m:t>χ={0,1,…,q-1}</m:t>
        </m:r>
      </m:oMath>
      <w:r>
        <w:rPr>
          <w:rFonts w:hint="cs"/>
          <w:rtl/>
        </w:rPr>
        <w:t xml:space="preserve"> האלפבית</w:t>
      </w:r>
      <w:r w:rsidR="00544826">
        <w:rPr>
          <w:rFonts w:hint="cs"/>
          <w:rtl/>
        </w:rPr>
        <w:t xml:space="preserve">, </w:t>
      </w:r>
      <w:r w:rsidR="00D86197">
        <w:rPr>
          <w:rFonts w:hint="cs"/>
          <w:rtl/>
        </w:rPr>
        <w:t xml:space="preserve">כאשר כל סימבול </w:t>
      </w:r>
      <w:r w:rsidR="001854F6">
        <w:rPr>
          <w:rFonts w:hint="cs"/>
          <w:rtl/>
        </w:rPr>
        <w:t xml:space="preserve">מיוצג על ידי </w:t>
      </w:r>
      <m:oMath>
        <m:r>
          <w:rPr>
            <w:rFonts w:ascii="Cambria Math" w:hAnsi="Cambria Math"/>
          </w:rPr>
          <m:t>s</m:t>
        </m:r>
      </m:oMath>
      <w:r w:rsidR="00544826">
        <w:rPr>
          <w:rFonts w:hint="cs"/>
          <w:rtl/>
        </w:rPr>
        <w:t xml:space="preserve"> </w:t>
      </w:r>
      <w:r w:rsidR="001854F6">
        <w:rPr>
          <w:rFonts w:hint="cs"/>
          <w:rtl/>
        </w:rPr>
        <w:t>ביטים</w:t>
      </w:r>
      <w:r>
        <w:rPr>
          <w:rFonts w:hint="cs"/>
          <w:rtl/>
        </w:rPr>
        <w:t xml:space="preserve">. </w:t>
      </w:r>
      <w:commentRangeStart w:id="34"/>
      <w:commentRangeStart w:id="35"/>
      <w:commentRangeEnd w:id="34"/>
      <w:commentRangeEnd w:id="35"/>
      <w:r>
        <w:rPr>
          <w:rFonts w:hint="cs"/>
          <w:rtl/>
        </w:rPr>
        <w:t xml:space="preserve"> </w:t>
      </w:r>
      <w:r w:rsidR="00780EA5">
        <w:rPr>
          <w:rFonts w:hint="cs"/>
          <w:rtl/>
        </w:rPr>
        <w:t>תהליך הקריאה מתבצע כך ש</w:t>
      </w:r>
      <w:r>
        <w:rPr>
          <w:rFonts w:hint="cs"/>
          <w:rtl/>
        </w:rPr>
        <w:t>הסימבולים נקראים באמצעות קריאה של ביט בודד, החל מה-</w:t>
      </w:r>
      <w:r>
        <w:rPr>
          <w:rFonts w:hint="cs"/>
        </w:rPr>
        <w:t>MSB</w:t>
      </w:r>
      <w:r>
        <w:rPr>
          <w:rFonts w:hint="cs"/>
          <w:rtl/>
        </w:rPr>
        <w:t xml:space="preserve">, </w:t>
      </w:r>
      <w:r w:rsidR="00780EA5">
        <w:rPr>
          <w:rFonts w:hint="cs"/>
          <w:rtl/>
        </w:rPr>
        <w:t>ו</w:t>
      </w:r>
      <w:r>
        <w:rPr>
          <w:rFonts w:hint="cs"/>
          <w:rtl/>
        </w:rPr>
        <w:t>בכל צעד מדידה קוראים ביט נוסף. אירוע מחיקה חלקית מתרחש כאשר לא כל הביטים נקראו (המדידה נעצרה באמצע) כלומר, יש לנו רק כמה מהביטים הראשונים של הסימבול.</w:t>
      </w:r>
    </w:p>
    <w:p w14:paraId="12545A7E" w14:textId="49204081" w:rsidR="00867B3E" w:rsidRDefault="00DC1BBF" w:rsidP="00DC1BBF">
      <w:pPr>
        <w:spacing w:line="360" w:lineRule="auto"/>
        <w:jc w:val="both"/>
        <w:rPr>
          <w:i/>
          <w:rtl/>
        </w:rPr>
      </w:pPr>
      <w:r>
        <w:rPr>
          <w:rFonts w:hint="cs"/>
          <w:rtl/>
        </w:rPr>
        <w:t xml:space="preserve">בתהליך הקריאה בכל ביט שנקרא ברצף אנו מצמצמים את כמות הסימבולים האפשריים בחצי (עבור מחיקה מלאה </w:t>
      </w:r>
      <m:oMath>
        <m:r>
          <w:rPr>
            <w:rFonts w:ascii="Cambria Math" w:hAnsi="Cambria Math"/>
          </w:rPr>
          <m:t>q</m:t>
        </m:r>
      </m:oMath>
      <w:r>
        <w:rPr>
          <w:rFonts w:hint="cs"/>
          <w:rtl/>
        </w:rPr>
        <w:t xml:space="preserve">, לאחר מכן </w:t>
      </w:r>
      <m:oMath>
        <m:f>
          <m:fPr>
            <m:ctrlPr>
              <w:rPr>
                <w:rFonts w:ascii="Cambria Math" w:hAnsi="Cambria Math"/>
                <w:i/>
              </w:rPr>
            </m:ctrlPr>
          </m:fPr>
          <m:num>
            <m:r>
              <w:rPr>
                <w:rFonts w:ascii="Cambria Math" w:hAnsi="Cambria Math"/>
              </w:rPr>
              <m:t>q</m:t>
            </m:r>
          </m:num>
          <m:den>
            <m:r>
              <w:rPr>
                <w:rFonts w:ascii="Cambria Math" w:hAnsi="Cambria Math"/>
              </w:rPr>
              <m:t>2</m:t>
            </m:r>
          </m:den>
        </m:f>
        <m:r>
          <m:rPr>
            <m:sty m:val="p"/>
          </m:rPr>
          <w:rPr>
            <w:rFonts w:ascii="Cambria Math" w:hAnsi="Cambria Math"/>
          </w:rPr>
          <m:t xml:space="preserve"> </m:t>
        </m:r>
      </m:oMath>
      <w:r>
        <w:rPr>
          <w:rFonts w:eastAsiaTheme="minorEastAsia" w:hint="cs"/>
          <w:rtl/>
        </w:rPr>
        <w:t xml:space="preserve"> וכן הלאה)</w:t>
      </w:r>
      <w:r>
        <w:rPr>
          <w:rFonts w:hint="cs"/>
          <w:i/>
          <w:rtl/>
        </w:rPr>
        <w:t>. עבור כל אירוע מחיקה חלקית ב-</w:t>
      </w:r>
      <m:oMath>
        <m:r>
          <w:rPr>
            <w:rFonts w:ascii="Cambria Math" w:hAnsi="Cambria Math"/>
          </w:rPr>
          <m:t>j</m:t>
        </m:r>
      </m:oMath>
      <w:r>
        <w:rPr>
          <w:rFonts w:hint="cs"/>
          <w:i/>
          <w:rtl/>
        </w:rPr>
        <w:t xml:space="preserve"> ביטים יש הסתברות </w:t>
      </w:r>
      <m:oMath>
        <m:sSub>
          <m:sSubPr>
            <m:ctrlPr>
              <w:rPr>
                <w:rFonts w:ascii="Cambria Math" w:hAnsi="Cambria Math"/>
                <w:i/>
              </w:rPr>
            </m:ctrlPr>
          </m:sSubPr>
          <m:e>
            <m:r>
              <w:rPr>
                <w:rFonts w:ascii="Cambria Math" w:hAnsi="Cambria Math"/>
              </w:rPr>
              <m:t>ε</m:t>
            </m:r>
          </m:e>
          <m:sub>
            <m:r>
              <w:rPr>
                <w:rFonts w:ascii="Cambria Math" w:hAnsi="Cambria Math"/>
              </w:rPr>
              <m:t>j</m:t>
            </m:r>
          </m:sub>
        </m:sSub>
      </m:oMath>
      <w:r>
        <w:rPr>
          <w:rFonts w:hint="cs"/>
          <w:i/>
          <w:rtl/>
        </w:rPr>
        <w:t>. לכן תוצאת המחיקה החלקית היא קבוצה של סימבולים אפשריים בגודל שהוא חזקה של 2.</w:t>
      </w:r>
    </w:p>
    <w:p w14:paraId="75577F8F" w14:textId="194EBEDF" w:rsidR="00867B3E" w:rsidRPr="00090671" w:rsidRDefault="00867B3E" w:rsidP="00DC1BBF">
      <w:pPr>
        <w:spacing w:line="360" w:lineRule="auto"/>
        <w:jc w:val="both"/>
        <w:rPr>
          <w:rtl/>
        </w:rPr>
      </w:pPr>
      <w:r>
        <w:rPr>
          <w:rFonts w:hint="cs"/>
          <w:i/>
          <w:rtl/>
        </w:rPr>
        <w:t xml:space="preserve">למשל עבור </w:t>
      </w:r>
      <m:oMath>
        <m:r>
          <w:rPr>
            <w:rFonts w:ascii="Cambria Math" w:hAnsi="Cambria Math"/>
          </w:rPr>
          <m:t>q=8,s=3</m:t>
        </m:r>
      </m:oMath>
      <w:r>
        <w:rPr>
          <w:rFonts w:eastAsiaTheme="minorEastAsia" w:hint="cs"/>
          <w:i/>
          <w:rtl/>
        </w:rPr>
        <w:t xml:space="preserve"> </w:t>
      </w:r>
      <w:r w:rsidR="00536A70">
        <w:rPr>
          <w:rFonts w:eastAsiaTheme="minorEastAsia" w:hint="cs"/>
          <w:i/>
          <w:rtl/>
        </w:rPr>
        <w:t>(</w:t>
      </w:r>
      <w:r w:rsidR="00536A70" w:rsidRPr="00A82A49">
        <w:rPr>
          <w:rFonts w:eastAsiaTheme="minorEastAsia" w:hint="cs"/>
          <w:iCs/>
        </w:rPr>
        <w:t>TLC</w:t>
      </w:r>
      <w:r w:rsidR="00536A70" w:rsidRPr="00A82A49">
        <w:rPr>
          <w:rFonts w:eastAsiaTheme="minorEastAsia" w:hint="cs"/>
          <w:i/>
          <w:rtl/>
        </w:rPr>
        <w:t>)</w:t>
      </w:r>
      <w:r w:rsidR="00536A70">
        <w:rPr>
          <w:rFonts w:eastAsiaTheme="minorEastAsia" w:hint="cs"/>
          <w:i/>
          <w:rtl/>
        </w:rPr>
        <w:t xml:space="preserve"> </w:t>
      </w:r>
      <w:r>
        <w:rPr>
          <w:rFonts w:eastAsiaTheme="minorEastAsia" w:hint="cs"/>
          <w:i/>
          <w:rtl/>
        </w:rPr>
        <w:t xml:space="preserve">אם המילה </w:t>
      </w:r>
      <w:r w:rsidR="00740A48">
        <w:rPr>
          <w:rFonts w:eastAsiaTheme="minorEastAsia" w:hint="cs"/>
          <w:i/>
          <w:rtl/>
        </w:rPr>
        <w:t xml:space="preserve">המאוחסנת היא </w:t>
      </w:r>
      <m:oMath>
        <m:r>
          <m:rPr>
            <m:sty m:val="p"/>
          </m:rPr>
          <w:rPr>
            <w:rFonts w:ascii="Cambria Math" w:eastAsiaTheme="minorEastAsia" w:hAnsi="Cambria Math"/>
          </w:rPr>
          <m:t>6→</m:t>
        </m:r>
        <m:r>
          <w:rPr>
            <w:rFonts w:ascii="Cambria Math" w:eastAsiaTheme="minorEastAsia" w:hAnsi="Cambria Math"/>
          </w:rPr>
          <m:t>(</m:t>
        </m:r>
        <m:r>
          <m:rPr>
            <m:sty m:val="p"/>
          </m:rPr>
          <w:rPr>
            <w:rFonts w:ascii="Cambria Math" w:eastAsiaTheme="minorEastAsia" w:hAnsi="Cambria Math"/>
          </w:rPr>
          <m:t>110</m:t>
        </m:r>
        <m:r>
          <w:rPr>
            <w:rFonts w:ascii="Cambria Math" w:eastAsiaTheme="minorEastAsia" w:hAnsi="Cambria Math"/>
          </w:rPr>
          <m:t>)</m:t>
        </m:r>
      </m:oMath>
      <w:r w:rsidR="00301C7D">
        <w:rPr>
          <w:rFonts w:eastAsiaTheme="minorEastAsia" w:hint="cs"/>
          <w:i/>
          <w:rtl/>
        </w:rPr>
        <w:t xml:space="preserve"> ותהליך הקריאה נעצר לאחר הביט השני, הרי שראשית קראנו את ה-</w:t>
      </w:r>
      <w:r w:rsidR="00301C7D">
        <w:rPr>
          <w:rFonts w:eastAsiaTheme="minorEastAsia" w:hint="cs"/>
          <w:i/>
        </w:rPr>
        <w:t>MSB</w:t>
      </w:r>
      <w:r w:rsidR="00301C7D">
        <w:rPr>
          <w:rFonts w:eastAsiaTheme="minorEastAsia" w:hint="cs"/>
          <w:i/>
          <w:rtl/>
        </w:rPr>
        <w:t xml:space="preserve"> ('1')</w:t>
      </w:r>
      <w:r w:rsidR="00276CFD">
        <w:rPr>
          <w:rFonts w:eastAsiaTheme="minorEastAsia" w:hint="cs"/>
          <w:i/>
          <w:rtl/>
        </w:rPr>
        <w:t xml:space="preserve">, </w:t>
      </w:r>
      <w:r w:rsidR="00276CFD">
        <w:rPr>
          <w:rFonts w:hint="cs"/>
          <w:rtl/>
        </w:rPr>
        <w:t>קבוצת הסימבולים עברה מ-</w:t>
      </w:r>
      <m:oMath>
        <m:r>
          <w:rPr>
            <w:rFonts w:ascii="Cambria Math" w:hAnsi="Cambria Math"/>
          </w:rPr>
          <m:t>(0,1,…7)</m:t>
        </m:r>
      </m:oMath>
      <w:r w:rsidR="00276CFD">
        <w:rPr>
          <w:rFonts w:eastAsiaTheme="minorEastAsia" w:hint="cs"/>
          <w:rtl/>
        </w:rPr>
        <w:t xml:space="preserve"> ל-</w:t>
      </w:r>
      <m:oMath>
        <m:r>
          <w:rPr>
            <w:rFonts w:ascii="Cambria Math" w:eastAsiaTheme="minorEastAsia" w:hAnsi="Cambria Math"/>
          </w:rPr>
          <m:t>(4,5,6,7)</m:t>
        </m:r>
      </m:oMath>
      <w:r w:rsidR="00276CFD">
        <w:rPr>
          <w:rFonts w:eastAsiaTheme="minorEastAsia" w:hint="cs"/>
          <w:rtl/>
        </w:rPr>
        <w:t>.</w:t>
      </w:r>
      <w:r w:rsidR="00301C7D">
        <w:rPr>
          <w:rFonts w:hint="cs"/>
          <w:rtl/>
        </w:rPr>
        <w:t xml:space="preserve"> לאחר מכן קראנו שוב '1' </w:t>
      </w:r>
      <w:r w:rsidR="00924AF9">
        <w:rPr>
          <w:rFonts w:hint="cs"/>
          <w:rtl/>
        </w:rPr>
        <w:t xml:space="preserve">וקיבלנו את הקבוצה </w:t>
      </w:r>
      <m:oMath>
        <m:r>
          <w:rPr>
            <w:rFonts w:ascii="Cambria Math" w:hAnsi="Cambria Math"/>
          </w:rPr>
          <m:t>(6,7)</m:t>
        </m:r>
      </m:oMath>
      <w:r w:rsidR="00924AF9">
        <w:rPr>
          <w:rFonts w:eastAsiaTheme="minorEastAsia" w:hint="cs"/>
          <w:rtl/>
        </w:rPr>
        <w:t>. כעת נעצרה הקריאה ו</w:t>
      </w:r>
      <w:r w:rsidR="00090671">
        <w:rPr>
          <w:rFonts w:eastAsiaTheme="minorEastAsia" w:hint="cs"/>
          <w:rtl/>
        </w:rPr>
        <w:t xml:space="preserve">קיבלנו את המילים האפשריות </w:t>
      </w:r>
      <m:oMath>
        <m:r>
          <w:rPr>
            <w:rFonts w:ascii="Cambria Math" w:hAnsi="Cambria Math"/>
          </w:rPr>
          <m:t>(11?)→</m:t>
        </m:r>
        <m:d>
          <m:dPr>
            <m:ctrlPr>
              <w:rPr>
                <w:rFonts w:ascii="Cambria Math" w:eastAsiaTheme="minorEastAsia" w:hAnsi="Cambria Math"/>
                <w:i/>
              </w:rPr>
            </m:ctrlPr>
          </m:dPr>
          <m:e>
            <m:r>
              <w:rPr>
                <w:rFonts w:ascii="Cambria Math" w:eastAsiaTheme="minorEastAsia" w:hAnsi="Cambria Math"/>
              </w:rPr>
              <m:t>6,7</m:t>
            </m:r>
          </m:e>
        </m:d>
      </m:oMath>
      <w:r w:rsidR="00784F5E">
        <w:rPr>
          <w:rFonts w:eastAsiaTheme="minorEastAsia" w:hint="cs"/>
          <w:rtl/>
        </w:rPr>
        <w:t>.</w:t>
      </w:r>
    </w:p>
    <w:p w14:paraId="66CE0AFB" w14:textId="61804E9A" w:rsidR="00DC1BBF" w:rsidRPr="00856B7D" w:rsidRDefault="00DC1BBF" w:rsidP="00DC1BBF">
      <w:pPr>
        <w:spacing w:line="360" w:lineRule="auto"/>
        <w:jc w:val="both"/>
        <w:rPr>
          <w:rtl/>
        </w:rPr>
      </w:pPr>
      <w:r>
        <w:rPr>
          <w:rFonts w:hint="cs"/>
          <w:i/>
          <w:rtl/>
        </w:rPr>
        <w:t xml:space="preserve"> ערוץ המחיקה הבינארי הבסיסי  </w:t>
      </w:r>
      <w:r>
        <w:rPr>
          <w:rFonts w:hint="cs"/>
          <w:i/>
        </w:rPr>
        <w:t>BEC</w:t>
      </w:r>
      <w:r>
        <w:rPr>
          <w:rFonts w:hint="cs"/>
          <w:i/>
          <w:rtl/>
        </w:rPr>
        <w:t xml:space="preserve"> הוא מקרה פרטי של ערוץ </w:t>
      </w:r>
      <w:r>
        <w:rPr>
          <w:rFonts w:hint="cs"/>
          <w:i/>
        </w:rPr>
        <w:t>QBMC</w:t>
      </w:r>
      <w:r>
        <w:rPr>
          <w:rFonts w:hint="cs"/>
          <w:i/>
          <w:rtl/>
        </w:rPr>
        <w:t xml:space="preserve"> עבור </w:t>
      </w:r>
      <m:oMath>
        <m:r>
          <w:rPr>
            <w:rFonts w:ascii="Cambria Math" w:hAnsi="Cambria Math"/>
          </w:rPr>
          <m:t>s=1,q=</m:t>
        </m:r>
        <w:commentRangeStart w:id="36"/>
        <w:commentRangeEnd w:id="36"/>
        <m:r>
          <w:rPr>
            <w:rFonts w:ascii="Cambria Math" w:hAnsi="Cambria Math"/>
          </w:rPr>
          <m:t>2</m:t>
        </m:r>
      </m:oMath>
      <w:r>
        <w:rPr>
          <w:rFonts w:eastAsiaTheme="minorEastAsia" w:hint="cs"/>
          <w:i/>
          <w:rtl/>
        </w:rPr>
        <w:t>.</w:t>
      </w:r>
    </w:p>
    <w:p w14:paraId="09883054" w14:textId="77777777" w:rsidR="00DC1BBF" w:rsidRDefault="00DC1BBF" w:rsidP="00DC1BBF">
      <w:pPr>
        <w:spacing w:line="360" w:lineRule="auto"/>
        <w:jc w:val="both"/>
        <w:rPr>
          <w:i/>
          <w:rtl/>
        </w:rPr>
      </w:pPr>
    </w:p>
    <w:p w14:paraId="48B2C4A2" w14:textId="047ED12D" w:rsidR="00DC1BBF" w:rsidRDefault="00DC1BBF" w:rsidP="00DC1BBF">
      <w:pPr>
        <w:spacing w:line="360" w:lineRule="auto"/>
        <w:jc w:val="both"/>
        <w:rPr>
          <w:rtl/>
        </w:rPr>
      </w:pPr>
      <w:r>
        <w:rPr>
          <w:rFonts w:hint="cs"/>
          <w:i/>
          <w:rtl/>
        </w:rPr>
        <w:t xml:space="preserve">עבור ערוץ מחיקה חלקית זה מוצע להשתמש בקודי  </w:t>
      </w:r>
      <w:r>
        <w:rPr>
          <w:rFonts w:hint="cs"/>
          <w:i/>
        </w:rPr>
        <w:t>LDPC</w:t>
      </w:r>
      <w:r>
        <w:rPr>
          <w:rFonts w:hint="cs"/>
          <w:i/>
          <w:rtl/>
        </w:rPr>
        <w:t xml:space="preserve"> מעל </w:t>
      </w:r>
      <m:oMath>
        <m:r>
          <w:rPr>
            <w:rFonts w:ascii="Cambria Math" w:hAnsi="Cambria Math"/>
          </w:rPr>
          <m:t>GF(q)</m:t>
        </m:r>
      </m:oMath>
      <w:r>
        <w:rPr>
          <w:rFonts w:eastAsiaTheme="minorEastAsia" w:hint="cs"/>
          <w:i/>
          <w:rtl/>
        </w:rPr>
        <w:t xml:space="preserve"> שידועים ביעילות בביצועים ובמהירות פענוח על ידי מימוש אלגוריתם איטרטיבי לפענוח. יחד עם האלגוריתם מוצע פיתוח הסתברותי אנליטי להסתברות השגיאה </w:t>
      </w:r>
      <w:r>
        <w:rPr>
          <w:rFonts w:hint="cs"/>
          <w:rtl/>
        </w:rPr>
        <w:t>במוצא כתלות ב</w:t>
      </w:r>
      <w:r w:rsidR="00B30674">
        <w:rPr>
          <w:rFonts w:hint="cs"/>
          <w:rtl/>
        </w:rPr>
        <w:t>-</w:t>
      </w:r>
      <m:oMath>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s</m:t>
            </m:r>
          </m:sub>
        </m:sSub>
        <m:r>
          <w:rPr>
            <w:rFonts w:ascii="Cambria Math" w:hAnsi="Cambria Math"/>
          </w:rPr>
          <m:t>)</m:t>
        </m:r>
      </m:oMath>
      <w:r>
        <w:rPr>
          <w:rFonts w:hint="cs"/>
          <w:rtl/>
        </w:rPr>
        <w:t xml:space="preserve">. </w:t>
      </w:r>
    </w:p>
    <w:p w14:paraId="0D2E4496" w14:textId="77777777" w:rsidR="00DC1BBF" w:rsidRDefault="00DC1BBF" w:rsidP="00DC1BBF">
      <w:pPr>
        <w:spacing w:line="360" w:lineRule="auto"/>
        <w:jc w:val="both"/>
        <w:rPr>
          <w:rtl/>
        </w:rPr>
      </w:pPr>
    </w:p>
    <w:p w14:paraId="4309D7C7" w14:textId="77777777" w:rsidR="00DC1BBF" w:rsidRPr="00DB3841" w:rsidRDefault="00DC1BBF" w:rsidP="00DC1BBF">
      <w:pPr>
        <w:spacing w:line="360" w:lineRule="auto"/>
        <w:jc w:val="both"/>
        <w:rPr>
          <w:i/>
          <w:rtl/>
        </w:rPr>
      </w:pPr>
      <w:r>
        <w:rPr>
          <w:rFonts w:hint="cs"/>
          <w:rtl/>
        </w:rPr>
        <w:t xml:space="preserve">נגדיר את "אזור השחזור" להיות ערכי </w:t>
      </w:r>
      <m:oMath>
        <m:r>
          <m:rPr>
            <m:sty m:val="p"/>
          </m:rPr>
          <w:rPr>
            <w:rFonts w:ascii="Cambria Math" w:hAnsi="Cambria Math"/>
          </w:rPr>
          <m:t>ε</m:t>
        </m:r>
      </m:oMath>
      <w:r>
        <w:rPr>
          <w:rFonts w:eastAsiaTheme="minorEastAsia" w:hint="cs"/>
          <w:rtl/>
        </w:rPr>
        <w:t xml:space="preserve"> כך שהשגיאה במוצא שואפת אסימפטוטית ל 0, ושפת אזור זה יקרא אזור סף פענוח. בפרויקט זה בחנו ביצועים של אלגוריתמים שונים לשחזור הודעות מעל ערוצים שונים, והשוונו את הביצועים שלהם הן מבחינת גודל אזור השחזור והן מבחינת מהירות שחזור של האלגוריתם. כמו כן לצורך השוואה חישבנו את הסף התאורטי לחלק מהם, ולחלק חישבנו קירוב לסף התאורטי.</w:t>
      </w:r>
    </w:p>
    <w:p w14:paraId="6BA7CA5A" w14:textId="77777777" w:rsidR="00DC1BBF" w:rsidRDefault="00DC1BBF" w:rsidP="00DC1BBF">
      <w:pPr>
        <w:spacing w:line="360" w:lineRule="auto"/>
        <w:jc w:val="both"/>
        <w:rPr>
          <w:rtl/>
        </w:rPr>
      </w:pPr>
    </w:p>
    <w:p w14:paraId="1F0ACF77" w14:textId="0CED4818" w:rsidR="00DC1BBF" w:rsidRDefault="00DC1BBF" w:rsidP="00DC1BBF">
      <w:pPr>
        <w:spacing w:line="360" w:lineRule="auto"/>
        <w:jc w:val="both"/>
        <w:rPr>
          <w:rtl/>
        </w:rPr>
      </w:pPr>
      <w:r>
        <w:rPr>
          <w:rFonts w:hint="cs"/>
          <w:rtl/>
        </w:rPr>
        <w:t>נתייחס לכל סימבול כאל אלמנט ב-</w:t>
      </w:r>
      <m:oMath>
        <m:r>
          <m:rPr>
            <m:sty m:val="p"/>
          </m:rPr>
          <w:rPr>
            <w:rFonts w:ascii="Cambria Math" w:hAnsi="Cambria Math"/>
          </w:rPr>
          <m:t>GF</m:t>
        </m:r>
        <m:r>
          <w:rPr>
            <w:rFonts w:ascii="Cambria Math" w:hAnsi="Cambria Math"/>
          </w:rPr>
          <m:t>(q)</m:t>
        </m:r>
      </m:oMath>
      <w:r>
        <w:rPr>
          <w:rFonts w:eastAsiaTheme="minorEastAsia"/>
        </w:rPr>
        <w:t xml:space="preserve"> </w:t>
      </w:r>
      <w:r>
        <w:rPr>
          <w:rFonts w:eastAsiaTheme="minorEastAsia" w:hint="cs"/>
          <w:rtl/>
        </w:rPr>
        <w:t xml:space="preserve"> - שדה סופי בעל </w:t>
      </w:r>
      <w:r>
        <w:rPr>
          <w:rFonts w:eastAsiaTheme="minorEastAsia"/>
        </w:rPr>
        <w:t>q</w:t>
      </w:r>
      <w:r>
        <w:rPr>
          <w:rFonts w:eastAsiaTheme="minorEastAsia" w:hint="cs"/>
          <w:rtl/>
        </w:rPr>
        <w:t xml:space="preserve"> איברים</w:t>
      </w:r>
      <w:sdt>
        <w:sdtPr>
          <w:rPr>
            <w:rFonts w:eastAsiaTheme="minorEastAsia" w:hint="cs"/>
            <w:rtl/>
          </w:rPr>
          <w:id w:val="-1620675071"/>
          <w:citation/>
        </w:sdtPr>
        <w:sdtEndPr/>
        <w:sdtContent>
          <w:r>
            <w:rPr>
              <w:rFonts w:eastAsiaTheme="minorEastAsia"/>
              <w:rtl/>
            </w:rPr>
            <w:fldChar w:fldCharType="begin"/>
          </w:r>
          <w:r>
            <w:rPr>
              <w:rFonts w:eastAsiaTheme="minorEastAsia"/>
              <w:rtl/>
            </w:rPr>
            <w:instrText xml:space="preserve"> </w:instrText>
          </w:r>
          <w:r>
            <w:rPr>
              <w:rFonts w:eastAsiaTheme="minorEastAsia" w:hint="cs"/>
            </w:rPr>
            <w:instrText>CITATION</w:instrText>
          </w:r>
          <w:r>
            <w:rPr>
              <w:rFonts w:eastAsiaTheme="minorEastAsia" w:hint="cs"/>
              <w:rtl/>
            </w:rPr>
            <w:instrText xml:space="preserve"> </w:instrText>
          </w:r>
          <w:r>
            <w:rPr>
              <w:rFonts w:eastAsiaTheme="minorEastAsia" w:hint="cs"/>
            </w:rPr>
            <w:instrText>RJM87 \l 1037</w:instrText>
          </w:r>
          <w:r>
            <w:rPr>
              <w:rFonts w:eastAsiaTheme="minorEastAsia"/>
              <w:rtl/>
            </w:rPr>
            <w:instrText xml:space="preserve"> </w:instrText>
          </w:r>
          <w:r>
            <w:rPr>
              <w:rFonts w:eastAsiaTheme="minorEastAsia"/>
              <w:rtl/>
            </w:rPr>
            <w:fldChar w:fldCharType="separate"/>
          </w:r>
          <w:r w:rsidR="00511107">
            <w:rPr>
              <w:rFonts w:eastAsiaTheme="minorEastAsia"/>
              <w:noProof/>
              <w:rtl/>
            </w:rPr>
            <w:t xml:space="preserve"> </w:t>
          </w:r>
          <w:r w:rsidR="00511107" w:rsidRPr="00511107">
            <w:rPr>
              <w:rFonts w:eastAsiaTheme="minorEastAsia"/>
              <w:noProof/>
            </w:rPr>
            <w:t>[4]</w:t>
          </w:r>
          <w:r>
            <w:rPr>
              <w:rFonts w:eastAsiaTheme="minorEastAsia"/>
              <w:rtl/>
            </w:rPr>
            <w:fldChar w:fldCharType="end"/>
          </w:r>
        </w:sdtContent>
      </w:sdt>
      <w:r>
        <w:rPr>
          <w:rFonts w:eastAsiaTheme="minorEastAsia" w:hint="cs"/>
          <w:rtl/>
        </w:rPr>
        <w:t xml:space="preserve">. אלמנט בשדה זה </w:t>
      </w:r>
      <m:oMath>
        <m:r>
          <w:rPr>
            <w:rFonts w:ascii="Cambria Math" w:eastAsiaTheme="minorEastAsia" w:hAnsi="Cambria Math"/>
          </w:rPr>
          <m:t>x∈</m:t>
        </m:r>
        <m:r>
          <m:rPr>
            <m:sty m:val="p"/>
          </m:rPr>
          <w:rPr>
            <w:rFonts w:ascii="Cambria Math" w:eastAsiaTheme="minorEastAsia" w:hAnsi="Cambria Math"/>
          </w:rPr>
          <m:t>χ</m:t>
        </m:r>
      </m:oMath>
      <w:r>
        <w:rPr>
          <w:rFonts w:eastAsiaTheme="minorEastAsia" w:hint="cs"/>
          <w:rtl/>
        </w:rPr>
        <w:t xml:space="preserve"> ניתן לייצוג על ידי פולינום אופייני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s-1</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i</m:t>
                </m:r>
              </m:sup>
            </m:sSup>
          </m:e>
        </m:nary>
        <m:r>
          <w:rPr>
            <w:rFonts w:ascii="Cambria Math" w:eastAsiaTheme="minorEastAsia" w:hAnsi="Cambria Math"/>
          </w:rPr>
          <m:t xml:space="preserve"> </m:t>
        </m:r>
      </m:oMath>
      <w:r>
        <w:rPr>
          <w:rFonts w:hint="cs"/>
          <w:i/>
          <w:rtl/>
        </w:rPr>
        <w:t xml:space="preserve"> כאשר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hint="cs"/>
          <w:i/>
          <w:rtl/>
        </w:rPr>
        <w:t xml:space="preserve"> הם מקדמי הייצוג הבינארי של האלמנט </w:t>
      </w:r>
      <m:oMath>
        <m:r>
          <w:rPr>
            <w:rFonts w:ascii="Cambria Math" w:eastAsiaTheme="minorEastAsia" w:hAnsi="Cambria Math"/>
          </w:rPr>
          <m:t>y</m:t>
        </m:r>
      </m:oMath>
      <w:r>
        <w:rPr>
          <w:rFonts w:eastAsiaTheme="minorEastAsia" w:hint="cs"/>
          <w:i/>
          <w:rtl/>
        </w:rPr>
        <w:t>.</w:t>
      </w:r>
      <w:r>
        <w:rPr>
          <w:rFonts w:hint="cs"/>
          <w:rtl/>
        </w:rPr>
        <w:t xml:space="preserve"> </w:t>
      </w:r>
    </w:p>
    <w:p w14:paraId="7CC5C9F0" w14:textId="77777777" w:rsidR="00DC1BBF" w:rsidRDefault="00DC1BBF" w:rsidP="00DC1BBF">
      <w:pPr>
        <w:spacing w:line="360" w:lineRule="auto"/>
        <w:jc w:val="both"/>
        <w:rPr>
          <w:rtl/>
        </w:rPr>
      </w:pPr>
    </w:p>
    <w:p w14:paraId="4AE107DA" w14:textId="77777777" w:rsidR="00DC1BBF" w:rsidRDefault="00DC1BBF" w:rsidP="00DC1BBF">
      <w:pPr>
        <w:spacing w:line="360" w:lineRule="auto"/>
        <w:jc w:val="both"/>
        <w:rPr>
          <w:rFonts w:eastAsiaTheme="minorEastAsia"/>
          <w:rtl/>
        </w:rPr>
      </w:pPr>
      <w:r>
        <w:rPr>
          <w:rFonts w:hint="cs"/>
          <w:rtl/>
        </w:rPr>
        <w:lastRenderedPageBreak/>
        <w:t xml:space="preserve">עבור מחיקה מסדר </w:t>
      </w:r>
      <w:r>
        <w:t>j</w:t>
      </w:r>
      <w:r>
        <w:rPr>
          <w:rFonts w:hint="cs"/>
          <w:rtl/>
        </w:rPr>
        <w:t xml:space="preserve">, מוצא הערוץ הוא קבוצה של סימבולים שבייצוגם יש את אותו מספר </w:t>
      </w:r>
      <m:oMath>
        <m:r>
          <w:rPr>
            <w:rFonts w:ascii="Cambria Math" w:hAnsi="Cambria Math"/>
          </w:rPr>
          <m:t>s-j</m:t>
        </m:r>
      </m:oMath>
      <w:r>
        <w:rPr>
          <w:rFonts w:hint="cs"/>
          <w:i/>
          <w:rtl/>
        </w:rPr>
        <w:t xml:space="preserve"> של סיביות שמאליות כמו סימבול הקלט </w:t>
      </w:r>
      <m:oMath>
        <m:r>
          <w:rPr>
            <w:rFonts w:ascii="Cambria Math" w:hAnsi="Cambria Math"/>
          </w:rPr>
          <m:t>x</m:t>
        </m:r>
      </m:oMath>
      <w:r>
        <w:rPr>
          <w:rFonts w:eastAsiaTheme="minorEastAsia" w:hint="cs"/>
          <w:i/>
          <w:rtl/>
        </w:rPr>
        <w:t>.</w:t>
      </w:r>
      <w:r>
        <w:rPr>
          <w:rFonts w:hint="cs"/>
          <w:rtl/>
        </w:rPr>
        <w:t xml:space="preserve"> עבור </w:t>
      </w:r>
      <m:oMath>
        <m:r>
          <w:rPr>
            <w:rFonts w:ascii="Cambria Math" w:hAnsi="Cambria Math"/>
          </w:rPr>
          <m:t>j=0</m:t>
        </m:r>
      </m:oMath>
      <w:r>
        <w:rPr>
          <w:rFonts w:eastAsiaTheme="minorEastAsia"/>
        </w:rPr>
        <w:t xml:space="preserve"> </w:t>
      </w:r>
      <w:r>
        <w:rPr>
          <w:rFonts w:eastAsiaTheme="minorEastAsia" w:hint="cs"/>
          <w:rtl/>
        </w:rPr>
        <w:t xml:space="preserve"> אין מחיקה, עבור </w:t>
      </w:r>
      <m:oMath>
        <m:r>
          <w:rPr>
            <w:rFonts w:ascii="Cambria Math" w:eastAsiaTheme="minorEastAsia" w:hAnsi="Cambria Math"/>
          </w:rPr>
          <m:t>j=s</m:t>
        </m:r>
      </m:oMath>
      <w:r>
        <w:rPr>
          <w:rFonts w:hint="cs"/>
          <w:rtl/>
        </w:rPr>
        <w:t xml:space="preserve"> מתרחשת מחיקה "מלאה" כאשר קבוצת המוצא היא כל הסימבולים האפשריים. נסמן קבוצות אלה ב-</w:t>
      </w:r>
      <m:oMath>
        <m:sSubSup>
          <m:sSubSupPr>
            <m:ctrlPr>
              <w:rPr>
                <w:rFonts w:ascii="Cambria Math" w:hAnsi="Cambria Math"/>
                <w:i/>
              </w:rPr>
            </m:ctrlPr>
          </m:sSubSupPr>
          <m:e>
            <m:r>
              <w:rPr>
                <w:rFonts w:ascii="Cambria Math" w:hAnsi="Cambria Math"/>
              </w:rPr>
              <m:t>M</m:t>
            </m:r>
          </m:e>
          <m:sub>
            <m:r>
              <w:rPr>
                <w:rFonts w:ascii="Cambria Math" w:hAnsi="Cambria Math"/>
              </w:rPr>
              <m:t>x</m:t>
            </m:r>
          </m:sub>
          <m:sup>
            <m:r>
              <w:rPr>
                <w:rFonts w:ascii="Cambria Math" w:hAnsi="Cambria Math"/>
              </w:rPr>
              <m:t>j</m:t>
            </m:r>
          </m:sup>
        </m:sSubSup>
      </m:oMath>
      <w:r>
        <w:rPr>
          <w:rFonts w:eastAsiaTheme="minorEastAsia" w:hint="cs"/>
          <w:rtl/>
        </w:rPr>
        <w:t>.</w:t>
      </w:r>
    </w:p>
    <w:p w14:paraId="35F72637" w14:textId="77777777" w:rsidR="00DC1BBF" w:rsidRDefault="00DC1BBF" w:rsidP="00DC1BBF">
      <w:pPr>
        <w:spacing w:line="360" w:lineRule="auto"/>
        <w:jc w:val="both"/>
        <w:rPr>
          <w:rFonts w:eastAsiaTheme="minorEastAsia"/>
          <w:rtl/>
        </w:rPr>
      </w:pPr>
      <w:r>
        <w:rPr>
          <w:rFonts w:eastAsiaTheme="minorEastAsia" w:hint="cs"/>
          <w:rtl/>
        </w:rPr>
        <w:t xml:space="preserve">כעת נגדיר את הסתברות המחיקה החלקית </w:t>
      </w:r>
      <w:r>
        <w:rPr>
          <w:rFonts w:eastAsiaTheme="minorEastAsia"/>
        </w:rPr>
        <w:t>j</w:t>
      </w:r>
      <w:r>
        <w:rPr>
          <w:rFonts w:eastAsiaTheme="minorEastAsia" w:hint="cs"/>
          <w:rtl/>
        </w:rPr>
        <w:t>.</w:t>
      </w:r>
    </w:p>
    <w:p w14:paraId="6581D4A9" w14:textId="77777777" w:rsidR="00DC1BBF" w:rsidRDefault="00DC1BBF" w:rsidP="00DC1BBF">
      <w:pPr>
        <w:spacing w:line="360" w:lineRule="auto"/>
        <w:rPr>
          <w:rFonts w:eastAsiaTheme="minorEastAsia"/>
          <w:rtl/>
        </w:rPr>
      </w:pPr>
    </w:p>
    <w:p w14:paraId="40C83894" w14:textId="07AAA114" w:rsidR="00DC1BBF" w:rsidRPr="001E5186" w:rsidRDefault="00D23143" w:rsidP="00DC1BBF">
      <w:pPr>
        <w:spacing w:line="360" w:lineRule="auto"/>
        <w:rPr>
          <w:rtl/>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Y=</m:t>
                  </m:r>
                  <m:sSubSup>
                    <m:sSubSupPr>
                      <m:ctrlPr>
                        <w:rPr>
                          <w:rFonts w:ascii="Cambria Math" w:hAnsi="Cambria Math"/>
                          <w:i/>
                        </w:rPr>
                      </m:ctrlPr>
                    </m:sSubSupPr>
                    <m:e>
                      <m:r>
                        <w:rPr>
                          <w:rFonts w:ascii="Cambria Math" w:hAnsi="Cambria Math"/>
                        </w:rPr>
                        <m:t>M</m:t>
                      </m:r>
                    </m:e>
                    <m:sub>
                      <m:r>
                        <w:rPr>
                          <w:rFonts w:ascii="Cambria Math" w:hAnsi="Cambria Math"/>
                        </w:rPr>
                        <m:t>x</m:t>
                      </m:r>
                    </m:sub>
                    <m:sup>
                      <m:r>
                        <w:rPr>
                          <w:rFonts w:ascii="Cambria Math" w:hAnsi="Cambria Math"/>
                        </w:rPr>
                        <m:t>j</m:t>
                      </m:r>
                    </m:sup>
                  </m:sSubSup>
                </m:e>
                <m:e>
                  <m:r>
                    <w:rPr>
                      <w:rFonts w:ascii="Cambria Math" w:hAnsi="Cambria Math"/>
                    </w:rPr>
                    <m:t>X=x</m:t>
                  </m:r>
                </m:e>
              </m:d>
            </m:e>
          </m:func>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m:t>
              </m:r>
            </m:sub>
          </m:sSub>
        </m:oMath>
      </m:oMathPara>
    </w:p>
    <w:p w14:paraId="5C2F4FCB" w14:textId="77777777" w:rsidR="00DC1BBF" w:rsidRPr="00673F3E" w:rsidRDefault="00DC1BBF" w:rsidP="00DC1BBF">
      <w:pPr>
        <w:spacing w:line="360" w:lineRule="auto"/>
        <w:rPr>
          <w:rtl/>
        </w:rPr>
      </w:pPr>
    </w:p>
    <w:p w14:paraId="1E150A45" w14:textId="1A67EA80" w:rsidR="00DC1BBF" w:rsidRDefault="00DC1BBF" w:rsidP="005864EA">
      <w:pPr>
        <w:pStyle w:val="aa"/>
        <w:rPr>
          <w:rtl/>
        </w:rPr>
      </w:pPr>
      <w:r>
        <w:rPr>
          <w:rtl/>
        </w:rPr>
        <w:t xml:space="preserve">משוואה </w:t>
      </w:r>
      <w:r w:rsidR="00D23143">
        <w:fldChar w:fldCharType="begin"/>
      </w:r>
      <w:r w:rsidR="00D23143">
        <w:instrText xml:space="preserve"> SEQ </w:instrText>
      </w:r>
      <w:r w:rsidR="00D23143">
        <w:rPr>
          <w:rtl/>
        </w:rPr>
        <w:instrText>משוואה</w:instrText>
      </w:r>
      <w:r w:rsidR="00D23143">
        <w:instrText xml:space="preserve"> \* ARABIC </w:instrText>
      </w:r>
      <w:r w:rsidR="00D23143">
        <w:fldChar w:fldCharType="separate"/>
      </w:r>
      <w:r w:rsidR="00417C8F">
        <w:rPr>
          <w:noProof/>
        </w:rPr>
        <w:t>1</w:t>
      </w:r>
      <w:r w:rsidR="00D23143">
        <w:rPr>
          <w:noProof/>
        </w:rPr>
        <w:fldChar w:fldCharType="end"/>
      </w:r>
      <w:r>
        <w:rPr>
          <w:noProof/>
        </w:rPr>
        <w:t xml:space="preserve"> </w:t>
      </w:r>
      <w:r>
        <w:rPr>
          <w:rFonts w:hint="cs"/>
          <w:noProof/>
          <w:rtl/>
        </w:rPr>
        <w:t xml:space="preserve"> הסתברות למחיקה חלקית </w:t>
      </w:r>
      <w:r>
        <w:rPr>
          <w:noProof/>
        </w:rPr>
        <w:t>j</w:t>
      </w:r>
      <w:r>
        <w:rPr>
          <w:rFonts w:hint="cs"/>
          <w:noProof/>
          <w:rtl/>
        </w:rPr>
        <w:t xml:space="preserve"> בערוץ </w:t>
      </w:r>
      <w:r>
        <w:rPr>
          <w:rFonts w:hint="cs"/>
          <w:noProof/>
        </w:rPr>
        <w:t>QBMC</w:t>
      </w:r>
    </w:p>
    <w:p w14:paraId="2837C5A5" w14:textId="77777777" w:rsidR="00DC1BBF" w:rsidRDefault="00DC1BBF" w:rsidP="00DC1BBF">
      <w:pPr>
        <w:pStyle w:val="MTDisplayEquation"/>
        <w:spacing w:line="360" w:lineRule="auto"/>
        <w:rPr>
          <w:rtl/>
        </w:rPr>
      </w:pPr>
    </w:p>
    <w:p w14:paraId="7EA616D7" w14:textId="79056E2C" w:rsidR="00DC1BBF" w:rsidRDefault="00DC1BBF" w:rsidP="00DC1BBF">
      <w:pPr>
        <w:spacing w:line="360" w:lineRule="auto"/>
        <w:jc w:val="both"/>
        <w:rPr>
          <w:i/>
          <w:rtl/>
        </w:rPr>
      </w:pPr>
      <w:r>
        <w:rPr>
          <w:rFonts w:hint="cs"/>
          <w:rtl/>
        </w:rPr>
        <w:t xml:space="preserve">קיבול הערוץ </w:t>
      </w:r>
      <w:r>
        <w:rPr>
          <w:rFonts w:hint="cs"/>
        </w:rPr>
        <w:t>QBMC</w:t>
      </w:r>
      <w:r>
        <w:rPr>
          <w:rFonts w:hint="cs"/>
          <w:rtl/>
        </w:rPr>
        <w:t xml:space="preserve"> נתון על ידי  </w:t>
      </w:r>
      <m:oMath>
        <m:sSub>
          <m:sSubPr>
            <m:ctrlPr>
              <w:rPr>
                <w:rFonts w:ascii="Cambria Math" w:hAnsi="Cambria Math"/>
                <w:i/>
              </w:rPr>
            </m:ctrlPr>
          </m:sSubPr>
          <m:e>
            <m:r>
              <w:rPr>
                <w:rFonts w:ascii="Cambria Math" w:hAnsi="Cambria Math"/>
              </w:rPr>
              <m:t>C</m:t>
            </m:r>
          </m:e>
          <m:sub>
            <m:r>
              <w:rPr>
                <w:rFonts w:ascii="Cambria Math" w:hAnsi="Cambria Math"/>
              </w:rPr>
              <m:t>QBMC</m:t>
            </m:r>
          </m:sub>
        </m:sSub>
        <m:r>
          <w:rPr>
            <w:rFonts w:ascii="Cambria Math" w:hAnsi="Cambria Math"/>
          </w:rPr>
          <m:t>=1-</m:t>
        </m:r>
        <m:nary>
          <m:naryPr>
            <m:chr m:val="∑"/>
            <m:ctrlPr>
              <w:rPr>
                <w:rFonts w:ascii="Cambria Math" w:hAnsi="Cambria Math"/>
                <w:i/>
              </w:rPr>
            </m:ctrlPr>
          </m:naryPr>
          <m:sub>
            <m:r>
              <w:rPr>
                <w:rFonts w:ascii="Cambria Math" w:hAnsi="Cambria Math"/>
              </w:rPr>
              <m:t>j=1</m:t>
            </m:r>
          </m:sub>
          <m:sup>
            <m:r>
              <w:rPr>
                <w:rFonts w:ascii="Cambria Math" w:hAnsi="Cambria Math"/>
              </w:rPr>
              <m:t>s</m:t>
            </m:r>
          </m:sup>
          <m:e>
            <m:f>
              <m:fPr>
                <m:ctrlPr>
                  <w:rPr>
                    <w:rFonts w:ascii="Cambria Math" w:hAnsi="Cambria Math"/>
                    <w:i/>
                  </w:rPr>
                </m:ctrlPr>
              </m:fPr>
              <m:num>
                <m:r>
                  <w:rPr>
                    <w:rFonts w:ascii="Cambria Math" w:hAnsi="Cambria Math"/>
                  </w:rPr>
                  <m:t>j</m:t>
                </m:r>
                <m:sSub>
                  <m:sSubPr>
                    <m:ctrlPr>
                      <w:rPr>
                        <w:rFonts w:ascii="Cambria Math" w:hAnsi="Cambria Math"/>
                        <w:i/>
                      </w:rPr>
                    </m:ctrlPr>
                  </m:sSubPr>
                  <m:e>
                    <m:r>
                      <w:rPr>
                        <w:rFonts w:ascii="Cambria Math" w:hAnsi="Cambria Math"/>
                      </w:rPr>
                      <m:t>ϵ</m:t>
                    </m:r>
                  </m:e>
                  <m:sub>
                    <m:r>
                      <w:rPr>
                        <w:rFonts w:ascii="Cambria Math" w:hAnsi="Cambria Math"/>
                      </w:rPr>
                      <m:t>j</m:t>
                    </m:r>
                  </m:sub>
                </m:sSub>
              </m:num>
              <m:den>
                <m:r>
                  <w:rPr>
                    <w:rFonts w:ascii="Cambria Math" w:hAnsi="Cambria Math"/>
                  </w:rPr>
                  <m:t>s</m:t>
                </m:r>
              </m:den>
            </m:f>
            <m:r>
              <w:rPr>
                <w:rFonts w:ascii="Cambria Math" w:hAnsi="Cambria Math"/>
              </w:rPr>
              <m:t xml:space="preserve"> [</m:t>
            </m:r>
            <m:f>
              <m:fPr>
                <m:ctrlPr>
                  <w:rPr>
                    <w:rFonts w:ascii="Cambria Math" w:hAnsi="Cambria Math"/>
                    <w:i/>
                  </w:rPr>
                </m:ctrlPr>
              </m:fPr>
              <m:num>
                <m:r>
                  <w:rPr>
                    <w:rFonts w:ascii="Cambria Math" w:hAnsi="Cambria Math"/>
                  </w:rPr>
                  <m:t>symbols</m:t>
                </m:r>
              </m:num>
              <m:den>
                <m:r>
                  <w:rPr>
                    <w:rFonts w:ascii="Cambria Math" w:hAnsi="Cambria Math"/>
                  </w:rPr>
                  <m:t>channel use</m:t>
                </m:r>
              </m:den>
            </m:f>
            <m:r>
              <w:rPr>
                <w:rFonts w:ascii="Cambria Math" w:hAnsi="Cambria Math"/>
              </w:rPr>
              <m:t>]</m:t>
            </m:r>
          </m:e>
        </m:nary>
      </m:oMath>
      <w:sdt>
        <w:sdtPr>
          <w:rPr>
            <w:rFonts w:hint="cs"/>
            <w:i/>
            <w:rtl/>
          </w:rPr>
          <w:id w:val="-687447097"/>
          <w:citation/>
        </w:sdtPr>
        <w:sdtEndPr/>
        <w:sdtContent>
          <w:r>
            <w:rPr>
              <w:i/>
              <w:rtl/>
            </w:rPr>
            <w:fldChar w:fldCharType="begin"/>
          </w:r>
          <w:r>
            <w:rPr>
              <w:i/>
              <w:rtl/>
            </w:rPr>
            <w:instrText xml:space="preserve"> </w:instrText>
          </w:r>
          <w:r>
            <w:rPr>
              <w:rFonts w:hint="cs"/>
              <w:i/>
            </w:rPr>
            <w:instrText>CITATION</w:instrText>
          </w:r>
          <w:r>
            <w:rPr>
              <w:rFonts w:hint="cs"/>
              <w:i/>
              <w:rtl/>
            </w:rPr>
            <w:instrText xml:space="preserve"> </w:instrText>
          </w:r>
          <w:r>
            <w:rPr>
              <w:rFonts w:hint="cs"/>
              <w:i/>
            </w:rPr>
            <w:instrText>Cas16 \l 1037</w:instrText>
          </w:r>
          <w:r>
            <w:rPr>
              <w:i/>
              <w:rtl/>
            </w:rPr>
            <w:instrText xml:space="preserve"> </w:instrText>
          </w:r>
          <w:r>
            <w:rPr>
              <w:i/>
              <w:rtl/>
            </w:rPr>
            <w:fldChar w:fldCharType="separate"/>
          </w:r>
          <w:r w:rsidR="00511107">
            <w:rPr>
              <w:i/>
              <w:noProof/>
              <w:rtl/>
            </w:rPr>
            <w:t xml:space="preserve"> </w:t>
          </w:r>
          <w:r w:rsidR="00511107" w:rsidRPr="00511107">
            <w:rPr>
              <w:noProof/>
            </w:rPr>
            <w:t>[3]</w:t>
          </w:r>
          <w:r>
            <w:rPr>
              <w:i/>
              <w:rtl/>
            </w:rPr>
            <w:fldChar w:fldCharType="end"/>
          </w:r>
        </w:sdtContent>
      </w:sdt>
      <w:r>
        <w:rPr>
          <w:rFonts w:hint="cs"/>
          <w:i/>
          <w:rtl/>
        </w:rPr>
        <w:t>.</w:t>
      </w:r>
    </w:p>
    <w:p w14:paraId="44C73662" w14:textId="77777777" w:rsidR="00DC1BBF" w:rsidRPr="002E34A3" w:rsidRDefault="00DC1BBF" w:rsidP="00DC1BBF">
      <w:pPr>
        <w:spacing w:line="360" w:lineRule="auto"/>
        <w:rPr>
          <w:i/>
          <w:rtl/>
        </w:rPr>
      </w:pPr>
    </w:p>
    <w:p w14:paraId="297E263E" w14:textId="77777777" w:rsidR="00DC1BBF" w:rsidRPr="002947F3" w:rsidRDefault="00DC1BBF" w:rsidP="00DC1BBF">
      <w:pPr>
        <w:pStyle w:val="3"/>
        <w:spacing w:line="360" w:lineRule="auto"/>
        <w:rPr>
          <w:rtl/>
        </w:rPr>
      </w:pPr>
      <w:bookmarkStart w:id="37" w:name="_Toc16612594"/>
      <w:r>
        <w:rPr>
          <w:rFonts w:hint="cs"/>
          <w:rtl/>
        </w:rPr>
        <w:t xml:space="preserve">קודי </w:t>
      </w:r>
      <w:r>
        <w:rPr>
          <w:rFonts w:hint="cs"/>
        </w:rPr>
        <w:t>LDPC</w:t>
      </w:r>
      <w:r>
        <w:rPr>
          <w:rFonts w:hint="cs"/>
          <w:rtl/>
        </w:rPr>
        <w:t xml:space="preserve"> עבור ערוץ </w:t>
      </w:r>
      <w:r>
        <w:rPr>
          <w:rFonts w:hint="cs"/>
        </w:rPr>
        <w:t>QBMC</w:t>
      </w:r>
      <w:bookmarkEnd w:id="37"/>
    </w:p>
    <w:p w14:paraId="678DEDCA" w14:textId="77777777" w:rsidR="00DC1BBF" w:rsidRDefault="00DC1BBF" w:rsidP="00DC1BBF">
      <w:pPr>
        <w:spacing w:line="360" w:lineRule="auto"/>
        <w:rPr>
          <w:rtl/>
        </w:rPr>
      </w:pPr>
    </w:p>
    <w:p w14:paraId="4AE85358" w14:textId="5C3F0A6F" w:rsidR="00DC1BBF" w:rsidRDefault="00DC1BBF" w:rsidP="00DC1BBF">
      <w:pPr>
        <w:spacing w:line="360" w:lineRule="auto"/>
        <w:jc w:val="both"/>
        <w:rPr>
          <w:rFonts w:eastAsiaTheme="minorEastAsia"/>
          <w:rtl/>
        </w:rPr>
      </w:pPr>
      <w:r>
        <w:rPr>
          <w:rFonts w:hint="cs"/>
          <w:rtl/>
        </w:rPr>
        <w:t xml:space="preserve">בדומה לקודים בינאריים, בהכללה קוד </w:t>
      </w:r>
      <w:r>
        <w:rPr>
          <w:rFonts w:hint="cs"/>
        </w:rPr>
        <w:t>LDPC</w:t>
      </w:r>
      <w:r>
        <w:rPr>
          <w:rFonts w:hint="cs"/>
          <w:rtl/>
        </w:rPr>
        <w:t xml:space="preserve"> עבור ערוץ </w:t>
      </w:r>
      <w:r>
        <w:rPr>
          <w:rFonts w:hint="cs"/>
        </w:rPr>
        <w:t>QBMC</w:t>
      </w:r>
      <w:r>
        <w:rPr>
          <w:rFonts w:hint="cs"/>
          <w:rtl/>
        </w:rPr>
        <w:t xml:space="preserve"> הוא בפרט קוד ליניארי שנוצר על ידי מטריצה יוצרת מעל שדה סופי  </w:t>
      </w:r>
      <m:oMath>
        <m:r>
          <m:rPr>
            <m:sty m:val="p"/>
          </m:rPr>
          <w:rPr>
            <w:rFonts w:ascii="Cambria Math" w:hAnsi="Cambria Math"/>
          </w:rPr>
          <m:t>G∈</m:t>
        </m:r>
        <m:sSup>
          <m:sSupPr>
            <m:ctrlPr>
              <w:rPr>
                <w:rFonts w:ascii="Cambria Math" w:hAnsi="Cambria Math"/>
                <w:i/>
              </w:rPr>
            </m:ctrlPr>
          </m:sSupPr>
          <m:e>
            <m:sSub>
              <m:sSubPr>
                <m:ctrlPr>
                  <w:rPr>
                    <w:rFonts w:ascii="Cambria Math" w:hAnsi="Cambria Math"/>
                    <w:i/>
                  </w:rPr>
                </m:ctrlPr>
              </m:sSubPr>
              <m:e>
                <m:r>
                  <w:rPr>
                    <w:rFonts w:ascii="Cambria Math" w:hAnsi="Cambria Math"/>
                  </w:rPr>
                  <m:t>GF</m:t>
                </m:r>
              </m:e>
              <m:sub>
                <m:r>
                  <w:rPr>
                    <w:rFonts w:ascii="Cambria Math" w:hAnsi="Cambria Math"/>
                  </w:rPr>
                  <m:t>q</m:t>
                </m:r>
              </m:sub>
            </m:sSub>
            <m:ctrlPr>
              <w:rPr>
                <w:rFonts w:ascii="Cambria Math" w:hAnsi="Cambria Math"/>
              </w:rPr>
            </m:ctrlPr>
          </m:e>
          <m:sup>
            <m:r>
              <w:rPr>
                <w:rFonts w:ascii="Cambria Math" w:hAnsi="Cambria Math"/>
              </w:rPr>
              <m:t>n×k</m:t>
            </m:r>
          </m:sup>
        </m:sSup>
        <m:r>
          <m:rPr>
            <m:sty m:val="p"/>
          </m:rPr>
          <w:rPr>
            <w:rFonts w:ascii="Cambria Math" w:hAnsi="Cambria Math"/>
          </w:rPr>
          <m:t xml:space="preserve"> </m:t>
        </m:r>
      </m:oMath>
      <w:r>
        <w:rPr>
          <w:rFonts w:eastAsiaTheme="minorEastAsia" w:hint="cs"/>
          <w:rtl/>
        </w:rPr>
        <w:t xml:space="preserve"> . באופן דומה כעת ה-</w:t>
      </w:r>
      <w:r>
        <w:rPr>
          <w:rFonts w:eastAsiaTheme="minorEastAsia"/>
        </w:rPr>
        <w:t>tanner graph</w:t>
      </w:r>
      <w:r>
        <w:rPr>
          <w:rFonts w:eastAsiaTheme="minorEastAsia" w:hint="cs"/>
          <w:rtl/>
        </w:rPr>
        <w:t xml:space="preserve"> יהיה עם תיוגים לקשתות המתאימים לערכים במטריצה הדואלית </w:t>
      </w:r>
      <m:oMath>
        <m:r>
          <m:rPr>
            <m:sty m:val="p"/>
          </m:rPr>
          <w:rPr>
            <w:rFonts w:ascii="Cambria Math" w:eastAsiaTheme="minorEastAsia" w:hAnsi="Cambria Math"/>
          </w:rPr>
          <m:t>H</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GF</m:t>
            </m:r>
          </m:e>
          <m:sub>
            <m:r>
              <w:rPr>
                <w:rFonts w:ascii="Cambria Math" w:eastAsiaTheme="minorEastAsia" w:hAnsi="Cambria Math"/>
              </w:rPr>
              <m:t>q</m:t>
            </m:r>
          </m:sub>
          <m:sup>
            <m:r>
              <w:rPr>
                <w:rFonts w:ascii="Cambria Math" w:eastAsiaTheme="minorEastAsia" w:hAnsi="Cambria Math"/>
              </w:rPr>
              <m:t>m×n</m:t>
            </m:r>
            <w:commentRangeStart w:id="38"/>
            <w:commentRangeEnd w:id="38"/>
          </m:sup>
        </m:sSubSup>
      </m:oMath>
      <w:r>
        <w:rPr>
          <w:rFonts w:eastAsiaTheme="minorEastAsia" w:hint="cs"/>
          <w:rtl/>
        </w:rPr>
        <w:t xml:space="preserve">. </w:t>
      </w:r>
    </w:p>
    <w:p w14:paraId="618E91AB" w14:textId="79803730" w:rsidR="00375C01" w:rsidRDefault="00375C01" w:rsidP="00DC1BBF">
      <w:pPr>
        <w:spacing w:line="360" w:lineRule="auto"/>
        <w:jc w:val="both"/>
        <w:rPr>
          <w:rFonts w:eastAsiaTheme="minorEastAsia"/>
        </w:rPr>
      </w:pPr>
      <w:r>
        <w:rPr>
          <w:noProof/>
        </w:rPr>
        <mc:AlternateContent>
          <mc:Choice Requires="wps">
            <w:drawing>
              <wp:anchor distT="0" distB="0" distL="114300" distR="114300" simplePos="0" relativeHeight="251672576" behindDoc="0" locked="0" layoutInCell="1" allowOverlap="1" wp14:anchorId="53A3E9D1" wp14:editId="42EE1BD6">
                <wp:simplePos x="0" y="0"/>
                <wp:positionH relativeFrom="column">
                  <wp:posOffset>1031875</wp:posOffset>
                </wp:positionH>
                <wp:positionV relativeFrom="paragraph">
                  <wp:posOffset>3258820</wp:posOffset>
                </wp:positionV>
                <wp:extent cx="3079750" cy="635"/>
                <wp:effectExtent l="0" t="0" r="6350" b="2540"/>
                <wp:wrapTopAndBottom/>
                <wp:docPr id="12" name="תיבת טקסט 12"/>
                <wp:cNvGraphicFramePr/>
                <a:graphic xmlns:a="http://schemas.openxmlformats.org/drawingml/2006/main">
                  <a:graphicData uri="http://schemas.microsoft.com/office/word/2010/wordprocessingShape">
                    <wps:wsp>
                      <wps:cNvSpPr txBox="1"/>
                      <wps:spPr>
                        <a:xfrm>
                          <a:off x="0" y="0"/>
                          <a:ext cx="3079750" cy="635"/>
                        </a:xfrm>
                        <a:prstGeom prst="rect">
                          <a:avLst/>
                        </a:prstGeom>
                        <a:solidFill>
                          <a:prstClr val="white"/>
                        </a:solidFill>
                        <a:ln>
                          <a:noFill/>
                        </a:ln>
                      </wps:spPr>
                      <wps:txbx>
                        <w:txbxContent>
                          <w:p w14:paraId="202B0527" w14:textId="2A31C556" w:rsidR="00603E06" w:rsidRPr="00603E06" w:rsidRDefault="00603E06" w:rsidP="005864EA">
                            <w:pPr>
                              <w:pStyle w:val="aa"/>
                              <w:rPr>
                                <w:noProof/>
                                <w:sz w:val="24"/>
                                <w:szCs w:val="24"/>
                                <w:rtl/>
                              </w:rPr>
                            </w:pPr>
                            <w:r>
                              <w:rPr>
                                <w:rtl/>
                              </w:rPr>
                              <w:t xml:space="preserve">איור </w:t>
                            </w:r>
                            <w:fldSimple w:instr=" SEQ איור \* ARABIC ">
                              <w:r w:rsidR="00C4420F">
                                <w:rPr>
                                  <w:noProof/>
                                  <w:rtl/>
                                </w:rPr>
                                <w:t>7</w:t>
                              </w:r>
                            </w:fldSimple>
                            <w:r>
                              <w:rPr>
                                <w:noProof/>
                                <w:rtl/>
                              </w:rPr>
                              <w:t xml:space="preserve"> </w:t>
                            </w:r>
                            <w:r>
                              <w:rPr>
                                <w:rFonts w:hint="cs"/>
                                <w:noProof/>
                                <w:rtl/>
                              </w:rPr>
                              <w:t>מטריצת בדיקת זוגיות ו-</w:t>
                            </w:r>
                            <w:r>
                              <w:rPr>
                                <w:noProof/>
                              </w:rPr>
                              <w:t>tanner graph</w:t>
                            </w:r>
                            <w:r>
                              <w:rPr>
                                <w:rFonts w:hint="cs"/>
                                <w:noProof/>
                                <w:rtl/>
                              </w:rPr>
                              <w:t xml:space="preserve"> עבור קוד </w:t>
                            </w:r>
                            <w:r>
                              <w:rPr>
                                <w:rFonts w:hint="cs"/>
                                <w:noProof/>
                              </w:rPr>
                              <w:t>LDPC</w:t>
                            </w:r>
                            <w:r>
                              <w:rPr>
                                <w:rFonts w:hint="cs"/>
                                <w:noProof/>
                                <w:rtl/>
                              </w:rPr>
                              <w:t xml:space="preserve"> מעל </w:t>
                            </w:r>
                            <m:oMath>
                              <m:sSub>
                                <m:sSubPr>
                                  <m:ctrlPr>
                                    <w:rPr>
                                      <w:rFonts w:ascii="Cambria Math" w:hAnsi="Cambria Math"/>
                                      <w:noProof/>
                                    </w:rPr>
                                  </m:ctrlPr>
                                </m:sSubPr>
                                <m:e>
                                  <m:r>
                                    <w:rPr>
                                      <w:rFonts w:ascii="Cambria Math" w:hAnsi="Cambria Math"/>
                                      <w:noProof/>
                                    </w:rPr>
                                    <m:t>GF</m:t>
                                  </m:r>
                                </m:e>
                                <m:sub>
                                  <m:r>
                                    <w:rPr>
                                      <w:rFonts w:ascii="Cambria Math" w:hAnsi="Cambria Math"/>
                                      <w:noProof/>
                                    </w:rPr>
                                    <m:t>4</m:t>
                                  </m:r>
                                </m:sub>
                              </m:sSub>
                            </m:oMath>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A3E9D1" id="תיבת טקסט 12" o:spid="_x0000_s1032" type="#_x0000_t202" style="position:absolute;left:0;text-align:left;margin-left:81.25pt;margin-top:256.6pt;width:242.5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" stroked="f">
                <v:textbox style="mso-fit-shape-to-text:t" inset="0,0,0,0">
                  <w:txbxContent>
                    <w:p w14:paraId="202B0527" w14:textId="2A31C556" w:rsidR="00603E06" w:rsidRPr="00603E06" w:rsidRDefault="00603E06" w:rsidP="005864EA">
                      <w:pPr>
                        <w:pStyle w:val="aa"/>
                        <w:rPr>
                          <w:noProof/>
                          <w:sz w:val="24"/>
                          <w:szCs w:val="24"/>
                          <w:rtl/>
                        </w:rPr>
                      </w:pPr>
                      <w:r>
                        <w:rPr>
                          <w:rtl/>
                        </w:rPr>
                        <w:t xml:space="preserve">איור </w:t>
                      </w:r>
                      <w:r w:rsidR="00165153">
                        <w:fldChar w:fldCharType="begin"/>
                      </w:r>
                      <w:r w:rsidR="00165153">
                        <w:instrText xml:space="preserve"> SEQ </w:instrText>
                      </w:r>
                      <w:r w:rsidR="00165153">
                        <w:rPr>
                          <w:rtl/>
                        </w:rPr>
                        <w:instrText>איור</w:instrText>
                      </w:r>
                      <w:r w:rsidR="00165153">
                        <w:instrText xml:space="preserve"> \* ARABIC </w:instrText>
                      </w:r>
                      <w:r w:rsidR="00165153">
                        <w:fldChar w:fldCharType="separate"/>
                      </w:r>
                      <w:r w:rsidR="00C4420F">
                        <w:rPr>
                          <w:noProof/>
                          <w:rtl/>
                        </w:rPr>
                        <w:t>7</w:t>
                      </w:r>
                      <w:r w:rsidR="00165153">
                        <w:rPr>
                          <w:noProof/>
                        </w:rPr>
                        <w:fldChar w:fldCharType="end"/>
                      </w:r>
                      <w:r>
                        <w:rPr>
                          <w:noProof/>
                          <w:rtl/>
                        </w:rPr>
                        <w:t xml:space="preserve"> </w:t>
                      </w:r>
                      <w:r>
                        <w:rPr>
                          <w:rFonts w:hint="cs"/>
                          <w:noProof/>
                          <w:rtl/>
                        </w:rPr>
                        <w:t>מטריצת בדיקת זוגיות ו-</w:t>
                      </w:r>
                      <w:r>
                        <w:rPr>
                          <w:noProof/>
                        </w:rPr>
                        <w:t>tanner graph</w:t>
                      </w:r>
                      <w:r>
                        <w:rPr>
                          <w:rFonts w:hint="cs"/>
                          <w:noProof/>
                          <w:rtl/>
                        </w:rPr>
                        <w:t xml:space="preserve"> עבור קוד </w:t>
                      </w:r>
                      <w:r>
                        <w:rPr>
                          <w:rFonts w:hint="cs"/>
                          <w:noProof/>
                        </w:rPr>
                        <w:t>LDPC</w:t>
                      </w:r>
                      <w:r>
                        <w:rPr>
                          <w:rFonts w:hint="cs"/>
                          <w:noProof/>
                          <w:rtl/>
                        </w:rPr>
                        <w:t xml:space="preserve"> מעל </w:t>
                      </w:r>
                      <m:oMath>
                        <m:sSub>
                          <m:sSubPr>
                            <m:ctrlPr>
                              <w:rPr>
                                <w:rFonts w:ascii="Cambria Math" w:hAnsi="Cambria Math"/>
                                <w:noProof/>
                              </w:rPr>
                            </m:ctrlPr>
                          </m:sSubPr>
                          <m:e>
                            <m:r>
                              <w:rPr>
                                <w:rFonts w:ascii="Cambria Math" w:hAnsi="Cambria Math"/>
                                <w:noProof/>
                              </w:rPr>
                              <m:t>GF</m:t>
                            </m:r>
                          </m:e>
                          <m:sub>
                            <m:r>
                              <w:rPr>
                                <w:rFonts w:ascii="Cambria Math" w:hAnsi="Cambria Math"/>
                                <w:noProof/>
                              </w:rPr>
                              <m:t>4</m:t>
                            </m:r>
                          </m:sub>
                        </m:sSub>
                      </m:oMath>
                    </w:p>
                  </w:txbxContent>
                </v:textbox>
                <w10:wrap type="topAndBottom"/>
              </v:shape>
            </w:pict>
          </mc:Fallback>
        </mc:AlternateContent>
      </w:r>
    </w:p>
    <w:p w14:paraId="4DD24590" w14:textId="63A60E03" w:rsidR="00DC1BBF" w:rsidRDefault="00255718" w:rsidP="00603E06">
      <w:pPr>
        <w:jc w:val="center"/>
        <w:rPr>
          <w:rFonts w:eastAsiaTheme="minorEastAsia"/>
          <w:rtl/>
        </w:rPr>
      </w:pPr>
      <w:r>
        <w:rPr>
          <w:rFonts w:eastAsiaTheme="minorEastAsia"/>
          <w:noProof/>
        </w:rPr>
        <w:drawing>
          <wp:inline distT="0" distB="0" distL="0" distR="0" wp14:anchorId="2E4D9444" wp14:editId="76D5DDB5">
            <wp:extent cx="3311842" cy="2971800"/>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29585" cy="2987721"/>
                    </a:xfrm>
                    <a:prstGeom prst="rect">
                      <a:avLst/>
                    </a:prstGeom>
                    <a:noFill/>
                  </pic:spPr>
                </pic:pic>
              </a:graphicData>
            </a:graphic>
          </wp:inline>
        </w:drawing>
      </w:r>
      <w:r w:rsidR="00DC1BBF">
        <w:rPr>
          <w:rFonts w:eastAsiaTheme="minorEastAsia"/>
          <w:rtl/>
        </w:rPr>
        <w:br w:type="page"/>
      </w:r>
    </w:p>
    <w:p w14:paraId="16C3830D" w14:textId="77777777" w:rsidR="00DC1BBF" w:rsidRDefault="00DC1BBF" w:rsidP="00DC1BBF">
      <w:pPr>
        <w:spacing w:line="360" w:lineRule="auto"/>
        <w:rPr>
          <w:rFonts w:eastAsiaTheme="minorEastAsia"/>
          <w:rtl/>
        </w:rPr>
      </w:pPr>
    </w:p>
    <w:p w14:paraId="6587461D" w14:textId="7E7417FC" w:rsidR="00DC1BBF" w:rsidRDefault="00DC1BBF" w:rsidP="00DC1BBF">
      <w:pPr>
        <w:pStyle w:val="3"/>
        <w:spacing w:line="360" w:lineRule="auto"/>
        <w:rPr>
          <w:rtl/>
        </w:rPr>
      </w:pPr>
      <w:bookmarkStart w:id="39" w:name="_Toc16612595"/>
      <w:r>
        <w:t>Message Passing</w:t>
      </w:r>
      <w:r>
        <w:rPr>
          <w:rFonts w:hint="cs"/>
          <w:rtl/>
        </w:rPr>
        <w:t xml:space="preserve"> עבור </w:t>
      </w:r>
      <w:r>
        <w:rPr>
          <w:rFonts w:hint="cs"/>
        </w:rPr>
        <w:t>LDPC</w:t>
      </w:r>
      <w:r>
        <w:rPr>
          <w:rFonts w:hint="cs"/>
          <w:rtl/>
        </w:rPr>
        <w:t xml:space="preserve"> בערוץ </w:t>
      </w:r>
      <w:r>
        <w:rPr>
          <w:rFonts w:hint="cs"/>
        </w:rPr>
        <w:t>QBMC</w:t>
      </w:r>
      <w:bookmarkEnd w:id="39"/>
      <w:r w:rsidR="00C26E03">
        <w:rPr>
          <w:rFonts w:hint="cs"/>
          <w:rtl/>
        </w:rPr>
        <w:t xml:space="preserve"> ותחום </w:t>
      </w:r>
      <w:r w:rsidR="001856ED">
        <w:rPr>
          <w:rFonts w:hint="cs"/>
          <w:rtl/>
        </w:rPr>
        <w:t>ה</w:t>
      </w:r>
      <w:r w:rsidR="00C26E03">
        <w:rPr>
          <w:rFonts w:hint="cs"/>
          <w:rtl/>
        </w:rPr>
        <w:t>פענוח</w:t>
      </w:r>
    </w:p>
    <w:p w14:paraId="1199AFD0" w14:textId="77777777" w:rsidR="00DC1BBF" w:rsidRDefault="00DC1BBF" w:rsidP="00DC1BBF">
      <w:pPr>
        <w:spacing w:line="360" w:lineRule="auto"/>
        <w:rPr>
          <w:rtl/>
        </w:rPr>
      </w:pPr>
    </w:p>
    <w:p w14:paraId="4FFA79E8" w14:textId="3E386F6A" w:rsidR="00DC1BBF" w:rsidRPr="00276B6D" w:rsidRDefault="00DC1BBF" w:rsidP="00DC1BBF">
      <w:pPr>
        <w:spacing w:line="360" w:lineRule="auto"/>
        <w:jc w:val="both"/>
        <w:rPr>
          <w:rFonts w:eastAsiaTheme="minorEastAsia"/>
          <w:rtl/>
        </w:rPr>
      </w:pPr>
      <w:r>
        <w:rPr>
          <w:rFonts w:hint="cs"/>
          <w:rtl/>
        </w:rPr>
        <w:t>הצגנו ב-</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Ref15831168 \r \h</w:instrText>
      </w:r>
      <w:r>
        <w:rPr>
          <w:rtl/>
        </w:rPr>
        <w:instrText xml:space="preserve">  \* </w:instrText>
      </w:r>
      <w:r>
        <w:instrText>MERGEFORMAT</w:instrText>
      </w:r>
      <w:r>
        <w:rPr>
          <w:rtl/>
        </w:rPr>
        <w:instrText xml:space="preserve"> </w:instrText>
      </w:r>
      <w:r>
        <w:rPr>
          <w:rtl/>
        </w:rPr>
      </w:r>
      <w:r>
        <w:rPr>
          <w:rtl/>
        </w:rPr>
        <w:fldChar w:fldCharType="separate"/>
      </w:r>
      <w:r>
        <w:rPr>
          <w:cs/>
        </w:rPr>
        <w:t>‎</w:t>
      </w:r>
      <w:r>
        <w:t>2.3.3</w:t>
      </w:r>
      <w:r>
        <w:rPr>
          <w:rtl/>
        </w:rPr>
        <w:fldChar w:fldCharType="end"/>
      </w:r>
      <w:r>
        <w:rPr>
          <w:rFonts w:hint="cs"/>
          <w:rtl/>
        </w:rPr>
        <w:t xml:space="preserve"> את אלגוריתם </w:t>
      </w:r>
      <w:r>
        <w:t xml:space="preserve">Message Passing </w:t>
      </w:r>
      <w:r>
        <w:rPr>
          <w:rFonts w:hint="cs"/>
          <w:rtl/>
        </w:rPr>
        <w:t xml:space="preserve"> עבור ערוץ </w:t>
      </w:r>
      <w:r>
        <w:rPr>
          <w:rFonts w:hint="cs"/>
        </w:rPr>
        <w:t>BEC</w:t>
      </w:r>
      <w:r>
        <w:rPr>
          <w:rFonts w:hint="cs"/>
          <w:rtl/>
        </w:rPr>
        <w:t xml:space="preserve">. בערוץ </w:t>
      </w:r>
      <w:r>
        <w:rPr>
          <w:rFonts w:hint="cs"/>
        </w:rPr>
        <w:t>QBMC</w:t>
      </w:r>
      <w:r>
        <w:rPr>
          <w:rFonts w:hint="cs"/>
          <w:rtl/>
        </w:rPr>
        <w:t xml:space="preserve"> המפענח אף הוא לפי אלגוריתם איטרטיבי שהוצג ב-</w:t>
      </w:r>
      <w:sdt>
        <w:sdtPr>
          <w:rPr>
            <w:rFonts w:hint="cs"/>
            <w:rtl/>
          </w:rPr>
          <w:id w:val="-419871840"/>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Cas161 \l 1037</w:instrText>
          </w:r>
          <w:r>
            <w:rPr>
              <w:rtl/>
            </w:rPr>
            <w:instrText xml:space="preserve"> </w:instrText>
          </w:r>
          <w:r>
            <w:rPr>
              <w:rtl/>
            </w:rPr>
            <w:fldChar w:fldCharType="separate"/>
          </w:r>
          <w:r w:rsidR="00511107">
            <w:rPr>
              <w:noProof/>
              <w:rtl/>
            </w:rPr>
            <w:t xml:space="preserve"> </w:t>
          </w:r>
          <w:r w:rsidR="00511107" w:rsidRPr="00511107">
            <w:rPr>
              <w:noProof/>
            </w:rPr>
            <w:t>[5]</w:t>
          </w:r>
          <w:r>
            <w:rPr>
              <w:rtl/>
            </w:rPr>
            <w:fldChar w:fldCharType="end"/>
          </w:r>
        </w:sdtContent>
      </w:sdt>
      <w:r>
        <w:rPr>
          <w:rFonts w:hint="cs"/>
          <w:rtl/>
        </w:rPr>
        <w:t xml:space="preserve">. כעת, ההודעות </w:t>
      </w:r>
      <w:r>
        <w:rPr>
          <w:rFonts w:eastAsiaTheme="minorEastAsia" w:hint="cs"/>
          <w:rtl/>
        </w:rPr>
        <w:t xml:space="preserve">המועברות </w:t>
      </w:r>
      <w:r>
        <w:rPr>
          <w:rFonts w:eastAsiaTheme="minorEastAsia" w:hint="cs"/>
        </w:rPr>
        <w:t>VT</w:t>
      </w:r>
      <w:r>
        <w:rPr>
          <w:rFonts w:eastAsiaTheme="minorEastAsia"/>
        </w:rPr>
        <w:t>C</w:t>
      </w:r>
      <w:r>
        <w:rPr>
          <w:rFonts w:eastAsiaTheme="minorEastAsia" w:hint="cs"/>
          <w:rtl/>
        </w:rPr>
        <w:t xml:space="preserve"> ו-</w:t>
      </w:r>
      <w:r>
        <w:rPr>
          <w:rFonts w:eastAsiaTheme="minorEastAsia" w:hint="cs"/>
        </w:rPr>
        <w:t>CTV</w:t>
      </w:r>
      <w:r>
        <w:rPr>
          <w:rFonts w:eastAsiaTheme="minorEastAsia" w:hint="cs"/>
          <w:rtl/>
        </w:rPr>
        <w:t xml:space="preserve"> הן תת קבוצות של </w:t>
      </w:r>
      <m:oMath>
        <m:sSub>
          <m:sSubPr>
            <m:ctrlPr>
              <w:rPr>
                <w:rFonts w:ascii="Cambria Math" w:eastAsiaTheme="minorEastAsia" w:hAnsi="Cambria Math"/>
              </w:rPr>
            </m:ctrlPr>
          </m:sSubPr>
          <m:e>
            <m:r>
              <m:rPr>
                <m:sty m:val="p"/>
              </m:rPr>
              <w:rPr>
                <w:rFonts w:ascii="Cambria Math" w:eastAsiaTheme="minorEastAsia" w:hAnsi="Cambria Math"/>
              </w:rPr>
              <m:t>GF</m:t>
            </m:r>
          </m:e>
          <m:sub>
            <m:r>
              <w:rPr>
                <w:rFonts w:ascii="Cambria Math" w:eastAsiaTheme="minorEastAsia" w:hAnsi="Cambria Math"/>
              </w:rPr>
              <m:t>q</m:t>
            </m:r>
          </m:sub>
        </m:sSub>
      </m:oMath>
      <w:r>
        <w:rPr>
          <w:rFonts w:eastAsiaTheme="minorEastAsia" w:hint="cs"/>
          <w:rtl/>
        </w:rPr>
        <w:t xml:space="preserve">. </w:t>
      </w:r>
      <w:r>
        <w:rPr>
          <w:rFonts w:eastAsiaTheme="minorEastAsia"/>
          <w:rtl/>
        </w:rPr>
        <w:fldChar w:fldCharType="begin"/>
      </w:r>
      <w:r>
        <w:rPr>
          <w:rFonts w:eastAsiaTheme="minorEastAsia"/>
          <w:rtl/>
        </w:rPr>
        <w:instrText xml:space="preserve"> </w:instrText>
      </w:r>
      <w:r>
        <w:rPr>
          <w:rFonts w:eastAsiaTheme="minorEastAsia" w:hint="cs"/>
        </w:rPr>
        <w:instrText>REF</w:instrText>
      </w:r>
      <w:r>
        <w:rPr>
          <w:rFonts w:eastAsiaTheme="minorEastAsia" w:hint="cs"/>
          <w:rtl/>
        </w:rPr>
        <w:instrText xml:space="preserve"> _</w:instrText>
      </w:r>
      <w:r>
        <w:rPr>
          <w:rFonts w:eastAsiaTheme="minorEastAsia" w:hint="cs"/>
        </w:rPr>
        <w:instrText>Ref15833872 \h</w:instrText>
      </w:r>
      <w:r>
        <w:rPr>
          <w:rFonts w:eastAsiaTheme="minorEastAsia"/>
          <w:rtl/>
        </w:rPr>
        <w:instrText xml:space="preserve">  \* </w:instrText>
      </w:r>
      <w:r>
        <w:rPr>
          <w:rFonts w:eastAsiaTheme="minorEastAsia"/>
        </w:rPr>
        <w:instrText>MERGEFORMAT</w:instrText>
      </w:r>
      <w:r>
        <w:rPr>
          <w:rFonts w:eastAsiaTheme="minorEastAsia"/>
          <w:rtl/>
        </w:rPr>
        <w:instrText xml:space="preserve"> </w:instrText>
      </w:r>
      <w:r>
        <w:rPr>
          <w:rFonts w:eastAsiaTheme="minorEastAsia"/>
          <w:rtl/>
        </w:rPr>
      </w:r>
      <w:r>
        <w:rPr>
          <w:rFonts w:eastAsiaTheme="minorEastAsia"/>
          <w:rtl/>
        </w:rPr>
        <w:fldChar w:fldCharType="separate"/>
      </w:r>
      <w:r>
        <w:rPr>
          <w:rtl/>
        </w:rPr>
        <w:t xml:space="preserve">משוואה </w:t>
      </w:r>
      <w:r>
        <w:rPr>
          <w:rFonts w:eastAsiaTheme="minorEastAsia"/>
          <w:i/>
          <w:noProof/>
          <w:rtl/>
        </w:rPr>
        <w:t>2</w:t>
      </w:r>
      <w:r>
        <w:rPr>
          <w:rFonts w:eastAsiaTheme="minorEastAsia"/>
          <w:rtl/>
        </w:rPr>
        <w:fldChar w:fldCharType="end"/>
      </w:r>
      <w:r>
        <w:rPr>
          <w:rFonts w:eastAsiaTheme="minorEastAsia" w:hint="cs"/>
          <w:rtl/>
        </w:rPr>
        <w:t xml:space="preserve"> ו</w:t>
      </w:r>
      <w:r>
        <w:rPr>
          <w:rFonts w:eastAsiaTheme="minorEastAsia"/>
          <w:rtl/>
        </w:rPr>
        <w:fldChar w:fldCharType="begin"/>
      </w:r>
      <w:r>
        <w:rPr>
          <w:rFonts w:eastAsiaTheme="minorEastAsia"/>
          <w:rtl/>
        </w:rPr>
        <w:instrText xml:space="preserve"> </w:instrText>
      </w:r>
      <w:r>
        <w:rPr>
          <w:rFonts w:eastAsiaTheme="minorEastAsia" w:hint="cs"/>
        </w:rPr>
        <w:instrText>REF</w:instrText>
      </w:r>
      <w:r>
        <w:rPr>
          <w:rFonts w:eastAsiaTheme="minorEastAsia" w:hint="cs"/>
          <w:rtl/>
        </w:rPr>
        <w:instrText xml:space="preserve"> _</w:instrText>
      </w:r>
      <w:r>
        <w:rPr>
          <w:rFonts w:eastAsiaTheme="minorEastAsia" w:hint="cs"/>
        </w:rPr>
        <w:instrText>Ref15833892 \h</w:instrText>
      </w:r>
      <w:r>
        <w:rPr>
          <w:rFonts w:eastAsiaTheme="minorEastAsia"/>
          <w:rtl/>
        </w:rPr>
        <w:instrText xml:space="preserve">  \* </w:instrText>
      </w:r>
      <w:r>
        <w:rPr>
          <w:rFonts w:eastAsiaTheme="minorEastAsia"/>
        </w:rPr>
        <w:instrText>MERGEFORMAT</w:instrText>
      </w:r>
      <w:r>
        <w:rPr>
          <w:rFonts w:eastAsiaTheme="minorEastAsia"/>
          <w:rtl/>
        </w:rPr>
        <w:instrText xml:space="preserve"> </w:instrText>
      </w:r>
      <w:r>
        <w:rPr>
          <w:rFonts w:eastAsiaTheme="minorEastAsia"/>
          <w:rtl/>
        </w:rPr>
      </w:r>
      <w:r>
        <w:rPr>
          <w:rFonts w:eastAsiaTheme="minorEastAsia"/>
          <w:rtl/>
        </w:rPr>
        <w:fldChar w:fldCharType="separate"/>
      </w:r>
      <w:r>
        <w:rPr>
          <w:rtl/>
        </w:rPr>
        <w:t xml:space="preserve">משוואה </w:t>
      </w:r>
      <w:r>
        <w:rPr>
          <w:noProof/>
          <w:rtl/>
        </w:rPr>
        <w:t>3</w:t>
      </w:r>
      <w:r>
        <w:rPr>
          <w:rFonts w:eastAsiaTheme="minorEastAsia"/>
          <w:rtl/>
        </w:rPr>
        <w:fldChar w:fldCharType="end"/>
      </w:r>
      <w:r>
        <w:rPr>
          <w:rFonts w:eastAsiaTheme="minorEastAsia" w:hint="cs"/>
          <w:rtl/>
        </w:rPr>
        <w:t xml:space="preserve"> מקורן ב-</w:t>
      </w:r>
      <w:sdt>
        <w:sdtPr>
          <w:rPr>
            <w:rFonts w:eastAsiaTheme="minorEastAsia" w:hint="cs"/>
            <w:rtl/>
          </w:rPr>
          <w:id w:val="1664589565"/>
          <w:citation/>
        </w:sdtPr>
        <w:sdtEndPr/>
        <w:sdtContent>
          <w:r>
            <w:rPr>
              <w:rFonts w:eastAsiaTheme="minorEastAsia"/>
              <w:rtl/>
            </w:rPr>
            <w:fldChar w:fldCharType="begin"/>
          </w:r>
          <w:r>
            <w:rPr>
              <w:rFonts w:eastAsiaTheme="minorEastAsia"/>
              <w:rtl/>
            </w:rPr>
            <w:instrText xml:space="preserve"> </w:instrText>
          </w:r>
          <w:r>
            <w:rPr>
              <w:rFonts w:eastAsiaTheme="minorEastAsia" w:hint="cs"/>
            </w:rPr>
            <w:instrText>CITATION</w:instrText>
          </w:r>
          <w:r>
            <w:rPr>
              <w:rFonts w:eastAsiaTheme="minorEastAsia" w:hint="cs"/>
              <w:rtl/>
            </w:rPr>
            <w:instrText xml:space="preserve"> </w:instrText>
          </w:r>
          <w:r>
            <w:rPr>
              <w:rFonts w:eastAsiaTheme="minorEastAsia" w:hint="cs"/>
            </w:rPr>
            <w:instrText>Cas16 \l 1037</w:instrText>
          </w:r>
          <w:r>
            <w:rPr>
              <w:rFonts w:eastAsiaTheme="minorEastAsia"/>
              <w:rtl/>
            </w:rPr>
            <w:instrText xml:space="preserve"> </w:instrText>
          </w:r>
          <w:r>
            <w:rPr>
              <w:rFonts w:eastAsiaTheme="minorEastAsia"/>
              <w:rtl/>
            </w:rPr>
            <w:fldChar w:fldCharType="separate"/>
          </w:r>
          <w:r w:rsidR="00511107">
            <w:rPr>
              <w:rFonts w:eastAsiaTheme="minorEastAsia"/>
              <w:noProof/>
              <w:rtl/>
            </w:rPr>
            <w:t xml:space="preserve"> </w:t>
          </w:r>
          <w:r w:rsidR="00511107" w:rsidRPr="00511107">
            <w:rPr>
              <w:rFonts w:eastAsiaTheme="minorEastAsia"/>
              <w:noProof/>
            </w:rPr>
            <w:t>[3]</w:t>
          </w:r>
          <w:r>
            <w:rPr>
              <w:rFonts w:eastAsiaTheme="minorEastAsia"/>
              <w:rtl/>
            </w:rPr>
            <w:fldChar w:fldCharType="end"/>
          </w:r>
        </w:sdtContent>
      </w:sdt>
      <w:r>
        <w:rPr>
          <w:rFonts w:eastAsiaTheme="minorEastAsia" w:hint="cs"/>
          <w:rtl/>
        </w:rPr>
        <w:t xml:space="preserve"> ומגדירות את ההודעות ל-</w:t>
      </w:r>
      <w:r>
        <w:rPr>
          <w:rFonts w:eastAsiaTheme="minorEastAsia"/>
        </w:rPr>
        <w:t>Message Passing</w:t>
      </w:r>
      <w:r>
        <w:rPr>
          <w:rFonts w:eastAsiaTheme="minorEastAsia" w:hint="cs"/>
          <w:rtl/>
        </w:rPr>
        <w:t>.</w:t>
      </w:r>
    </w:p>
    <w:p w14:paraId="57238DB9" w14:textId="77777777" w:rsidR="00DC1BBF" w:rsidRDefault="00DC1BBF" w:rsidP="00DC1BBF">
      <w:pPr>
        <w:spacing w:line="360" w:lineRule="auto"/>
        <w:rPr>
          <w:rFonts w:eastAsiaTheme="minorEastAsia"/>
          <w:rtl/>
        </w:rPr>
      </w:pPr>
    </w:p>
    <w:p w14:paraId="0A00E740" w14:textId="77777777" w:rsidR="00DC1BBF" w:rsidRPr="0087544F" w:rsidRDefault="00DC1BBF" w:rsidP="00DC1BBF">
      <w:pPr>
        <w:spacing w:line="360" w:lineRule="auto"/>
        <w:rPr>
          <w:rFonts w:eastAsiaTheme="minorEastAsia"/>
          <w:rtl/>
        </w:rPr>
      </w:pPr>
    </w:p>
    <w:p w14:paraId="5FB42B16" w14:textId="77777777" w:rsidR="00DC1BBF" w:rsidRDefault="00D23143" w:rsidP="00DC1BBF">
      <w:pPr>
        <w:keepNext/>
        <w:spacing w:line="360" w:lineRule="auto"/>
      </w:pPr>
      <m:oMathPara>
        <m:oMath>
          <m:sSub>
            <m:sSubPr>
              <m:ctrlPr>
                <w:rPr>
                  <w:rFonts w:ascii="Cambria Math" w:eastAsiaTheme="minorEastAsia" w:hAnsi="Cambria Math"/>
                </w:rPr>
              </m:ctrlPr>
            </m:sSubPr>
            <m:e>
              <m:r>
                <m:rPr>
                  <m:sty m:val="p"/>
                </m:rPr>
                <w:rPr>
                  <w:rFonts w:ascii="Cambria Math" w:eastAsiaTheme="minorEastAsia" w:hAnsi="Cambria Math"/>
                </w:rPr>
                <m:t>CTV</m:t>
              </m:r>
            </m:e>
            <m:sub>
              <m:r>
                <m:rPr>
                  <m:sty m:val="p"/>
                </m:rPr>
                <w:rPr>
                  <w:rFonts w:ascii="Cambria Math" w:eastAsiaTheme="minorEastAsia" w:hAnsi="Cambria Math"/>
                </w:rPr>
                <m:t>(i</m:t>
              </m:r>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c,v</m:t>
              </m:r>
            </m:e>
          </m:d>
          <m:r>
            <w:rPr>
              <w:rFonts w:ascii="Cambria Math" w:eastAsiaTheme="minorEastAsia" w:hAnsi="Cambria Math"/>
            </w:rPr>
            <m:t>=</m:t>
          </m:r>
          <m:nary>
            <m:naryPr>
              <m:chr m:val="∑"/>
              <m:supHide m:val="1"/>
              <m:ctrlPr>
                <w:rPr>
                  <w:rFonts w:ascii="Cambria Math" w:eastAsiaTheme="minorEastAsia" w:hAnsi="Cambria Math"/>
                </w:rPr>
              </m:ctrlPr>
            </m:naryPr>
            <m: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∈N</m:t>
              </m:r>
              <m:d>
                <m:dPr>
                  <m:ctrlPr>
                    <w:rPr>
                      <w:rFonts w:ascii="Cambria Math" w:hAnsi="Cambria Math"/>
                      <w:i/>
                    </w:rPr>
                  </m:ctrlPr>
                </m:dPr>
                <m:e>
                  <m:r>
                    <w:rPr>
                      <w:rFonts w:ascii="Cambria Math" w:hAnsi="Cambria Math"/>
                    </w:rPr>
                    <m:t>c</m:t>
                  </m:r>
                </m:e>
              </m:d>
              <m:r>
                <w:rPr>
                  <w:rFonts w:ascii="Cambria Math" w:eastAsiaTheme="minorEastAsia" w:hAnsi="Cambria Math"/>
                </w:rPr>
                <m:t>\v</m:t>
              </m:r>
            </m:sub>
            <m:sup>
              <m:ctrlPr>
                <w:rPr>
                  <w:rFonts w:ascii="Cambria Math" w:eastAsiaTheme="minorEastAsia" w:hAnsi="Cambria Math"/>
                  <w:i/>
                </w:rPr>
              </m:ctrlPr>
            </m:sup>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c,v</m:t>
                          </m:r>
                        </m:sub>
                      </m:sSub>
                    </m:den>
                  </m:f>
                </m:e>
              </m:d>
              <m:r>
                <w:rPr>
                  <w:rFonts w:ascii="Cambria Math" w:eastAsiaTheme="minorEastAsia" w:hAnsi="Cambria Math"/>
                </w:rPr>
                <m:t>⋅VT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i-1</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,c</m:t>
                  </m:r>
                </m:e>
              </m:d>
              <m:ctrlPr>
                <w:rPr>
                  <w:rFonts w:ascii="Cambria Math" w:eastAsiaTheme="minorEastAsia" w:hAnsi="Cambria Math"/>
                  <w:i/>
                </w:rPr>
              </m:ctrlPr>
            </m:e>
          </m:nary>
          <m:r>
            <w:rPr>
              <w:rFonts w:ascii="Cambria Math" w:eastAsiaTheme="minorEastAsia" w:hAnsi="Cambria Math"/>
            </w:rPr>
            <m:t xml:space="preserve">  </m:t>
          </m:r>
        </m:oMath>
      </m:oMathPara>
    </w:p>
    <w:p w14:paraId="1DE5C49C" w14:textId="6E7FC867" w:rsidR="00DC1BBF" w:rsidRPr="008F5CB3" w:rsidRDefault="00DC1BBF" w:rsidP="005864EA">
      <w:pPr>
        <w:pStyle w:val="aa"/>
        <w:rPr>
          <w:noProof/>
          <w:rtl/>
        </w:rPr>
      </w:pPr>
      <w:bookmarkStart w:id="40" w:name="_Ref15833872"/>
      <w:r>
        <w:rPr>
          <w:rtl/>
        </w:rPr>
        <w:t xml:space="preserve">משוואה </w:t>
      </w:r>
      <w:r>
        <w:rPr>
          <w:rFonts w:eastAsiaTheme="minorEastAsia"/>
          <w:rtl/>
        </w:rPr>
        <w:fldChar w:fldCharType="begin"/>
      </w:r>
      <w:r>
        <w:rPr>
          <w:rFonts w:eastAsiaTheme="minorEastAsia"/>
          <w:rtl/>
        </w:rPr>
        <w:instrText xml:space="preserve"> </w:instrText>
      </w:r>
      <w:r>
        <w:rPr>
          <w:rFonts w:eastAsiaTheme="minorEastAsia"/>
        </w:rPr>
        <w:instrText>SEQ</w:instrText>
      </w:r>
      <w:r>
        <w:rPr>
          <w:rFonts w:eastAsiaTheme="minorEastAsia"/>
          <w:rtl/>
        </w:rPr>
        <w:instrText xml:space="preserve"> משוואה \* </w:instrText>
      </w:r>
      <w:r>
        <w:rPr>
          <w:rFonts w:eastAsiaTheme="minorEastAsia"/>
        </w:rPr>
        <w:instrText>ARABIC</w:instrText>
      </w:r>
      <w:r>
        <w:rPr>
          <w:rFonts w:eastAsiaTheme="minorEastAsia"/>
          <w:rtl/>
        </w:rPr>
        <w:instrText xml:space="preserve"> </w:instrText>
      </w:r>
      <w:r>
        <w:rPr>
          <w:rFonts w:eastAsiaTheme="minorEastAsia"/>
          <w:rtl/>
        </w:rPr>
        <w:fldChar w:fldCharType="separate"/>
      </w:r>
      <w:r w:rsidR="00417C8F">
        <w:rPr>
          <w:rFonts w:eastAsiaTheme="minorEastAsia"/>
          <w:noProof/>
          <w:rtl/>
        </w:rPr>
        <w:t>2</w:t>
      </w:r>
      <w:r>
        <w:rPr>
          <w:rFonts w:eastAsiaTheme="minorEastAsia"/>
          <w:rtl/>
        </w:rPr>
        <w:fldChar w:fldCharType="end"/>
      </w:r>
      <w:bookmarkEnd w:id="40"/>
      <w:r>
        <w:rPr>
          <w:noProof/>
        </w:rPr>
        <w:t xml:space="preserve"> </w:t>
      </w:r>
      <w:r>
        <w:rPr>
          <w:rFonts w:hint="cs"/>
          <w:noProof/>
          <w:rtl/>
        </w:rPr>
        <w:t xml:space="preserve"> הודעת </w:t>
      </w:r>
      <w:r>
        <w:rPr>
          <w:rFonts w:hint="cs"/>
          <w:noProof/>
        </w:rPr>
        <w:t>C</w:t>
      </w:r>
      <w:r>
        <w:rPr>
          <w:noProof/>
        </w:rPr>
        <w:t>heck to Variable</w:t>
      </w:r>
      <w:r>
        <w:rPr>
          <w:rFonts w:hint="cs"/>
          <w:noProof/>
          <w:rtl/>
        </w:rPr>
        <w:t xml:space="preserve"> עבור ערוץ  </w:t>
      </w:r>
      <w:r>
        <w:rPr>
          <w:rFonts w:hint="cs"/>
          <w:noProof/>
        </w:rPr>
        <w:t>QBMC</w:t>
      </w:r>
    </w:p>
    <w:p w14:paraId="12B45171" w14:textId="77777777" w:rsidR="00DC1BBF" w:rsidRDefault="00DC1BBF" w:rsidP="00DC1BBF">
      <w:pPr>
        <w:keepNext/>
        <w:spacing w:line="360" w:lineRule="auto"/>
      </w:pPr>
      <m:oMathPara>
        <m:oMath>
          <m:r>
            <m:rPr>
              <m:sty m:val="p"/>
            </m:rPr>
            <w:rPr>
              <w:rFonts w:ascii="Cambria Math" w:eastAsiaTheme="minorEastAsia" w:hAnsi="Cambria Math"/>
            </w:rPr>
            <m:t>V</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v,c</m:t>
              </m:r>
            </m:e>
          </m:d>
          <m:r>
            <w:rPr>
              <w:rFonts w:ascii="Cambria Math" w:eastAsiaTheme="minorEastAsia" w:hAnsi="Cambria Math"/>
            </w:rPr>
            <m:t>=</m:t>
          </m:r>
          <m:r>
            <m:rPr>
              <m:sty m:val="p"/>
            </m:rPr>
            <w:rPr>
              <w:rFonts w:ascii="Cambria Math" w:eastAsiaTheme="minorEastAsia" w:hAnsi="Cambria Math"/>
            </w:rPr>
            <m:t>V</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v,c</m:t>
              </m:r>
            </m:e>
          </m:d>
          <m:nary>
            <m:naryPr>
              <m:chr m:val="⋂"/>
              <m:subHide m:val="1"/>
              <m:supHide m:val="1"/>
              <m:ctrlPr>
                <w:rPr>
                  <w:rFonts w:ascii="Cambria Math" w:eastAsiaTheme="minorEastAsia" w:hAnsi="Cambria Math"/>
                  <w:i/>
                </w:rPr>
              </m:ctrlPr>
            </m:naryPr>
            <m:sub/>
            <m:sup/>
            <m:e>
              <m:d>
                <m:dPr>
                  <m:begChr m:val="{"/>
                  <m:endChr m:val="}"/>
                  <m:ctrlPr>
                    <w:rPr>
                      <w:rFonts w:ascii="Cambria Math" w:eastAsiaTheme="minorEastAsia" w:hAnsi="Cambria Math"/>
                      <w:i/>
                    </w:rPr>
                  </m:ctrlPr>
                </m:dPr>
                <m:e>
                  <m:nary>
                    <m:naryPr>
                      <m:chr m:val="⋂"/>
                      <m:supHide m:val="1"/>
                      <m:ctrlPr>
                        <w:rPr>
                          <w:rFonts w:ascii="Cambria Math" w:eastAsiaTheme="minorEastAsia" w:hAnsi="Cambria Math"/>
                          <w:i/>
                        </w:rPr>
                      </m:ctrlPr>
                    </m:naryPr>
                    <m:sub>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∈N</m:t>
                      </m:r>
                      <m:d>
                        <m:dPr>
                          <m:ctrlPr>
                            <w:rPr>
                              <w:rFonts w:ascii="Cambria Math" w:hAnsi="Cambria Math"/>
                              <w:i/>
                            </w:rPr>
                          </m:ctrlPr>
                        </m:dPr>
                        <m:e>
                          <m:r>
                            <w:rPr>
                              <w:rFonts w:ascii="Cambria Math" w:hAnsi="Cambria Math"/>
                            </w:rPr>
                            <m:t>v</m:t>
                          </m:r>
                        </m:e>
                      </m:d>
                      <m:r>
                        <w:rPr>
                          <w:rFonts w:ascii="Cambria Math" w:hAnsi="Cambria Math"/>
                        </w:rPr>
                        <m:t>\c</m:t>
                      </m:r>
                    </m:sub>
                    <m:sup>
                      <m:ctrlPr>
                        <w:rPr>
                          <w:rFonts w:ascii="Cambria Math" w:hAnsi="Cambria Math"/>
                          <w:i/>
                        </w:rPr>
                      </m:ctrlPr>
                    </m:sup>
                    <m:e>
                      <m:r>
                        <w:rPr>
                          <w:rFonts w:ascii="Cambria Math" w:hAnsi="Cambria Math"/>
                        </w:rPr>
                        <m:t>CT</m:t>
                      </m:r>
                      <m:sSub>
                        <m:sSubPr>
                          <m:ctrlPr>
                            <w:rPr>
                              <w:rFonts w:ascii="Cambria Math" w:hAnsi="Cambria Math"/>
                              <w:i/>
                            </w:rPr>
                          </m:ctrlPr>
                        </m:sSubPr>
                        <m:e>
                          <m:r>
                            <w:rPr>
                              <w:rFonts w:ascii="Cambria Math" w:hAnsi="Cambria Math"/>
                            </w:rPr>
                            <m:t>V</m:t>
                          </m:r>
                        </m:e>
                        <m:sub>
                          <m:d>
                            <m:dPr>
                              <m:ctrlPr>
                                <w:rPr>
                                  <w:rFonts w:ascii="Cambria Math" w:hAnsi="Cambria Math"/>
                                  <w:i/>
                                </w:rPr>
                              </m:ctrlPr>
                            </m:dPr>
                            <m:e>
                              <m:r>
                                <w:rPr>
                                  <w:rFonts w:ascii="Cambria Math" w:hAnsi="Cambria Math"/>
                                </w:rPr>
                                <m:t>i</m:t>
                              </m:r>
                            </m:e>
                          </m:d>
                        </m:sub>
                      </m:sSub>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,v</m:t>
                          </m:r>
                        </m:e>
                      </m:d>
                      <m:ctrlPr>
                        <w:rPr>
                          <w:rFonts w:ascii="Cambria Math" w:hAnsi="Cambria Math"/>
                          <w:i/>
                        </w:rPr>
                      </m:ctrlPr>
                    </m:e>
                  </m:nary>
                </m:e>
              </m:d>
            </m:e>
          </m:nary>
          <m:r>
            <w:rPr>
              <w:rFonts w:ascii="Cambria Math" w:eastAsiaTheme="minorEastAsia" w:hAnsi="Cambria Math"/>
            </w:rPr>
            <m:t xml:space="preserve">  </m:t>
          </m:r>
        </m:oMath>
      </m:oMathPara>
    </w:p>
    <w:p w14:paraId="2AA51B71" w14:textId="690C2992" w:rsidR="00DC1BBF" w:rsidRPr="00306D34" w:rsidRDefault="00DC1BBF" w:rsidP="005864EA">
      <w:pPr>
        <w:pStyle w:val="aa"/>
        <w:rPr>
          <w:rFonts w:eastAsiaTheme="minorEastAsia"/>
          <w:rtl/>
        </w:rPr>
      </w:pPr>
      <w:bookmarkStart w:id="41" w:name="_Ref15833892"/>
      <w:r>
        <w:rPr>
          <w:rtl/>
        </w:rPr>
        <w:t xml:space="preserve">משוואה </w:t>
      </w:r>
      <w:r w:rsidR="00D23143">
        <w:fldChar w:fldCharType="begin"/>
      </w:r>
      <w:r w:rsidR="00D23143">
        <w:instrText xml:space="preserve"> SEQ </w:instrText>
      </w:r>
      <w:r w:rsidR="00D23143">
        <w:rPr>
          <w:rtl/>
        </w:rPr>
        <w:instrText>משוואה</w:instrText>
      </w:r>
      <w:r w:rsidR="00D23143">
        <w:instrText xml:space="preserve"> \* ARABIC </w:instrText>
      </w:r>
      <w:r w:rsidR="00D23143">
        <w:fldChar w:fldCharType="separate"/>
      </w:r>
      <w:r w:rsidR="00417C8F">
        <w:rPr>
          <w:noProof/>
        </w:rPr>
        <w:t>3</w:t>
      </w:r>
      <w:r w:rsidR="00D23143">
        <w:rPr>
          <w:noProof/>
        </w:rPr>
        <w:fldChar w:fldCharType="end"/>
      </w:r>
      <w:bookmarkEnd w:id="41"/>
      <w:r>
        <w:rPr>
          <w:noProof/>
        </w:rPr>
        <w:t xml:space="preserve"> </w:t>
      </w:r>
      <w:r>
        <w:rPr>
          <w:rFonts w:hint="cs"/>
          <w:noProof/>
          <w:rtl/>
        </w:rPr>
        <w:t xml:space="preserve"> </w:t>
      </w:r>
      <w:r w:rsidRPr="003567B2">
        <w:rPr>
          <w:noProof/>
          <w:rtl/>
        </w:rPr>
        <w:t>הודעת</w:t>
      </w:r>
      <w:r>
        <w:rPr>
          <w:rFonts w:hint="cs"/>
          <w:noProof/>
          <w:rtl/>
        </w:rPr>
        <w:t xml:space="preserve"> </w:t>
      </w:r>
      <w:r>
        <w:rPr>
          <w:noProof/>
        </w:rPr>
        <w:t>Variable to Check</w:t>
      </w:r>
      <w:r>
        <w:rPr>
          <w:rFonts w:hint="cs"/>
          <w:noProof/>
          <w:rtl/>
        </w:rPr>
        <w:t xml:space="preserve"> עבור ערוץ </w:t>
      </w:r>
      <w:r>
        <w:rPr>
          <w:rFonts w:hint="cs"/>
          <w:noProof/>
        </w:rPr>
        <w:t>QBMC</w:t>
      </w:r>
    </w:p>
    <w:p w14:paraId="1B1A8B28" w14:textId="77777777" w:rsidR="00DC1BBF" w:rsidRPr="00306D34" w:rsidRDefault="00DC1BBF" w:rsidP="00DC1BBF">
      <w:pPr>
        <w:spacing w:line="360" w:lineRule="auto"/>
        <w:rPr>
          <w:rFonts w:eastAsiaTheme="minorEastAsia"/>
          <w:rtl/>
        </w:rPr>
      </w:pPr>
    </w:p>
    <w:p w14:paraId="64592D7C" w14:textId="77777777" w:rsidR="00DC1BBF" w:rsidRPr="00BC15E4" w:rsidRDefault="00DC1BBF" w:rsidP="00DC1BBF">
      <w:pPr>
        <w:spacing w:line="360" w:lineRule="auto"/>
        <w:jc w:val="both"/>
        <w:rPr>
          <w:i/>
          <w:rtl/>
        </w:rPr>
      </w:pPr>
      <w:r>
        <w:rPr>
          <w:rFonts w:hint="cs"/>
          <w:i/>
          <w:rtl/>
        </w:rPr>
        <w:t xml:space="preserve">הערך </w:t>
      </w:r>
      <m:oMath>
        <m:sSub>
          <m:sSubPr>
            <m:ctrlPr>
              <w:rPr>
                <w:rFonts w:ascii="Cambria Math" w:hAnsi="Cambria Math"/>
                <w:i/>
              </w:rPr>
            </m:ctrlPr>
          </m:sSubPr>
          <m:e>
            <m:r>
              <w:rPr>
                <w:rFonts w:ascii="Cambria Math" w:hAnsi="Cambria Math"/>
              </w:rPr>
              <m:t>h</m:t>
            </m:r>
          </m:e>
          <m:sub>
            <m:r>
              <w:rPr>
                <w:rFonts w:ascii="Cambria Math" w:hAnsi="Cambria Math"/>
              </w:rPr>
              <m:t>c,v</m:t>
            </m:r>
          </m:sub>
        </m:sSub>
      </m:oMath>
      <w:r>
        <w:rPr>
          <w:rFonts w:eastAsiaTheme="minorEastAsia" w:hint="cs"/>
          <w:i/>
          <w:rtl/>
        </w:rPr>
        <w:t xml:space="preserve"> מתאר את האיבר המתאים במטריצת בדיקת הזוגיות </w:t>
      </w:r>
      <m:oMath>
        <m:r>
          <w:rPr>
            <w:rFonts w:ascii="Cambria Math" w:eastAsiaTheme="minorEastAsia" w:hAnsi="Cambria Math"/>
          </w:rPr>
          <m:t>H</m:t>
        </m:r>
      </m:oMath>
      <w:r>
        <w:rPr>
          <w:rFonts w:hint="cs"/>
          <w:i/>
          <w:rtl/>
        </w:rPr>
        <w:t xml:space="preserve"> והפעולות האריתמטיות מתבצעות מעל השדה, הסימון </w:t>
      </w:r>
      <m:oMath>
        <m:r>
          <m:rPr>
            <m:sty m:val="p"/>
          </m:rPr>
          <w:rPr>
            <w:rFonts w:ascii="Cambria Math" w:hAnsi="Cambria Math"/>
          </w:rPr>
          <m:t>N</m:t>
        </m:r>
        <m:d>
          <m:dPr>
            <m:ctrlPr>
              <w:rPr>
                <w:rFonts w:ascii="Cambria Math" w:hAnsi="Cambria Math"/>
                <w:i/>
              </w:rPr>
            </m:ctrlPr>
          </m:dPr>
          <m:e>
            <m:r>
              <w:rPr>
                <w:rFonts w:ascii="Cambria Math" w:hAnsi="Cambria Math"/>
              </w:rPr>
              <m:t>⋅</m:t>
            </m:r>
          </m:e>
        </m:d>
      </m:oMath>
      <w:r>
        <w:rPr>
          <w:rFonts w:hint="cs"/>
          <w:i/>
          <w:rtl/>
        </w:rPr>
        <w:t xml:space="preserve"> מתאר את קבוצת השכנים של הצומת.</w:t>
      </w:r>
    </w:p>
    <w:p w14:paraId="4C32D17A" w14:textId="77777777" w:rsidR="00DC1BBF" w:rsidRDefault="00DC1BBF" w:rsidP="00DC1BBF">
      <w:pPr>
        <w:pStyle w:val="2"/>
        <w:numPr>
          <w:ilvl w:val="0"/>
          <w:numId w:val="0"/>
        </w:numPr>
        <w:spacing w:line="360" w:lineRule="auto"/>
        <w:ind w:left="576" w:hanging="576"/>
        <w:jc w:val="both"/>
        <w:rPr>
          <w:noProof/>
          <w:rtl/>
        </w:rPr>
      </w:pPr>
    </w:p>
    <w:p w14:paraId="549B1095" w14:textId="77777777" w:rsidR="00DC1BBF" w:rsidRPr="007C21AB" w:rsidRDefault="00DC1BBF" w:rsidP="00DC1BBF">
      <w:pPr>
        <w:spacing w:line="360" w:lineRule="auto"/>
        <w:jc w:val="both"/>
        <w:rPr>
          <w:rtl/>
        </w:rPr>
      </w:pPr>
      <w:r w:rsidRPr="007C21AB">
        <w:rPr>
          <w:rFonts w:hint="cs"/>
          <w:rtl/>
        </w:rPr>
        <w:t xml:space="preserve">האלגוריתם מאותחל כך שערך </w:t>
      </w:r>
      <m:oMath>
        <m:r>
          <m:rPr>
            <m:sty m:val="p"/>
          </m:rPr>
          <w:rPr>
            <w:rFonts w:ascii="Cambria Math" w:eastAsiaTheme="minorEastAsia" w:hAnsi="Cambria Math"/>
          </w:rPr>
          <m:t>VT</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0</m:t>
            </m:r>
          </m:sub>
        </m:sSub>
        <m:d>
          <m:dPr>
            <m:ctrlPr>
              <w:rPr>
                <w:rFonts w:ascii="Cambria Math" w:eastAsiaTheme="minorEastAsia" w:hAnsi="Cambria Math"/>
              </w:rPr>
            </m:ctrlPr>
          </m:dPr>
          <m:e>
            <m:r>
              <m:rPr>
                <m:sty m:val="p"/>
              </m:rPr>
              <w:rPr>
                <w:rFonts w:ascii="Cambria Math" w:eastAsiaTheme="minorEastAsia" w:hAnsi="Cambria Math"/>
              </w:rPr>
              <m:t>v,c</m:t>
            </m:r>
          </m:e>
        </m:d>
      </m:oMath>
      <w:r w:rsidRPr="007C21AB">
        <w:rPr>
          <w:rFonts w:eastAsiaTheme="minorEastAsia" w:hint="cs"/>
          <w:rtl/>
        </w:rPr>
        <w:t xml:space="preserve"> הוא המוצא של הערוץ הרועש (עד כדי המרת הרעש לתתי קבוצות כפי שהסברנו).</w:t>
      </w:r>
      <w:r w:rsidRPr="007C21AB">
        <w:rPr>
          <w:rFonts w:hint="cs"/>
          <w:rtl/>
        </w:rPr>
        <w:t xml:space="preserve"> לאחר מכן האלגוריתם </w:t>
      </w:r>
      <w:proofErr w:type="spellStart"/>
      <w:r w:rsidRPr="007C21AB">
        <w:rPr>
          <w:rFonts w:hint="cs"/>
          <w:rtl/>
        </w:rPr>
        <w:t>האיטרטיבי</w:t>
      </w:r>
      <w:proofErr w:type="spellEnd"/>
      <w:r w:rsidRPr="007C21AB">
        <w:rPr>
          <w:rFonts w:hint="cs"/>
          <w:rtl/>
        </w:rPr>
        <w:t xml:space="preserve"> מתחיל ב</w:t>
      </w:r>
      <w:r w:rsidRPr="007C21AB">
        <w:rPr>
          <w:rtl/>
        </w:rPr>
        <w:fldChar w:fldCharType="begin"/>
      </w:r>
      <w:r w:rsidRPr="007C21AB">
        <w:rPr>
          <w:rtl/>
        </w:rPr>
        <w:instrText xml:space="preserve"> </w:instrText>
      </w:r>
      <w:r w:rsidRPr="007C21AB">
        <w:rPr>
          <w:rFonts w:hint="cs"/>
        </w:rPr>
        <w:instrText>REF</w:instrText>
      </w:r>
      <w:r w:rsidRPr="007C21AB">
        <w:rPr>
          <w:rFonts w:hint="cs"/>
          <w:rtl/>
        </w:rPr>
        <w:instrText xml:space="preserve"> _</w:instrText>
      </w:r>
      <w:r w:rsidRPr="007C21AB">
        <w:rPr>
          <w:rFonts w:hint="cs"/>
        </w:rPr>
        <w:instrText>Ref15833872 \h</w:instrText>
      </w:r>
      <w:r w:rsidRPr="007C21AB">
        <w:rPr>
          <w:rtl/>
        </w:rPr>
        <w:instrText xml:space="preserve">  \* </w:instrText>
      </w:r>
      <w:r w:rsidRPr="007C21AB">
        <w:instrText>MERGEFORMAT</w:instrText>
      </w:r>
      <w:r w:rsidRPr="007C21AB">
        <w:rPr>
          <w:rtl/>
        </w:rPr>
        <w:instrText xml:space="preserve"> </w:instrText>
      </w:r>
      <w:r w:rsidRPr="007C21AB">
        <w:rPr>
          <w:rtl/>
        </w:rPr>
      </w:r>
      <w:r w:rsidRPr="007C21AB">
        <w:rPr>
          <w:rtl/>
        </w:rPr>
        <w:fldChar w:fldCharType="separate"/>
      </w:r>
      <w:r w:rsidRPr="007C21AB">
        <w:rPr>
          <w:rtl/>
        </w:rPr>
        <w:t xml:space="preserve">משוואה </w:t>
      </w:r>
      <w:r w:rsidRPr="007C21AB">
        <w:rPr>
          <w:rFonts w:eastAsiaTheme="minorEastAsia"/>
          <w:rtl/>
        </w:rPr>
        <w:t>2</w:t>
      </w:r>
      <w:r w:rsidRPr="007C21AB">
        <w:rPr>
          <w:rtl/>
        </w:rPr>
        <w:fldChar w:fldCharType="end"/>
      </w:r>
      <w:r w:rsidRPr="007C21AB">
        <w:rPr>
          <w:rFonts w:hint="cs"/>
          <w:rtl/>
        </w:rPr>
        <w:t xml:space="preserve">, לאחר מכן מבצעים את </w:t>
      </w:r>
      <w:r w:rsidRPr="007C21AB">
        <w:rPr>
          <w:rtl/>
        </w:rPr>
        <w:fldChar w:fldCharType="begin"/>
      </w:r>
      <w:r w:rsidRPr="007C21AB">
        <w:rPr>
          <w:rtl/>
        </w:rPr>
        <w:instrText xml:space="preserve"> </w:instrText>
      </w:r>
      <w:r w:rsidRPr="007C21AB">
        <w:rPr>
          <w:rFonts w:hint="cs"/>
        </w:rPr>
        <w:instrText>REF</w:instrText>
      </w:r>
      <w:r w:rsidRPr="007C21AB">
        <w:rPr>
          <w:rFonts w:hint="cs"/>
          <w:rtl/>
        </w:rPr>
        <w:instrText xml:space="preserve"> _</w:instrText>
      </w:r>
      <w:r w:rsidRPr="007C21AB">
        <w:rPr>
          <w:rFonts w:hint="cs"/>
        </w:rPr>
        <w:instrText>Ref15833892 \h</w:instrText>
      </w:r>
      <w:r w:rsidRPr="007C21AB">
        <w:rPr>
          <w:rtl/>
        </w:rPr>
        <w:instrText xml:space="preserve">  \* </w:instrText>
      </w:r>
      <w:r w:rsidRPr="007C21AB">
        <w:instrText>MERGEFORMAT</w:instrText>
      </w:r>
      <w:r w:rsidRPr="007C21AB">
        <w:rPr>
          <w:rtl/>
        </w:rPr>
        <w:instrText xml:space="preserve"> </w:instrText>
      </w:r>
      <w:r w:rsidRPr="007C21AB">
        <w:rPr>
          <w:rtl/>
        </w:rPr>
      </w:r>
      <w:r w:rsidRPr="007C21AB">
        <w:rPr>
          <w:rtl/>
        </w:rPr>
        <w:fldChar w:fldCharType="separate"/>
      </w:r>
      <w:r w:rsidRPr="007C21AB">
        <w:rPr>
          <w:rtl/>
        </w:rPr>
        <w:t xml:space="preserve">משוואה </w:t>
      </w:r>
      <w:r w:rsidRPr="007C21AB">
        <w:rPr>
          <w:noProof/>
          <w:rtl/>
        </w:rPr>
        <w:t>3</w:t>
      </w:r>
      <w:r w:rsidRPr="007C21AB">
        <w:rPr>
          <w:rtl/>
        </w:rPr>
        <w:fldChar w:fldCharType="end"/>
      </w:r>
      <w:r w:rsidRPr="007C21AB">
        <w:rPr>
          <w:rFonts w:hint="cs"/>
          <w:rtl/>
        </w:rPr>
        <w:t xml:space="preserve"> ואלגוריתם זה חוזר חלילה כמה </w:t>
      </w:r>
      <w:proofErr w:type="spellStart"/>
      <w:r w:rsidRPr="007C21AB">
        <w:rPr>
          <w:rFonts w:hint="cs"/>
          <w:rtl/>
        </w:rPr>
        <w:t>איטרציות</w:t>
      </w:r>
      <w:proofErr w:type="spellEnd"/>
      <w:r w:rsidRPr="007C21AB">
        <w:rPr>
          <w:rFonts w:hint="cs"/>
          <w:rtl/>
        </w:rPr>
        <w:t xml:space="preserve"> שנרצה.</w:t>
      </w:r>
    </w:p>
    <w:p w14:paraId="5BD8071C" w14:textId="77777777" w:rsidR="00DC1BBF" w:rsidRDefault="00DC1BBF" w:rsidP="00DC1BBF">
      <w:pPr>
        <w:spacing w:line="360" w:lineRule="auto"/>
        <w:jc w:val="both"/>
        <w:rPr>
          <w:rtl/>
        </w:rPr>
      </w:pPr>
    </w:p>
    <w:p w14:paraId="099594FE" w14:textId="7875432E" w:rsidR="00DC1BBF" w:rsidRDefault="00DC1BBF" w:rsidP="00DC1BBF">
      <w:pPr>
        <w:spacing w:line="360" w:lineRule="auto"/>
        <w:jc w:val="both"/>
        <w:rPr>
          <w:rFonts w:eastAsiaTheme="minorEastAsia"/>
          <w:rtl/>
        </w:rPr>
      </w:pPr>
      <w:r>
        <w:rPr>
          <w:rFonts w:hint="cs"/>
          <w:rtl/>
        </w:rPr>
        <w:t xml:space="preserve">לפי </w:t>
      </w:r>
      <w:sdt>
        <w:sdtPr>
          <w:rPr>
            <w:rFonts w:hint="cs"/>
            <w:rtl/>
          </w:rPr>
          <w:id w:val="1435788686"/>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Cas16 \l 1037</w:instrText>
          </w:r>
          <w:r>
            <w:rPr>
              <w:rtl/>
            </w:rPr>
            <w:instrText xml:space="preserve"> </w:instrText>
          </w:r>
          <w:r>
            <w:rPr>
              <w:rtl/>
            </w:rPr>
            <w:fldChar w:fldCharType="separate"/>
          </w:r>
          <w:r w:rsidR="00511107" w:rsidRPr="00511107">
            <w:rPr>
              <w:noProof/>
            </w:rPr>
            <w:t>[3]</w:t>
          </w:r>
          <w:r>
            <w:rPr>
              <w:rtl/>
            </w:rPr>
            <w:fldChar w:fldCharType="end"/>
          </w:r>
        </w:sdtContent>
      </w:sdt>
      <w:r>
        <w:rPr>
          <w:rFonts w:hint="cs"/>
          <w:rtl/>
        </w:rPr>
        <w:t xml:space="preserve"> הסתברות השגיאה אינה תלויה במילה המשודרת, ולכן ניתן לשדר את מילת האפס לתוך הערוץ ולבצע את החישובים השונים עליה. כמו כן, במקרה הזה נקבל שתתי הקבוצות הן למעשה תתי חבורות של השדה </w:t>
      </w:r>
      <m:oMath>
        <m:sSub>
          <m:sSubPr>
            <m:ctrlPr>
              <w:rPr>
                <w:rFonts w:ascii="Cambria Math" w:eastAsiaTheme="minorEastAsia" w:hAnsi="Cambria Math"/>
              </w:rPr>
            </m:ctrlPr>
          </m:sSubPr>
          <m:e>
            <m:r>
              <m:rPr>
                <m:sty m:val="p"/>
              </m:rPr>
              <w:rPr>
                <w:rFonts w:ascii="Cambria Math" w:eastAsiaTheme="minorEastAsia" w:hAnsi="Cambria Math"/>
              </w:rPr>
              <m:t>GF</m:t>
            </m:r>
          </m:e>
          <m:sub>
            <m:r>
              <w:rPr>
                <w:rFonts w:ascii="Cambria Math" w:eastAsiaTheme="minorEastAsia" w:hAnsi="Cambria Math"/>
              </w:rPr>
              <m:t>q</m:t>
            </m:r>
          </m:sub>
        </m:sSub>
      </m:oMath>
      <w:r>
        <w:rPr>
          <w:rFonts w:eastAsiaTheme="minorEastAsia" w:hint="cs"/>
          <w:rtl/>
        </w:rPr>
        <w:t xml:space="preserve">. </w:t>
      </w:r>
    </w:p>
    <w:p w14:paraId="4A818341" w14:textId="1B2C57BE" w:rsidR="00DC1BBF" w:rsidRDefault="008E31D8" w:rsidP="00DC1BBF">
      <w:pPr>
        <w:spacing w:line="360" w:lineRule="auto"/>
        <w:rPr>
          <w:rFonts w:eastAsiaTheme="minorEastAsia"/>
          <w:rtl/>
        </w:rPr>
      </w:pPr>
      <w:r>
        <w:rPr>
          <w:rFonts w:eastAsiaTheme="minorEastAsia" w:hint="cs"/>
          <w:rtl/>
        </w:rPr>
        <w:t>בדומה ל</w:t>
      </w:r>
      <w:r w:rsidR="00656341">
        <w:rPr>
          <w:rFonts w:eastAsiaTheme="minorEastAsia" w:hint="cs"/>
          <w:rtl/>
        </w:rPr>
        <w:t>-</w:t>
      </w:r>
      <w:r w:rsidR="00656341">
        <w:rPr>
          <w:rFonts w:eastAsiaTheme="minorEastAsia"/>
        </w:rPr>
        <w:t>decoding threshold</w:t>
      </w:r>
      <w:r w:rsidR="00656341">
        <w:rPr>
          <w:rFonts w:eastAsiaTheme="minorEastAsia" w:hint="cs"/>
          <w:rtl/>
        </w:rPr>
        <w:t xml:space="preserve"> עבור ערוץ </w:t>
      </w:r>
      <w:r w:rsidR="00656341">
        <w:rPr>
          <w:rFonts w:eastAsiaTheme="minorEastAsia" w:hint="cs"/>
        </w:rPr>
        <w:t>BEC</w:t>
      </w:r>
      <w:r w:rsidR="00656341">
        <w:rPr>
          <w:rFonts w:eastAsiaTheme="minorEastAsia" w:hint="cs"/>
          <w:rtl/>
        </w:rPr>
        <w:t xml:space="preserve">, נגדיר את תחום הפענוח של האלגוריתם עם קוד </w:t>
      </w:r>
      <w:r w:rsidR="00656341">
        <w:rPr>
          <w:rFonts w:eastAsiaTheme="minorEastAsia" w:hint="cs"/>
        </w:rPr>
        <w:t>LDPC</w:t>
      </w:r>
      <w:r w:rsidR="00656341">
        <w:rPr>
          <w:rFonts w:eastAsiaTheme="minorEastAsia" w:hint="cs"/>
          <w:rtl/>
        </w:rPr>
        <w:t xml:space="preserve"> בערוץ </w:t>
      </w:r>
      <w:r w:rsidR="00656341">
        <w:rPr>
          <w:rFonts w:eastAsiaTheme="minorEastAsia" w:hint="cs"/>
        </w:rPr>
        <w:t>QBMC</w:t>
      </w:r>
      <w:r w:rsidR="00656341">
        <w:rPr>
          <w:rFonts w:eastAsiaTheme="minorEastAsia" w:hint="cs"/>
          <w:rtl/>
        </w:rPr>
        <w:t xml:space="preserve"> כערכי </w:t>
      </w:r>
      <m:oMath>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s</m:t>
            </m:r>
          </m:sub>
        </m:sSub>
        <m:r>
          <w:rPr>
            <w:rFonts w:ascii="Cambria Math" w:hAnsi="Cambria Math"/>
          </w:rPr>
          <m:t>)</m:t>
        </m:r>
      </m:oMath>
      <w:r w:rsidR="00656341">
        <w:rPr>
          <w:rFonts w:eastAsiaTheme="minorEastAsia" w:hint="cs"/>
          <w:rtl/>
        </w:rPr>
        <w:t xml:space="preserve"> עבורם </w:t>
      </w:r>
      <w:r w:rsidR="00B16E2F">
        <w:rPr>
          <w:rFonts w:eastAsiaTheme="minorEastAsia" w:hint="cs"/>
          <w:rtl/>
        </w:rPr>
        <w:t xml:space="preserve">שגיאת הפענוח שואפת לאפס. </w:t>
      </w:r>
    </w:p>
    <w:p w14:paraId="0F2ED0F2" w14:textId="1E13587E" w:rsidR="00B16E2F" w:rsidRDefault="00F5542C" w:rsidP="00DC1BBF">
      <w:pPr>
        <w:spacing w:line="360" w:lineRule="auto"/>
        <w:rPr>
          <w:rFonts w:eastAsiaTheme="minorEastAsia"/>
          <w:rtl/>
        </w:rPr>
      </w:pPr>
      <m:oMathPara>
        <m:oMath>
          <m:r>
            <w:rPr>
              <w:rFonts w:ascii="Cambria Math" w:eastAsiaTheme="minorEastAsia" w:hAnsi="Cambria Math"/>
            </w:rPr>
            <m:t>Decoding Domain=</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s</m:t>
                      </m:r>
                    </m:sub>
                  </m:sSub>
                </m:e>
              </m:d>
              <m:ctrlPr>
                <w:rPr>
                  <w:rFonts w:ascii="Cambria Math" w:eastAsiaTheme="minorEastAsia" w:hAnsi="Cambria Math"/>
                  <w:i/>
                </w:rPr>
              </m:ctrlP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error</m:t>
              </m:r>
            </m:sub>
          </m:sSub>
          <m:r>
            <w:rPr>
              <w:rFonts w:ascii="Cambria Math" w:eastAsiaTheme="minorEastAsia" w:hAnsi="Cambria Math"/>
            </w:rPr>
            <m:t xml:space="preserve">→0} </m:t>
          </m:r>
        </m:oMath>
      </m:oMathPara>
    </w:p>
    <w:p w14:paraId="65952A2E" w14:textId="77777777" w:rsidR="00DC1BBF" w:rsidRDefault="00DC1BBF" w:rsidP="00DC1BBF">
      <w:pPr>
        <w:rPr>
          <w:rtl/>
        </w:rPr>
      </w:pPr>
      <w:r>
        <w:rPr>
          <w:rtl/>
        </w:rPr>
        <w:br w:type="page"/>
      </w:r>
    </w:p>
    <w:p w14:paraId="26801130" w14:textId="77777777" w:rsidR="00DC1BBF" w:rsidRPr="007C21AB" w:rsidRDefault="00DC1BBF" w:rsidP="00DC1BBF">
      <w:pPr>
        <w:spacing w:line="360" w:lineRule="auto"/>
        <w:rPr>
          <w:rtl/>
        </w:rPr>
      </w:pPr>
    </w:p>
    <w:p w14:paraId="1A201630" w14:textId="77777777" w:rsidR="00DC1BBF" w:rsidRDefault="00DC1BBF" w:rsidP="00DC1BBF">
      <w:pPr>
        <w:pStyle w:val="3"/>
        <w:spacing w:line="360" w:lineRule="auto"/>
        <w:rPr>
          <w:rtl/>
        </w:rPr>
      </w:pPr>
      <w:bookmarkStart w:id="42" w:name="_Ref15917874"/>
      <w:bookmarkStart w:id="43" w:name="_Toc16612596"/>
      <w:r>
        <w:t>Density Evolution</w:t>
      </w:r>
      <w:r>
        <w:rPr>
          <w:rFonts w:hint="cs"/>
          <w:rtl/>
        </w:rPr>
        <w:t xml:space="preserve"> בערוץ </w:t>
      </w:r>
      <w:r>
        <w:rPr>
          <w:rFonts w:hint="cs"/>
        </w:rPr>
        <w:t>QBMC</w:t>
      </w:r>
      <w:bookmarkEnd w:id="42"/>
      <w:bookmarkEnd w:id="43"/>
    </w:p>
    <w:p w14:paraId="5BFFE84F" w14:textId="77777777" w:rsidR="00DC1BBF" w:rsidRDefault="00DC1BBF" w:rsidP="00DC1BBF">
      <w:pPr>
        <w:spacing w:line="360" w:lineRule="auto"/>
        <w:rPr>
          <w:rtl/>
        </w:rPr>
      </w:pPr>
    </w:p>
    <w:p w14:paraId="350A42FB" w14:textId="1C541811" w:rsidR="0092550D" w:rsidRDefault="00DC1BBF" w:rsidP="00DC1BBF">
      <w:pPr>
        <w:spacing w:line="360" w:lineRule="auto"/>
        <w:jc w:val="both"/>
        <w:rPr>
          <w:rtl/>
        </w:rPr>
      </w:pPr>
      <w:r>
        <w:rPr>
          <w:rFonts w:hint="cs"/>
          <w:rtl/>
        </w:rPr>
        <w:t>העובדה שבמקרה של שידור מילת האפס ההודעות הן תתי חבורות מפשטת את הניתוח ההסתברותי של האלגוריתם, כיוון שמספר תתי החבורות קטן בסדרי גודל ממספר תתי הקבוצות, כפי שנראה ב</w:t>
      </w:r>
      <w:r>
        <w:rPr>
          <w:rtl/>
        </w:rPr>
        <w:fldChar w:fldCharType="begin"/>
      </w:r>
      <w:r>
        <w:rPr>
          <w:rtl/>
        </w:rPr>
        <w:instrText xml:space="preserve"> </w:instrText>
      </w:r>
      <w:r>
        <w:instrText>REF</w:instrText>
      </w:r>
      <w:r>
        <w:rPr>
          <w:rtl/>
        </w:rPr>
        <w:instrText xml:space="preserve"> _</w:instrText>
      </w:r>
      <w:r>
        <w:instrText>Ref15910237 \h</w:instrText>
      </w:r>
      <w:r>
        <w:rPr>
          <w:rtl/>
        </w:rPr>
        <w:instrText xml:space="preserve">  \* </w:instrText>
      </w:r>
      <w:r>
        <w:instrText>MERGEFORMAT</w:instrText>
      </w:r>
      <w:r>
        <w:rPr>
          <w:rtl/>
        </w:rPr>
        <w:instrText xml:space="preserve"> </w:instrText>
      </w:r>
      <w:r>
        <w:rPr>
          <w:rtl/>
        </w:rPr>
      </w:r>
      <w:r>
        <w:rPr>
          <w:rtl/>
        </w:rPr>
        <w:fldChar w:fldCharType="end"/>
      </w:r>
      <w:r>
        <w:rPr>
          <w:rtl/>
        </w:rPr>
        <w:fldChar w:fldCharType="begin"/>
      </w:r>
      <w:r>
        <w:rPr>
          <w:rtl/>
        </w:rPr>
        <w:instrText xml:space="preserve"> </w:instrText>
      </w:r>
      <w:r>
        <w:instrText>REF</w:instrText>
      </w:r>
      <w:r>
        <w:rPr>
          <w:rtl/>
        </w:rPr>
        <w:instrText xml:space="preserve"> _</w:instrText>
      </w:r>
      <w:r>
        <w:instrText>Ref15910242 \h</w:instrText>
      </w:r>
      <w:r>
        <w:rPr>
          <w:rtl/>
        </w:rPr>
        <w:instrText xml:space="preserve">  \* </w:instrText>
      </w:r>
      <w:r>
        <w:instrText>MERGEFORMAT</w:instrText>
      </w:r>
      <w:r>
        <w:rPr>
          <w:rtl/>
        </w:rPr>
        <w:instrText xml:space="preserve"> </w:instrText>
      </w:r>
      <w:r>
        <w:rPr>
          <w:rtl/>
        </w:rPr>
      </w:r>
      <w:r>
        <w:rPr>
          <w:rtl/>
        </w:rPr>
        <w:fldChar w:fldCharType="separate"/>
      </w:r>
      <w:r>
        <w:rPr>
          <w:rtl/>
        </w:rPr>
        <w:t xml:space="preserve">גרף </w:t>
      </w:r>
      <w:r>
        <w:rPr>
          <w:noProof/>
          <w:rtl/>
        </w:rPr>
        <w:t>1</w:t>
      </w:r>
      <w:r>
        <w:rPr>
          <w:rtl/>
        </w:rPr>
        <w:fldChar w:fldCharType="end"/>
      </w:r>
      <w:r>
        <w:rPr>
          <w:rFonts w:hint="cs"/>
          <w:rtl/>
        </w:rPr>
        <w:t xml:space="preserve"> הלקוח מ-</w:t>
      </w:r>
      <w:sdt>
        <w:sdtPr>
          <w:rPr>
            <w:rFonts w:hint="cs"/>
            <w:rtl/>
          </w:rPr>
          <w:id w:val="1893452317"/>
          <w:citation/>
        </w:sdtPr>
        <w:sdtEndPr/>
        <w:sdtContent>
          <w:r w:rsidR="00996F03">
            <w:rPr>
              <w:rtl/>
            </w:rPr>
            <w:fldChar w:fldCharType="begin"/>
          </w:r>
          <w:r w:rsidR="00996F03">
            <w:rPr>
              <w:rtl/>
            </w:rPr>
            <w:instrText xml:space="preserve"> </w:instrText>
          </w:r>
          <w:r w:rsidR="00996F03">
            <w:rPr>
              <w:rFonts w:hint="cs"/>
            </w:rPr>
            <w:instrText>CITATION</w:instrText>
          </w:r>
          <w:r w:rsidR="00996F03">
            <w:rPr>
              <w:rFonts w:hint="cs"/>
              <w:rtl/>
            </w:rPr>
            <w:instrText xml:space="preserve"> </w:instrText>
          </w:r>
          <w:r w:rsidR="00996F03">
            <w:rPr>
              <w:rFonts w:hint="cs"/>
            </w:rPr>
            <w:instrText>Cas16 \l 1037</w:instrText>
          </w:r>
          <w:r w:rsidR="00996F03">
            <w:rPr>
              <w:rtl/>
            </w:rPr>
            <w:instrText xml:space="preserve"> </w:instrText>
          </w:r>
          <w:r w:rsidR="00996F03">
            <w:rPr>
              <w:rtl/>
            </w:rPr>
            <w:fldChar w:fldCharType="separate"/>
          </w:r>
          <w:r w:rsidR="00511107">
            <w:rPr>
              <w:noProof/>
              <w:rtl/>
            </w:rPr>
            <w:t xml:space="preserve"> </w:t>
          </w:r>
          <w:r w:rsidR="00511107" w:rsidRPr="00511107">
            <w:rPr>
              <w:noProof/>
            </w:rPr>
            <w:t>[3]</w:t>
          </w:r>
          <w:r w:rsidR="00996F03">
            <w:rPr>
              <w:rtl/>
            </w:rPr>
            <w:fldChar w:fldCharType="end"/>
          </w:r>
        </w:sdtContent>
      </w:sdt>
      <w:r>
        <w:rPr>
          <w:rFonts w:hint="cs"/>
          <w:rtl/>
        </w:rPr>
        <w:t>.</w:t>
      </w:r>
      <w:r w:rsidR="00E81BCA">
        <w:rPr>
          <w:rFonts w:hint="cs"/>
          <w:rtl/>
        </w:rPr>
        <w:t xml:space="preserve"> נסמן </w:t>
      </w:r>
      <w:r w:rsidR="003E5852">
        <w:rPr>
          <w:rFonts w:hint="cs"/>
          <w:rtl/>
        </w:rPr>
        <w:t xml:space="preserve">את מספר תתי החבורות של שדה סופי </w:t>
      </w:r>
      <m:oMath>
        <m:r>
          <w:rPr>
            <w:rFonts w:ascii="Cambria Math" w:hAnsi="Cambria Math"/>
          </w:rPr>
          <m:t>G</m:t>
        </m:r>
        <m:sSub>
          <m:sSubPr>
            <m:ctrlPr>
              <w:rPr>
                <w:rFonts w:ascii="Cambria Math" w:hAnsi="Cambria Math"/>
                <w:i/>
              </w:rPr>
            </m:ctrlPr>
          </m:sSubPr>
          <m:e>
            <m:r>
              <w:rPr>
                <w:rFonts w:ascii="Cambria Math" w:hAnsi="Cambria Math"/>
              </w:rPr>
              <m:t>F</m:t>
            </m:r>
          </m:e>
          <m:sub>
            <m:r>
              <w:rPr>
                <w:rFonts w:ascii="Cambria Math" w:hAnsi="Cambria Math"/>
              </w:rPr>
              <m:t>q</m:t>
            </m:r>
          </m:sub>
        </m:sSub>
      </m:oMath>
      <w:r w:rsidR="003E5852">
        <w:rPr>
          <w:rFonts w:hint="cs"/>
          <w:rtl/>
        </w:rPr>
        <w:t xml:space="preserve"> </w:t>
      </w:r>
      <w:r w:rsidR="00757865">
        <w:rPr>
          <w:rFonts w:hint="cs"/>
          <w:rtl/>
        </w:rPr>
        <w:t>כ-</w:t>
      </w:r>
      <m:oMath>
        <m:sSub>
          <m:sSubPr>
            <m:ctrlPr>
              <w:rPr>
                <w:rFonts w:ascii="Cambria Math" w:hAnsi="Cambria Math"/>
                <w:i/>
              </w:rPr>
            </m:ctrlPr>
          </m:sSubPr>
          <m:e>
            <m:r>
              <w:rPr>
                <w:rFonts w:ascii="Cambria Math" w:hAnsi="Cambria Math"/>
              </w:rPr>
              <m:t>t</m:t>
            </m:r>
          </m:e>
          <m:sub>
            <m:r>
              <w:rPr>
                <w:rFonts w:ascii="Cambria Math" w:hAnsi="Cambria Math"/>
              </w:rPr>
              <m:t>q</m:t>
            </m:r>
          </m:sub>
        </m:sSub>
      </m:oMath>
      <w:r w:rsidR="00757865">
        <w:rPr>
          <w:rFonts w:hint="cs"/>
          <w:rtl/>
        </w:rPr>
        <w:t xml:space="preserve"> ו</w:t>
      </w:r>
      <w:r w:rsidR="00D97E43">
        <w:rPr>
          <w:rFonts w:hint="cs"/>
          <w:rtl/>
        </w:rPr>
        <w:t xml:space="preserve">הוא </w:t>
      </w:r>
      <w:r w:rsidR="009B12BF">
        <w:rPr>
          <w:rFonts w:hint="cs"/>
          <w:rtl/>
        </w:rPr>
        <w:t>מתואר ב</w:t>
      </w:r>
      <w:r w:rsidR="009B12BF">
        <w:rPr>
          <w:rtl/>
        </w:rPr>
        <w:fldChar w:fldCharType="begin"/>
      </w:r>
      <w:r w:rsidR="009B12BF">
        <w:rPr>
          <w:rtl/>
        </w:rPr>
        <w:instrText xml:space="preserve"> </w:instrText>
      </w:r>
      <w:r w:rsidR="009B12BF">
        <w:rPr>
          <w:rFonts w:hint="cs"/>
        </w:rPr>
        <w:instrText>REF</w:instrText>
      </w:r>
      <w:r w:rsidR="009B12BF">
        <w:rPr>
          <w:rFonts w:hint="cs"/>
          <w:rtl/>
        </w:rPr>
        <w:instrText xml:space="preserve"> _</w:instrText>
      </w:r>
      <w:r w:rsidR="009B12BF">
        <w:rPr>
          <w:rFonts w:hint="cs"/>
        </w:rPr>
        <w:instrText>Ref17896106 \h</w:instrText>
      </w:r>
      <w:r w:rsidR="009B12BF">
        <w:rPr>
          <w:rtl/>
        </w:rPr>
        <w:instrText xml:space="preserve"> </w:instrText>
      </w:r>
      <w:r w:rsidR="009B12BF">
        <w:rPr>
          <w:rtl/>
        </w:rPr>
      </w:r>
      <w:r w:rsidR="009B12BF">
        <w:rPr>
          <w:rtl/>
        </w:rPr>
        <w:fldChar w:fldCharType="separate"/>
      </w:r>
      <w:r w:rsidR="009B12BF">
        <w:rPr>
          <w:rtl/>
        </w:rPr>
        <w:t xml:space="preserve">משוואה </w:t>
      </w:r>
      <w:r w:rsidR="009B12BF">
        <w:rPr>
          <w:noProof/>
          <w:rtl/>
        </w:rPr>
        <w:t>4</w:t>
      </w:r>
      <w:r w:rsidR="009B12BF">
        <w:rPr>
          <w:rtl/>
        </w:rPr>
        <w:fldChar w:fldCharType="end"/>
      </w:r>
      <w:r w:rsidR="00ED4DF0">
        <w:rPr>
          <w:rFonts w:hint="cs"/>
          <w:rtl/>
        </w:rPr>
        <w:t xml:space="preserve"> הלקוח מ- </w:t>
      </w:r>
      <w:sdt>
        <w:sdtPr>
          <w:rPr>
            <w:rFonts w:hint="cs"/>
            <w:rtl/>
          </w:rPr>
          <w:id w:val="-1230917423"/>
          <w:citation/>
        </w:sdtPr>
        <w:sdtEndPr/>
        <w:sdtContent>
          <w:r w:rsidR="00996F03">
            <w:rPr>
              <w:rtl/>
            </w:rPr>
            <w:fldChar w:fldCharType="begin"/>
          </w:r>
          <w:r w:rsidR="00996F03">
            <w:rPr>
              <w:rtl/>
            </w:rPr>
            <w:instrText xml:space="preserve"> </w:instrText>
          </w:r>
          <w:r w:rsidR="00996F03">
            <w:rPr>
              <w:rFonts w:hint="cs"/>
            </w:rPr>
            <w:instrText>CITATION</w:instrText>
          </w:r>
          <w:r w:rsidR="00996F03">
            <w:rPr>
              <w:rFonts w:hint="cs"/>
              <w:rtl/>
            </w:rPr>
            <w:instrText xml:space="preserve"> </w:instrText>
          </w:r>
          <w:r w:rsidR="00996F03">
            <w:rPr>
              <w:rFonts w:hint="cs"/>
            </w:rPr>
            <w:instrText>Cas16 \l 1037</w:instrText>
          </w:r>
          <w:r w:rsidR="00996F03">
            <w:rPr>
              <w:rtl/>
            </w:rPr>
            <w:instrText xml:space="preserve"> </w:instrText>
          </w:r>
          <w:r w:rsidR="00996F03">
            <w:rPr>
              <w:rtl/>
            </w:rPr>
            <w:fldChar w:fldCharType="separate"/>
          </w:r>
          <w:r w:rsidR="00511107" w:rsidRPr="00511107">
            <w:rPr>
              <w:noProof/>
            </w:rPr>
            <w:t>[3]</w:t>
          </w:r>
          <w:r w:rsidR="00996F03">
            <w:rPr>
              <w:rtl/>
            </w:rPr>
            <w:fldChar w:fldCharType="end"/>
          </w:r>
        </w:sdtContent>
      </w:sdt>
      <w:r w:rsidR="009B12BF">
        <w:rPr>
          <w:rFonts w:hint="cs"/>
          <w:rtl/>
        </w:rPr>
        <w:t>.</w:t>
      </w:r>
    </w:p>
    <w:p w14:paraId="037FF35F" w14:textId="1AE28F69" w:rsidR="00DC1BBF" w:rsidRPr="009B12BF" w:rsidRDefault="00D23143" w:rsidP="00DC1BBF">
      <w:pPr>
        <w:spacing w:line="360" w:lineRule="auto"/>
        <w:jc w:val="both"/>
        <w:rPr>
          <w:rFonts w:eastAsiaTheme="minorEastAsia"/>
          <w:i/>
          <w:rtl/>
        </w:rPr>
      </w:pPr>
      <m:oMathPara>
        <m:oMath>
          <m:sSub>
            <m:sSubPr>
              <m:ctrlPr>
                <w:rPr>
                  <w:rFonts w:ascii="Cambria Math" w:hAnsi="Cambria Math"/>
                  <w:i/>
                </w:rPr>
              </m:ctrlPr>
            </m:sSubPr>
            <m:e>
              <m:r>
                <w:rPr>
                  <w:rFonts w:ascii="Cambria Math" w:hAnsi="Cambria Math"/>
                </w:rPr>
                <m:t>t</m:t>
              </m:r>
            </m:e>
            <m:sub>
              <m:r>
                <w:rPr>
                  <w:rFonts w:ascii="Cambria Math" w:hAnsi="Cambria Math"/>
                </w:rPr>
                <m:t>q</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s</m:t>
              </m:r>
            </m:sup>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i-1</m:t>
                                  </m:r>
                                </m:sup>
                              </m:sSup>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i-1</m:t>
                                  </m:r>
                                </m:sup>
                              </m:sSup>
                            </m:e>
                          </m:d>
                        </m:e>
                      </m:nary>
                    </m:den>
                  </m:f>
                </m:e>
              </m:d>
            </m:e>
          </m:nary>
        </m:oMath>
      </m:oMathPara>
    </w:p>
    <w:p w14:paraId="16F5D995" w14:textId="41E2E771" w:rsidR="009B12BF" w:rsidRDefault="009B12BF" w:rsidP="009B12BF">
      <w:pPr>
        <w:pStyle w:val="aa"/>
      </w:pPr>
      <w:bookmarkStart w:id="44" w:name="_Ref17896106"/>
      <w:r>
        <w:rPr>
          <w:rtl/>
        </w:rPr>
        <w:t xml:space="preserve">משוואה </w:t>
      </w:r>
      <w:r w:rsidR="00D23143">
        <w:fldChar w:fldCharType="begin"/>
      </w:r>
      <w:r w:rsidR="00D23143">
        <w:instrText xml:space="preserve"> SEQ </w:instrText>
      </w:r>
      <w:r w:rsidR="00D23143">
        <w:rPr>
          <w:rtl/>
        </w:rPr>
        <w:instrText>משוואה</w:instrText>
      </w:r>
      <w:r w:rsidR="00D23143">
        <w:instrText xml:space="preserve"> \* ARABIC </w:instrText>
      </w:r>
      <w:r w:rsidR="00D23143">
        <w:fldChar w:fldCharType="separate"/>
      </w:r>
      <w:r>
        <w:rPr>
          <w:noProof/>
          <w:rtl/>
        </w:rPr>
        <w:t>4</w:t>
      </w:r>
      <w:r w:rsidR="00D23143">
        <w:rPr>
          <w:noProof/>
        </w:rPr>
        <w:fldChar w:fldCharType="end"/>
      </w:r>
      <w:bookmarkEnd w:id="44"/>
      <w:r>
        <w:rPr>
          <w:noProof/>
        </w:rPr>
        <w:t xml:space="preserve"> </w:t>
      </w:r>
      <w:r>
        <w:rPr>
          <w:rFonts w:hint="cs"/>
          <w:noProof/>
          <w:rtl/>
        </w:rPr>
        <w:t xml:space="preserve"> נוסחה עבור מספר תתי חבורות עבור שדה סופי </w:t>
      </w:r>
      <m:oMath>
        <m:sSub>
          <m:sSubPr>
            <m:ctrlPr>
              <w:rPr>
                <w:rFonts w:ascii="Cambria Math" w:hAnsi="Cambria Math"/>
                <w:i w:val="0"/>
                <w:noProof/>
              </w:rPr>
            </m:ctrlPr>
          </m:sSubPr>
          <m:e>
            <m:r>
              <w:rPr>
                <w:rFonts w:ascii="Cambria Math" w:hAnsi="Cambria Math"/>
                <w:noProof/>
              </w:rPr>
              <m:t>GF</m:t>
            </m:r>
          </m:e>
          <m:sub>
            <m:r>
              <w:rPr>
                <w:rFonts w:ascii="Cambria Math" w:hAnsi="Cambria Math"/>
                <w:noProof/>
              </w:rPr>
              <m:t>q</m:t>
            </m:r>
          </m:sub>
        </m:sSub>
        <m:r>
          <w:rPr>
            <w:rFonts w:ascii="Cambria Math" w:hAnsi="Cambria Math"/>
            <w:noProof/>
          </w:rPr>
          <m:t xml:space="preserve"> </m:t>
        </m:r>
      </m:oMath>
    </w:p>
    <w:p w14:paraId="00A460E7" w14:textId="77777777" w:rsidR="00417C8F" w:rsidRPr="009B12BF" w:rsidRDefault="00417C8F" w:rsidP="009B12BF">
      <w:pPr>
        <w:spacing w:line="360" w:lineRule="auto"/>
        <w:jc w:val="center"/>
        <w:rPr>
          <w:rtl/>
        </w:rPr>
      </w:pPr>
    </w:p>
    <w:p w14:paraId="5EA840BA" w14:textId="77777777" w:rsidR="00DC1BBF" w:rsidRDefault="00DC1BBF" w:rsidP="00DC1BBF">
      <w:pPr>
        <w:keepNext/>
        <w:spacing w:line="360" w:lineRule="auto"/>
        <w:jc w:val="center"/>
      </w:pPr>
      <w:r>
        <w:rPr>
          <w:noProof/>
        </w:rPr>
        <w:drawing>
          <wp:inline distT="0" distB="0" distL="0" distR="0" wp14:anchorId="083A313A" wp14:editId="3B7F2782">
            <wp:extent cx="3575050" cy="2847040"/>
            <wp:effectExtent l="0" t="0" r="635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88617" cy="2857844"/>
                    </a:xfrm>
                    <a:prstGeom prst="rect">
                      <a:avLst/>
                    </a:prstGeom>
                  </pic:spPr>
                </pic:pic>
              </a:graphicData>
            </a:graphic>
          </wp:inline>
        </w:drawing>
      </w:r>
    </w:p>
    <w:p w14:paraId="77C808C4" w14:textId="7B73BAB4" w:rsidR="00DC1BBF" w:rsidRPr="00897EA6" w:rsidRDefault="00DC1BBF" w:rsidP="005864EA">
      <w:pPr>
        <w:pStyle w:val="aa"/>
        <w:rPr>
          <w:rtl/>
        </w:rPr>
      </w:pPr>
      <w:bookmarkStart w:id="45" w:name="_Ref15910242"/>
      <w:bookmarkStart w:id="46" w:name="_Ref15910237"/>
      <w:bookmarkStart w:id="47" w:name="_Toc17207643"/>
      <w:bookmarkStart w:id="48" w:name="_Toc17209599"/>
      <w:r>
        <w:rPr>
          <w:rtl/>
        </w:rPr>
        <w:t xml:space="preserve">גרף </w:t>
      </w:r>
      <w:r>
        <w:t>:</w:t>
      </w:r>
      <w:r w:rsidR="00D23143">
        <w:fldChar w:fldCharType="begin"/>
      </w:r>
      <w:r w:rsidR="00D23143">
        <w:instrText xml:space="preserve"> SEQ </w:instrText>
      </w:r>
      <w:r w:rsidR="00D23143">
        <w:rPr>
          <w:rtl/>
        </w:rPr>
        <w:instrText>גרף</w:instrText>
      </w:r>
      <w:r w:rsidR="00D23143">
        <w:instrText xml:space="preserve"> \* ARABIC </w:instrText>
      </w:r>
      <w:r w:rsidR="00D23143">
        <w:fldChar w:fldCharType="separate"/>
      </w:r>
      <w:r>
        <w:rPr>
          <w:noProof/>
        </w:rPr>
        <w:t>1</w:t>
      </w:r>
      <w:r w:rsidR="00D23143">
        <w:rPr>
          <w:noProof/>
        </w:rPr>
        <w:fldChar w:fldCharType="end"/>
      </w:r>
      <w:bookmarkEnd w:id="45"/>
      <w:r>
        <w:rPr>
          <w:noProof/>
        </w:rPr>
        <w:t xml:space="preserve"> </w:t>
      </w:r>
      <w:r>
        <w:rPr>
          <w:rFonts w:hint="cs"/>
          <w:noProof/>
          <w:rtl/>
        </w:rPr>
        <w:t xml:space="preserve"> </w:t>
      </w:r>
      <w:r>
        <w:rPr>
          <w:rFonts w:hint="cs"/>
          <w:noProof/>
        </w:rPr>
        <w:t xml:space="preserve"> </w:t>
      </w:r>
      <w:r>
        <w:rPr>
          <w:rFonts w:hint="cs"/>
          <w:noProof/>
          <w:rtl/>
        </w:rPr>
        <w:t xml:space="preserve">מספר תתי החבורות לעומת מספר תתי הקבוצות עבור שדה סופי מסדר </w:t>
      </w:r>
      <m:oMath>
        <m:r>
          <w:rPr>
            <w:rFonts w:ascii="Cambria Math" w:hAnsi="Cambria Math"/>
            <w:noProof/>
          </w:rPr>
          <m:t>q=</m:t>
        </m:r>
        <m:sSup>
          <m:sSupPr>
            <m:ctrlPr>
              <w:rPr>
                <w:rFonts w:ascii="Cambria Math" w:hAnsi="Cambria Math"/>
                <w:noProof/>
              </w:rPr>
            </m:ctrlPr>
          </m:sSupPr>
          <m:e>
            <m:r>
              <w:rPr>
                <w:rFonts w:ascii="Cambria Math" w:hAnsi="Cambria Math"/>
                <w:noProof/>
              </w:rPr>
              <m:t>2</m:t>
            </m:r>
          </m:e>
          <m:sup>
            <m:r>
              <w:rPr>
                <w:rFonts w:ascii="Cambria Math" w:hAnsi="Cambria Math"/>
                <w:noProof/>
              </w:rPr>
              <m:t>s</m:t>
            </m:r>
          </m:sup>
        </m:sSup>
      </m:oMath>
      <w:bookmarkEnd w:id="46"/>
      <w:r>
        <w:rPr>
          <w:rFonts w:eastAsiaTheme="minorEastAsia" w:hint="cs"/>
          <w:noProof/>
          <w:rtl/>
        </w:rPr>
        <w:t xml:space="preserve"> </w:t>
      </w:r>
      <w:sdt>
        <w:sdtPr>
          <w:rPr>
            <w:rFonts w:eastAsiaTheme="minorEastAsia" w:hint="cs"/>
            <w:noProof/>
            <w:rtl/>
          </w:rPr>
          <w:id w:val="-1109582177"/>
          <w:citation/>
        </w:sdtPr>
        <w:sdtEndPr/>
        <w:sdtContent>
          <w:r>
            <w:rPr>
              <w:rFonts w:eastAsiaTheme="minorEastAsia"/>
              <w:noProof/>
              <w:rtl/>
            </w:rPr>
            <w:fldChar w:fldCharType="begin"/>
          </w:r>
          <w:r>
            <w:rPr>
              <w:rFonts w:eastAsiaTheme="minorEastAsia"/>
              <w:noProof/>
              <w:rtl/>
            </w:rPr>
            <w:instrText xml:space="preserve"> </w:instrText>
          </w:r>
          <w:r>
            <w:rPr>
              <w:rFonts w:eastAsiaTheme="minorEastAsia" w:hint="cs"/>
              <w:noProof/>
            </w:rPr>
            <w:instrText>CITATION</w:instrText>
          </w:r>
          <w:r>
            <w:rPr>
              <w:rFonts w:eastAsiaTheme="minorEastAsia" w:hint="cs"/>
              <w:noProof/>
              <w:rtl/>
            </w:rPr>
            <w:instrText xml:space="preserve"> </w:instrText>
          </w:r>
          <w:r>
            <w:rPr>
              <w:rFonts w:eastAsiaTheme="minorEastAsia" w:hint="cs"/>
              <w:noProof/>
            </w:rPr>
            <w:instrText>Cas16 \l 1037</w:instrText>
          </w:r>
          <w:r>
            <w:rPr>
              <w:rFonts w:eastAsiaTheme="minorEastAsia"/>
              <w:noProof/>
              <w:rtl/>
            </w:rPr>
            <w:instrText xml:space="preserve"> </w:instrText>
          </w:r>
          <w:r>
            <w:rPr>
              <w:rFonts w:eastAsiaTheme="minorEastAsia"/>
              <w:noProof/>
              <w:rtl/>
            </w:rPr>
            <w:fldChar w:fldCharType="separate"/>
          </w:r>
          <w:r w:rsidR="00511107" w:rsidRPr="00511107">
            <w:rPr>
              <w:rFonts w:eastAsiaTheme="minorEastAsia"/>
              <w:noProof/>
            </w:rPr>
            <w:t>[3]</w:t>
          </w:r>
          <w:r>
            <w:rPr>
              <w:rFonts w:eastAsiaTheme="minorEastAsia"/>
              <w:noProof/>
              <w:rtl/>
            </w:rPr>
            <w:fldChar w:fldCharType="end"/>
          </w:r>
        </w:sdtContent>
      </w:sdt>
      <w:bookmarkEnd w:id="47"/>
      <w:bookmarkEnd w:id="48"/>
    </w:p>
    <w:p w14:paraId="5005484E" w14:textId="77777777" w:rsidR="00DC1BBF" w:rsidRDefault="00DC1BBF" w:rsidP="00DC1BBF">
      <w:pPr>
        <w:spacing w:line="360" w:lineRule="auto"/>
        <w:jc w:val="both"/>
        <w:rPr>
          <w:rtl/>
        </w:rPr>
      </w:pPr>
      <w:r>
        <w:rPr>
          <w:rFonts w:hint="cs"/>
          <w:i/>
          <w:rtl/>
        </w:rPr>
        <w:t xml:space="preserve">כאמור, בניגוד לקודי </w:t>
      </w:r>
      <w:r w:rsidRPr="00796AA6">
        <w:rPr>
          <w:iCs/>
        </w:rPr>
        <w:t>LD</w:t>
      </w:r>
      <w:r w:rsidRPr="00796AA6">
        <w:rPr>
          <w:rFonts w:hint="cs"/>
          <w:iCs/>
        </w:rPr>
        <w:t>PC</w:t>
      </w:r>
      <w:r>
        <w:rPr>
          <w:rFonts w:hint="cs"/>
          <w:i/>
          <w:rtl/>
        </w:rPr>
        <w:t xml:space="preserve"> בינאריים שם התיוגים של הקשתות ב-</w:t>
      </w:r>
      <w:r>
        <w:rPr>
          <w:i/>
        </w:rPr>
        <w:t>tanner graph</w:t>
      </w:r>
      <w:r>
        <w:rPr>
          <w:rFonts w:hint="cs"/>
          <w:i/>
          <w:rtl/>
        </w:rPr>
        <w:t xml:space="preserve"> הם '0' ו-'1', כעת התיוגים נמצאים בשדה הסופי </w:t>
      </w:r>
      <m:oMath>
        <m:r>
          <w:rPr>
            <w:rFonts w:ascii="Cambria Math" w:hAnsi="Cambria Math"/>
          </w:rPr>
          <m:t>G</m:t>
        </m:r>
        <m:sSub>
          <m:sSubPr>
            <m:ctrlPr>
              <w:rPr>
                <w:rFonts w:ascii="Cambria Math" w:hAnsi="Cambria Math"/>
                <w:i/>
              </w:rPr>
            </m:ctrlPr>
          </m:sSubPr>
          <m:e>
            <m:r>
              <w:rPr>
                <w:rFonts w:ascii="Cambria Math" w:hAnsi="Cambria Math"/>
              </w:rPr>
              <m:t>F</m:t>
            </m:r>
          </m:e>
          <m:sub>
            <m:r>
              <w:rPr>
                <w:rFonts w:ascii="Cambria Math" w:hAnsi="Cambria Math"/>
              </w:rPr>
              <m:t>q</m:t>
            </m:r>
          </m:sub>
        </m:sSub>
      </m:oMath>
      <w:r>
        <w:rPr>
          <w:rFonts w:eastAsiaTheme="minorEastAsia" w:hint="cs"/>
          <w:i/>
          <w:rtl/>
        </w:rPr>
        <w:t xml:space="preserve">. </w:t>
      </w:r>
      <w:r>
        <w:rPr>
          <w:rFonts w:hint="cs"/>
          <w:rtl/>
        </w:rPr>
        <w:t>בניתוח הסתברותי של ה-</w:t>
      </w:r>
      <w:r>
        <w:t>Message Passing</w:t>
      </w:r>
      <w:r>
        <w:rPr>
          <w:rFonts w:hint="cs"/>
          <w:rtl/>
        </w:rPr>
        <w:t xml:space="preserve"> יש לכלול את פילוג ההסתברות על התיוגים מבין הערכים בשדה. נסמן את הפילוג הזה כ-</w:t>
      </w:r>
      <m:oMath>
        <m:r>
          <m:rPr>
            <m:scr m:val="double-struck"/>
          </m:rPr>
          <w:rPr>
            <w:rFonts w:ascii="Cambria Math" w:hAnsi="Cambria Math"/>
          </w:rPr>
          <m:t>L</m:t>
        </m:r>
      </m:oMath>
      <w:r>
        <w:rPr>
          <w:rFonts w:eastAsiaTheme="minorEastAsia" w:hint="cs"/>
          <w:rtl/>
        </w:rPr>
        <w:t>.</w:t>
      </w:r>
      <w:r>
        <w:rPr>
          <w:rFonts w:hint="cs"/>
          <w:rtl/>
        </w:rPr>
        <w:t xml:space="preserve"> </w:t>
      </w:r>
    </w:p>
    <w:p w14:paraId="75B3B0F9" w14:textId="77777777" w:rsidR="00DC1BBF" w:rsidRDefault="00DC1BBF" w:rsidP="00DC1BBF">
      <w:pPr>
        <w:spacing w:line="360" w:lineRule="auto"/>
        <w:rPr>
          <w:rtl/>
        </w:rPr>
      </w:pPr>
    </w:p>
    <w:p w14:paraId="09993C18" w14:textId="77777777" w:rsidR="00DC1BBF" w:rsidRDefault="00DC1BBF" w:rsidP="00DC1BBF">
      <w:pPr>
        <w:spacing w:line="360" w:lineRule="auto"/>
        <w:rPr>
          <w:rFonts w:eastAsiaTheme="minorEastAsia"/>
        </w:rPr>
      </w:pPr>
    </w:p>
    <w:p w14:paraId="56A30D1B" w14:textId="77777777" w:rsidR="00DC1BBF" w:rsidRDefault="00D23143" w:rsidP="00DC1BBF">
      <w:pPr>
        <w:keepNext/>
        <w:spacing w:line="360" w:lineRule="auto"/>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VTC</m:t>
                  </m:r>
                </m:sub>
              </m:sSub>
            </m:sub>
            <m:sup/>
            <m:e>
              <m:d>
                <m:dPr>
                  <m:ctrlPr>
                    <w:rPr>
                      <w:rFonts w:ascii="Cambria Math" w:hAnsi="Cambria Math"/>
                      <w:i/>
                    </w:rPr>
                  </m:ctrlPr>
                </m:dPr>
                <m:e>
                  <m:nary>
                    <m:naryPr>
                      <m:chr m:val="∏"/>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VTC</m:t>
                          </m:r>
                        </m:sub>
                      </m:sSub>
                    </m:sub>
                    <m:sup/>
                    <m:e>
                      <m:sSubSup>
                        <m:sSubSupPr>
                          <m:ctrlPr>
                            <w:rPr>
                              <w:rFonts w:ascii="Cambria Math" w:hAnsi="Cambria Math"/>
                              <w:i/>
                            </w:rPr>
                          </m:ctrlPr>
                        </m:sSubSupPr>
                        <m:e>
                          <m:r>
                            <w:rPr>
                              <w:rFonts w:ascii="Cambria Math" w:hAnsi="Cambria Math"/>
                            </w:rPr>
                            <m:t>z</m:t>
                          </m:r>
                        </m:e>
                        <m:sub>
                          <m:r>
                            <w:rPr>
                              <w:rFonts w:ascii="Cambria Math" w:hAnsi="Cambria Math"/>
                            </w:rPr>
                            <m:t>m</m:t>
                          </m:r>
                        </m:sub>
                        <m:sup>
                          <m:d>
                            <m:dPr>
                              <m:ctrlPr>
                                <w:rPr>
                                  <w:rFonts w:ascii="Cambria Math" w:hAnsi="Cambria Math"/>
                                  <w:i/>
                                </w:rPr>
                              </m:ctrlPr>
                            </m:dPr>
                            <m:e>
                              <m:r>
                                <w:rPr>
                                  <w:rFonts w:ascii="Cambria Math" w:hAnsi="Cambria Math"/>
                                </w:rPr>
                                <m:t>l-1</m:t>
                              </m:r>
                            </m:e>
                          </m:d>
                        </m:sup>
                      </m:sSubSup>
                    </m:e>
                  </m:nary>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VTC</m:t>
                      </m:r>
                    </m:sub>
                  </m:sSub>
                  <m:r>
                    <m:rPr>
                      <m:scr m:val="double-struck"/>
                    </m:rPr>
                    <w:rPr>
                      <w:rFonts w:ascii="Cambria Math" w:hAnsi="Cambria Math"/>
                    </w:rPr>
                    <m:t>, L</m:t>
                  </m:r>
                </m:e>
              </m:d>
            </m:e>
          </m:nary>
        </m:oMath>
      </m:oMathPara>
    </w:p>
    <w:p w14:paraId="483A9AFA" w14:textId="54109975" w:rsidR="00DC1BBF" w:rsidRPr="00125FC2" w:rsidRDefault="00DC1BBF" w:rsidP="005864EA">
      <w:pPr>
        <w:pStyle w:val="aa"/>
        <w:rPr>
          <w:rFonts w:eastAsiaTheme="minorEastAsia"/>
          <w:rtl/>
        </w:rPr>
      </w:pPr>
      <w:bookmarkStart w:id="49" w:name="_Ref15913763"/>
      <w:r>
        <w:rPr>
          <w:rtl/>
        </w:rPr>
        <w:t xml:space="preserve">משוואה </w:t>
      </w:r>
      <w:r>
        <w:rPr>
          <w:rFonts w:eastAsiaTheme="minorEastAsia"/>
          <w:rtl/>
        </w:rPr>
        <w:fldChar w:fldCharType="begin"/>
      </w:r>
      <w:r>
        <w:rPr>
          <w:rFonts w:eastAsiaTheme="minorEastAsia"/>
          <w:rtl/>
        </w:rPr>
        <w:instrText xml:space="preserve"> </w:instrText>
      </w:r>
      <w:r>
        <w:rPr>
          <w:rFonts w:eastAsiaTheme="minorEastAsia"/>
        </w:rPr>
        <w:instrText>SEQ</w:instrText>
      </w:r>
      <w:r>
        <w:rPr>
          <w:rFonts w:eastAsiaTheme="minorEastAsia"/>
          <w:rtl/>
        </w:rPr>
        <w:instrText xml:space="preserve"> משוואה \* </w:instrText>
      </w:r>
      <w:r>
        <w:rPr>
          <w:rFonts w:eastAsiaTheme="minorEastAsia"/>
        </w:rPr>
        <w:instrText>ARABIC</w:instrText>
      </w:r>
      <w:r>
        <w:rPr>
          <w:rFonts w:eastAsiaTheme="minorEastAsia"/>
          <w:rtl/>
        </w:rPr>
        <w:instrText xml:space="preserve"> </w:instrText>
      </w:r>
      <w:r>
        <w:rPr>
          <w:rFonts w:eastAsiaTheme="minorEastAsia"/>
          <w:rtl/>
        </w:rPr>
        <w:fldChar w:fldCharType="separate"/>
      </w:r>
      <w:r w:rsidR="00417C8F">
        <w:rPr>
          <w:rFonts w:eastAsiaTheme="minorEastAsia"/>
          <w:noProof/>
          <w:rtl/>
        </w:rPr>
        <w:t>5</w:t>
      </w:r>
      <w:r>
        <w:rPr>
          <w:rFonts w:eastAsiaTheme="minorEastAsia"/>
          <w:rtl/>
        </w:rPr>
        <w:fldChar w:fldCharType="end"/>
      </w:r>
      <w:bookmarkEnd w:id="49"/>
      <w:r>
        <w:rPr>
          <w:noProof/>
        </w:rPr>
        <w:t xml:space="preserve"> </w:t>
      </w:r>
      <w:r>
        <w:rPr>
          <w:rFonts w:hint="cs"/>
          <w:noProof/>
          <w:rtl/>
        </w:rPr>
        <w:t xml:space="preserve"> </w:t>
      </w:r>
      <w:r>
        <w:rPr>
          <w:noProof/>
        </w:rPr>
        <w:t>density evolution</w:t>
      </w:r>
      <w:r>
        <w:rPr>
          <w:rFonts w:hint="cs"/>
          <w:noProof/>
          <w:rtl/>
        </w:rPr>
        <w:t xml:space="preserve"> עבור הודעת </w:t>
      </w:r>
      <w:r>
        <w:rPr>
          <w:rFonts w:hint="cs"/>
          <w:noProof/>
        </w:rPr>
        <w:t>CTV</w:t>
      </w:r>
      <w:r>
        <w:rPr>
          <w:rFonts w:hint="cs"/>
          <w:noProof/>
          <w:rtl/>
        </w:rPr>
        <w:t xml:space="preserve"> בערוץ </w:t>
      </w:r>
      <w:r>
        <w:rPr>
          <w:rFonts w:hint="cs"/>
          <w:noProof/>
        </w:rPr>
        <w:t>QBMC</w:t>
      </w:r>
    </w:p>
    <w:p w14:paraId="0B583E51" w14:textId="77777777" w:rsidR="00DC1BBF" w:rsidRDefault="00DC1BBF" w:rsidP="00DC1BBF">
      <w:pPr>
        <w:spacing w:line="360" w:lineRule="auto"/>
        <w:rPr>
          <w:rFonts w:eastAsiaTheme="minorEastAsia"/>
          <w:rtl/>
        </w:rPr>
      </w:pPr>
    </w:p>
    <w:p w14:paraId="535B6691" w14:textId="590CA598" w:rsidR="00DC1BBF" w:rsidRDefault="00D23143" w:rsidP="00DC1BBF">
      <w:pPr>
        <w:keepNext/>
        <w:spacing w:line="360" w:lineRule="auto"/>
      </w:pPr>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l</m:t>
                  </m:r>
                </m:e>
              </m:d>
            </m:sup>
          </m:sSubSup>
          <m:r>
            <w:rPr>
              <w:rFonts w:ascii="Cambria Math" w:hAnsi="Cambria Math"/>
            </w:rPr>
            <m:t>=</m:t>
          </m:r>
          <m:nary>
            <m:naryPr>
              <m:chr m:val="∑"/>
              <m:ctrlPr>
                <w:rPr>
                  <w:rFonts w:ascii="Cambria Math" w:hAnsi="Cambria Math"/>
                  <w:i/>
                </w:rPr>
              </m:ctrlPr>
            </m:naryPr>
            <m:sub>
              <m:r>
                <w:rPr>
                  <w:rFonts w:ascii="Cambria Math" w:hAnsi="Cambria Math"/>
                </w:rPr>
                <m:t>j=0</m:t>
              </m:r>
            </m:sub>
            <m:sup>
              <m:r>
                <w:rPr>
                  <w:rFonts w:ascii="Cambria Math" w:hAnsi="Cambria Math"/>
                </w:rPr>
                <m:t>s</m:t>
              </m:r>
            </m:sup>
            <m:e>
              <m:sSub>
                <m:sSubPr>
                  <m:ctrlPr>
                    <w:rPr>
                      <w:rFonts w:ascii="Cambria Math" w:hAnsi="Cambria Math"/>
                      <w:i/>
                    </w:rPr>
                  </m:ctrlPr>
                </m:sSubPr>
                <m:e>
                  <m:r>
                    <w:rPr>
                      <w:rFonts w:ascii="Cambria Math" w:hAnsi="Cambria Math"/>
                    </w:rPr>
                    <m:t>ε</m:t>
                  </m:r>
                </m:e>
                <m:sub>
                  <m:r>
                    <w:rPr>
                      <w:rFonts w:ascii="Cambria Math" w:hAnsi="Cambria Math"/>
                    </w:rPr>
                    <m:t>j</m:t>
                  </m:r>
                </m:sub>
              </m:sSub>
            </m:e>
          </m:nary>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CTV</m:t>
                  </m:r>
                </m:sub>
              </m:sSub>
            </m:sub>
            <m:sup/>
            <m:e>
              <m:d>
                <m:dPr>
                  <m:ctrlPr>
                    <w:rPr>
                      <w:rFonts w:ascii="Cambria Math" w:hAnsi="Cambria Math"/>
                      <w:i/>
                    </w:rPr>
                  </m:ctrlPr>
                </m:dPr>
                <m:e>
                  <m:nary>
                    <m:naryPr>
                      <m:chr m:val="∏"/>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CTV</m:t>
                          </m:r>
                        </m:sub>
                      </m:sSub>
                    </m:sub>
                    <m:sup/>
                    <m:e>
                      <m:sSubSup>
                        <m:sSubSupPr>
                          <m:ctrlPr>
                            <w:rPr>
                              <w:rFonts w:ascii="Cambria Math" w:hAnsi="Cambria Math"/>
                              <w:i/>
                            </w:rPr>
                          </m:ctrlPr>
                        </m:sSubSupPr>
                        <m:e>
                          <m:r>
                            <w:rPr>
                              <w:rFonts w:ascii="Cambria Math" w:hAnsi="Cambria Math"/>
                            </w:rPr>
                            <m:t>w</m:t>
                          </m:r>
                        </m:e>
                        <m:sub>
                          <m:r>
                            <w:rPr>
                              <w:rFonts w:ascii="Cambria Math" w:hAnsi="Cambria Math"/>
                            </w:rPr>
                            <m:t>m</m:t>
                          </m:r>
                        </m:sub>
                        <m:sup>
                          <m:d>
                            <m:dPr>
                              <m:ctrlPr>
                                <w:rPr>
                                  <w:rFonts w:ascii="Cambria Math" w:hAnsi="Cambria Math"/>
                                  <w:i/>
                                </w:rPr>
                              </m:ctrlPr>
                            </m:dPr>
                            <m:e>
                              <m:r>
                                <w:rPr>
                                  <w:rFonts w:ascii="Cambria Math" w:hAnsi="Cambria Math"/>
                                </w:rPr>
                                <m:t>l</m:t>
                              </m:r>
                            </m:e>
                          </m:d>
                        </m:sup>
                      </m:sSubSup>
                    </m:e>
                  </m:nary>
                </m:e>
              </m:d>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i</m:t>
                  </m:r>
                </m:sub>
                <m:sup>
                  <m:r>
                    <w:rPr>
                      <w:rFonts w:ascii="Cambria Math" w:hAnsi="Cambria Math"/>
                    </w:rPr>
                    <m:t>j</m:t>
                  </m:r>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CTV</m:t>
                      </m:r>
                    </m:sub>
                  </m:sSub>
                </m:e>
              </m:d>
            </m:e>
          </m:nary>
        </m:oMath>
      </m:oMathPara>
    </w:p>
    <w:p w14:paraId="747AAAE7" w14:textId="2A411EF0" w:rsidR="00DC1BBF" w:rsidRPr="00B4008D" w:rsidRDefault="00DC1BBF" w:rsidP="005864EA">
      <w:pPr>
        <w:pStyle w:val="aa"/>
        <w:rPr>
          <w:rFonts w:eastAsiaTheme="minorEastAsia"/>
          <w:rtl/>
        </w:rPr>
      </w:pPr>
      <w:bookmarkStart w:id="50" w:name="_Ref15913767"/>
      <w:r>
        <w:rPr>
          <w:rtl/>
        </w:rPr>
        <w:t xml:space="preserve">משוואה </w:t>
      </w:r>
      <w:r w:rsidR="00D23143">
        <w:fldChar w:fldCharType="begin"/>
      </w:r>
      <w:r w:rsidR="00D23143">
        <w:instrText xml:space="preserve"> SEQ </w:instrText>
      </w:r>
      <w:r w:rsidR="00D23143">
        <w:rPr>
          <w:rtl/>
        </w:rPr>
        <w:instrText>משוואה</w:instrText>
      </w:r>
      <w:r w:rsidR="00D23143">
        <w:instrText xml:space="preserve"> \* ARABIC </w:instrText>
      </w:r>
      <w:r w:rsidR="00D23143">
        <w:fldChar w:fldCharType="separate"/>
      </w:r>
      <w:r w:rsidR="00417C8F">
        <w:rPr>
          <w:noProof/>
        </w:rPr>
        <w:t>6</w:t>
      </w:r>
      <w:r w:rsidR="00D23143">
        <w:rPr>
          <w:noProof/>
        </w:rPr>
        <w:fldChar w:fldCharType="end"/>
      </w:r>
      <w:bookmarkEnd w:id="50"/>
      <w:r>
        <w:rPr>
          <w:noProof/>
        </w:rPr>
        <w:t xml:space="preserve"> </w:t>
      </w:r>
      <w:r>
        <w:rPr>
          <w:rFonts w:hint="cs"/>
          <w:noProof/>
          <w:rtl/>
        </w:rPr>
        <w:t xml:space="preserve"> </w:t>
      </w:r>
      <w:r>
        <w:rPr>
          <w:noProof/>
        </w:rPr>
        <w:t>density evolution</w:t>
      </w:r>
      <w:r>
        <w:rPr>
          <w:rFonts w:hint="cs"/>
          <w:noProof/>
          <w:rtl/>
        </w:rPr>
        <w:t xml:space="preserve"> עבור הודעת </w:t>
      </w:r>
      <w:r>
        <w:rPr>
          <w:rFonts w:hint="cs"/>
          <w:noProof/>
        </w:rPr>
        <w:t>VTC</w:t>
      </w:r>
      <w:r>
        <w:rPr>
          <w:rFonts w:hint="cs"/>
          <w:noProof/>
          <w:rtl/>
        </w:rPr>
        <w:t xml:space="preserve"> בערוץ </w:t>
      </w:r>
      <w:r>
        <w:rPr>
          <w:rFonts w:hint="cs"/>
          <w:noProof/>
        </w:rPr>
        <w:t>QBMC</w:t>
      </w:r>
    </w:p>
    <w:p w14:paraId="20FB6525" w14:textId="77777777" w:rsidR="00DC1BBF" w:rsidRDefault="00DC1BBF" w:rsidP="00DC1BBF">
      <w:pPr>
        <w:spacing w:line="360" w:lineRule="auto"/>
        <w:jc w:val="both"/>
        <w:rPr>
          <w:rFonts w:eastAsiaTheme="minorEastAsia"/>
          <w:rtl/>
        </w:rPr>
      </w:pPr>
      <w:r>
        <w:rPr>
          <w:rFonts w:eastAsiaTheme="minorEastAsia" w:hint="cs"/>
          <w:rtl/>
        </w:rPr>
        <w:t>ב</w:t>
      </w:r>
      <w:r>
        <w:rPr>
          <w:rFonts w:eastAsiaTheme="minorEastAsia"/>
          <w:rtl/>
        </w:rPr>
        <w:fldChar w:fldCharType="begin"/>
      </w:r>
      <w:r>
        <w:rPr>
          <w:rFonts w:eastAsiaTheme="minorEastAsia"/>
          <w:rtl/>
        </w:rPr>
        <w:instrText xml:space="preserve"> </w:instrText>
      </w:r>
      <w:r>
        <w:rPr>
          <w:rFonts w:eastAsiaTheme="minorEastAsia" w:hint="cs"/>
        </w:rPr>
        <w:instrText>REF</w:instrText>
      </w:r>
      <w:r>
        <w:rPr>
          <w:rFonts w:eastAsiaTheme="minorEastAsia" w:hint="cs"/>
          <w:rtl/>
        </w:rPr>
        <w:instrText xml:space="preserve"> _</w:instrText>
      </w:r>
      <w:r>
        <w:rPr>
          <w:rFonts w:eastAsiaTheme="minorEastAsia" w:hint="cs"/>
        </w:rPr>
        <w:instrText>Ref15913763 \h</w:instrText>
      </w:r>
      <w:r>
        <w:rPr>
          <w:rFonts w:eastAsiaTheme="minorEastAsia"/>
          <w:rtl/>
        </w:rPr>
        <w:instrText xml:space="preserve">  \* </w:instrText>
      </w:r>
      <w:r>
        <w:rPr>
          <w:rFonts w:eastAsiaTheme="minorEastAsia"/>
        </w:rPr>
        <w:instrText>MERGEFORMAT</w:instrText>
      </w:r>
      <w:r>
        <w:rPr>
          <w:rFonts w:eastAsiaTheme="minorEastAsia"/>
          <w:rtl/>
        </w:rPr>
        <w:instrText xml:space="preserve"> </w:instrText>
      </w:r>
      <w:r>
        <w:rPr>
          <w:rFonts w:eastAsiaTheme="minorEastAsia"/>
          <w:rtl/>
        </w:rPr>
      </w:r>
      <w:r>
        <w:rPr>
          <w:rFonts w:eastAsiaTheme="minorEastAsia"/>
          <w:rtl/>
        </w:rPr>
        <w:fldChar w:fldCharType="separate"/>
      </w:r>
      <w:r>
        <w:rPr>
          <w:rtl/>
        </w:rPr>
        <w:t xml:space="preserve">משוואה </w:t>
      </w:r>
      <w:r>
        <w:rPr>
          <w:rFonts w:eastAsiaTheme="minorEastAsia"/>
          <w:noProof/>
          <w:rtl/>
        </w:rPr>
        <w:t>4</w:t>
      </w:r>
      <w:r>
        <w:rPr>
          <w:rFonts w:eastAsiaTheme="minorEastAsia"/>
          <w:rtl/>
        </w:rPr>
        <w:fldChar w:fldCharType="end"/>
      </w:r>
      <w:r>
        <w:rPr>
          <w:rFonts w:eastAsiaTheme="minorEastAsia" w:hint="cs"/>
          <w:rtl/>
        </w:rPr>
        <w:t xml:space="preserve"> וב</w:t>
      </w:r>
      <w:r>
        <w:rPr>
          <w:rFonts w:eastAsiaTheme="minorEastAsia"/>
          <w:rtl/>
        </w:rPr>
        <w:fldChar w:fldCharType="begin"/>
      </w:r>
      <w:r>
        <w:rPr>
          <w:rFonts w:eastAsiaTheme="minorEastAsia"/>
          <w:rtl/>
        </w:rPr>
        <w:instrText xml:space="preserve"> </w:instrText>
      </w:r>
      <w:r>
        <w:rPr>
          <w:rFonts w:eastAsiaTheme="minorEastAsia"/>
        </w:rPr>
        <w:instrText>REF</w:instrText>
      </w:r>
      <w:r>
        <w:rPr>
          <w:rFonts w:eastAsiaTheme="minorEastAsia"/>
          <w:rtl/>
        </w:rPr>
        <w:instrText xml:space="preserve"> _</w:instrText>
      </w:r>
      <w:r>
        <w:rPr>
          <w:rFonts w:eastAsiaTheme="minorEastAsia"/>
        </w:rPr>
        <w:instrText>Ref15913767 \h</w:instrText>
      </w:r>
      <w:r>
        <w:rPr>
          <w:rFonts w:eastAsiaTheme="minorEastAsia"/>
          <w:rtl/>
        </w:rPr>
        <w:instrText xml:space="preserve">  \* </w:instrText>
      </w:r>
      <w:r>
        <w:rPr>
          <w:rFonts w:eastAsiaTheme="minorEastAsia"/>
        </w:rPr>
        <w:instrText>MERGEFORMAT</w:instrText>
      </w:r>
      <w:r>
        <w:rPr>
          <w:rFonts w:eastAsiaTheme="minorEastAsia"/>
          <w:rtl/>
        </w:rPr>
        <w:instrText xml:space="preserve"> </w:instrText>
      </w:r>
      <w:r>
        <w:rPr>
          <w:rFonts w:eastAsiaTheme="minorEastAsia"/>
          <w:rtl/>
        </w:rPr>
      </w:r>
      <w:r>
        <w:rPr>
          <w:rFonts w:eastAsiaTheme="minorEastAsia"/>
          <w:rtl/>
        </w:rPr>
        <w:fldChar w:fldCharType="separate"/>
      </w:r>
      <w:r>
        <w:rPr>
          <w:rtl/>
        </w:rPr>
        <w:t xml:space="preserve">משוואה </w:t>
      </w:r>
      <w:r>
        <w:rPr>
          <w:noProof/>
          <w:rtl/>
        </w:rPr>
        <w:t>5</w:t>
      </w:r>
      <w:r>
        <w:rPr>
          <w:rFonts w:eastAsiaTheme="minorEastAsia"/>
          <w:rtl/>
        </w:rPr>
        <w:fldChar w:fldCharType="end"/>
      </w:r>
      <w:r>
        <w:rPr>
          <w:rFonts w:eastAsiaTheme="minorEastAsia" w:hint="cs"/>
          <w:rtl/>
        </w:rPr>
        <w:t xml:space="preserve"> מתוארים המשתנים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Pr>
          <w:rFonts w:eastAsiaTheme="minorEastAsia"/>
        </w:rPr>
        <w:t xml:space="preserve">  </w:t>
      </w:r>
      <w:r>
        <w:rPr>
          <w:rFonts w:eastAsiaTheme="minorEastAsia" w:hint="cs"/>
          <w:rtl/>
        </w:rPr>
        <w:t xml:space="preserve"> ו-</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Pr>
          <w:rFonts w:eastAsiaTheme="minorEastAsia"/>
        </w:rPr>
        <w:t xml:space="preserve"> </w:t>
      </w:r>
      <w:r>
        <w:rPr>
          <w:rFonts w:eastAsiaTheme="minorEastAsia" w:hint="cs"/>
          <w:rtl/>
        </w:rPr>
        <w:t xml:space="preserve">בהתאמה, המשמעות שלהן היא ההסתברות שהודעה מסוג </w:t>
      </w:r>
      <w:r>
        <w:rPr>
          <w:rFonts w:eastAsiaTheme="minorEastAsia"/>
        </w:rPr>
        <w:t>CTV</w:t>
      </w:r>
      <w:r>
        <w:rPr>
          <w:rFonts w:eastAsiaTheme="minorEastAsia" w:hint="cs"/>
          <w:rtl/>
        </w:rPr>
        <w:t xml:space="preserve"> (או </w:t>
      </w:r>
      <w:r>
        <w:rPr>
          <w:rFonts w:eastAsiaTheme="minorEastAsia"/>
        </w:rPr>
        <w:t>VTC</w:t>
      </w:r>
      <w:r>
        <w:rPr>
          <w:rFonts w:eastAsiaTheme="minorEastAsia" w:hint="cs"/>
          <w:rtl/>
        </w:rPr>
        <w:t xml:space="preserve"> בהתאמה) תהיה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oMath>
      <w:r>
        <w:rPr>
          <w:rFonts w:eastAsiaTheme="minorEastAsia" w:hint="cs"/>
          <w:rtl/>
        </w:rPr>
        <w:t xml:space="preserve">, כאשר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oMath>
      <w:r>
        <w:rPr>
          <w:rFonts w:eastAsiaTheme="minorEastAsia" w:hint="cs"/>
          <w:rtl/>
        </w:rPr>
        <w:t xml:space="preserve"> זה תת החבורה של </w:t>
      </w:r>
      <m:oMath>
        <m:sSub>
          <m:sSubPr>
            <m:ctrlPr>
              <w:rPr>
                <w:rFonts w:ascii="Cambria Math" w:eastAsiaTheme="minorEastAsia" w:hAnsi="Cambria Math"/>
              </w:rPr>
            </m:ctrlPr>
          </m:sSubPr>
          <m:e>
            <m:r>
              <m:rPr>
                <m:sty m:val="p"/>
              </m:rPr>
              <w:rPr>
                <w:rFonts w:ascii="Cambria Math" w:eastAsiaTheme="minorEastAsia" w:hAnsi="Cambria Math"/>
              </w:rPr>
              <m:t>GF</m:t>
            </m:r>
          </m:e>
          <m:sub>
            <m:r>
              <w:rPr>
                <w:rFonts w:ascii="Cambria Math" w:eastAsiaTheme="minorEastAsia" w:hAnsi="Cambria Math"/>
              </w:rPr>
              <m:t>q</m:t>
            </m:r>
          </m:sub>
        </m:sSub>
      </m:oMath>
      <w:r>
        <w:rPr>
          <w:rFonts w:eastAsiaTheme="minorEastAsia" w:hint="cs"/>
          <w:rtl/>
        </w:rPr>
        <w:t>.</w:t>
      </w:r>
    </w:p>
    <w:p w14:paraId="6763EE6B" w14:textId="77777777" w:rsidR="00DC1BBF" w:rsidRDefault="00D23143" w:rsidP="00DC1BBF">
      <w:pPr>
        <w:spacing w:line="360" w:lineRule="auto"/>
        <w:jc w:val="both"/>
        <w:rPr>
          <w:rFonts w:eastAsiaTheme="minorEastAsia"/>
          <w:i/>
          <w:rtl/>
        </w:rPr>
      </w:p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VTC</m:t>
            </m:r>
          </m:sub>
        </m:sSub>
      </m:oMath>
      <w:r w:rsidR="00DC1BBF">
        <w:rPr>
          <w:rFonts w:eastAsiaTheme="minorEastAsia" w:hint="cs"/>
          <w:i/>
          <w:rtl/>
        </w:rPr>
        <w:t xml:space="preserve"> ו-</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CTV</m:t>
            </m:r>
          </m:sub>
        </m:sSub>
      </m:oMath>
      <w:r w:rsidR="00DC1BBF">
        <w:rPr>
          <w:rFonts w:eastAsiaTheme="minorEastAsia" w:hint="cs"/>
          <w:i/>
          <w:rtl/>
        </w:rPr>
        <w:t xml:space="preserve"> הן מערכים של אינדקסים של תתי החבורות המתאימים להודעות המועברות ל-</w:t>
      </w:r>
      <w:r w:rsidR="00DC1BBF">
        <w:rPr>
          <w:rFonts w:eastAsiaTheme="minorEastAsia"/>
          <w:i/>
        </w:rPr>
        <w:t>check node</w:t>
      </w:r>
      <w:r w:rsidR="00DC1BBF">
        <w:rPr>
          <w:rFonts w:eastAsiaTheme="minorEastAsia" w:hint="cs"/>
          <w:i/>
          <w:rtl/>
        </w:rPr>
        <w:t xml:space="preserve"> או ל-</w:t>
      </w:r>
      <w:r w:rsidR="00DC1BBF">
        <w:rPr>
          <w:rFonts w:eastAsiaTheme="minorEastAsia"/>
          <w:i/>
        </w:rPr>
        <w:t>variable node</w:t>
      </w:r>
      <w:r w:rsidR="00DC1BBF">
        <w:rPr>
          <w:rFonts w:eastAsiaTheme="minorEastAsia" w:hint="cs"/>
          <w:i/>
          <w:rtl/>
        </w:rPr>
        <w:t xml:space="preserve"> וגודלם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sub>
        </m:sSub>
        <m:r>
          <w:rPr>
            <w:rFonts w:ascii="Cambria Math" w:eastAsiaTheme="minorEastAsia" w:hAnsi="Cambria Math"/>
          </w:rPr>
          <m:t>-1</m:t>
        </m:r>
      </m:oMath>
      <w:r w:rsidR="00DC1BBF">
        <w:rPr>
          <w:rFonts w:eastAsiaTheme="minorEastAsia" w:hint="cs"/>
          <w:i/>
          <w:rtl/>
        </w:rPr>
        <w:t xml:space="preserve"> ו-</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v</m:t>
            </m:r>
          </m:sub>
        </m:sSub>
        <m:r>
          <w:rPr>
            <w:rFonts w:ascii="Cambria Math" w:eastAsiaTheme="minorEastAsia" w:hAnsi="Cambria Math"/>
          </w:rPr>
          <m:t>-1</m:t>
        </m:r>
      </m:oMath>
      <w:r w:rsidR="00DC1BBF">
        <w:rPr>
          <w:rFonts w:eastAsiaTheme="minorEastAsia" w:hint="cs"/>
          <w:i/>
          <w:rtl/>
        </w:rPr>
        <w:t xml:space="preserve"> בהתאמה.</w:t>
      </w:r>
    </w:p>
    <w:p w14:paraId="7FBE5EA0" w14:textId="77777777" w:rsidR="00DC1BBF" w:rsidRDefault="00D23143" w:rsidP="00DC1BBF">
      <w:pPr>
        <w:spacing w:line="360" w:lineRule="auto"/>
        <w:jc w:val="both"/>
        <w:rPr>
          <w:rFonts w:eastAsiaTheme="minorEastAsia"/>
          <w:rtl/>
        </w:rPr>
      </w:pP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VTC</m:t>
                </m:r>
              </m:sub>
            </m:sSub>
            <m:r>
              <m:rPr>
                <m:scr m:val="double-struck"/>
              </m:rPr>
              <w:rPr>
                <w:rFonts w:ascii="Cambria Math" w:hAnsi="Cambria Math"/>
              </w:rPr>
              <m:t>, L</m:t>
            </m:r>
          </m:e>
        </m:d>
      </m:oMath>
      <w:r w:rsidR="00DC1BBF">
        <w:rPr>
          <w:rFonts w:eastAsiaTheme="minorEastAsia" w:hint="cs"/>
          <w:i/>
          <w:rtl/>
        </w:rPr>
        <w:t xml:space="preserve"> מוגדר להיות ההסתברות שבהינתן הודעות </w:t>
      </w:r>
      <m:oMath>
        <m:sSub>
          <m:sSubPr>
            <m:ctrlPr>
              <w:rPr>
                <w:rFonts w:ascii="Cambria Math" w:eastAsiaTheme="minorEastAsia" w:hAnsi="Cambria Math"/>
                <w:i/>
              </w:rPr>
            </m:ctrlPr>
          </m:sSubPr>
          <m:e>
            <m:r>
              <m:rPr>
                <m:sty m:val="p"/>
              </m:rPr>
              <w:rPr>
                <w:rFonts w:ascii="Cambria Math" w:eastAsiaTheme="minorEastAsia" w:hAnsi="Cambria Math"/>
              </w:rPr>
              <m:t>S</m:t>
            </m:r>
            <m:ctrlPr>
              <w:rPr>
                <w:rFonts w:ascii="Cambria Math" w:eastAsiaTheme="minorEastAsia" w:hAnsi="Cambria Math"/>
              </w:rPr>
            </m:ctrlPr>
          </m:e>
          <m:sub>
            <m:r>
              <w:rPr>
                <w:rFonts w:ascii="Cambria Math" w:eastAsiaTheme="minorEastAsia" w:hAnsi="Cambria Math"/>
              </w:rPr>
              <m:t>VTC</m:t>
            </m:r>
          </m:sub>
        </m:sSub>
      </m:oMath>
      <w:r w:rsidR="00DC1BBF">
        <w:rPr>
          <w:rFonts w:eastAsiaTheme="minorEastAsia" w:hint="cs"/>
          <w:i/>
          <w:rtl/>
        </w:rPr>
        <w:t xml:space="preserve"> ופילוג </w:t>
      </w:r>
      <m:oMath>
        <m:r>
          <m:rPr>
            <m:scr m:val="double-struck"/>
          </m:rPr>
          <w:rPr>
            <w:rFonts w:ascii="Cambria Math" w:eastAsiaTheme="minorEastAsia" w:hAnsi="Cambria Math"/>
          </w:rPr>
          <m:t>L</m:t>
        </m:r>
      </m:oMath>
      <w:r w:rsidR="00DC1BBF">
        <w:rPr>
          <w:rFonts w:eastAsiaTheme="minorEastAsia" w:hint="cs"/>
          <w:i/>
          <w:rtl/>
        </w:rPr>
        <w:t xml:space="preserve"> המוצא יהיה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oMath>
      <w:r w:rsidR="00DC1BBF">
        <w:rPr>
          <w:rFonts w:eastAsiaTheme="minorEastAsia" w:hint="cs"/>
          <w:i/>
          <w:rtl/>
        </w:rPr>
        <w:t>.</w:t>
      </w:r>
    </w:p>
    <w:p w14:paraId="45412593" w14:textId="77777777" w:rsidR="00DC1BBF" w:rsidRDefault="00D23143" w:rsidP="00DC1BBF">
      <w:pPr>
        <w:spacing w:line="360" w:lineRule="auto"/>
        <w:jc w:val="both"/>
        <w:rPr>
          <w:rFonts w:eastAsiaTheme="minorEastAsia"/>
          <w:i/>
          <w:rtl/>
        </w:rPr>
      </w:pPr>
      <m:oMath>
        <m:sSubSup>
          <m:sSubSupPr>
            <m:ctrlPr>
              <w:rPr>
                <w:rFonts w:ascii="Cambria Math" w:hAnsi="Cambria Math"/>
                <w:i/>
              </w:rPr>
            </m:ctrlPr>
          </m:sSubSupPr>
          <m:e>
            <m:r>
              <w:rPr>
                <w:rFonts w:ascii="Cambria Math" w:hAnsi="Cambria Math"/>
              </w:rPr>
              <m:t>I</m:t>
            </m:r>
          </m:e>
          <m:sub>
            <m:r>
              <w:rPr>
                <w:rFonts w:ascii="Cambria Math" w:hAnsi="Cambria Math"/>
              </w:rPr>
              <m:t>i</m:t>
            </m:r>
          </m:sub>
          <m:sup>
            <m:r>
              <w:rPr>
                <w:rFonts w:ascii="Cambria Math" w:hAnsi="Cambria Math"/>
              </w:rPr>
              <m:t>j</m:t>
            </m:r>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CTV</m:t>
                </m:r>
              </m:sub>
            </m:sSub>
          </m:e>
        </m:d>
      </m:oMath>
      <w:r w:rsidR="00DC1BBF">
        <w:rPr>
          <w:rFonts w:eastAsiaTheme="minorEastAsia" w:hint="cs"/>
          <w:i/>
          <w:rtl/>
        </w:rPr>
        <w:t xml:space="preserve"> היא פונקציית אינדיקטור ששווה ל-1 אם החיתוך של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CTV</m:t>
                </m:r>
              </m:sub>
            </m:sSub>
          </m:sub>
        </m:sSub>
      </m:oMath>
      <w:r w:rsidR="00DC1BBF">
        <w:rPr>
          <w:rFonts w:eastAsiaTheme="minorEastAsia" w:hint="cs"/>
          <w:i/>
          <w:rtl/>
        </w:rPr>
        <w:t xml:space="preserve"> כלומר תתי החבורות ב-</w:t>
      </w:r>
      <m:oMath>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CTV</m:t>
            </m:r>
          </m:sub>
        </m:sSub>
      </m:oMath>
      <w:r w:rsidR="00DC1BBF">
        <w:rPr>
          <w:rFonts w:eastAsiaTheme="minorEastAsia" w:hint="cs"/>
          <w:i/>
          <w:rtl/>
        </w:rPr>
        <w:t xml:space="preserve"> עם התת חבורה-</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0</m:t>
            </m:r>
          </m:sub>
          <m:sup>
            <m:r>
              <w:rPr>
                <w:rFonts w:ascii="Cambria Math" w:eastAsiaTheme="minorEastAsia" w:hAnsi="Cambria Math"/>
              </w:rPr>
              <m:t>j</m:t>
            </m:r>
          </m:sup>
        </m:sSubSup>
      </m:oMath>
      <w:r w:rsidR="00DC1BBF">
        <w:rPr>
          <w:rFonts w:eastAsiaTheme="minorEastAsia"/>
          <w:i/>
        </w:rPr>
        <w:t xml:space="preserve"> </w:t>
      </w:r>
      <w:r w:rsidR="00DC1BBF">
        <w:rPr>
          <w:rFonts w:eastAsiaTheme="minorEastAsia" w:hint="cs"/>
          <w:i/>
          <w:rtl/>
        </w:rPr>
        <w:t xml:space="preserve"> נותן את המוצא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oMath>
      <w:r w:rsidR="00DC1BBF">
        <w:rPr>
          <w:rFonts w:eastAsiaTheme="minorEastAsia" w:hint="cs"/>
          <w:i/>
          <w:rtl/>
        </w:rPr>
        <w:t>.</w:t>
      </w:r>
    </w:p>
    <w:p w14:paraId="6F4B3F35" w14:textId="57199595" w:rsidR="00DC1BBF" w:rsidRPr="00501E16" w:rsidRDefault="00DC1BBF" w:rsidP="00DC1BBF">
      <w:pPr>
        <w:spacing w:line="360" w:lineRule="auto"/>
        <w:jc w:val="both"/>
        <w:rPr>
          <w:rFonts w:eastAsiaTheme="minorEastAsia"/>
          <w:i/>
          <w:rtl/>
        </w:rPr>
      </w:pPr>
      <w:proofErr w:type="spellStart"/>
      <w:r>
        <w:rPr>
          <w:rFonts w:eastAsiaTheme="minorEastAsia" w:hint="cs"/>
          <w:i/>
          <w:rtl/>
        </w:rPr>
        <w:t>איתחול</w:t>
      </w:r>
      <w:proofErr w:type="spellEnd"/>
      <w:r>
        <w:rPr>
          <w:rFonts w:eastAsiaTheme="minorEastAsia" w:hint="cs"/>
          <w:i/>
          <w:rtl/>
        </w:rPr>
        <w:t xml:space="preserve"> האלגוריתם נתון על ידי </w:t>
      </w:r>
      <w:r>
        <w:rPr>
          <w:rFonts w:eastAsiaTheme="minorEastAsia"/>
          <w:i/>
          <w:rtl/>
        </w:rPr>
        <w:t>–</w:t>
      </w:r>
      <w:r>
        <w:rPr>
          <w:rFonts w:eastAsiaTheme="minorEastAsia" w:hint="cs"/>
          <w:i/>
          <w:rtl/>
        </w:rPr>
        <w:t xml:space="preserve"> </w:t>
      </w:r>
      <m:oMath>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0</m:t>
                </m:r>
              </m:e>
            </m:d>
          </m:sup>
        </m:sSubSup>
        <m:r>
          <w:rPr>
            <w:rFonts w:ascii="Cambria Math" w:eastAsiaTheme="minorEastAsia" w:hAnsi="Cambria Math"/>
          </w:rPr>
          <m:t>=</m:t>
        </m:r>
        <m:d>
          <m:dPr>
            <m:begChr m:val="{"/>
            <m:endChr m:val=""/>
            <m:ctrlPr>
              <w:rPr>
                <w:rFonts w:ascii="Cambria Math" w:eastAsiaTheme="minorEastAsia" w:hAnsi="Cambria Math" w:cs="Cambria Math"/>
                <w:i/>
              </w:rPr>
            </m:ctrlPr>
          </m:dPr>
          <m:e>
            <m:eqArr>
              <m:eqArrPr>
                <m:ctrlPr>
                  <w:rPr>
                    <w:rFonts w:ascii="Cambria Math" w:eastAsiaTheme="minorEastAsia" w:hAnsi="Cambria Math" w:cs="Cambria Math"/>
                    <w:i/>
                  </w:rPr>
                </m:ctrlPr>
              </m:eqArrPr>
              <m:e>
                <m:sSub>
                  <m:sSubPr>
                    <m:ctrlPr>
                      <w:rPr>
                        <w:rFonts w:ascii="Cambria Math" w:eastAsiaTheme="minorEastAsia" w:hAnsi="Cambria Math" w:cs="Cambria Math"/>
                        <w:i/>
                      </w:rPr>
                    </m:ctrlPr>
                  </m:sSubPr>
                  <m:e>
                    <m:r>
                      <w:rPr>
                        <w:rFonts w:ascii="Cambria Math" w:eastAsiaTheme="minorEastAsia" w:hAnsi="Cambria Math" w:cs="Cambria Math"/>
                      </w:rPr>
                      <m:t>ε</m:t>
                    </m:r>
                  </m:e>
                  <m:sub>
                    <m:r>
                      <w:rPr>
                        <w:rFonts w:ascii="Cambria Math" w:eastAsiaTheme="minorEastAsia" w:hAnsi="Cambria Math" w:cs="Cambria Math"/>
                      </w:rPr>
                      <m:t>i-1</m:t>
                    </m:r>
                  </m:sub>
                </m:sSub>
                <m:r>
                  <w:rPr>
                    <w:rFonts w:ascii="Cambria Math" w:eastAsiaTheme="minorEastAsia" w:hAnsi="Cambria Math" w:cs="Cambria Math"/>
                  </w:rPr>
                  <m:t>,  1≤i≤s+1</m:t>
                </m:r>
              </m:e>
              <m:e>
                <m:r>
                  <w:rPr>
                    <w:rFonts w:ascii="Cambria Math" w:eastAsiaTheme="minorEastAsia" w:hAnsi="Cambria Math" w:cs="Cambria Math"/>
                  </w:rPr>
                  <m:t>0,  i&gt;s+1</m:t>
                </m:r>
              </m:e>
            </m:eqArr>
          </m:e>
        </m:d>
      </m:oMath>
      <w:r>
        <w:rPr>
          <w:rFonts w:eastAsiaTheme="minorEastAsia" w:hint="cs"/>
          <w:i/>
          <w:rtl/>
        </w:rPr>
        <w:t>.</w:t>
      </w:r>
    </w:p>
    <w:p w14:paraId="34C4C70C" w14:textId="77777777" w:rsidR="00DC1BBF" w:rsidRDefault="00DC1BBF" w:rsidP="00DC1BBF">
      <w:pPr>
        <w:spacing w:line="360" w:lineRule="auto"/>
        <w:jc w:val="both"/>
        <w:rPr>
          <w:rFonts w:eastAsiaTheme="minorEastAsia"/>
          <w:i/>
          <w:rtl/>
        </w:rPr>
      </w:pPr>
    </w:p>
    <w:p w14:paraId="7C14D552" w14:textId="77777777" w:rsidR="00DC1BBF" w:rsidRDefault="00DC1BBF" w:rsidP="00DC1BBF">
      <w:pPr>
        <w:spacing w:line="360" w:lineRule="auto"/>
        <w:jc w:val="both"/>
        <w:rPr>
          <w:rFonts w:eastAsiaTheme="minorEastAsia"/>
          <w:i/>
          <w:rtl/>
        </w:rPr>
      </w:pPr>
      <w:r>
        <w:rPr>
          <w:rFonts w:eastAsiaTheme="minorEastAsia" w:hint="cs"/>
          <w:i/>
          <w:rtl/>
        </w:rPr>
        <w:t xml:space="preserve">הסתברות השגיאה </w:t>
      </w:r>
      <w:proofErr w:type="spellStart"/>
      <w:r>
        <w:rPr>
          <w:rFonts w:eastAsiaTheme="minorEastAsia" w:hint="cs"/>
          <w:i/>
          <w:rtl/>
        </w:rPr>
        <w:t>באיטרציה</w:t>
      </w:r>
      <w:proofErr w:type="spellEnd"/>
      <w:r>
        <w:rPr>
          <w:rFonts w:eastAsiaTheme="minorEastAsia" w:hint="cs"/>
          <w:i/>
          <w:rtl/>
        </w:rPr>
        <w:t xml:space="preserve"> ה-</w:t>
      </w:r>
      <w:r>
        <w:rPr>
          <w:rFonts w:eastAsiaTheme="minorEastAsia"/>
          <w:i/>
        </w:rPr>
        <w:t>l</w:t>
      </w:r>
      <w:r>
        <w:rPr>
          <w:rFonts w:eastAsiaTheme="minorEastAsia" w:hint="cs"/>
          <w:i/>
          <w:rtl/>
        </w:rPr>
        <w:t xml:space="preserve"> (ההסתברות </w:t>
      </w:r>
      <w:proofErr w:type="spellStart"/>
      <w:r>
        <w:rPr>
          <w:rFonts w:eastAsiaTheme="minorEastAsia" w:hint="cs"/>
          <w:i/>
          <w:rtl/>
        </w:rPr>
        <w:t>שבאיטרציה</w:t>
      </w:r>
      <w:proofErr w:type="spellEnd"/>
      <w:r>
        <w:rPr>
          <w:rFonts w:eastAsiaTheme="minorEastAsia" w:hint="cs"/>
          <w:i/>
          <w:rtl/>
        </w:rPr>
        <w:t xml:space="preserve"> זו הודעת ה-</w:t>
      </w:r>
      <w:r>
        <w:rPr>
          <w:rFonts w:eastAsiaTheme="minorEastAsia" w:hint="cs"/>
          <w:i/>
        </w:rPr>
        <w:t>VTC</w:t>
      </w:r>
      <w:r>
        <w:rPr>
          <w:rFonts w:eastAsiaTheme="minorEastAsia" w:hint="cs"/>
          <w:i/>
          <w:rtl/>
        </w:rPr>
        <w:t xml:space="preserve"> אינה </w:t>
      </w:r>
      <m:oMath>
        <m:r>
          <m:rPr>
            <m:sty m:val="p"/>
          </m:rPr>
          <w:rPr>
            <w:rFonts w:ascii="Cambria Math" w:eastAsiaTheme="minorEastAsia" w:hAnsi="Cambria Math"/>
          </w:rPr>
          <m:t>{0}</m:t>
        </m:r>
      </m:oMath>
      <w:r>
        <w:rPr>
          <w:rFonts w:eastAsiaTheme="minorEastAsia" w:hint="cs"/>
          <w:i/>
          <w:rtl/>
        </w:rPr>
        <w:t xml:space="preserve"> ) נתונה על ידי </w:t>
      </w:r>
      <w:r>
        <w:rPr>
          <w:rFonts w:eastAsiaTheme="minorEastAsia"/>
          <w:i/>
          <w:rtl/>
        </w:rPr>
        <w:fldChar w:fldCharType="begin"/>
      </w:r>
      <w:r>
        <w:rPr>
          <w:rFonts w:eastAsiaTheme="minorEastAsia"/>
          <w:i/>
          <w:rtl/>
        </w:rPr>
        <w:instrText xml:space="preserve"> </w:instrText>
      </w:r>
      <w:r>
        <w:rPr>
          <w:rFonts w:eastAsiaTheme="minorEastAsia" w:hint="cs"/>
          <w:i/>
        </w:rPr>
        <w:instrText>REF</w:instrText>
      </w:r>
      <w:r>
        <w:rPr>
          <w:rFonts w:eastAsiaTheme="minorEastAsia" w:hint="cs"/>
          <w:i/>
          <w:rtl/>
        </w:rPr>
        <w:instrText xml:space="preserve"> _</w:instrText>
      </w:r>
      <w:r>
        <w:rPr>
          <w:rFonts w:eastAsiaTheme="minorEastAsia" w:hint="cs"/>
          <w:i/>
        </w:rPr>
        <w:instrText>Ref15915953 \h</w:instrText>
      </w:r>
      <w:r>
        <w:rPr>
          <w:rFonts w:eastAsiaTheme="minorEastAsia"/>
          <w:i/>
          <w:rtl/>
        </w:rPr>
        <w:instrText xml:space="preserve">  \* </w:instrText>
      </w:r>
      <w:r>
        <w:rPr>
          <w:rFonts w:eastAsiaTheme="minorEastAsia"/>
          <w:i/>
        </w:rPr>
        <w:instrText>MERGEFORMAT</w:instrText>
      </w:r>
      <w:r>
        <w:rPr>
          <w:rFonts w:eastAsiaTheme="minorEastAsia"/>
          <w:i/>
          <w:rtl/>
        </w:rPr>
        <w:instrText xml:space="preserve"> </w:instrText>
      </w:r>
      <w:r>
        <w:rPr>
          <w:rFonts w:eastAsiaTheme="minorEastAsia"/>
          <w:i/>
          <w:rtl/>
        </w:rPr>
      </w:r>
      <w:r>
        <w:rPr>
          <w:rFonts w:eastAsiaTheme="minorEastAsia"/>
          <w:i/>
          <w:rtl/>
        </w:rPr>
        <w:fldChar w:fldCharType="separate"/>
      </w:r>
      <w:r>
        <w:rPr>
          <w:rtl/>
        </w:rPr>
        <w:t xml:space="preserve">משוואה </w:t>
      </w:r>
      <w:r>
        <w:rPr>
          <w:noProof/>
          <w:rtl/>
        </w:rPr>
        <w:t>6</w:t>
      </w:r>
      <w:r>
        <w:rPr>
          <w:rFonts w:eastAsiaTheme="minorEastAsia"/>
          <w:i/>
          <w:rtl/>
        </w:rPr>
        <w:fldChar w:fldCharType="end"/>
      </w:r>
      <w:r>
        <w:rPr>
          <w:rFonts w:eastAsiaTheme="minorEastAsia" w:hint="cs"/>
          <w:i/>
          <w:rtl/>
        </w:rPr>
        <w:t>.</w:t>
      </w:r>
    </w:p>
    <w:p w14:paraId="4648B34F" w14:textId="77777777" w:rsidR="00DC1BBF" w:rsidRDefault="00DC1BBF" w:rsidP="00DC1BBF">
      <w:pPr>
        <w:spacing w:line="360" w:lineRule="auto"/>
        <w:rPr>
          <w:rFonts w:eastAsiaTheme="minorEastAsia"/>
          <w:i/>
          <w:rtl/>
        </w:rPr>
      </w:pPr>
    </w:p>
    <w:p w14:paraId="6E13B5BD" w14:textId="77777777" w:rsidR="00DC1BBF" w:rsidRDefault="00D23143" w:rsidP="00DC1BBF">
      <w:pPr>
        <w:keepNext/>
        <w:spacing w:line="360" w:lineRule="auto"/>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error</m:t>
              </m:r>
            </m:sub>
            <m:sup>
              <m:d>
                <m:dPr>
                  <m:ctrlPr>
                    <w:rPr>
                      <w:rFonts w:ascii="Cambria Math" w:eastAsiaTheme="minorEastAsia" w:hAnsi="Cambria Math"/>
                      <w:i/>
                    </w:rPr>
                  </m:ctrlPr>
                </m:dPr>
                <m:e>
                  <m:r>
                    <w:rPr>
                      <w:rFonts w:ascii="Cambria Math" w:eastAsiaTheme="minorEastAsia" w:hAnsi="Cambria Math"/>
                    </w:rPr>
                    <m:t>l</m:t>
                  </m:r>
                </m:e>
              </m:d>
            </m:sup>
          </m:sSubSup>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d>
                <m:dPr>
                  <m:ctrlPr>
                    <w:rPr>
                      <w:rFonts w:ascii="Cambria Math" w:eastAsiaTheme="minorEastAsia" w:hAnsi="Cambria Math"/>
                      <w:i/>
                    </w:rPr>
                  </m:ctrlPr>
                </m:dPr>
                <m:e>
                  <m:r>
                    <w:rPr>
                      <w:rFonts w:ascii="Cambria Math" w:eastAsiaTheme="minorEastAsia" w:hAnsi="Cambria Math"/>
                    </w:rPr>
                    <m:t>l</m:t>
                  </m:r>
                </m:e>
              </m:d>
            </m:sup>
          </m:sSubSup>
        </m:oMath>
      </m:oMathPara>
    </w:p>
    <w:p w14:paraId="052FFDEA" w14:textId="0E8E9F04" w:rsidR="00DC1BBF" w:rsidRDefault="00DC1BBF" w:rsidP="005864EA">
      <w:pPr>
        <w:pStyle w:val="aa"/>
        <w:rPr>
          <w:rFonts w:eastAsiaTheme="minorEastAsia"/>
          <w:rtl/>
        </w:rPr>
      </w:pPr>
      <w:bookmarkStart w:id="51" w:name="_Ref15915953"/>
      <w:r>
        <w:rPr>
          <w:rtl/>
        </w:rPr>
        <w:t xml:space="preserve">משוואה </w:t>
      </w:r>
      <w:r w:rsidR="00D23143">
        <w:fldChar w:fldCharType="begin"/>
      </w:r>
      <w:r w:rsidR="00D23143">
        <w:instrText xml:space="preserve"> SEQ </w:instrText>
      </w:r>
      <w:r w:rsidR="00D23143">
        <w:rPr>
          <w:rtl/>
        </w:rPr>
        <w:instrText>משוואה</w:instrText>
      </w:r>
      <w:r w:rsidR="00D23143">
        <w:instrText xml:space="preserve"> \* ARABIC </w:instrText>
      </w:r>
      <w:r w:rsidR="00D23143">
        <w:fldChar w:fldCharType="separate"/>
      </w:r>
      <w:r w:rsidR="00417C8F">
        <w:rPr>
          <w:noProof/>
        </w:rPr>
        <w:t>7</w:t>
      </w:r>
      <w:r w:rsidR="00D23143">
        <w:rPr>
          <w:noProof/>
        </w:rPr>
        <w:fldChar w:fldCharType="end"/>
      </w:r>
      <w:bookmarkEnd w:id="51"/>
      <w:r>
        <w:rPr>
          <w:rFonts w:hint="cs"/>
          <w:noProof/>
          <w:rtl/>
        </w:rPr>
        <w:t xml:space="preserve"> הסתברות השגיאה באיטרציה ה-</w:t>
      </w:r>
      <w:r>
        <w:rPr>
          <w:noProof/>
        </w:rPr>
        <w:t>l</w:t>
      </w:r>
      <w:r>
        <w:rPr>
          <w:rFonts w:hint="cs"/>
          <w:noProof/>
          <w:rtl/>
        </w:rPr>
        <w:t xml:space="preserve"> בפיתוח </w:t>
      </w:r>
      <w:r>
        <w:rPr>
          <w:noProof/>
        </w:rPr>
        <w:t>density evolution</w:t>
      </w:r>
    </w:p>
    <w:p w14:paraId="1D2C9D00" w14:textId="24D389E7" w:rsidR="00DC1BBF" w:rsidRDefault="00DC1BBF" w:rsidP="00DC1BBF">
      <w:pPr>
        <w:spacing w:line="360" w:lineRule="auto"/>
        <w:jc w:val="both"/>
        <w:rPr>
          <w:rtl/>
        </w:rPr>
      </w:pPr>
      <w:r>
        <w:rPr>
          <w:rFonts w:hint="cs"/>
          <w:rtl/>
        </w:rPr>
        <w:t xml:space="preserve">מתברר שעבור פילוג לא אחיד של </w:t>
      </w:r>
      <m:oMath>
        <m:r>
          <m:rPr>
            <m:scr m:val="double-struck"/>
          </m:rPr>
          <w:rPr>
            <w:rFonts w:ascii="Cambria Math" w:eastAsiaTheme="minorEastAsia" w:hAnsi="Cambria Math"/>
          </w:rPr>
          <m:t>L</m:t>
        </m:r>
      </m:oMath>
      <w:r>
        <w:rPr>
          <w:rFonts w:hint="cs"/>
          <w:i/>
          <w:rtl/>
        </w:rPr>
        <w:t xml:space="preserve"> (המקבל רק שני ערכים באחידות ולא שלושה) מתקבל סף גדול יותר בהסתברות המחיקה בביט אחד (</w:t>
      </w:r>
      <m:oMath>
        <m:sSub>
          <m:sSubPr>
            <m:ctrlPr>
              <w:rPr>
                <w:rFonts w:ascii="Cambria Math" w:hAnsi="Cambria Math"/>
                <w:i/>
              </w:rPr>
            </m:ctrlPr>
          </m:sSubPr>
          <m:e>
            <m:r>
              <w:rPr>
                <w:rFonts w:ascii="Cambria Math" w:hAnsi="Cambria Math"/>
              </w:rPr>
              <m:t>ε</m:t>
            </m:r>
          </m:e>
          <m:sub>
            <m:r>
              <w:rPr>
                <w:rFonts w:ascii="Cambria Math" w:hAnsi="Cambria Math"/>
              </w:rPr>
              <m:t>1</m:t>
            </m:r>
          </m:sub>
        </m:sSub>
      </m:oMath>
      <w:r>
        <w:t>(</w:t>
      </w:r>
      <w:r>
        <w:rPr>
          <w:rFonts w:hint="cs"/>
          <w:rtl/>
        </w:rPr>
        <w:t xml:space="preserve"> </w:t>
      </w:r>
      <w:sdt>
        <w:sdtPr>
          <w:rPr>
            <w:rFonts w:hint="cs"/>
            <w:rtl/>
          </w:rPr>
          <w:id w:val="2141992504"/>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Cas16 \l 1037</w:instrText>
          </w:r>
          <w:r>
            <w:rPr>
              <w:rtl/>
            </w:rPr>
            <w:instrText xml:space="preserve"> </w:instrText>
          </w:r>
          <w:r>
            <w:rPr>
              <w:rtl/>
            </w:rPr>
            <w:fldChar w:fldCharType="separate"/>
          </w:r>
          <w:r w:rsidR="00511107" w:rsidRPr="00511107">
            <w:rPr>
              <w:noProof/>
            </w:rPr>
            <w:t>[3]</w:t>
          </w:r>
          <w:r>
            <w:rPr>
              <w:rtl/>
            </w:rPr>
            <w:fldChar w:fldCharType="end"/>
          </w:r>
        </w:sdtContent>
      </w:sdt>
      <w:r>
        <w:rPr>
          <w:rFonts w:hint="cs"/>
          <w:rtl/>
        </w:rPr>
        <w:t>.</w:t>
      </w:r>
    </w:p>
    <w:p w14:paraId="538FDC2B" w14:textId="77777777" w:rsidR="00DC1BBF" w:rsidRDefault="00DC1BBF" w:rsidP="00DC1BBF">
      <w:pPr>
        <w:spacing w:line="360" w:lineRule="auto"/>
        <w:rPr>
          <w:rtl/>
        </w:rPr>
      </w:pPr>
    </w:p>
    <w:p w14:paraId="50FE4F49" w14:textId="77777777" w:rsidR="00DC1BBF" w:rsidRDefault="00DC1BBF" w:rsidP="00DC1BBF">
      <w:pPr>
        <w:pStyle w:val="3"/>
        <w:spacing w:line="360" w:lineRule="auto"/>
        <w:rPr>
          <w:rtl/>
        </w:rPr>
      </w:pPr>
      <w:bookmarkStart w:id="52" w:name="_Toc16612597"/>
      <w:r>
        <w:rPr>
          <w:rFonts w:hint="cs"/>
          <w:rtl/>
        </w:rPr>
        <w:t xml:space="preserve">שיטות לקירוב באלגוריתם </w:t>
      </w:r>
      <w:r>
        <w:t>Density Evolution</w:t>
      </w:r>
      <w:bookmarkEnd w:id="52"/>
    </w:p>
    <w:p w14:paraId="4734926A" w14:textId="77777777" w:rsidR="00DC1BBF" w:rsidRDefault="00DC1BBF" w:rsidP="00DC1BBF">
      <w:pPr>
        <w:spacing w:line="360" w:lineRule="auto"/>
        <w:rPr>
          <w:rtl/>
        </w:rPr>
      </w:pPr>
    </w:p>
    <w:p w14:paraId="46E1BFC1" w14:textId="1C8FB0CB" w:rsidR="00DC1BBF" w:rsidRDefault="00DC1BBF" w:rsidP="00DC1BBF">
      <w:pPr>
        <w:spacing w:line="360" w:lineRule="auto"/>
        <w:jc w:val="both"/>
        <w:rPr>
          <w:rFonts w:eastAsiaTheme="minorEastAsia"/>
          <w:rtl/>
        </w:rPr>
      </w:pPr>
      <w:r>
        <w:rPr>
          <w:rFonts w:hint="cs"/>
          <w:rtl/>
        </w:rPr>
        <w:t>באלגוריתם ה-</w:t>
      </w:r>
      <w:r>
        <w:rPr>
          <w:rFonts w:hint="cs"/>
        </w:rPr>
        <w:t>DE</w:t>
      </w:r>
      <w:r>
        <w:rPr>
          <w:rFonts w:hint="cs"/>
          <w:rtl/>
        </w:rPr>
        <w:t xml:space="preserve"> שמפורט ב-</w:t>
      </w:r>
      <w:r>
        <w:rPr>
          <w:rtl/>
        </w:rPr>
        <w:fldChar w:fldCharType="begin"/>
      </w:r>
      <w:r>
        <w:rPr>
          <w:rtl/>
        </w:rPr>
        <w:instrText xml:space="preserve"> </w:instrText>
      </w:r>
      <w:r>
        <w:instrText>REF</w:instrText>
      </w:r>
      <w:r>
        <w:rPr>
          <w:rtl/>
        </w:rPr>
        <w:instrText xml:space="preserve"> _</w:instrText>
      </w:r>
      <w:r>
        <w:instrText>Ref15917874 \r \h</w:instrText>
      </w:r>
      <w:r>
        <w:rPr>
          <w:rtl/>
        </w:rPr>
        <w:instrText xml:space="preserve">  \* </w:instrText>
      </w:r>
      <w:r>
        <w:instrText>MERGEFORMAT</w:instrText>
      </w:r>
      <w:r>
        <w:rPr>
          <w:rtl/>
        </w:rPr>
        <w:instrText xml:space="preserve"> </w:instrText>
      </w:r>
      <w:r>
        <w:rPr>
          <w:rtl/>
        </w:rPr>
      </w:r>
      <w:r>
        <w:rPr>
          <w:rtl/>
        </w:rPr>
        <w:fldChar w:fldCharType="separate"/>
      </w:r>
      <w:r>
        <w:rPr>
          <w:cs/>
        </w:rPr>
        <w:t>‎</w:t>
      </w:r>
      <w:r>
        <w:t>2.4.3</w:t>
      </w:r>
      <w:r>
        <w:rPr>
          <w:rtl/>
        </w:rPr>
        <w:fldChar w:fldCharType="end"/>
      </w:r>
      <w:r w:rsidRPr="00BE5FF6">
        <w:rPr>
          <w:rtl/>
        </w:rPr>
        <w:t xml:space="preserve"> </w:t>
      </w:r>
      <w:r>
        <w:rPr>
          <w:rFonts w:hint="cs"/>
          <w:rtl/>
        </w:rPr>
        <w:t xml:space="preserve">הגורמים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VTC</m:t>
                </m:r>
              </m:sub>
            </m:sSub>
            <m:r>
              <m:rPr>
                <m:scr m:val="double-struck"/>
              </m:rPr>
              <w:rPr>
                <w:rFonts w:ascii="Cambria Math" w:hAnsi="Cambria Math"/>
              </w:rPr>
              <m:t>, L</m:t>
            </m:r>
          </m:e>
        </m:d>
      </m:oMath>
      <w:r>
        <w:rPr>
          <w:rFonts w:eastAsiaTheme="minorEastAsia" w:hint="cs"/>
          <w:rtl/>
        </w:rPr>
        <w:t xml:space="preserve"> ו-</w:t>
      </w:r>
      <m:oMath>
        <m:sSubSup>
          <m:sSubSupPr>
            <m:ctrlPr>
              <w:rPr>
                <w:rFonts w:ascii="Cambria Math" w:hAnsi="Cambria Math"/>
                <w:i/>
              </w:rPr>
            </m:ctrlPr>
          </m:sSubSupPr>
          <m:e>
            <m:r>
              <w:rPr>
                <w:rFonts w:ascii="Cambria Math" w:hAnsi="Cambria Math"/>
              </w:rPr>
              <m:t>I</m:t>
            </m:r>
          </m:e>
          <m:sub>
            <m:r>
              <w:rPr>
                <w:rFonts w:ascii="Cambria Math" w:hAnsi="Cambria Math"/>
              </w:rPr>
              <m:t>i</m:t>
            </m:r>
          </m:sub>
          <m:sup>
            <m:r>
              <w:rPr>
                <w:rFonts w:ascii="Cambria Math" w:hAnsi="Cambria Math"/>
              </w:rPr>
              <m:t>j</m:t>
            </m:r>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CTV</m:t>
                </m:r>
              </m:sub>
            </m:sSub>
          </m:e>
        </m:d>
      </m:oMath>
      <w:r>
        <w:rPr>
          <w:rFonts w:eastAsiaTheme="minorEastAsia" w:hint="cs"/>
          <w:rtl/>
        </w:rPr>
        <w:t xml:space="preserve"> עבור </w:t>
      </w:r>
      <w:r>
        <w:rPr>
          <w:rFonts w:eastAsiaTheme="minorEastAsia"/>
        </w:rPr>
        <w:t>q</w:t>
      </w:r>
      <w:r>
        <w:rPr>
          <w:rFonts w:eastAsiaTheme="minorEastAsia" w:hint="cs"/>
          <w:rtl/>
        </w:rPr>
        <w:t xml:space="preserve"> גדול הינם מסובכים  לחישוב (סיבוכיות </w:t>
      </w:r>
      <w:proofErr w:type="spellStart"/>
      <w:r>
        <w:rPr>
          <w:rFonts w:eastAsiaTheme="minorEastAsia" w:hint="cs"/>
          <w:rtl/>
        </w:rPr>
        <w:t>אקספוננציאלית</w:t>
      </w:r>
      <w:proofErr w:type="spellEnd"/>
      <w:r>
        <w:rPr>
          <w:rFonts w:eastAsiaTheme="minorEastAsia" w:hint="cs"/>
          <w:rtl/>
        </w:rPr>
        <w:t xml:space="preserve"> ב</w:t>
      </w:r>
      <w:r w:rsidR="00BD0329">
        <w:rPr>
          <w:rFonts w:eastAsiaTheme="minorEastAsia" w:hint="cs"/>
          <w:rtl/>
        </w:rPr>
        <w:t>-</w:t>
      </w: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q</m:t>
            </m:r>
          </m:sub>
        </m:sSub>
      </m:oMath>
      <w:r>
        <w:rPr>
          <w:rFonts w:eastAsiaTheme="minorEastAsia" w:hint="cs"/>
          <w:rtl/>
        </w:rPr>
        <w:t xml:space="preserve">), לכן אנו מציעים קירוב שיאפשר סיבוכיות חישוב קטנה יותר. </w:t>
      </w:r>
    </w:p>
    <w:p w14:paraId="5D862162" w14:textId="77777777" w:rsidR="00DC1BBF" w:rsidRPr="000F1D68" w:rsidRDefault="00DC1BBF" w:rsidP="00DC1BBF">
      <w:pPr>
        <w:spacing w:line="360" w:lineRule="auto"/>
        <w:jc w:val="both"/>
        <w:rPr>
          <w:rFonts w:eastAsiaTheme="minorEastAsia"/>
          <w:rtl/>
        </w:rPr>
      </w:pPr>
      <w:r>
        <w:rPr>
          <w:rFonts w:eastAsiaTheme="minorEastAsia" w:hint="cs"/>
          <w:rtl/>
        </w:rPr>
        <w:t xml:space="preserve">הקירוב מתבצע באמצעות מעקב אחרי גדלים של תתי חבורות במקום על תתי החבורות עצמן, בהתחשב בכך שתת חבורה בגודל 1 היא תת החבורה </w:t>
      </w:r>
      <m:oMath>
        <m:d>
          <m:dPr>
            <m:begChr m:val="{"/>
            <m:endChr m:val="}"/>
            <m:ctrlPr>
              <w:rPr>
                <w:rFonts w:ascii="Cambria Math" w:eastAsiaTheme="minorEastAsia" w:hAnsi="Cambria Math"/>
                <w:i/>
              </w:rPr>
            </m:ctrlPr>
          </m:dPr>
          <m:e>
            <m:r>
              <w:rPr>
                <w:rFonts w:ascii="Cambria Math" w:eastAsiaTheme="minorEastAsia" w:hAnsi="Cambria Math"/>
              </w:rPr>
              <m:t>0</m:t>
            </m:r>
          </m:e>
        </m:d>
      </m:oMath>
      <w:r>
        <w:rPr>
          <w:rFonts w:eastAsiaTheme="minorEastAsia" w:hint="cs"/>
          <w:rtl/>
        </w:rPr>
        <w:t xml:space="preserve"> , דהיינו </w:t>
      </w:r>
      <w:r>
        <w:rPr>
          <w:rFonts w:eastAsiaTheme="minorEastAsia"/>
          <w:rtl/>
        </w:rPr>
        <w:t>–</w:t>
      </w:r>
      <w:r>
        <w:rPr>
          <w:rFonts w:eastAsiaTheme="minorEastAsia" w:hint="cs"/>
          <w:rtl/>
        </w:rPr>
        <w:t xml:space="preserve"> אין מחיקה. המעבר למעקב אחר גדלים מאפשר לנו להסתמך על מודלים מתמטיים לקירוב של פילוג ההסתברות על גודל תת החבורה במוצא בהינתן הגדלים בכניסה בהודעות. אנו השתמשנו בשני מודלים המבצעים קירוב, מודל </w:t>
      </w:r>
      <w:r>
        <w:rPr>
          <w:rFonts w:eastAsiaTheme="minorEastAsia"/>
        </w:rPr>
        <w:t>Balls and Bins</w:t>
      </w:r>
      <w:r>
        <w:rPr>
          <w:rFonts w:eastAsiaTheme="minorEastAsia" w:hint="cs"/>
          <w:rtl/>
        </w:rPr>
        <w:t xml:space="preserve"> ומודל </w:t>
      </w:r>
      <w:r>
        <w:rPr>
          <w:rFonts w:eastAsiaTheme="minorEastAsia"/>
        </w:rPr>
        <w:t>Union</w:t>
      </w:r>
      <w:r>
        <w:rPr>
          <w:rFonts w:eastAsiaTheme="minorEastAsia" w:hint="cs"/>
          <w:rtl/>
        </w:rPr>
        <w:t xml:space="preserve"> כאשר השני יותר מדויק בערוץ </w:t>
      </w:r>
      <w:r>
        <w:rPr>
          <w:rFonts w:eastAsiaTheme="minorEastAsia" w:hint="cs"/>
        </w:rPr>
        <w:t>QBMC</w:t>
      </w:r>
      <w:r>
        <w:rPr>
          <w:rFonts w:eastAsiaTheme="minorEastAsia" w:hint="cs"/>
          <w:rtl/>
        </w:rPr>
        <w:t>.</w:t>
      </w:r>
    </w:p>
    <w:p w14:paraId="20AB117F" w14:textId="69B0C78A" w:rsidR="00DC1BBF" w:rsidRDefault="00DC1BBF" w:rsidP="003D4936">
      <w:pPr>
        <w:rPr>
          <w:rFonts w:eastAsiaTheme="minorEastAsia"/>
        </w:rPr>
      </w:pPr>
      <w:r>
        <w:rPr>
          <w:rFonts w:eastAsiaTheme="minorEastAsia"/>
          <w:rtl/>
        </w:rPr>
        <w:br w:type="page"/>
      </w:r>
    </w:p>
    <w:p w14:paraId="5DCB03E3" w14:textId="77777777" w:rsidR="00DC1BBF" w:rsidRDefault="00DC1BBF" w:rsidP="00DC1BBF">
      <w:pPr>
        <w:pStyle w:val="4"/>
        <w:spacing w:line="360" w:lineRule="auto"/>
        <w:rPr>
          <w:rtl/>
        </w:rPr>
      </w:pPr>
      <w:bookmarkStart w:id="53" w:name="_Ref15921295"/>
      <w:r>
        <w:rPr>
          <w:rFonts w:hint="cs"/>
          <w:rtl/>
        </w:rPr>
        <w:lastRenderedPageBreak/>
        <w:t xml:space="preserve">מודל </w:t>
      </w:r>
      <w:r>
        <w:rPr>
          <w:rFonts w:hint="cs"/>
        </w:rPr>
        <w:t>B</w:t>
      </w:r>
      <w:r>
        <w:t>alls and Bins</w:t>
      </w:r>
      <w:r>
        <w:rPr>
          <w:rFonts w:hint="cs"/>
          <w:rtl/>
        </w:rPr>
        <w:t xml:space="preserve"> (</w:t>
      </w:r>
      <w:proofErr w:type="spellStart"/>
      <w:r>
        <w:rPr>
          <w:rFonts w:hint="cs"/>
        </w:rPr>
        <w:t>B</w:t>
      </w:r>
      <w:r>
        <w:t>a</w:t>
      </w:r>
      <w:r>
        <w:rPr>
          <w:rFonts w:hint="cs"/>
        </w:rPr>
        <w:t>B</w:t>
      </w:r>
      <w:proofErr w:type="spellEnd"/>
      <w:r>
        <w:rPr>
          <w:rFonts w:hint="cs"/>
          <w:rtl/>
        </w:rPr>
        <w:t>)</w:t>
      </w:r>
      <w:bookmarkEnd w:id="53"/>
    </w:p>
    <w:p w14:paraId="5060F1A2" w14:textId="77777777" w:rsidR="00DC1BBF" w:rsidRPr="000B1DE9" w:rsidRDefault="00DC1BBF" w:rsidP="00DC1BBF">
      <w:pPr>
        <w:spacing w:line="360" w:lineRule="auto"/>
        <w:rPr>
          <w:i/>
        </w:rPr>
      </w:pPr>
    </w:p>
    <w:p w14:paraId="3222A959" w14:textId="01A75560" w:rsidR="00DC1BBF" w:rsidRDefault="00DC1BBF" w:rsidP="00DC1BBF">
      <w:pPr>
        <w:spacing w:line="360" w:lineRule="auto"/>
        <w:jc w:val="both"/>
        <w:rPr>
          <w:rFonts w:eastAsiaTheme="minorEastAsia"/>
          <w:i/>
          <w:rtl/>
        </w:rPr>
      </w:pPr>
      <w:r>
        <w:rPr>
          <w:rFonts w:eastAsiaTheme="minorEastAsia" w:hint="cs"/>
          <w:i/>
          <w:rtl/>
        </w:rPr>
        <w:t>תחת מודל זה מתייחסים לתוצאה של מכפלת הגדלים כמספר של כדורים (</w:t>
      </w:r>
      <w:r>
        <w:rPr>
          <w:rFonts w:eastAsiaTheme="minorEastAsia"/>
          <w:i/>
        </w:rPr>
        <w:t>balls</w:t>
      </w:r>
      <w:r>
        <w:rPr>
          <w:rFonts w:eastAsiaTheme="minorEastAsia" w:hint="cs"/>
          <w:i/>
          <w:rtl/>
        </w:rPr>
        <w:t xml:space="preserve">), ולגודל השדה </w:t>
      </w:r>
      <m:oMath>
        <m:r>
          <w:rPr>
            <w:rFonts w:ascii="Cambria Math" w:eastAsiaTheme="minorEastAsia" w:hAnsi="Cambria Math"/>
          </w:rPr>
          <m:t>q</m:t>
        </m:r>
      </m:oMath>
      <w:r>
        <w:rPr>
          <w:rFonts w:eastAsiaTheme="minorEastAsia" w:hint="cs"/>
          <w:i/>
          <w:rtl/>
        </w:rPr>
        <w:t xml:space="preserve"> כמספר של כדים (</w:t>
      </w:r>
      <w:r>
        <w:rPr>
          <w:rFonts w:eastAsiaTheme="minorEastAsia"/>
          <w:i/>
        </w:rPr>
        <w:t>bins</w:t>
      </w:r>
      <w:r>
        <w:rPr>
          <w:rFonts w:eastAsiaTheme="minorEastAsia" w:hint="cs"/>
          <w:i/>
          <w:rtl/>
        </w:rPr>
        <w:t xml:space="preserve">). כעת הבעיה שלנו היא בעיה הסתברותית </w:t>
      </w:r>
      <w:r>
        <w:rPr>
          <w:rFonts w:eastAsiaTheme="minorEastAsia"/>
          <w:i/>
          <w:rtl/>
        </w:rPr>
        <w:t>–</w:t>
      </w:r>
      <w:r>
        <w:rPr>
          <w:rFonts w:eastAsiaTheme="minorEastAsia" w:hint="cs"/>
          <w:i/>
          <w:rtl/>
        </w:rPr>
        <w:t xml:space="preserve"> אם מטילים כל כדור באופן אקראי (הסתברות שווה שהכדור י</w:t>
      </w:r>
      <w:r w:rsidR="00301439">
        <w:rPr>
          <w:rFonts w:eastAsiaTheme="minorEastAsia" w:hint="cs"/>
          <w:i/>
          <w:rtl/>
        </w:rPr>
        <w:t>י</w:t>
      </w:r>
      <w:r>
        <w:rPr>
          <w:rFonts w:eastAsiaTheme="minorEastAsia" w:hint="cs"/>
          <w:i/>
          <w:rtl/>
        </w:rPr>
        <w:t>פול בכל כד), נרצה לחשב את פילוג ההסתברות של מספר כדים מלאים (לא ריקים).</w:t>
      </w:r>
    </w:p>
    <w:p w14:paraId="76C77878" w14:textId="61FBD814" w:rsidR="00DC1BBF" w:rsidRDefault="00DC1BBF" w:rsidP="00DC1BBF">
      <w:pPr>
        <w:spacing w:line="360" w:lineRule="auto"/>
        <w:jc w:val="both"/>
        <w:rPr>
          <w:rFonts w:eastAsiaTheme="minorEastAsia"/>
          <w:rtl/>
        </w:rPr>
      </w:pPr>
      <w:r>
        <w:rPr>
          <w:rFonts w:eastAsiaTheme="minorEastAsia" w:hint="cs"/>
          <w:i/>
          <w:rtl/>
        </w:rPr>
        <w:t xml:space="preserve">פתרון </w:t>
      </w:r>
      <w:r w:rsidR="00DE0EE7">
        <w:rPr>
          <w:rFonts w:eastAsiaTheme="minorEastAsia" w:hint="cs"/>
          <w:i/>
          <w:rtl/>
        </w:rPr>
        <w:t xml:space="preserve">מלא </w:t>
      </w:r>
      <w:r>
        <w:rPr>
          <w:rFonts w:eastAsiaTheme="minorEastAsia" w:hint="cs"/>
          <w:i/>
          <w:rtl/>
        </w:rPr>
        <w:t xml:space="preserve">של בעיה זו מתוארת בפרק </w:t>
      </w:r>
      <w:r>
        <w:rPr>
          <w:rFonts w:eastAsiaTheme="minorEastAsia" w:hint="cs"/>
          <w:i/>
        </w:rPr>
        <w:t>B</w:t>
      </w:r>
      <w:r>
        <w:rPr>
          <w:rFonts w:eastAsiaTheme="minorEastAsia" w:hint="cs"/>
          <w:i/>
          <w:rtl/>
        </w:rPr>
        <w:t xml:space="preserve"> ב-</w:t>
      </w:r>
      <w:sdt>
        <w:sdtPr>
          <w:rPr>
            <w:rFonts w:eastAsiaTheme="minorEastAsia" w:hint="cs"/>
            <w:i/>
            <w:rtl/>
          </w:rPr>
          <w:id w:val="72940994"/>
          <w:citation/>
        </w:sdtPr>
        <w:sdtEndPr/>
        <w:sdtContent>
          <w:r>
            <w:rPr>
              <w:rFonts w:eastAsiaTheme="minorEastAsia"/>
              <w:i/>
              <w:rtl/>
            </w:rPr>
            <w:fldChar w:fldCharType="begin"/>
          </w:r>
          <w:r>
            <w:rPr>
              <w:rFonts w:eastAsiaTheme="minorEastAsia"/>
              <w:i/>
              <w:rtl/>
            </w:rPr>
            <w:instrText xml:space="preserve"> </w:instrText>
          </w:r>
          <w:r>
            <w:rPr>
              <w:rFonts w:eastAsiaTheme="minorEastAsia" w:hint="cs"/>
              <w:i/>
            </w:rPr>
            <w:instrText>CITATION</w:instrText>
          </w:r>
          <w:r>
            <w:rPr>
              <w:rFonts w:eastAsiaTheme="minorEastAsia" w:hint="cs"/>
              <w:i/>
              <w:rtl/>
            </w:rPr>
            <w:instrText xml:space="preserve"> </w:instrText>
          </w:r>
          <w:r>
            <w:rPr>
              <w:rFonts w:eastAsiaTheme="minorEastAsia" w:hint="cs"/>
              <w:i/>
            </w:rPr>
            <w:instrText>Cas161 \l 1037</w:instrText>
          </w:r>
          <w:r>
            <w:rPr>
              <w:rFonts w:eastAsiaTheme="minorEastAsia"/>
              <w:i/>
              <w:rtl/>
            </w:rPr>
            <w:instrText xml:space="preserve"> </w:instrText>
          </w:r>
          <w:r>
            <w:rPr>
              <w:rFonts w:eastAsiaTheme="minorEastAsia"/>
              <w:i/>
              <w:rtl/>
            </w:rPr>
            <w:fldChar w:fldCharType="separate"/>
          </w:r>
          <w:r w:rsidR="00511107">
            <w:rPr>
              <w:rFonts w:eastAsiaTheme="minorEastAsia"/>
              <w:i/>
              <w:noProof/>
              <w:rtl/>
            </w:rPr>
            <w:t xml:space="preserve"> </w:t>
          </w:r>
          <w:r w:rsidR="00511107" w:rsidRPr="00511107">
            <w:rPr>
              <w:rFonts w:eastAsiaTheme="minorEastAsia"/>
              <w:noProof/>
            </w:rPr>
            <w:t>[5]</w:t>
          </w:r>
          <w:r>
            <w:rPr>
              <w:rFonts w:eastAsiaTheme="minorEastAsia"/>
              <w:i/>
              <w:rtl/>
            </w:rPr>
            <w:fldChar w:fldCharType="end"/>
          </w:r>
        </w:sdtContent>
      </w:sdt>
      <w:r>
        <w:rPr>
          <w:rFonts w:eastAsiaTheme="minorEastAsia" w:hint="cs"/>
          <w:i/>
          <w:rtl/>
        </w:rPr>
        <w:t xml:space="preserve"> ומשתמשת בתיאור המערכת כשרשרת מרקוב הומוגנית.</w:t>
      </w:r>
      <w:r w:rsidR="00537C50">
        <w:rPr>
          <w:rFonts w:eastAsiaTheme="minorEastAsia" w:hint="cs"/>
          <w:i/>
          <w:rtl/>
        </w:rPr>
        <w:t xml:space="preserve"> </w:t>
      </w:r>
      <w:r w:rsidR="00812B23">
        <w:rPr>
          <w:rFonts w:eastAsiaTheme="minorEastAsia" w:hint="cs"/>
          <w:i/>
          <w:rtl/>
        </w:rPr>
        <w:t xml:space="preserve">במודל המתאים לערוץ שלנו אנחנו </w:t>
      </w:r>
      <w:r w:rsidR="00F97A48">
        <w:rPr>
          <w:rFonts w:eastAsiaTheme="minorEastAsia" w:hint="cs"/>
          <w:i/>
          <w:rtl/>
        </w:rPr>
        <w:t xml:space="preserve">מתעניינים רק </w:t>
      </w:r>
      <w:r w:rsidR="00506B18">
        <w:rPr>
          <w:rFonts w:eastAsiaTheme="minorEastAsia" w:hint="cs"/>
          <w:i/>
          <w:rtl/>
        </w:rPr>
        <w:t>בתת חבורות שגודלן הוא חזקה שלמה של 2, לכן</w:t>
      </w:r>
      <w:r w:rsidR="00B330D2">
        <w:rPr>
          <w:rFonts w:eastAsiaTheme="minorEastAsia" w:hint="cs"/>
          <w:i/>
          <w:rtl/>
        </w:rPr>
        <w:t xml:space="preserve"> </w:t>
      </w:r>
      <w:r w:rsidR="00E06C1F">
        <w:rPr>
          <w:rFonts w:eastAsiaTheme="minorEastAsia" w:hint="cs"/>
          <w:i/>
          <w:rtl/>
        </w:rPr>
        <w:t>נסמן את המטריצה המייצגת של השרשרת כ-</w:t>
      </w:r>
      <m:oMath>
        <m:sSub>
          <m:sSubPr>
            <m:ctrlPr>
              <w:rPr>
                <w:rFonts w:ascii="Cambria Math" w:eastAsiaTheme="minorEastAsia" w:hAnsi="Cambria Math"/>
                <w:i/>
              </w:rPr>
            </m:ctrlPr>
          </m:sSubPr>
          <m:e>
            <m:r>
              <m:rPr>
                <m:sty m:val="p"/>
              </m:rPr>
              <w:rPr>
                <w:rFonts w:ascii="Cambria Math" w:eastAsiaTheme="minorEastAsia" w:hAnsi="Cambria Math"/>
              </w:rPr>
              <m:t>Γ</m:t>
            </m:r>
            <m:ctrlPr>
              <w:rPr>
                <w:rFonts w:ascii="Cambria Math" w:eastAsiaTheme="minorEastAsia" w:hAnsi="Cambria Math"/>
              </w:rPr>
            </m:ctrlPr>
          </m:e>
          <m:sub>
            <m:r>
              <w:rPr>
                <w:rFonts w:ascii="Cambria Math" w:eastAsiaTheme="minorEastAsia" w:hAnsi="Cambria Math"/>
              </w:rPr>
              <m:t>BaB</m:t>
            </m:r>
          </m:sub>
        </m:sSub>
      </m:oMath>
      <w:r w:rsidR="006F667E">
        <w:rPr>
          <w:rFonts w:eastAsiaTheme="minorEastAsia" w:hint="cs"/>
          <w:i/>
          <w:rtl/>
        </w:rPr>
        <w:t xml:space="preserve">, </w:t>
      </w:r>
      <w:r w:rsidR="00B27AE8">
        <w:rPr>
          <w:rFonts w:eastAsiaTheme="minorEastAsia" w:hint="cs"/>
          <w:i/>
          <w:rtl/>
        </w:rPr>
        <w:t>וכ-</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m</m:t>
            </m:r>
          </m:sub>
          <m:sup>
            <m:d>
              <m:dPr>
                <m:ctrlPr>
                  <w:rPr>
                    <w:rFonts w:ascii="Cambria Math" w:eastAsiaTheme="minorEastAsia" w:hAnsi="Cambria Math"/>
                    <w:i/>
                  </w:rPr>
                </m:ctrlPr>
              </m:dPr>
              <m:e>
                <m:r>
                  <w:rPr>
                    <w:rFonts w:ascii="Cambria Math" w:eastAsiaTheme="minorEastAsia" w:hAnsi="Cambria Math"/>
                  </w:rPr>
                  <m:t>N</m:t>
                </m:r>
              </m:e>
            </m:d>
          </m:sup>
        </m:sSubSup>
      </m:oMath>
      <w:r w:rsidR="00B27AE8">
        <w:rPr>
          <w:rFonts w:eastAsiaTheme="minorEastAsia" w:hint="cs"/>
          <w:i/>
          <w:rtl/>
        </w:rPr>
        <w:t xml:space="preserve"> את </w:t>
      </w:r>
      <w:r w:rsidR="000200DC">
        <w:rPr>
          <w:rFonts w:eastAsiaTheme="minorEastAsia" w:hint="cs"/>
          <w:i/>
          <w:rtl/>
        </w:rPr>
        <w:t xml:space="preserve">ההסתברות למצב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oMath>
      <w:r w:rsidR="000200DC">
        <w:rPr>
          <w:rFonts w:eastAsiaTheme="minorEastAsia" w:hint="cs"/>
          <w:i/>
          <w:rtl/>
        </w:rPr>
        <w:t xml:space="preserve"> לאחר השלכה של </w:t>
      </w:r>
      <m:oMath>
        <m:r>
          <m:rPr>
            <m:sty m:val="p"/>
          </m:rPr>
          <w:rPr>
            <w:rFonts w:ascii="Cambria Math" w:eastAsiaTheme="minorEastAsia" w:hAnsi="Cambria Math"/>
          </w:rPr>
          <m:t>N</m:t>
        </m:r>
      </m:oMath>
      <w:r w:rsidR="000200DC">
        <w:rPr>
          <w:rFonts w:eastAsiaTheme="minorEastAsia" w:hint="cs"/>
          <w:i/>
          <w:rtl/>
        </w:rPr>
        <w:t xml:space="preserve"> כדורים. </w:t>
      </w:r>
      <w:r w:rsidR="00232542">
        <w:rPr>
          <w:rFonts w:eastAsiaTheme="minorEastAsia" w:hint="cs"/>
          <w:i/>
          <w:rtl/>
        </w:rPr>
        <w:t xml:space="preserve">מתקבל שפילוג ההסתברות הכולל לאחר </w:t>
      </w:r>
      <w:r w:rsidR="00635291">
        <w:rPr>
          <w:rFonts w:eastAsiaTheme="minorEastAsia" w:hint="cs"/>
          <w:i/>
          <w:rtl/>
        </w:rPr>
        <w:t xml:space="preserve">השלכה של </w:t>
      </w:r>
      <m:oMath>
        <m:r>
          <m:rPr>
            <m:sty m:val="p"/>
          </m:rPr>
          <w:rPr>
            <w:rFonts w:ascii="Cambria Math" w:eastAsiaTheme="minorEastAsia" w:hAnsi="Cambria Math"/>
          </w:rPr>
          <m:t>N</m:t>
        </m:r>
      </m:oMath>
      <w:r w:rsidR="00635291">
        <w:rPr>
          <w:rFonts w:eastAsiaTheme="minorEastAsia" w:hint="cs"/>
          <w:i/>
          <w:rtl/>
        </w:rPr>
        <w:t xml:space="preserve"> כדורים</w:t>
      </w:r>
      <w:r w:rsidR="00635291">
        <w:rPr>
          <w:rFonts w:eastAsiaTheme="minorEastAsia" w:hint="cs"/>
          <w:rtl/>
        </w:rPr>
        <w:t xml:space="preserve"> </w:t>
      </w:r>
      <w:r w:rsidR="00E446F2">
        <w:rPr>
          <w:rFonts w:eastAsiaTheme="minorEastAsia" w:hint="cs"/>
          <w:rtl/>
        </w:rPr>
        <w:t>מתואר ב</w:t>
      </w:r>
      <w:r w:rsidR="005864EA">
        <w:rPr>
          <w:rFonts w:eastAsiaTheme="minorEastAsia"/>
          <w:rtl/>
        </w:rPr>
        <w:fldChar w:fldCharType="begin"/>
      </w:r>
      <w:r w:rsidR="005864EA">
        <w:rPr>
          <w:rFonts w:eastAsiaTheme="minorEastAsia"/>
          <w:rtl/>
        </w:rPr>
        <w:instrText xml:space="preserve"> </w:instrText>
      </w:r>
      <w:r w:rsidR="005864EA">
        <w:rPr>
          <w:rFonts w:eastAsiaTheme="minorEastAsia"/>
        </w:rPr>
        <w:instrText>REF</w:instrText>
      </w:r>
      <w:r w:rsidR="005864EA">
        <w:rPr>
          <w:rFonts w:eastAsiaTheme="minorEastAsia"/>
          <w:rtl/>
        </w:rPr>
        <w:instrText xml:space="preserve"> _</w:instrText>
      </w:r>
      <w:r w:rsidR="005864EA">
        <w:rPr>
          <w:rFonts w:eastAsiaTheme="minorEastAsia"/>
        </w:rPr>
        <w:instrText>Ref17891211 \h</w:instrText>
      </w:r>
      <w:r w:rsidR="005864EA">
        <w:rPr>
          <w:rFonts w:eastAsiaTheme="minorEastAsia"/>
          <w:rtl/>
        </w:rPr>
        <w:instrText xml:space="preserve"> </w:instrText>
      </w:r>
      <w:r w:rsidR="005864EA">
        <w:rPr>
          <w:rFonts w:eastAsiaTheme="minorEastAsia"/>
          <w:rtl/>
        </w:rPr>
      </w:r>
      <w:r w:rsidR="005864EA">
        <w:rPr>
          <w:rFonts w:eastAsiaTheme="minorEastAsia"/>
          <w:rtl/>
        </w:rPr>
        <w:fldChar w:fldCharType="separate"/>
      </w:r>
      <w:r w:rsidR="005864EA">
        <w:rPr>
          <w:rtl/>
        </w:rPr>
        <w:t xml:space="preserve">משוואה </w:t>
      </w:r>
      <w:r w:rsidR="005864EA">
        <w:rPr>
          <w:noProof/>
        </w:rPr>
        <w:t>7</w:t>
      </w:r>
      <w:r w:rsidR="005864EA">
        <w:rPr>
          <w:rFonts w:eastAsiaTheme="minorEastAsia"/>
          <w:rtl/>
        </w:rPr>
        <w:fldChar w:fldCharType="end"/>
      </w:r>
      <w:r w:rsidR="005864EA">
        <w:rPr>
          <w:rFonts w:eastAsiaTheme="minorEastAsia" w:hint="cs"/>
          <w:rtl/>
        </w:rPr>
        <w:t>.</w:t>
      </w:r>
    </w:p>
    <w:p w14:paraId="1A469B4B" w14:textId="45455694" w:rsidR="00E446F2" w:rsidRPr="00506B18" w:rsidRDefault="00D23143" w:rsidP="00DC1BBF">
      <w:pPr>
        <w:spacing w:line="360" w:lineRule="auto"/>
        <w:jc w:val="both"/>
        <w:rPr>
          <w:rFonts w:eastAsiaTheme="minorEastAsia"/>
          <w:rtl/>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m</m:t>
              </m:r>
            </m:sub>
            <m:sup>
              <m:d>
                <m:dPr>
                  <m:ctrlPr>
                    <w:rPr>
                      <w:rFonts w:ascii="Cambria Math" w:eastAsiaTheme="minorEastAsia" w:hAnsi="Cambria Math"/>
                      <w:i/>
                    </w:rPr>
                  </m:ctrlPr>
                </m:dPr>
                <m:e>
                  <m:r>
                    <w:rPr>
                      <w:rFonts w:ascii="Cambria Math" w:eastAsiaTheme="minorEastAsia" w:hAnsi="Cambria Math"/>
                    </w:rPr>
                    <m:t>BaB</m:t>
                  </m:r>
                </m:e>
              </m:d>
            </m:sup>
          </m:sSubSup>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m</m:t>
                  </m:r>
                </m:sub>
                <m:sup>
                  <m:d>
                    <m:dPr>
                      <m:ctrlPr>
                        <w:rPr>
                          <w:rFonts w:ascii="Cambria Math" w:eastAsiaTheme="minorEastAsia" w:hAnsi="Cambria Math"/>
                          <w:i/>
                        </w:rPr>
                      </m:ctrlPr>
                    </m:dPr>
                    <m:e>
                      <m:r>
                        <w:rPr>
                          <w:rFonts w:ascii="Cambria Math" w:eastAsiaTheme="minorEastAsia" w:hAnsi="Cambria Math"/>
                        </w:rPr>
                        <m:t>N</m:t>
                      </m:r>
                    </m:e>
                  </m:d>
                </m:sup>
              </m:sSubSup>
            </m:num>
            <m:den>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=0</m:t>
                  </m:r>
                </m:sub>
                <m:sup>
                  <m:r>
                    <w:rPr>
                      <w:rFonts w:ascii="Cambria Math" w:eastAsiaTheme="minorEastAsia" w:hAnsi="Cambria Math"/>
                    </w:rPr>
                    <m:t>s</m:t>
                  </m:r>
                </m:sup>
                <m:e>
                  <m:sSubSup>
                    <m:sSubSupPr>
                      <m:ctrlPr>
                        <w:rPr>
                          <w:rFonts w:ascii="Cambria Math" w:eastAsiaTheme="minorEastAsia" w:hAnsi="Cambria Math"/>
                          <w:i/>
                        </w:rPr>
                      </m:ctrlPr>
                    </m:sSubSupPr>
                    <m:e>
                      <m:r>
                        <w:rPr>
                          <w:rFonts w:ascii="Cambria Math" w:eastAsiaTheme="minorEastAsia" w:hAnsi="Cambria Math"/>
                        </w:rPr>
                        <m:t>g</m:t>
                      </m:r>
                    </m:e>
                    <m: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sub>
                    <m:sup>
                      <m:d>
                        <m:dPr>
                          <m:ctrlPr>
                            <w:rPr>
                              <w:rFonts w:ascii="Cambria Math" w:eastAsiaTheme="minorEastAsia" w:hAnsi="Cambria Math"/>
                              <w:i/>
                            </w:rPr>
                          </m:ctrlPr>
                        </m:dPr>
                        <m:e>
                          <m:r>
                            <w:rPr>
                              <w:rFonts w:ascii="Cambria Math" w:eastAsiaTheme="minorEastAsia" w:hAnsi="Cambria Math"/>
                            </w:rPr>
                            <m:t>N</m:t>
                          </m:r>
                        </m:e>
                      </m:d>
                    </m:sup>
                  </m:sSubSup>
                  <m:r>
                    <w:rPr>
                      <w:rFonts w:ascii="Cambria Math" w:eastAsiaTheme="minorEastAsia" w:hAnsi="Cambria Math"/>
                    </w:rPr>
                    <m:t xml:space="preserve"> </m:t>
                  </m:r>
                </m:e>
              </m:nary>
            </m:den>
          </m:f>
        </m:oMath>
      </m:oMathPara>
    </w:p>
    <w:p w14:paraId="7A96EDDC" w14:textId="6C0C51F9" w:rsidR="005864EA" w:rsidRDefault="005864EA" w:rsidP="005864EA">
      <w:pPr>
        <w:pStyle w:val="aa"/>
        <w:rPr>
          <w:rtl/>
        </w:rPr>
      </w:pPr>
      <w:bookmarkStart w:id="54" w:name="_Ref17891211"/>
      <w:r>
        <w:rPr>
          <w:rtl/>
        </w:rPr>
        <w:t xml:space="preserve">משוואה </w:t>
      </w:r>
      <w:r w:rsidR="00D23143">
        <w:fldChar w:fldCharType="begin"/>
      </w:r>
      <w:r w:rsidR="00D23143">
        <w:instrText xml:space="preserve"> SEQ </w:instrText>
      </w:r>
      <w:r w:rsidR="00D23143">
        <w:rPr>
          <w:rtl/>
        </w:rPr>
        <w:instrText>משוואה</w:instrText>
      </w:r>
      <w:r w:rsidR="00D23143">
        <w:instrText xml:space="preserve"> \* ARABIC </w:instrText>
      </w:r>
      <w:r w:rsidR="00D23143">
        <w:fldChar w:fldCharType="separate"/>
      </w:r>
      <w:r w:rsidR="00417C8F">
        <w:rPr>
          <w:noProof/>
        </w:rPr>
        <w:t>8</w:t>
      </w:r>
      <w:r w:rsidR="00D23143">
        <w:rPr>
          <w:noProof/>
        </w:rPr>
        <w:fldChar w:fldCharType="end"/>
      </w:r>
      <w:bookmarkEnd w:id="54"/>
      <w:r>
        <w:rPr>
          <w:noProof/>
        </w:rPr>
        <w:t xml:space="preserve"> </w:t>
      </w:r>
      <w:r>
        <w:rPr>
          <w:rFonts w:hint="cs"/>
          <w:noProof/>
          <w:rtl/>
        </w:rPr>
        <w:t xml:space="preserve"> פילוג ההסתברות על גדלי תתי חבורות לפי מודל </w:t>
      </w:r>
      <w:r>
        <w:rPr>
          <w:noProof/>
        </w:rPr>
        <w:t>Balls and Bins</w:t>
      </w:r>
    </w:p>
    <w:p w14:paraId="5D659C30" w14:textId="77777777" w:rsidR="00DC1BBF" w:rsidRDefault="00DC1BBF" w:rsidP="00DC1BBF">
      <w:pPr>
        <w:spacing w:line="360" w:lineRule="auto"/>
      </w:pPr>
    </w:p>
    <w:p w14:paraId="1E25BC60" w14:textId="77777777" w:rsidR="00DC1BBF" w:rsidRDefault="00DC1BBF" w:rsidP="00DC1BBF">
      <w:pPr>
        <w:pStyle w:val="4"/>
        <w:spacing w:line="360" w:lineRule="auto"/>
        <w:rPr>
          <w:noProof/>
        </w:rPr>
      </w:pPr>
      <w:bookmarkStart w:id="55" w:name="_Ref16010192"/>
      <w:r>
        <w:rPr>
          <w:rFonts w:hint="cs"/>
          <w:noProof/>
          <w:rtl/>
        </w:rPr>
        <w:t xml:space="preserve">מודל </w:t>
      </w:r>
      <w:r>
        <w:rPr>
          <w:noProof/>
        </w:rPr>
        <w:t>Union</w:t>
      </w:r>
      <w:bookmarkEnd w:id="55"/>
    </w:p>
    <w:p w14:paraId="28B867AC" w14:textId="77777777" w:rsidR="00DC1BBF" w:rsidRDefault="00DC1BBF" w:rsidP="00DC1BBF">
      <w:pPr>
        <w:spacing w:line="360" w:lineRule="auto"/>
        <w:rPr>
          <w:rtl/>
        </w:rPr>
      </w:pPr>
    </w:p>
    <w:p w14:paraId="456DFF2F" w14:textId="77777777" w:rsidR="00DC1BBF" w:rsidRDefault="00DC1BBF" w:rsidP="00DC1BBF">
      <w:pPr>
        <w:spacing w:line="360" w:lineRule="auto"/>
        <w:jc w:val="both"/>
        <w:rPr>
          <w:rFonts w:eastAsiaTheme="minorEastAsia"/>
          <w:rtl/>
        </w:rPr>
      </w:pPr>
      <w:r>
        <w:rPr>
          <w:rFonts w:hint="cs"/>
          <w:rtl/>
        </w:rPr>
        <w:t>מודל זה דומה מאוד למודל ה-</w:t>
      </w:r>
      <w:proofErr w:type="spellStart"/>
      <w:r>
        <w:rPr>
          <w:rFonts w:hint="cs"/>
        </w:rPr>
        <w:t>B</w:t>
      </w:r>
      <w:r>
        <w:t>aB</w:t>
      </w:r>
      <w:proofErr w:type="spellEnd"/>
      <w:r>
        <w:rPr>
          <w:rFonts w:hint="cs"/>
          <w:rtl/>
        </w:rPr>
        <w:t xml:space="preserve"> שהוסבר ב-</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Ref15921295 \r \h</w:instrText>
      </w:r>
      <w:r>
        <w:rPr>
          <w:rtl/>
        </w:rPr>
        <w:instrText xml:space="preserve">  \* </w:instrText>
      </w:r>
      <w:r>
        <w:instrText>MERGEFORMAT</w:instrText>
      </w:r>
      <w:r>
        <w:rPr>
          <w:rtl/>
        </w:rPr>
        <w:instrText xml:space="preserve"> </w:instrText>
      </w:r>
      <w:r>
        <w:rPr>
          <w:rtl/>
        </w:rPr>
      </w:r>
      <w:r>
        <w:rPr>
          <w:rtl/>
        </w:rPr>
        <w:fldChar w:fldCharType="separate"/>
      </w:r>
      <w:r>
        <w:rPr>
          <w:cs/>
        </w:rPr>
        <w:t>‎</w:t>
      </w:r>
      <w:r>
        <w:t>2.4.4.1</w:t>
      </w:r>
      <w:r>
        <w:rPr>
          <w:rtl/>
        </w:rPr>
        <w:fldChar w:fldCharType="end"/>
      </w:r>
      <w:r>
        <w:rPr>
          <w:rFonts w:hint="cs"/>
          <w:rtl/>
        </w:rPr>
        <w:t xml:space="preserve">, אך הוא לא מניח שהכדורים הם בלתי תלויים, ולכן נקבל תוצאות מדויקות יותר. הבסיס של המודל נובע מהעבודה שמעל שדה, אם </w:t>
      </w:r>
      <m:oMath>
        <m:r>
          <w:rPr>
            <w:rFonts w:ascii="Cambria Math" w:hAnsi="Cambria Math"/>
          </w:rPr>
          <m:t>y≠z</m:t>
        </m:r>
      </m:oMath>
      <w:r>
        <w:rPr>
          <w:rFonts w:eastAsiaTheme="minorEastAsia" w:hint="cs"/>
          <w:rtl/>
        </w:rPr>
        <w:t xml:space="preserve"> אז גם </w:t>
      </w:r>
      <m:oMath>
        <m:r>
          <w:rPr>
            <w:rFonts w:ascii="Cambria Math" w:eastAsiaTheme="minorEastAsia" w:hAnsi="Cambria Math"/>
          </w:rPr>
          <m:t>x+y≠x+z</m:t>
        </m:r>
      </m:oMath>
      <w:r>
        <w:rPr>
          <w:rFonts w:eastAsiaTheme="minorEastAsia"/>
        </w:rPr>
        <w:t xml:space="preserve"> </w:t>
      </w:r>
      <w:r>
        <w:rPr>
          <w:rFonts w:eastAsiaTheme="minorEastAsia" w:hint="cs"/>
          <w:rtl/>
        </w:rPr>
        <w:t xml:space="preserve"> לכל </w:t>
      </w:r>
      <m:oMath>
        <m:r>
          <w:rPr>
            <w:rFonts w:ascii="Cambria Math" w:eastAsiaTheme="minorEastAsia" w:hAnsi="Cambria Math"/>
          </w:rPr>
          <m:t>x</m:t>
        </m:r>
      </m:oMath>
      <w:r>
        <w:rPr>
          <w:rFonts w:eastAsiaTheme="minorEastAsia"/>
        </w:rPr>
        <w:t xml:space="preserve"> </w:t>
      </w:r>
      <w:r>
        <w:rPr>
          <w:rFonts w:eastAsiaTheme="minorEastAsia" w:hint="cs"/>
          <w:rtl/>
        </w:rPr>
        <w:t xml:space="preserve">, ולכן כל הכדורים שמתחילים עם אותו איבר ( </w:t>
      </w:r>
      <m:oMath>
        <m:r>
          <w:rPr>
            <w:rFonts w:ascii="Cambria Math" w:eastAsiaTheme="minorEastAsia" w:hAnsi="Cambria Math"/>
          </w:rPr>
          <m:t>x</m:t>
        </m:r>
      </m:oMath>
      <w:r>
        <w:rPr>
          <w:rFonts w:eastAsiaTheme="minorEastAsia" w:hint="cs"/>
          <w:rtl/>
        </w:rPr>
        <w:t xml:space="preserve"> </w:t>
      </w:r>
      <w:r>
        <w:rPr>
          <w:rFonts w:hint="cs"/>
          <w:rtl/>
        </w:rPr>
        <w:t xml:space="preserve">) אך האיבר השני שונה ( </w:t>
      </w:r>
      <m:oMath>
        <m:r>
          <w:rPr>
            <w:rFonts w:ascii="Cambria Math" w:hAnsi="Cambria Math"/>
          </w:rPr>
          <m:t>y≠z</m:t>
        </m:r>
      </m:oMath>
      <w:r>
        <w:rPr>
          <w:rFonts w:eastAsiaTheme="minorEastAsia" w:hint="cs"/>
          <w:rtl/>
        </w:rPr>
        <w:t xml:space="preserve"> ) אז נקבל שהכדורים לא יכולים להיכנס לאותו כד, כלומר שיפלו בהכרח לכדים שונים.</w:t>
      </w:r>
    </w:p>
    <w:p w14:paraId="60F5B5C1" w14:textId="5215DD62" w:rsidR="00DC1BBF" w:rsidRDefault="00DC1BBF" w:rsidP="00CB6854">
      <w:pPr>
        <w:spacing w:line="360" w:lineRule="auto"/>
        <w:jc w:val="both"/>
        <w:rPr>
          <w:noProof/>
          <w:rtl/>
        </w:rPr>
      </w:pPr>
      <w:r>
        <w:rPr>
          <w:rFonts w:eastAsiaTheme="minorEastAsia" w:hint="cs"/>
          <w:rtl/>
        </w:rPr>
        <w:t>לדוגמה, אם הגדלים בכניסה הם 1 ו 2, במודל ה-</w:t>
      </w:r>
      <w:proofErr w:type="spellStart"/>
      <w:r>
        <w:rPr>
          <w:rFonts w:eastAsiaTheme="minorEastAsia"/>
        </w:rPr>
        <w:t>BaB</w:t>
      </w:r>
      <w:proofErr w:type="spellEnd"/>
      <w:r>
        <w:rPr>
          <w:rFonts w:eastAsiaTheme="minorEastAsia" w:hint="cs"/>
          <w:rtl/>
        </w:rPr>
        <w:t xml:space="preserve"> נקבל שיש </w:t>
      </w:r>
      <m:oMath>
        <m:r>
          <w:rPr>
            <w:rFonts w:ascii="Cambria Math" w:eastAsiaTheme="minorEastAsia" w:hAnsi="Cambria Math"/>
          </w:rPr>
          <m:t>2⋅1=2</m:t>
        </m:r>
      </m:oMath>
      <w:r>
        <w:rPr>
          <w:rFonts w:eastAsiaTheme="minorEastAsia"/>
        </w:rPr>
        <w:t xml:space="preserve"> </w:t>
      </w:r>
      <w:r>
        <w:rPr>
          <w:rFonts w:eastAsiaTheme="minorEastAsia" w:hint="cs"/>
          <w:rtl/>
        </w:rPr>
        <w:t xml:space="preserve">כדורים ועבור </w:t>
      </w:r>
      <m:oMath>
        <m:r>
          <w:rPr>
            <w:rFonts w:ascii="Cambria Math" w:eastAsiaTheme="minorEastAsia" w:hAnsi="Cambria Math"/>
          </w:rPr>
          <m:t>q=4</m:t>
        </m:r>
      </m:oMath>
      <w:r>
        <w:rPr>
          <w:rFonts w:eastAsiaTheme="minorEastAsia" w:hint="cs"/>
          <w:rtl/>
        </w:rPr>
        <w:t xml:space="preserve"> יש 4 כדים, והסתברות שווה של כל כדור להיכנס לכל כד. כעת במודל ה-</w:t>
      </w:r>
      <w:r>
        <w:rPr>
          <w:rFonts w:eastAsiaTheme="minorEastAsia" w:hint="cs"/>
        </w:rPr>
        <w:t>U</w:t>
      </w:r>
      <w:r>
        <w:rPr>
          <w:rFonts w:eastAsiaTheme="minorEastAsia"/>
        </w:rPr>
        <w:t>nion</w:t>
      </w:r>
      <w:r>
        <w:rPr>
          <w:rFonts w:eastAsiaTheme="minorEastAsia" w:hint="cs"/>
          <w:rtl/>
        </w:rPr>
        <w:t xml:space="preserve"> נקבל שיש את אותם מספר של כדורים וכדים, אך מכיוון שבהכרח האיבר של הכניסה 1 יהיה זהה בשני המקרים, והאיברים של כניסה 2 הם שונים זה מזה (</w:t>
      </w:r>
      <m:oMath>
        <m:r>
          <w:rPr>
            <w:rFonts w:ascii="Cambria Math" w:eastAsiaTheme="minorEastAsia" w:hAnsi="Cambria Math"/>
          </w:rPr>
          <m:t>y≠z</m:t>
        </m:r>
      </m:oMath>
      <w:r>
        <w:rPr>
          <w:rFonts w:eastAsiaTheme="minorEastAsia"/>
        </w:rPr>
        <w:t xml:space="preserve"> (</w:t>
      </w:r>
      <w:r>
        <w:rPr>
          <w:rFonts w:hint="cs"/>
          <w:noProof/>
          <w:rtl/>
        </w:rPr>
        <w:t>ולכן נקבל שהם לא יכולים להגיע לאותו הכד כשמחשבים את ההתפלגות.</w:t>
      </w:r>
      <w:r w:rsidR="00233134">
        <w:rPr>
          <w:rFonts w:hint="cs"/>
          <w:noProof/>
          <w:rtl/>
        </w:rPr>
        <w:t xml:space="preserve"> </w:t>
      </w:r>
    </w:p>
    <w:p w14:paraId="4F4D93F2" w14:textId="49AD6AA8" w:rsidR="002C15EF" w:rsidRDefault="00DC1BBF" w:rsidP="004632AB">
      <w:pPr>
        <w:spacing w:line="360" w:lineRule="auto"/>
        <w:jc w:val="both"/>
        <w:rPr>
          <w:rFonts w:eastAsiaTheme="minorEastAsia"/>
          <w:i/>
          <w:rtl/>
        </w:rPr>
      </w:pPr>
      <w:r>
        <w:rPr>
          <w:rFonts w:eastAsiaTheme="minorEastAsia" w:hint="cs"/>
          <w:i/>
          <w:rtl/>
        </w:rPr>
        <w:t>פתרון</w:t>
      </w:r>
      <w:r w:rsidR="00DE0EE7">
        <w:rPr>
          <w:rFonts w:eastAsiaTheme="minorEastAsia" w:hint="cs"/>
          <w:i/>
          <w:rtl/>
        </w:rPr>
        <w:t xml:space="preserve"> מלא</w:t>
      </w:r>
      <w:r>
        <w:rPr>
          <w:rFonts w:eastAsiaTheme="minorEastAsia" w:hint="cs"/>
          <w:i/>
          <w:rtl/>
        </w:rPr>
        <w:t xml:space="preserve"> של בעיה זו מתוארת בפרק </w:t>
      </w:r>
      <w:r>
        <w:rPr>
          <w:rFonts w:eastAsiaTheme="minorEastAsia"/>
          <w:i/>
        </w:rPr>
        <w:t xml:space="preserve"> C </w:t>
      </w:r>
      <w:r>
        <w:rPr>
          <w:rFonts w:eastAsiaTheme="minorEastAsia" w:hint="cs"/>
          <w:i/>
          <w:rtl/>
        </w:rPr>
        <w:t>ב-</w:t>
      </w:r>
      <w:sdt>
        <w:sdtPr>
          <w:rPr>
            <w:rFonts w:eastAsiaTheme="minorEastAsia" w:hint="cs"/>
            <w:i/>
            <w:rtl/>
          </w:rPr>
          <w:id w:val="-66114507"/>
          <w:citation/>
        </w:sdtPr>
        <w:sdtEndPr/>
        <w:sdtContent>
          <w:r>
            <w:rPr>
              <w:rFonts w:eastAsiaTheme="minorEastAsia"/>
              <w:i/>
              <w:rtl/>
            </w:rPr>
            <w:fldChar w:fldCharType="begin"/>
          </w:r>
          <w:r>
            <w:rPr>
              <w:rFonts w:eastAsiaTheme="minorEastAsia"/>
              <w:i/>
              <w:rtl/>
            </w:rPr>
            <w:instrText xml:space="preserve"> </w:instrText>
          </w:r>
          <w:r>
            <w:rPr>
              <w:rFonts w:eastAsiaTheme="minorEastAsia" w:hint="cs"/>
              <w:i/>
            </w:rPr>
            <w:instrText>CITATION</w:instrText>
          </w:r>
          <w:r>
            <w:rPr>
              <w:rFonts w:eastAsiaTheme="minorEastAsia" w:hint="cs"/>
              <w:i/>
              <w:rtl/>
            </w:rPr>
            <w:instrText xml:space="preserve"> </w:instrText>
          </w:r>
          <w:r>
            <w:rPr>
              <w:rFonts w:eastAsiaTheme="minorEastAsia" w:hint="cs"/>
              <w:i/>
            </w:rPr>
            <w:instrText>Cas161 \l 1037</w:instrText>
          </w:r>
          <w:r>
            <w:rPr>
              <w:rFonts w:eastAsiaTheme="minorEastAsia"/>
              <w:i/>
              <w:rtl/>
            </w:rPr>
            <w:instrText xml:space="preserve"> </w:instrText>
          </w:r>
          <w:r>
            <w:rPr>
              <w:rFonts w:eastAsiaTheme="minorEastAsia"/>
              <w:i/>
              <w:rtl/>
            </w:rPr>
            <w:fldChar w:fldCharType="separate"/>
          </w:r>
          <w:r w:rsidR="00511107">
            <w:rPr>
              <w:rFonts w:eastAsiaTheme="minorEastAsia"/>
              <w:i/>
              <w:noProof/>
              <w:rtl/>
            </w:rPr>
            <w:t xml:space="preserve"> </w:t>
          </w:r>
          <w:r w:rsidR="00511107" w:rsidRPr="00511107">
            <w:rPr>
              <w:rFonts w:eastAsiaTheme="minorEastAsia"/>
              <w:noProof/>
            </w:rPr>
            <w:t>[5]</w:t>
          </w:r>
          <w:r>
            <w:rPr>
              <w:rFonts w:eastAsiaTheme="minorEastAsia"/>
              <w:i/>
              <w:rtl/>
            </w:rPr>
            <w:fldChar w:fldCharType="end"/>
          </w:r>
        </w:sdtContent>
      </w:sdt>
      <w:r w:rsidR="00CB6854">
        <w:rPr>
          <w:rFonts w:eastAsiaTheme="minorEastAsia" w:hint="cs"/>
          <w:i/>
          <w:rtl/>
        </w:rPr>
        <w:t xml:space="preserve"> ומשתמש אף הוא בשרשרת מרקוב </w:t>
      </w:r>
      <w:r w:rsidR="00384495">
        <w:rPr>
          <w:rFonts w:eastAsiaTheme="minorEastAsia" w:hint="cs"/>
          <w:i/>
          <w:rtl/>
        </w:rPr>
        <w:t>הומוגנית בעלת מטריצה מייצגת שונה</w:t>
      </w:r>
      <w:r>
        <w:rPr>
          <w:rFonts w:eastAsiaTheme="minorEastAsia" w:hint="cs"/>
          <w:i/>
          <w:rtl/>
        </w:rPr>
        <w:t>.</w:t>
      </w:r>
      <w:commentRangeStart w:id="56"/>
      <w:commentRangeEnd w:id="56"/>
    </w:p>
    <w:p w14:paraId="31D42DDC" w14:textId="23F8E983" w:rsidR="004632AB" w:rsidRDefault="00384495" w:rsidP="004632AB">
      <w:pPr>
        <w:spacing w:line="360" w:lineRule="auto"/>
        <w:jc w:val="both"/>
        <w:rPr>
          <w:rFonts w:eastAsiaTheme="minorEastAsia"/>
          <w:i/>
          <w:rtl/>
        </w:rPr>
      </w:pPr>
      <w:r>
        <w:rPr>
          <w:rFonts w:eastAsiaTheme="minorEastAsia" w:hint="cs"/>
          <w:i/>
          <w:rtl/>
        </w:rPr>
        <w:t xml:space="preserve">נסמן את המטריצה המייצגת עבור מודל  </w:t>
      </w:r>
      <w:r>
        <w:rPr>
          <w:rFonts w:eastAsiaTheme="minorEastAsia"/>
          <w:i/>
        </w:rPr>
        <w:t>Union</w:t>
      </w:r>
      <w:r>
        <w:rPr>
          <w:rFonts w:eastAsiaTheme="minorEastAsia" w:hint="cs"/>
          <w:i/>
          <w:rtl/>
        </w:rPr>
        <w:t xml:space="preserve"> כ-</w:t>
      </w:r>
      <m:oMath>
        <m:sSub>
          <m:sSubPr>
            <m:ctrlPr>
              <w:rPr>
                <w:rFonts w:ascii="Cambria Math" w:hAnsi="Cambria Math"/>
                <w:i/>
                <w:noProof/>
              </w:rPr>
            </m:ctrlPr>
          </m:sSubPr>
          <m:e>
            <m:r>
              <m:rPr>
                <m:sty m:val="p"/>
              </m:rPr>
              <w:rPr>
                <w:rFonts w:ascii="Cambria Math" w:hAnsi="Cambria Math"/>
                <w:noProof/>
              </w:rPr>
              <m:t>Γ</m:t>
            </m:r>
            <m:ctrlPr>
              <w:rPr>
                <w:rFonts w:ascii="Cambria Math" w:hAnsi="Cambria Math"/>
                <w:noProof/>
              </w:rPr>
            </m:ctrlPr>
          </m:e>
          <m:sub>
            <m:r>
              <w:rPr>
                <w:rFonts w:ascii="Cambria Math" w:hAnsi="Cambria Math"/>
                <w:noProof/>
              </w:rPr>
              <m:t>Union</m:t>
            </m:r>
          </m:sub>
        </m:sSub>
      </m:oMath>
      <w:r w:rsidR="00E41BC4">
        <w:rPr>
          <w:rFonts w:hint="cs"/>
          <w:noProof/>
          <w:rtl/>
        </w:rPr>
        <w:t>.</w:t>
      </w:r>
      <w:r w:rsidR="004827D6">
        <w:rPr>
          <w:rFonts w:hint="cs"/>
          <w:noProof/>
          <w:rtl/>
        </w:rPr>
        <w:t xml:space="preserve"> באופן דומה נסמן </w:t>
      </w:r>
      <w:r w:rsidR="004827D6">
        <w:rPr>
          <w:rFonts w:eastAsiaTheme="minorEastAsia" w:hint="cs"/>
          <w:i/>
          <w:rtl/>
        </w:rPr>
        <w:t>כ-</w:t>
      </w:r>
      <m:oMath>
        <m:sSubSup>
          <m:sSubSupPr>
            <m:ctrlPr>
              <w:rPr>
                <w:rFonts w:ascii="Cambria Math" w:eastAsiaTheme="minorEastAsia" w:hAnsi="Cambria Math"/>
                <w:i/>
              </w:rPr>
            </m:ctrlPr>
          </m:sSubSupPr>
          <m:e>
            <m:r>
              <m:rPr>
                <m:sty m:val="p"/>
              </m:rPr>
              <w:rPr>
                <w:rFonts w:ascii="Cambria Math" w:eastAsiaTheme="minorEastAsia" w:hAnsi="Cambria Math"/>
              </w:rPr>
              <m:t>u</m:t>
            </m:r>
          </m:e>
          <m:sub>
            <m:r>
              <w:rPr>
                <w:rFonts w:ascii="Cambria Math" w:eastAsiaTheme="minorEastAsia" w:hAnsi="Cambria Math"/>
              </w:rPr>
              <m:t>m</m:t>
            </m:r>
          </m:sub>
          <m:sup>
            <m:d>
              <m:dPr>
                <m:ctrlPr>
                  <w:rPr>
                    <w:rFonts w:ascii="Cambria Math" w:eastAsiaTheme="minorEastAsia" w:hAnsi="Cambria Math"/>
                    <w:i/>
                  </w:rPr>
                </m:ctrlPr>
              </m:dPr>
              <m:e>
                <m:r>
                  <w:rPr>
                    <w:rFonts w:ascii="Cambria Math" w:eastAsiaTheme="minorEastAsia" w:hAnsi="Cambria Math"/>
                  </w:rPr>
                  <m:t>N/κ</m:t>
                </m:r>
              </m:e>
            </m:d>
          </m:sup>
        </m:sSubSup>
      </m:oMath>
      <w:r w:rsidR="004827D6">
        <w:rPr>
          <w:rFonts w:eastAsiaTheme="minorEastAsia" w:hint="cs"/>
          <w:i/>
          <w:rtl/>
        </w:rPr>
        <w:t xml:space="preserve"> את ההסתברות למצב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oMath>
      <w:r w:rsidR="004827D6">
        <w:rPr>
          <w:rFonts w:eastAsiaTheme="minorEastAsia" w:hint="cs"/>
          <w:i/>
          <w:rtl/>
        </w:rPr>
        <w:t xml:space="preserve"> לאחר השלכה של</w:t>
      </w:r>
      <w:r w:rsidR="00663017">
        <w:rPr>
          <w:rFonts w:eastAsiaTheme="minorEastAsia" w:hint="cs"/>
          <w:i/>
          <w:rtl/>
        </w:rPr>
        <w:t xml:space="preserve"> </w:t>
      </w:r>
      <m:oMath>
        <m:r>
          <w:rPr>
            <w:rFonts w:ascii="Cambria Math" w:eastAsiaTheme="minorEastAsia" w:hAnsi="Cambria Math"/>
          </w:rPr>
          <m:t>κ</m:t>
        </m:r>
      </m:oMath>
      <w:r w:rsidR="00663017">
        <w:rPr>
          <w:rFonts w:eastAsiaTheme="minorEastAsia" w:hint="cs"/>
          <w:i/>
          <w:rtl/>
        </w:rPr>
        <w:t xml:space="preserve"> קבוצות של</w:t>
      </w:r>
      <w:r w:rsidR="004827D6">
        <w:rPr>
          <w:rFonts w:eastAsiaTheme="minorEastAsia" w:hint="cs"/>
          <w:i/>
          <w:rtl/>
        </w:rPr>
        <w:t xml:space="preserve"> </w:t>
      </w:r>
      <m:oMath>
        <m:r>
          <m:rPr>
            <m:sty m:val="p"/>
          </m:rPr>
          <w:rPr>
            <w:rFonts w:ascii="Cambria Math" w:eastAsiaTheme="minorEastAsia" w:hAnsi="Cambria Math"/>
          </w:rPr>
          <m:t>N</m:t>
        </m:r>
        <m:r>
          <w:rPr>
            <w:rFonts w:ascii="Cambria Math" w:eastAsiaTheme="minorEastAsia" w:hAnsi="Cambria Math"/>
          </w:rPr>
          <m:t xml:space="preserve">/κ </m:t>
        </m:r>
      </m:oMath>
      <w:r w:rsidR="004827D6">
        <w:rPr>
          <w:rFonts w:eastAsiaTheme="minorEastAsia" w:hint="cs"/>
          <w:i/>
          <w:rtl/>
        </w:rPr>
        <w:t xml:space="preserve"> כדורים</w:t>
      </w:r>
      <w:r w:rsidR="002A3BF7">
        <w:rPr>
          <w:rFonts w:eastAsiaTheme="minorEastAsia" w:hint="cs"/>
          <w:i/>
          <w:rtl/>
        </w:rPr>
        <w:t xml:space="preserve">, מתקבל הביטוי </w:t>
      </w:r>
      <w:r w:rsidR="00663017">
        <w:rPr>
          <w:rFonts w:eastAsiaTheme="minorEastAsia" w:hint="cs"/>
          <w:i/>
          <w:rtl/>
        </w:rPr>
        <w:t>ב</w:t>
      </w:r>
      <w:r w:rsidR="003D4936">
        <w:rPr>
          <w:rFonts w:eastAsiaTheme="minorEastAsia"/>
          <w:i/>
          <w:rtl/>
        </w:rPr>
        <w:fldChar w:fldCharType="begin"/>
      </w:r>
      <w:r w:rsidR="003D4936">
        <w:rPr>
          <w:rFonts w:eastAsiaTheme="minorEastAsia"/>
          <w:i/>
          <w:rtl/>
        </w:rPr>
        <w:instrText xml:space="preserve"> </w:instrText>
      </w:r>
      <w:r w:rsidR="003D4936">
        <w:rPr>
          <w:rFonts w:eastAsiaTheme="minorEastAsia"/>
          <w:i/>
        </w:rPr>
        <w:instrText>REF</w:instrText>
      </w:r>
      <w:r w:rsidR="003D4936">
        <w:rPr>
          <w:rFonts w:eastAsiaTheme="minorEastAsia"/>
          <w:i/>
          <w:rtl/>
        </w:rPr>
        <w:instrText xml:space="preserve"> _</w:instrText>
      </w:r>
      <w:r w:rsidR="003D4936">
        <w:rPr>
          <w:rFonts w:eastAsiaTheme="minorEastAsia"/>
          <w:i/>
        </w:rPr>
        <w:instrText>Ref17892836 \h</w:instrText>
      </w:r>
      <w:r w:rsidR="003D4936">
        <w:rPr>
          <w:rFonts w:eastAsiaTheme="minorEastAsia"/>
          <w:i/>
          <w:rtl/>
        </w:rPr>
        <w:instrText xml:space="preserve"> </w:instrText>
      </w:r>
      <w:r w:rsidR="003D4936">
        <w:rPr>
          <w:rFonts w:eastAsiaTheme="minorEastAsia"/>
          <w:i/>
          <w:rtl/>
        </w:rPr>
      </w:r>
      <w:r w:rsidR="003D4936">
        <w:rPr>
          <w:rFonts w:eastAsiaTheme="minorEastAsia"/>
          <w:i/>
          <w:rtl/>
        </w:rPr>
        <w:fldChar w:fldCharType="separate"/>
      </w:r>
      <w:r w:rsidR="003D4936">
        <w:rPr>
          <w:rtl/>
        </w:rPr>
        <w:t xml:space="preserve">משוואה </w:t>
      </w:r>
      <w:r w:rsidR="003D4936">
        <w:rPr>
          <w:noProof/>
          <w:rtl/>
        </w:rPr>
        <w:t>8</w:t>
      </w:r>
      <w:r w:rsidR="003D4936">
        <w:rPr>
          <w:rFonts w:eastAsiaTheme="minorEastAsia"/>
          <w:i/>
          <w:rtl/>
        </w:rPr>
        <w:fldChar w:fldCharType="end"/>
      </w:r>
      <w:r w:rsidR="003D4936">
        <w:rPr>
          <w:rFonts w:eastAsiaTheme="minorEastAsia" w:hint="cs"/>
          <w:i/>
          <w:rtl/>
        </w:rPr>
        <w:t>.</w:t>
      </w:r>
    </w:p>
    <w:p w14:paraId="3F21DB16" w14:textId="4B3DF1FE" w:rsidR="002A3BF7" w:rsidRPr="00506B18" w:rsidRDefault="00D23143" w:rsidP="002A3BF7">
      <w:pPr>
        <w:spacing w:line="360" w:lineRule="auto"/>
        <w:jc w:val="both"/>
        <w:rPr>
          <w:rFonts w:eastAsiaTheme="minorEastAsia"/>
          <w:rtl/>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m</m:t>
              </m:r>
            </m:sub>
            <m:sup>
              <m:d>
                <m:dPr>
                  <m:ctrlPr>
                    <w:rPr>
                      <w:rFonts w:ascii="Cambria Math" w:eastAsiaTheme="minorEastAsia" w:hAnsi="Cambria Math"/>
                      <w:i/>
                    </w:rPr>
                  </m:ctrlPr>
                </m:dPr>
                <m:e>
                  <m:r>
                    <w:rPr>
                      <w:rFonts w:ascii="Cambria Math" w:eastAsiaTheme="minorEastAsia" w:hAnsi="Cambria Math"/>
                    </w:rPr>
                    <m:t>Union</m:t>
                  </m:r>
                </m:e>
              </m:d>
            </m:sup>
          </m:sSubSup>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m</m:t>
                  </m:r>
                </m:sub>
                <m:sup>
                  <m:d>
                    <m:dPr>
                      <m:ctrlPr>
                        <w:rPr>
                          <w:rFonts w:ascii="Cambria Math" w:eastAsiaTheme="minorEastAsia" w:hAnsi="Cambria Math"/>
                          <w:i/>
                        </w:rPr>
                      </m:ctrlPr>
                    </m:dPr>
                    <m:e>
                      <m:r>
                        <w:rPr>
                          <w:rFonts w:ascii="Cambria Math" w:eastAsiaTheme="minorEastAsia" w:hAnsi="Cambria Math"/>
                        </w:rPr>
                        <m:t>N/κ</m:t>
                      </m:r>
                    </m:e>
                  </m:d>
                </m:sup>
              </m:sSubSup>
            </m:num>
            <m:den>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=0</m:t>
                  </m:r>
                </m:sub>
                <m:sup>
                  <m:r>
                    <w:rPr>
                      <w:rFonts w:ascii="Cambria Math" w:eastAsiaTheme="minorEastAsia" w:hAnsi="Cambria Math"/>
                    </w:rPr>
                    <m:t>s</m:t>
                  </m:r>
                </m:sup>
                <m:e>
                  <m:sSubSup>
                    <m:sSubSupPr>
                      <m:ctrlPr>
                        <w:rPr>
                          <w:rFonts w:ascii="Cambria Math" w:eastAsiaTheme="minorEastAsia" w:hAnsi="Cambria Math"/>
                          <w:i/>
                        </w:rPr>
                      </m:ctrlPr>
                    </m:sSubSupPr>
                    <m:e>
                      <m:r>
                        <w:rPr>
                          <w:rFonts w:ascii="Cambria Math" w:eastAsiaTheme="minorEastAsia" w:hAnsi="Cambria Math"/>
                        </w:rPr>
                        <m:t>u</m:t>
                      </m:r>
                    </m:e>
                    <m: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sub>
                    <m:sup>
                      <m:d>
                        <m:dPr>
                          <m:ctrlPr>
                            <w:rPr>
                              <w:rFonts w:ascii="Cambria Math" w:eastAsiaTheme="minorEastAsia" w:hAnsi="Cambria Math"/>
                              <w:i/>
                            </w:rPr>
                          </m:ctrlPr>
                        </m:dPr>
                        <m:e>
                          <m:r>
                            <w:rPr>
                              <w:rFonts w:ascii="Cambria Math" w:eastAsiaTheme="minorEastAsia" w:hAnsi="Cambria Math"/>
                            </w:rPr>
                            <m:t>N/κ</m:t>
                          </m:r>
                        </m:e>
                      </m:d>
                    </m:sup>
                  </m:sSubSup>
                  <m:r>
                    <w:rPr>
                      <w:rFonts w:ascii="Cambria Math" w:eastAsiaTheme="minorEastAsia" w:hAnsi="Cambria Math"/>
                    </w:rPr>
                    <m:t xml:space="preserve"> </m:t>
                  </m:r>
                </m:e>
              </m:nary>
            </m:den>
          </m:f>
        </m:oMath>
      </m:oMathPara>
    </w:p>
    <w:p w14:paraId="7129CE0F" w14:textId="78E3AC55" w:rsidR="003D4936" w:rsidRDefault="003D4936" w:rsidP="003D4936">
      <w:pPr>
        <w:pStyle w:val="aa"/>
      </w:pPr>
      <w:bookmarkStart w:id="57" w:name="_Ref17892836"/>
      <w:r>
        <w:rPr>
          <w:rtl/>
        </w:rPr>
        <w:t xml:space="preserve">משוואה </w:t>
      </w:r>
      <w:r w:rsidR="00D23143">
        <w:fldChar w:fldCharType="begin"/>
      </w:r>
      <w:r w:rsidR="00D23143">
        <w:instrText xml:space="preserve"> SEQ </w:instrText>
      </w:r>
      <w:r w:rsidR="00D23143">
        <w:rPr>
          <w:rtl/>
        </w:rPr>
        <w:instrText>משוואה</w:instrText>
      </w:r>
      <w:r w:rsidR="00D23143">
        <w:instrText xml:space="preserve"> \* ARABIC </w:instrText>
      </w:r>
      <w:r w:rsidR="00D23143">
        <w:fldChar w:fldCharType="separate"/>
      </w:r>
      <w:r w:rsidR="00417C8F">
        <w:rPr>
          <w:noProof/>
          <w:rtl/>
        </w:rPr>
        <w:t>9</w:t>
      </w:r>
      <w:r w:rsidR="00D23143">
        <w:rPr>
          <w:noProof/>
        </w:rPr>
        <w:fldChar w:fldCharType="end"/>
      </w:r>
      <w:bookmarkEnd w:id="57"/>
      <w:r>
        <w:rPr>
          <w:noProof/>
        </w:rPr>
        <w:t xml:space="preserve"> </w:t>
      </w:r>
      <w:r>
        <w:rPr>
          <w:rFonts w:hint="cs"/>
          <w:noProof/>
          <w:rtl/>
        </w:rPr>
        <w:t xml:space="preserve"> פילוג ההסתברות על גדלי תתי חבורות לפי מודל </w:t>
      </w:r>
      <w:r>
        <w:rPr>
          <w:noProof/>
        </w:rPr>
        <w:t>Union</w:t>
      </w:r>
    </w:p>
    <w:p w14:paraId="3FD1A8AF" w14:textId="7DA96D9E" w:rsidR="00DC1BBF" w:rsidRPr="00D05351" w:rsidRDefault="00DC1BBF" w:rsidP="00DC1BBF">
      <w:pPr>
        <w:rPr>
          <w:rFonts w:eastAsiaTheme="minorEastAsia"/>
          <w:i/>
          <w:rtl/>
        </w:rPr>
      </w:pPr>
    </w:p>
    <w:p w14:paraId="69410E00" w14:textId="77777777" w:rsidR="00DC1BBF" w:rsidRDefault="00DC1BBF" w:rsidP="00DC1BBF">
      <w:pPr>
        <w:pStyle w:val="1"/>
        <w:spacing w:line="360" w:lineRule="auto"/>
        <w:rPr>
          <w:noProof/>
        </w:rPr>
      </w:pPr>
      <w:bookmarkStart w:id="58" w:name="_Toc16612598"/>
      <w:r>
        <w:rPr>
          <w:rFonts w:hint="cs"/>
          <w:noProof/>
          <w:rtl/>
        </w:rPr>
        <w:lastRenderedPageBreak/>
        <w:t>תיאור הסימולציות</w:t>
      </w:r>
      <w:bookmarkEnd w:id="58"/>
    </w:p>
    <w:p w14:paraId="7FC2FA53" w14:textId="77777777" w:rsidR="00DC1BBF" w:rsidRDefault="00DC1BBF" w:rsidP="00DC1BBF">
      <w:pPr>
        <w:pStyle w:val="2"/>
        <w:numPr>
          <w:ilvl w:val="0"/>
          <w:numId w:val="0"/>
        </w:numPr>
        <w:spacing w:line="360" w:lineRule="auto"/>
        <w:ind w:left="576" w:hanging="576"/>
        <w:rPr>
          <w:noProof/>
          <w:rtl/>
        </w:rPr>
      </w:pPr>
    </w:p>
    <w:p w14:paraId="760A4AAB" w14:textId="77777777" w:rsidR="00DC1BBF" w:rsidRDefault="00DC1BBF" w:rsidP="00DC1BBF">
      <w:pPr>
        <w:spacing w:line="360" w:lineRule="auto"/>
        <w:jc w:val="both"/>
        <w:rPr>
          <w:rtl/>
        </w:rPr>
      </w:pPr>
      <w:r>
        <w:rPr>
          <w:rFonts w:hint="cs"/>
          <w:rtl/>
        </w:rPr>
        <w:t xml:space="preserve">חילקנו את מהלך הפרויקט לשלבים. </w:t>
      </w:r>
    </w:p>
    <w:p w14:paraId="03DF8087" w14:textId="77777777" w:rsidR="00DC1BBF" w:rsidRDefault="00DC1BBF" w:rsidP="00DC1BBF">
      <w:pPr>
        <w:spacing w:line="360" w:lineRule="auto"/>
        <w:jc w:val="both"/>
        <w:rPr>
          <w:rtl/>
        </w:rPr>
      </w:pPr>
      <w:r>
        <w:rPr>
          <w:rFonts w:hint="cs"/>
          <w:rtl/>
        </w:rPr>
        <w:t xml:space="preserve">ראשית בנינו מודל של ערוץ </w:t>
      </w:r>
      <w:r>
        <w:rPr>
          <w:rFonts w:hint="cs"/>
        </w:rPr>
        <w:t>BEC</w:t>
      </w:r>
      <w:r>
        <w:rPr>
          <w:rFonts w:hint="cs"/>
          <w:rtl/>
        </w:rPr>
        <w:t xml:space="preserve"> ומימשנו אותו ב-</w:t>
      </w:r>
      <w:r>
        <w:t>MATLAB</w:t>
      </w:r>
      <w:r>
        <w:rPr>
          <w:rFonts w:hint="cs"/>
          <w:rtl/>
        </w:rPr>
        <w:t xml:space="preserve"> </w:t>
      </w:r>
      <w:r>
        <w:rPr>
          <w:rtl/>
        </w:rPr>
        <w:t>–</w:t>
      </w:r>
      <w:r>
        <w:rPr>
          <w:rFonts w:hint="cs"/>
          <w:rtl/>
        </w:rPr>
        <w:t xml:space="preserve"> בנינו מטריצות בדיקת זוגיות שונות (קודים שונים) לפי </w:t>
      </w:r>
      <m:oMath>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oMath>
      <w:r>
        <w:rPr>
          <w:rFonts w:hint="cs"/>
          <w:rtl/>
        </w:rPr>
        <w:t xml:space="preserve">  המקבלים את הערכים </w:t>
      </w:r>
      <m:oMath>
        <m:d>
          <m:dPr>
            <m:ctrlPr>
              <w:rPr>
                <w:rFonts w:ascii="Cambria Math" w:hAnsi="Cambria Math"/>
                <w:i/>
              </w:rPr>
            </m:ctrlPr>
          </m:dPr>
          <m:e>
            <m:r>
              <w:rPr>
                <w:rFonts w:ascii="Cambria Math" w:hAnsi="Cambria Math"/>
              </w:rPr>
              <m:t>3,6</m:t>
            </m:r>
          </m:e>
        </m:d>
        <m:r>
          <w:rPr>
            <w:rFonts w:ascii="Cambria Math" w:hAnsi="Cambria Math"/>
          </w:rPr>
          <m:t>,(4,8)</m:t>
        </m:r>
      </m:oMath>
      <w:r>
        <w:rPr>
          <w:rFonts w:hint="cs"/>
          <w:rtl/>
        </w:rPr>
        <w:t xml:space="preserve"> עבור אורכי קוד שונים. שידרנו את מילת האפסים תוך הוספת רעש מחיקה בהסתברויות שונות ופענחנו אותה לפי אלגוריתם ה-</w:t>
      </w:r>
      <w:r>
        <w:t xml:space="preserve"> </w:t>
      </w:r>
      <w:r>
        <w:rPr>
          <w:rFonts w:hint="cs"/>
          <w:rtl/>
        </w:rPr>
        <w:t xml:space="preserve"> </w:t>
      </w:r>
      <w:r>
        <w:t>Message Passing</w:t>
      </w:r>
      <w:r>
        <w:rPr>
          <w:rFonts w:hint="cs"/>
          <w:rtl/>
        </w:rPr>
        <w:t xml:space="preserve">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Ref16003210 \h</w:instrText>
      </w:r>
      <w:r>
        <w:rPr>
          <w:rtl/>
        </w:rPr>
        <w:instrText xml:space="preserve">  \* </w:instrText>
      </w:r>
      <w:r>
        <w:instrText>MERGEFORMAT</w:instrText>
      </w:r>
      <w:r>
        <w:rPr>
          <w:rtl/>
        </w:rPr>
        <w:instrText xml:space="preserve"> </w:instrText>
      </w:r>
      <w:r>
        <w:rPr>
          <w:rtl/>
        </w:rPr>
      </w:r>
      <w:r>
        <w:rPr>
          <w:rtl/>
        </w:rPr>
        <w:fldChar w:fldCharType="separate"/>
      </w:r>
      <w:r>
        <w:rPr>
          <w:rtl/>
        </w:rPr>
        <w:t xml:space="preserve">אלגוריתם </w:t>
      </w:r>
      <w:r>
        <w:rPr>
          <w:noProof/>
          <w:rtl/>
        </w:rPr>
        <w:t>1</w:t>
      </w:r>
      <w:r>
        <w:rPr>
          <w:rtl/>
        </w:rPr>
        <w:fldChar w:fldCharType="end"/>
      </w:r>
      <w:r>
        <w:rPr>
          <w:rFonts w:hint="cs"/>
          <w:rtl/>
        </w:rPr>
        <w:t xml:space="preserve">). ביצענו מספר </w:t>
      </w:r>
      <w:proofErr w:type="spellStart"/>
      <w:r>
        <w:rPr>
          <w:rFonts w:hint="cs"/>
          <w:rtl/>
        </w:rPr>
        <w:t>איטרציות</w:t>
      </w:r>
      <w:proofErr w:type="spellEnd"/>
      <w:r>
        <w:rPr>
          <w:rFonts w:hint="cs"/>
          <w:rtl/>
        </w:rPr>
        <w:t xml:space="preserve"> שבהן מוגרל רעש אחר. בחנו את הסף של שחזור מלא כתלות באורך הקוד והממדים של מטריצת בדיקת הזוגיות - </w:t>
      </w:r>
      <m:oMath>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m:t>
            </m:r>
          </m:sub>
        </m:sSub>
      </m:oMath>
      <w:r>
        <w:rPr>
          <w:rFonts w:eastAsiaTheme="minorEastAsia" w:hint="cs"/>
          <w:rtl/>
        </w:rPr>
        <w:t xml:space="preserve">. </w:t>
      </w:r>
    </w:p>
    <w:p w14:paraId="30527F01" w14:textId="77777777" w:rsidR="00DC1BBF" w:rsidRDefault="00DC1BBF" w:rsidP="00DC1BBF">
      <w:pPr>
        <w:spacing w:line="360" w:lineRule="auto"/>
        <w:jc w:val="both"/>
        <w:rPr>
          <w:rtl/>
        </w:rPr>
      </w:pPr>
    </w:p>
    <w:p w14:paraId="67DF1989" w14:textId="77777777" w:rsidR="00DC1BBF" w:rsidRDefault="00DC1BBF" w:rsidP="00DC1BBF">
      <w:pPr>
        <w:spacing w:line="360" w:lineRule="auto"/>
        <w:jc w:val="both"/>
        <w:rPr>
          <w:rFonts w:eastAsiaTheme="minorEastAsia"/>
          <w:rtl/>
        </w:rPr>
      </w:pPr>
      <w:r>
        <w:rPr>
          <w:rFonts w:hint="cs"/>
          <w:rtl/>
        </w:rPr>
        <w:t xml:space="preserve">לאחר מכן הכללנו את המודל לערוץ </w:t>
      </w:r>
      <w:r>
        <w:rPr>
          <w:rFonts w:hint="cs"/>
        </w:rPr>
        <w:t>QBMC</w:t>
      </w:r>
      <w:r>
        <w:rPr>
          <w:rFonts w:hint="cs"/>
          <w:rtl/>
        </w:rPr>
        <w:t xml:space="preserve"> </w:t>
      </w:r>
      <w:r>
        <w:rPr>
          <w:rtl/>
        </w:rPr>
        <w:t>–</w:t>
      </w:r>
      <w:r>
        <w:rPr>
          <w:rFonts w:hint="cs"/>
          <w:rtl/>
        </w:rPr>
        <w:t xml:space="preserve"> עברנו למטריצות ומילים מעל השדה </w:t>
      </w:r>
      <m:oMath>
        <m:r>
          <w:rPr>
            <w:rFonts w:ascii="Cambria Math" w:hAnsi="Cambria Math"/>
          </w:rPr>
          <m:t>G</m:t>
        </m:r>
        <m:sSub>
          <m:sSubPr>
            <m:ctrlPr>
              <w:rPr>
                <w:rFonts w:ascii="Cambria Math" w:hAnsi="Cambria Math"/>
                <w:i/>
              </w:rPr>
            </m:ctrlPr>
          </m:sSubPr>
          <m:e>
            <m:r>
              <w:rPr>
                <w:rFonts w:ascii="Cambria Math" w:hAnsi="Cambria Math"/>
              </w:rPr>
              <m:t>F</m:t>
            </m:r>
          </m:e>
          <m:sub>
            <m:r>
              <w:rPr>
                <w:rFonts w:ascii="Cambria Math" w:hAnsi="Cambria Math"/>
              </w:rPr>
              <m:t>q</m:t>
            </m:r>
          </m:sub>
        </m:sSub>
      </m:oMath>
      <w:r>
        <w:rPr>
          <w:rFonts w:eastAsiaTheme="minorEastAsia" w:hint="cs"/>
          <w:rtl/>
        </w:rPr>
        <w:t xml:space="preserve"> </w:t>
      </w:r>
      <w:r>
        <w:rPr>
          <w:rFonts w:hint="cs"/>
          <w:rtl/>
        </w:rPr>
        <w:t>עם מחיקות חלקיות בהתאם ל-</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Ref16003763 \r \h</w:instrText>
      </w:r>
      <w:r>
        <w:rPr>
          <w:rtl/>
        </w:rPr>
        <w:instrText xml:space="preserve">  \* </w:instrText>
      </w:r>
      <w:r>
        <w:instrText>MERGEFORMAT</w:instrText>
      </w:r>
      <w:r>
        <w:rPr>
          <w:rtl/>
        </w:rPr>
        <w:instrText xml:space="preserve"> </w:instrText>
      </w:r>
      <w:r>
        <w:rPr>
          <w:rtl/>
        </w:rPr>
      </w:r>
      <w:r>
        <w:rPr>
          <w:rtl/>
        </w:rPr>
        <w:fldChar w:fldCharType="separate"/>
      </w:r>
      <w:r>
        <w:rPr>
          <w:cs/>
        </w:rPr>
        <w:t>‎</w:t>
      </w:r>
      <w:r>
        <w:t>2.4</w:t>
      </w:r>
      <w:r>
        <w:rPr>
          <w:rtl/>
        </w:rPr>
        <w:fldChar w:fldCharType="end"/>
      </w:r>
      <w:r>
        <w:rPr>
          <w:rFonts w:hint="cs"/>
          <w:rtl/>
        </w:rPr>
        <w:t xml:space="preserve">. הסתכנו על השדה עבור </w:t>
      </w:r>
      <m:oMath>
        <m:r>
          <w:rPr>
            <w:rFonts w:ascii="Cambria Math" w:hAnsi="Cambria Math"/>
          </w:rPr>
          <m:t>q=4</m:t>
        </m:r>
      </m:oMath>
      <w:r>
        <w:rPr>
          <w:rFonts w:eastAsiaTheme="minorEastAsia"/>
        </w:rPr>
        <w:t xml:space="preserve"> </w:t>
      </w:r>
      <w:r>
        <w:rPr>
          <w:rFonts w:eastAsiaTheme="minorEastAsia" w:hint="cs"/>
          <w:rtl/>
        </w:rPr>
        <w:t xml:space="preserve">ובמקרה הזה יש לנו שתי הסתברויות מחיקה, ויצרנו תמונה דו-ממדית של השגיאה לאחר פיענוח כתלות בהסתברויות המחיקה. ראינו בקירוב את הסף שיש לכל ציר, שמהווה שיפור משמעותי לערוץ </w:t>
      </w:r>
      <w:r>
        <w:rPr>
          <w:rFonts w:eastAsiaTheme="minorEastAsia" w:hint="cs"/>
        </w:rPr>
        <w:t>BE</w:t>
      </w:r>
      <w:r>
        <w:rPr>
          <w:rFonts w:eastAsiaTheme="minorEastAsia"/>
        </w:rPr>
        <w:t>C</w:t>
      </w:r>
      <w:r>
        <w:rPr>
          <w:rFonts w:eastAsiaTheme="minorEastAsia" w:hint="cs"/>
          <w:rtl/>
        </w:rPr>
        <w:t xml:space="preserve"> הקודם.</w:t>
      </w:r>
    </w:p>
    <w:p w14:paraId="74E3843E" w14:textId="77777777" w:rsidR="00DC1BBF" w:rsidRDefault="00DC1BBF" w:rsidP="00DC1BBF">
      <w:pPr>
        <w:spacing w:line="360" w:lineRule="auto"/>
        <w:jc w:val="both"/>
        <w:rPr>
          <w:rFonts w:eastAsiaTheme="minorEastAsia"/>
          <w:rtl/>
        </w:rPr>
      </w:pPr>
      <w:r>
        <w:rPr>
          <w:rFonts w:eastAsiaTheme="minorEastAsia" w:hint="cs"/>
          <w:rtl/>
        </w:rPr>
        <w:t xml:space="preserve">הסיבוכיות של האלגוריתם הייתה גבוהה מאוד, לכן הרזולוציה של התמונות היא נמוכה, ולא יכולנו לבדוק סימולציות של ערוץ זה עבור </w:t>
      </w:r>
      <m:oMath>
        <m:r>
          <w:rPr>
            <w:rFonts w:ascii="Cambria Math" w:eastAsiaTheme="minorEastAsia" w:hAnsi="Cambria Math"/>
          </w:rPr>
          <m:t>q</m:t>
        </m:r>
      </m:oMath>
      <w:r>
        <w:rPr>
          <w:rFonts w:eastAsiaTheme="minorEastAsia" w:hint="cs"/>
          <w:rtl/>
        </w:rPr>
        <w:t xml:space="preserve"> גדול מ-4.</w:t>
      </w:r>
    </w:p>
    <w:p w14:paraId="575538CE" w14:textId="77777777" w:rsidR="00DC1BBF" w:rsidRDefault="00DC1BBF" w:rsidP="00DC1BBF">
      <w:pPr>
        <w:spacing w:line="360" w:lineRule="auto"/>
        <w:jc w:val="both"/>
        <w:rPr>
          <w:rFonts w:eastAsiaTheme="minorEastAsia"/>
          <w:rtl/>
        </w:rPr>
      </w:pPr>
    </w:p>
    <w:p w14:paraId="7B712175" w14:textId="77777777" w:rsidR="00DC1BBF" w:rsidRDefault="00DC1BBF" w:rsidP="00DC1BBF">
      <w:pPr>
        <w:spacing w:line="360" w:lineRule="auto"/>
        <w:jc w:val="both"/>
        <w:rPr>
          <w:rFonts w:eastAsiaTheme="minorEastAsia"/>
          <w:rtl/>
        </w:rPr>
      </w:pPr>
      <w:r>
        <w:rPr>
          <w:rFonts w:eastAsiaTheme="minorEastAsia" w:hint="cs"/>
          <w:rtl/>
        </w:rPr>
        <w:t xml:space="preserve">על מנת לעשות ניתוח אנליטי-הסתברותי של הביצועים, עברנו למימוש של משוואות </w:t>
      </w:r>
      <w:r>
        <w:rPr>
          <w:rFonts w:eastAsiaTheme="minorEastAsia"/>
        </w:rPr>
        <w:t>density evolution</w:t>
      </w:r>
      <w:r>
        <w:rPr>
          <w:rFonts w:eastAsiaTheme="minorEastAsia" w:hint="cs"/>
          <w:rtl/>
        </w:rPr>
        <w:t xml:space="preserve"> המתוארות ב</w:t>
      </w:r>
      <w:r>
        <w:rPr>
          <w:rFonts w:eastAsiaTheme="minorEastAsia"/>
          <w:rtl/>
        </w:rPr>
        <w:fldChar w:fldCharType="begin"/>
      </w:r>
      <w:r>
        <w:rPr>
          <w:rFonts w:eastAsiaTheme="minorEastAsia"/>
          <w:rtl/>
        </w:rPr>
        <w:instrText xml:space="preserve"> </w:instrText>
      </w:r>
      <w:r>
        <w:rPr>
          <w:rFonts w:eastAsiaTheme="minorEastAsia" w:hint="cs"/>
        </w:rPr>
        <w:instrText>REF</w:instrText>
      </w:r>
      <w:r>
        <w:rPr>
          <w:rFonts w:eastAsiaTheme="minorEastAsia" w:hint="cs"/>
          <w:rtl/>
        </w:rPr>
        <w:instrText xml:space="preserve"> _</w:instrText>
      </w:r>
      <w:r>
        <w:rPr>
          <w:rFonts w:eastAsiaTheme="minorEastAsia" w:hint="cs"/>
        </w:rPr>
        <w:instrText>Ref15917874 \r \h</w:instrText>
      </w:r>
      <w:r>
        <w:rPr>
          <w:rFonts w:eastAsiaTheme="minorEastAsia"/>
          <w:rtl/>
        </w:rPr>
        <w:instrText xml:space="preserve">  \* </w:instrText>
      </w:r>
      <w:r>
        <w:rPr>
          <w:rFonts w:eastAsiaTheme="minorEastAsia"/>
        </w:rPr>
        <w:instrText>MERGEFORMAT</w:instrText>
      </w:r>
      <w:r>
        <w:rPr>
          <w:rFonts w:eastAsiaTheme="minorEastAsia"/>
          <w:rtl/>
        </w:rPr>
        <w:instrText xml:space="preserve"> </w:instrText>
      </w:r>
      <w:r>
        <w:rPr>
          <w:rFonts w:eastAsiaTheme="minorEastAsia"/>
          <w:rtl/>
        </w:rPr>
      </w:r>
      <w:r>
        <w:rPr>
          <w:rFonts w:eastAsiaTheme="minorEastAsia"/>
          <w:rtl/>
        </w:rPr>
        <w:fldChar w:fldCharType="separate"/>
      </w:r>
      <w:r>
        <w:rPr>
          <w:rFonts w:eastAsiaTheme="minorEastAsia"/>
          <w:cs/>
        </w:rPr>
        <w:t>‎</w:t>
      </w:r>
      <w:r>
        <w:rPr>
          <w:rFonts w:eastAsiaTheme="minorEastAsia"/>
        </w:rPr>
        <w:t>2.4.3</w:t>
      </w:r>
      <w:r>
        <w:rPr>
          <w:rFonts w:eastAsiaTheme="minorEastAsia"/>
          <w:rtl/>
        </w:rPr>
        <w:fldChar w:fldCharType="end"/>
      </w:r>
      <w:r>
        <w:rPr>
          <w:rFonts w:eastAsiaTheme="minorEastAsia" w:hint="cs"/>
          <w:rtl/>
        </w:rPr>
        <w:t xml:space="preserve"> עבור </w:t>
      </w:r>
      <w:r>
        <w:rPr>
          <w:rFonts w:eastAsiaTheme="minorEastAsia"/>
        </w:rPr>
        <w:t>q=4</w:t>
      </w:r>
      <w:r>
        <w:rPr>
          <w:rFonts w:eastAsiaTheme="minorEastAsia" w:hint="cs"/>
          <w:rtl/>
        </w:rPr>
        <w:t xml:space="preserve">. משוואות </w:t>
      </w:r>
      <w:r>
        <w:rPr>
          <w:rFonts w:eastAsiaTheme="minorEastAsia"/>
        </w:rPr>
        <w:t>density evolution</w:t>
      </w:r>
      <w:r>
        <w:rPr>
          <w:rFonts w:eastAsiaTheme="minorEastAsia" w:hint="cs"/>
          <w:rtl/>
        </w:rPr>
        <w:t xml:space="preserve"> מאפשרות לבחון את הביצועים בסיבוכיות נמוכה יותר מהמימוש האמפירי שעשינו עד כה.  יצרנו תמונה המייצגת את הביצועים עבור פילוג הסתברות אחיד ולא אחיד של התיוגים במטריצת בדיקת הזוגיות. הסיבוכיות עבור </w:t>
      </w:r>
      <w:r>
        <w:rPr>
          <w:rFonts w:eastAsiaTheme="minorEastAsia"/>
        </w:rPr>
        <w:t>q=8</w:t>
      </w:r>
      <w:r>
        <w:rPr>
          <w:rFonts w:eastAsiaTheme="minorEastAsia" w:hint="cs"/>
          <w:rtl/>
        </w:rPr>
        <w:t xml:space="preserve"> בחישוב הביטויים הלא-סגורים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VTC</m:t>
                </m:r>
              </m:sub>
            </m:sSub>
            <m:r>
              <m:rPr>
                <m:scr m:val="double-struck"/>
              </m:rPr>
              <w:rPr>
                <w:rFonts w:ascii="Cambria Math" w:hAnsi="Cambria Math"/>
              </w:rPr>
              <m:t>, L</m:t>
            </m:r>
          </m:e>
        </m:d>
      </m:oMath>
      <w:r>
        <w:rPr>
          <w:rFonts w:eastAsiaTheme="minorEastAsia" w:hint="cs"/>
          <w:rtl/>
        </w:rPr>
        <w:t xml:space="preserve"> ו-</w:t>
      </w:r>
      <m:oMath>
        <m:sSubSup>
          <m:sSubSupPr>
            <m:ctrlPr>
              <w:rPr>
                <w:rFonts w:ascii="Cambria Math" w:hAnsi="Cambria Math"/>
                <w:i/>
              </w:rPr>
            </m:ctrlPr>
          </m:sSubSupPr>
          <m:e>
            <m:r>
              <w:rPr>
                <w:rFonts w:ascii="Cambria Math" w:hAnsi="Cambria Math"/>
              </w:rPr>
              <m:t>I</m:t>
            </m:r>
          </m:e>
          <m:sub>
            <m:r>
              <w:rPr>
                <w:rFonts w:ascii="Cambria Math" w:hAnsi="Cambria Math"/>
              </w:rPr>
              <m:t>i</m:t>
            </m:r>
          </m:sub>
          <m:sup>
            <m:r>
              <w:rPr>
                <w:rFonts w:ascii="Cambria Math" w:hAnsi="Cambria Math"/>
              </w:rPr>
              <m:t>j</m:t>
            </m:r>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CTV</m:t>
                </m:r>
              </m:sub>
            </m:sSub>
          </m:e>
        </m:d>
      </m:oMath>
      <w:r>
        <w:rPr>
          <w:rFonts w:eastAsiaTheme="minorEastAsia" w:hint="cs"/>
          <w:rtl/>
        </w:rPr>
        <w:t xml:space="preserve"> ב</w:t>
      </w:r>
      <w:r>
        <w:rPr>
          <w:rFonts w:eastAsiaTheme="minorEastAsia"/>
          <w:rtl/>
        </w:rPr>
        <w:fldChar w:fldCharType="begin"/>
      </w:r>
      <w:r>
        <w:rPr>
          <w:rFonts w:eastAsiaTheme="minorEastAsia"/>
          <w:rtl/>
        </w:rPr>
        <w:instrText xml:space="preserve"> </w:instrText>
      </w:r>
      <w:r>
        <w:rPr>
          <w:rFonts w:eastAsiaTheme="minorEastAsia" w:hint="cs"/>
        </w:rPr>
        <w:instrText>REF</w:instrText>
      </w:r>
      <w:r>
        <w:rPr>
          <w:rFonts w:eastAsiaTheme="minorEastAsia" w:hint="cs"/>
          <w:rtl/>
        </w:rPr>
        <w:instrText xml:space="preserve"> _</w:instrText>
      </w:r>
      <w:r>
        <w:rPr>
          <w:rFonts w:eastAsiaTheme="minorEastAsia" w:hint="cs"/>
        </w:rPr>
        <w:instrText>Ref15913763 \h</w:instrText>
      </w:r>
      <w:r>
        <w:rPr>
          <w:rFonts w:eastAsiaTheme="minorEastAsia"/>
          <w:rtl/>
        </w:rPr>
        <w:instrText xml:space="preserve">  \* </w:instrText>
      </w:r>
      <w:r>
        <w:rPr>
          <w:rFonts w:eastAsiaTheme="minorEastAsia"/>
        </w:rPr>
        <w:instrText>MERGEFORMAT</w:instrText>
      </w:r>
      <w:r>
        <w:rPr>
          <w:rFonts w:eastAsiaTheme="minorEastAsia"/>
          <w:rtl/>
        </w:rPr>
        <w:instrText xml:space="preserve"> </w:instrText>
      </w:r>
      <w:r>
        <w:rPr>
          <w:rFonts w:eastAsiaTheme="minorEastAsia"/>
          <w:rtl/>
        </w:rPr>
      </w:r>
      <w:r>
        <w:rPr>
          <w:rFonts w:eastAsiaTheme="minorEastAsia"/>
          <w:rtl/>
        </w:rPr>
        <w:fldChar w:fldCharType="separate"/>
      </w:r>
      <w:r>
        <w:rPr>
          <w:rtl/>
        </w:rPr>
        <w:t xml:space="preserve">משוואה </w:t>
      </w:r>
      <w:r>
        <w:rPr>
          <w:rFonts w:eastAsiaTheme="minorEastAsia"/>
          <w:noProof/>
          <w:rtl/>
        </w:rPr>
        <w:t>4</w:t>
      </w:r>
      <w:r>
        <w:rPr>
          <w:rFonts w:eastAsiaTheme="minorEastAsia"/>
          <w:rtl/>
        </w:rPr>
        <w:fldChar w:fldCharType="end"/>
      </w:r>
      <w:r>
        <w:rPr>
          <w:rFonts w:eastAsiaTheme="minorEastAsia" w:hint="cs"/>
          <w:rtl/>
        </w:rPr>
        <w:t xml:space="preserve"> וב</w:t>
      </w:r>
      <w:r>
        <w:rPr>
          <w:rFonts w:eastAsiaTheme="minorEastAsia"/>
          <w:rtl/>
        </w:rPr>
        <w:fldChar w:fldCharType="begin"/>
      </w:r>
      <w:r>
        <w:rPr>
          <w:rFonts w:eastAsiaTheme="minorEastAsia"/>
          <w:rtl/>
        </w:rPr>
        <w:instrText xml:space="preserve"> </w:instrText>
      </w:r>
      <w:r>
        <w:rPr>
          <w:rFonts w:eastAsiaTheme="minorEastAsia" w:hint="cs"/>
        </w:rPr>
        <w:instrText>REF</w:instrText>
      </w:r>
      <w:r>
        <w:rPr>
          <w:rFonts w:eastAsiaTheme="minorEastAsia" w:hint="cs"/>
          <w:rtl/>
        </w:rPr>
        <w:instrText xml:space="preserve"> _</w:instrText>
      </w:r>
      <w:r>
        <w:rPr>
          <w:rFonts w:eastAsiaTheme="minorEastAsia" w:hint="cs"/>
        </w:rPr>
        <w:instrText>Ref15913767 \h</w:instrText>
      </w:r>
      <w:r>
        <w:rPr>
          <w:rFonts w:eastAsiaTheme="minorEastAsia"/>
          <w:rtl/>
        </w:rPr>
        <w:instrText xml:space="preserve">  \* </w:instrText>
      </w:r>
      <w:r>
        <w:rPr>
          <w:rFonts w:eastAsiaTheme="minorEastAsia"/>
        </w:rPr>
        <w:instrText>MERGEFORMAT</w:instrText>
      </w:r>
      <w:r>
        <w:rPr>
          <w:rFonts w:eastAsiaTheme="minorEastAsia"/>
          <w:rtl/>
        </w:rPr>
        <w:instrText xml:space="preserve"> </w:instrText>
      </w:r>
      <w:r>
        <w:rPr>
          <w:rFonts w:eastAsiaTheme="minorEastAsia"/>
          <w:rtl/>
        </w:rPr>
      </w:r>
      <w:r>
        <w:rPr>
          <w:rFonts w:eastAsiaTheme="minorEastAsia"/>
          <w:rtl/>
        </w:rPr>
        <w:fldChar w:fldCharType="separate"/>
      </w:r>
      <w:r>
        <w:rPr>
          <w:rtl/>
        </w:rPr>
        <w:t xml:space="preserve">משוואה </w:t>
      </w:r>
      <w:r>
        <w:rPr>
          <w:noProof/>
          <w:rtl/>
        </w:rPr>
        <w:t>5</w:t>
      </w:r>
      <w:r>
        <w:rPr>
          <w:rFonts w:eastAsiaTheme="minorEastAsia"/>
          <w:rtl/>
        </w:rPr>
        <w:fldChar w:fldCharType="end"/>
      </w:r>
      <w:r>
        <w:rPr>
          <w:rFonts w:eastAsiaTheme="minorEastAsia" w:hint="cs"/>
          <w:rtl/>
        </w:rPr>
        <w:t xml:space="preserve"> נותרה מורכבת מדי.</w:t>
      </w:r>
    </w:p>
    <w:p w14:paraId="3E1D718D" w14:textId="77777777" w:rsidR="00DC1BBF" w:rsidRDefault="00DC1BBF" w:rsidP="00DC1BBF">
      <w:pPr>
        <w:spacing w:line="360" w:lineRule="auto"/>
        <w:jc w:val="both"/>
        <w:rPr>
          <w:rFonts w:eastAsiaTheme="minorEastAsia"/>
          <w:rtl/>
        </w:rPr>
      </w:pPr>
    </w:p>
    <w:p w14:paraId="0A9A055E" w14:textId="77777777" w:rsidR="00DC1BBF" w:rsidRDefault="00DC1BBF" w:rsidP="00DC1BBF">
      <w:pPr>
        <w:spacing w:line="360" w:lineRule="auto"/>
        <w:jc w:val="both"/>
        <w:rPr>
          <w:rFonts w:eastAsiaTheme="minorEastAsia"/>
        </w:rPr>
      </w:pPr>
      <w:r>
        <w:rPr>
          <w:rFonts w:eastAsiaTheme="minorEastAsia" w:hint="cs"/>
          <w:rtl/>
        </w:rPr>
        <w:t xml:space="preserve">המשכנו בחישוב </w:t>
      </w:r>
      <w:proofErr w:type="spellStart"/>
      <w:r>
        <w:rPr>
          <w:rFonts w:eastAsiaTheme="minorEastAsia" w:hint="cs"/>
          <w:rtl/>
        </w:rPr>
        <w:t>קירובים</w:t>
      </w:r>
      <w:proofErr w:type="spellEnd"/>
      <w:r>
        <w:rPr>
          <w:rFonts w:eastAsiaTheme="minorEastAsia" w:hint="cs"/>
          <w:rtl/>
        </w:rPr>
        <w:t xml:space="preserve"> לביטויים שלעיל על ידי </w:t>
      </w:r>
      <w:r>
        <w:rPr>
          <w:rFonts w:eastAsiaTheme="minorEastAsia"/>
          <w:rtl/>
        </w:rPr>
        <w:fldChar w:fldCharType="begin"/>
      </w:r>
      <w:r>
        <w:rPr>
          <w:rFonts w:eastAsiaTheme="minorEastAsia"/>
          <w:rtl/>
        </w:rPr>
        <w:instrText xml:space="preserve"> </w:instrText>
      </w:r>
      <w:r>
        <w:rPr>
          <w:rFonts w:eastAsiaTheme="minorEastAsia" w:hint="cs"/>
        </w:rPr>
        <w:instrText>REF</w:instrText>
      </w:r>
      <w:r>
        <w:rPr>
          <w:rFonts w:eastAsiaTheme="minorEastAsia" w:hint="cs"/>
          <w:rtl/>
        </w:rPr>
        <w:instrText xml:space="preserve"> _</w:instrText>
      </w:r>
      <w:r>
        <w:rPr>
          <w:rFonts w:eastAsiaTheme="minorEastAsia" w:hint="cs"/>
        </w:rPr>
        <w:instrText>Ref15921295 \h</w:instrText>
      </w:r>
      <w:r>
        <w:rPr>
          <w:rFonts w:eastAsiaTheme="minorEastAsia"/>
          <w:rtl/>
        </w:rPr>
        <w:instrText xml:space="preserve">  \* </w:instrText>
      </w:r>
      <w:r>
        <w:rPr>
          <w:rFonts w:eastAsiaTheme="minorEastAsia"/>
        </w:rPr>
        <w:instrText>MERGEFORMAT</w:instrText>
      </w:r>
      <w:r>
        <w:rPr>
          <w:rFonts w:eastAsiaTheme="minorEastAsia"/>
          <w:rtl/>
        </w:rPr>
        <w:instrText xml:space="preserve"> </w:instrText>
      </w:r>
      <w:r>
        <w:rPr>
          <w:rFonts w:eastAsiaTheme="minorEastAsia"/>
          <w:rtl/>
        </w:rPr>
      </w:r>
      <w:r>
        <w:rPr>
          <w:rFonts w:eastAsiaTheme="minorEastAsia"/>
          <w:rtl/>
        </w:rPr>
        <w:fldChar w:fldCharType="separate"/>
      </w:r>
      <w:r>
        <w:rPr>
          <w:rFonts w:hint="cs"/>
          <w:rtl/>
        </w:rPr>
        <w:t xml:space="preserve">מודל </w:t>
      </w:r>
      <w:r>
        <w:rPr>
          <w:rFonts w:hint="cs"/>
        </w:rPr>
        <w:t>B</w:t>
      </w:r>
      <w:r>
        <w:t>alls and Bins</w:t>
      </w:r>
      <w:r>
        <w:rPr>
          <w:rFonts w:hint="cs"/>
          <w:rtl/>
        </w:rPr>
        <w:t xml:space="preserve"> (</w:t>
      </w:r>
      <w:proofErr w:type="spellStart"/>
      <w:r>
        <w:rPr>
          <w:rFonts w:hint="cs"/>
        </w:rPr>
        <w:t>B</w:t>
      </w:r>
      <w:r>
        <w:t>a</w:t>
      </w:r>
      <w:r>
        <w:rPr>
          <w:rFonts w:hint="cs"/>
        </w:rPr>
        <w:t>B</w:t>
      </w:r>
      <w:proofErr w:type="spellEnd"/>
      <w:r>
        <w:rPr>
          <w:rFonts w:hint="cs"/>
          <w:rtl/>
        </w:rPr>
        <w:t>)</w:t>
      </w:r>
      <w:r>
        <w:rPr>
          <w:rFonts w:eastAsiaTheme="minorEastAsia"/>
          <w:rtl/>
        </w:rPr>
        <w:fldChar w:fldCharType="end"/>
      </w:r>
      <w:r>
        <w:rPr>
          <w:rFonts w:eastAsiaTheme="minorEastAsia" w:hint="cs"/>
          <w:rtl/>
        </w:rPr>
        <w:t xml:space="preserve"> ו</w:t>
      </w:r>
      <w:r>
        <w:rPr>
          <w:rFonts w:eastAsiaTheme="minorEastAsia"/>
          <w:rtl/>
        </w:rPr>
        <w:fldChar w:fldCharType="begin"/>
      </w:r>
      <w:r>
        <w:rPr>
          <w:rFonts w:eastAsiaTheme="minorEastAsia"/>
          <w:rtl/>
        </w:rPr>
        <w:instrText xml:space="preserve"> </w:instrText>
      </w:r>
      <w:r>
        <w:rPr>
          <w:rFonts w:eastAsiaTheme="minorEastAsia" w:hint="cs"/>
        </w:rPr>
        <w:instrText>REF</w:instrText>
      </w:r>
      <w:r>
        <w:rPr>
          <w:rFonts w:eastAsiaTheme="minorEastAsia" w:hint="cs"/>
          <w:rtl/>
        </w:rPr>
        <w:instrText xml:space="preserve"> _</w:instrText>
      </w:r>
      <w:r>
        <w:rPr>
          <w:rFonts w:eastAsiaTheme="minorEastAsia" w:hint="cs"/>
        </w:rPr>
        <w:instrText>Ref16010192 \h</w:instrText>
      </w:r>
      <w:r>
        <w:rPr>
          <w:rFonts w:eastAsiaTheme="minorEastAsia"/>
          <w:rtl/>
        </w:rPr>
        <w:instrText xml:space="preserve">  \* </w:instrText>
      </w:r>
      <w:r>
        <w:rPr>
          <w:rFonts w:eastAsiaTheme="minorEastAsia"/>
        </w:rPr>
        <w:instrText>MERGEFORMAT</w:instrText>
      </w:r>
      <w:r>
        <w:rPr>
          <w:rFonts w:eastAsiaTheme="minorEastAsia"/>
          <w:rtl/>
        </w:rPr>
        <w:instrText xml:space="preserve"> </w:instrText>
      </w:r>
      <w:r>
        <w:rPr>
          <w:rFonts w:eastAsiaTheme="minorEastAsia"/>
          <w:rtl/>
        </w:rPr>
      </w:r>
      <w:r>
        <w:rPr>
          <w:rFonts w:eastAsiaTheme="minorEastAsia"/>
          <w:rtl/>
        </w:rPr>
        <w:fldChar w:fldCharType="separate"/>
      </w:r>
      <w:r>
        <w:rPr>
          <w:rFonts w:hint="cs"/>
          <w:noProof/>
          <w:rtl/>
        </w:rPr>
        <w:t xml:space="preserve">מודל </w:t>
      </w:r>
      <w:r>
        <w:rPr>
          <w:noProof/>
        </w:rPr>
        <w:t>Union</w:t>
      </w:r>
      <w:r>
        <w:rPr>
          <w:rFonts w:eastAsiaTheme="minorEastAsia"/>
          <w:rtl/>
        </w:rPr>
        <w:fldChar w:fldCharType="end"/>
      </w:r>
      <w:r>
        <w:rPr>
          <w:rFonts w:eastAsiaTheme="minorEastAsia" w:hint="cs"/>
          <w:rtl/>
        </w:rPr>
        <w:t xml:space="preserve">. לאחר המימוש התאפשר לנו לבחון את הביצועים עבור </w:t>
      </w:r>
      <w:r>
        <w:rPr>
          <w:rFonts w:eastAsiaTheme="minorEastAsia"/>
        </w:rPr>
        <w:t>q=8</w:t>
      </w:r>
      <w:r>
        <w:rPr>
          <w:rFonts w:eastAsiaTheme="minorEastAsia" w:hint="cs"/>
          <w:rtl/>
        </w:rPr>
        <w:t xml:space="preserve"> </w:t>
      </w:r>
      <w:proofErr w:type="spellStart"/>
      <w:r>
        <w:rPr>
          <w:rFonts w:eastAsiaTheme="minorEastAsia" w:hint="cs"/>
          <w:rtl/>
        </w:rPr>
        <w:t>ולאמוד</w:t>
      </w:r>
      <w:proofErr w:type="spellEnd"/>
      <w:r>
        <w:rPr>
          <w:rFonts w:eastAsiaTheme="minorEastAsia" w:hint="cs"/>
          <w:rtl/>
        </w:rPr>
        <w:t xml:space="preserve"> את טיב </w:t>
      </w:r>
      <w:proofErr w:type="spellStart"/>
      <w:r>
        <w:rPr>
          <w:rFonts w:eastAsiaTheme="minorEastAsia" w:hint="cs"/>
          <w:rtl/>
        </w:rPr>
        <w:t>הקירובים</w:t>
      </w:r>
      <w:proofErr w:type="spellEnd"/>
      <w:r>
        <w:rPr>
          <w:rFonts w:eastAsiaTheme="minorEastAsia" w:hint="cs"/>
          <w:rtl/>
        </w:rPr>
        <w:t xml:space="preserve"> עבור </w:t>
      </w:r>
      <w:r>
        <w:rPr>
          <w:rFonts w:eastAsiaTheme="minorEastAsia"/>
        </w:rPr>
        <w:t>q=4</w:t>
      </w:r>
      <w:r>
        <w:rPr>
          <w:rFonts w:eastAsiaTheme="minorEastAsia" w:hint="cs"/>
          <w:rtl/>
        </w:rPr>
        <w:t xml:space="preserve"> בהשוואה למימוש המדויק שעשינו לפני כן.</w:t>
      </w:r>
    </w:p>
    <w:p w14:paraId="51CCA424" w14:textId="77777777" w:rsidR="00DC1BBF" w:rsidRDefault="00DC1BBF" w:rsidP="00DC1BBF">
      <w:pPr>
        <w:spacing w:line="360" w:lineRule="auto"/>
        <w:rPr>
          <w:noProof/>
          <w:rtl/>
        </w:rPr>
      </w:pPr>
    </w:p>
    <w:p w14:paraId="32C1CD60" w14:textId="77777777" w:rsidR="00DC1BBF" w:rsidRPr="00532D12" w:rsidRDefault="00DC1BBF" w:rsidP="00DC1BBF">
      <w:pPr>
        <w:spacing w:line="360" w:lineRule="auto"/>
        <w:rPr>
          <w:noProof/>
          <w:rtl/>
        </w:rPr>
      </w:pPr>
      <w:r>
        <w:rPr>
          <w:noProof/>
          <w:rtl/>
        </w:rPr>
        <w:br/>
      </w:r>
    </w:p>
    <w:p w14:paraId="4FF09C9D" w14:textId="77777777" w:rsidR="00DC1BBF" w:rsidRDefault="00DC1BBF" w:rsidP="00DC1BBF">
      <w:pPr>
        <w:pStyle w:val="1"/>
        <w:spacing w:line="360" w:lineRule="auto"/>
      </w:pPr>
      <w:bookmarkStart w:id="59" w:name="_Toc16612599"/>
      <w:r w:rsidRPr="2D08A07E">
        <w:rPr>
          <w:rtl/>
        </w:rPr>
        <w:lastRenderedPageBreak/>
        <w:t>תוצאות</w:t>
      </w:r>
      <w:bookmarkEnd w:id="59"/>
    </w:p>
    <w:p w14:paraId="5CB50A7A" w14:textId="77777777" w:rsidR="00DC1BBF" w:rsidRDefault="00DC1BBF" w:rsidP="00DC1BBF">
      <w:pPr>
        <w:pStyle w:val="2"/>
        <w:spacing w:line="360" w:lineRule="auto"/>
      </w:pPr>
      <w:bookmarkStart w:id="60" w:name="_Toc16612600"/>
      <w:r>
        <w:rPr>
          <w:rFonts w:hint="cs"/>
        </w:rPr>
        <w:t>BEC</w:t>
      </w:r>
      <w:bookmarkEnd w:id="60"/>
    </w:p>
    <w:p w14:paraId="285FC330" w14:textId="77777777" w:rsidR="00DC1BBF" w:rsidRDefault="00DC1BBF" w:rsidP="00DC1BBF">
      <w:pPr>
        <w:keepNext/>
        <w:spacing w:line="360" w:lineRule="auto"/>
        <w:ind w:left="1440"/>
        <w:jc w:val="both"/>
        <w:rPr>
          <w:rtl/>
        </w:rPr>
      </w:pPr>
      <w:r w:rsidRPr="6046073D">
        <w:rPr>
          <w:rFonts w:eastAsia="David"/>
          <w:rtl/>
        </w:rPr>
        <w:t xml:space="preserve">עבור מודל ה </w:t>
      </w:r>
      <w:r w:rsidRPr="6046073D">
        <w:rPr>
          <w:rFonts w:eastAsia="David"/>
        </w:rPr>
        <w:t>BEC</w:t>
      </w:r>
      <w:r w:rsidRPr="6046073D">
        <w:rPr>
          <w:rFonts w:eastAsia="David"/>
          <w:rtl/>
        </w:rPr>
        <w:t xml:space="preserve"> בדקנו את טיב הפיענוח על ערכי מילים שונות (</w:t>
      </w:r>
      <w:r w:rsidRPr="6046073D">
        <w:rPr>
          <w:rFonts w:eastAsia="David"/>
        </w:rPr>
        <w:t>n</w:t>
      </w:r>
      <w:r w:rsidRPr="6046073D">
        <w:rPr>
          <w:rFonts w:eastAsia="David"/>
          <w:rtl/>
        </w:rPr>
        <w:t xml:space="preserve"> שונה) וכן ההשפעה של </w:t>
      </w:r>
      <w:proofErr w:type="spellStart"/>
      <w:r w:rsidRPr="6046073D">
        <w:rPr>
          <w:rFonts w:eastAsia="David"/>
          <w:rtl/>
        </w:rPr>
        <w:t>מימדיהם</w:t>
      </w:r>
      <w:proofErr w:type="spellEnd"/>
      <w:r w:rsidRPr="6046073D">
        <w:rPr>
          <w:rFonts w:eastAsia="David"/>
          <w:rtl/>
        </w:rPr>
        <w:t xml:space="preserve"> של </w:t>
      </w:r>
      <w:r w:rsidRPr="6046073D">
        <w:rPr>
          <w:rFonts w:eastAsia="David"/>
        </w:rPr>
        <w:t>variable nodes</w:t>
      </w:r>
      <w:r w:rsidRPr="6046073D">
        <w:rPr>
          <w:rFonts w:eastAsia="David"/>
          <w:rtl/>
        </w:rPr>
        <w:t xml:space="preserve"> ו-</w:t>
      </w:r>
      <w:r w:rsidRPr="6046073D">
        <w:rPr>
          <w:rFonts w:eastAsia="David"/>
        </w:rPr>
        <w:t>check nodes</w:t>
      </w:r>
      <w:r w:rsidRPr="6046073D">
        <w:rPr>
          <w:rFonts w:eastAsia="David"/>
          <w:rtl/>
        </w:rPr>
        <w:t xml:space="preserve"> (ערכי </w:t>
      </w:r>
      <w:r w:rsidRPr="6046073D">
        <w:rPr>
          <w:rFonts w:eastAsia="David"/>
        </w:rPr>
        <w:t>dc</w:t>
      </w:r>
      <w:r w:rsidRPr="6046073D">
        <w:rPr>
          <w:rFonts w:eastAsia="David"/>
          <w:rtl/>
        </w:rPr>
        <w:t xml:space="preserve"> ו-</w:t>
      </w:r>
      <w:r w:rsidRPr="6046073D">
        <w:rPr>
          <w:rFonts w:eastAsia="David"/>
        </w:rPr>
        <w:t>dv</w:t>
      </w:r>
      <w:r w:rsidRPr="6046073D">
        <w:rPr>
          <w:rFonts w:eastAsia="David"/>
          <w:rtl/>
        </w:rPr>
        <w:t xml:space="preserve"> שונים).</w:t>
      </w:r>
    </w:p>
    <w:p w14:paraId="7CCFCC3F" w14:textId="77777777" w:rsidR="00DC1BBF" w:rsidRDefault="00DC1BBF" w:rsidP="00DC1BBF">
      <w:pPr>
        <w:keepNext/>
        <w:spacing w:line="360" w:lineRule="auto"/>
        <w:jc w:val="both"/>
      </w:pPr>
      <w:r>
        <w:br/>
      </w:r>
    </w:p>
    <w:p w14:paraId="4ADB757C" w14:textId="77777777" w:rsidR="00DC1BBF" w:rsidRDefault="00DC1BBF" w:rsidP="00DC1BBF">
      <w:pPr>
        <w:keepNext/>
        <w:jc w:val="center"/>
      </w:pPr>
      <w:bookmarkStart w:id="61" w:name="_Ref15321493"/>
      <w:bookmarkStart w:id="62" w:name="_Ref15321443"/>
      <w:r w:rsidRPr="009853D0">
        <w:rPr>
          <w:noProof/>
          <w:rtl/>
        </w:rPr>
        <w:drawing>
          <wp:inline distT="0" distB="0" distL="0" distR="0" wp14:anchorId="181B6ADD" wp14:editId="6EDF6272">
            <wp:extent cx="5274310" cy="3954145"/>
            <wp:effectExtent l="0" t="0" r="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603705C3" w14:textId="77777777" w:rsidR="00DC1BBF" w:rsidRDefault="00DC1BBF" w:rsidP="005864EA">
      <w:pPr>
        <w:pStyle w:val="aa"/>
      </w:pPr>
      <w:bookmarkStart w:id="63" w:name="_Toc17207644"/>
      <w:bookmarkStart w:id="64" w:name="_Toc17209600"/>
      <w:r>
        <w:rPr>
          <w:rtl/>
        </w:rPr>
        <w:t xml:space="preserve">גרף </w:t>
      </w:r>
      <w:r w:rsidR="00D23143">
        <w:fldChar w:fldCharType="begin"/>
      </w:r>
      <w:r w:rsidR="00D23143">
        <w:instrText xml:space="preserve"> SEQ </w:instrText>
      </w:r>
      <w:r w:rsidR="00D23143">
        <w:rPr>
          <w:rtl/>
        </w:rPr>
        <w:instrText>גרף</w:instrText>
      </w:r>
      <w:r w:rsidR="00D23143">
        <w:instrText xml:space="preserve"> \* ARABIC </w:instrText>
      </w:r>
      <w:r w:rsidR="00D23143">
        <w:fldChar w:fldCharType="separate"/>
      </w:r>
      <w:r>
        <w:rPr>
          <w:noProof/>
          <w:rtl/>
        </w:rPr>
        <w:t>2</w:t>
      </w:r>
      <w:r w:rsidR="00D23143">
        <w:rPr>
          <w:noProof/>
        </w:rPr>
        <w:fldChar w:fldCharType="end"/>
      </w:r>
      <w:r>
        <w:t>:</w:t>
      </w:r>
      <w:r>
        <w:rPr>
          <w:rFonts w:hint="cs"/>
          <w:noProof/>
          <w:rtl/>
        </w:rPr>
        <w:t xml:space="preserve"> </w:t>
      </w:r>
      <w:r w:rsidRPr="001A62EB">
        <w:rPr>
          <w:noProof/>
          <w:rtl/>
        </w:rPr>
        <w:t xml:space="preserve"> שיעור שגיאה לאחר פענוח עבור </w:t>
      </w:r>
      <w:r w:rsidRPr="001A62EB">
        <w:rPr>
          <w:noProof/>
        </w:rPr>
        <w:t>n=1000</w:t>
      </w:r>
      <w:r w:rsidRPr="001A62EB">
        <w:rPr>
          <w:noProof/>
          <w:rtl/>
        </w:rPr>
        <w:t xml:space="preserve"> ו- </w:t>
      </w:r>
      <w:r w:rsidRPr="001A62EB">
        <w:rPr>
          <w:noProof/>
        </w:rPr>
        <w:t>[dv,dc]</w:t>
      </w:r>
      <w:r w:rsidRPr="001A62EB">
        <w:rPr>
          <w:noProof/>
          <w:rtl/>
        </w:rPr>
        <w:t xml:space="preserve"> =[3,6]</w:t>
      </w:r>
      <w:bookmarkEnd w:id="63"/>
      <w:bookmarkEnd w:id="64"/>
    </w:p>
    <w:bookmarkEnd w:id="61"/>
    <w:bookmarkEnd w:id="62"/>
    <w:p w14:paraId="39E50360" w14:textId="77777777" w:rsidR="00DC1BBF" w:rsidRDefault="00DC1BBF" w:rsidP="00DC1BBF">
      <w:pPr>
        <w:rPr>
          <w:rtl/>
        </w:rPr>
      </w:pPr>
    </w:p>
    <w:p w14:paraId="21BF452E" w14:textId="77777777" w:rsidR="00DC1BBF" w:rsidRDefault="00DC1BBF" w:rsidP="00DC1BBF">
      <w:pPr>
        <w:spacing w:line="360" w:lineRule="auto"/>
        <w:rPr>
          <w:rtl/>
        </w:rPr>
      </w:pPr>
    </w:p>
    <w:p w14:paraId="41CDBE3E" w14:textId="77777777" w:rsidR="00DC1BBF" w:rsidRPr="004B5ECB" w:rsidRDefault="00DC1BBF" w:rsidP="00DC1BBF">
      <w:pPr>
        <w:spacing w:line="360" w:lineRule="auto"/>
        <w:rPr>
          <w:rtl/>
        </w:rPr>
      </w:pPr>
    </w:p>
    <w:p w14:paraId="0D0823C6" w14:textId="77777777" w:rsidR="00DC1BBF" w:rsidRDefault="00DC1BBF" w:rsidP="00DC1BBF">
      <w:pPr>
        <w:spacing w:after="160" w:line="360" w:lineRule="auto"/>
      </w:pPr>
    </w:p>
    <w:p w14:paraId="0C510ED7" w14:textId="77777777" w:rsidR="00DC1BBF" w:rsidRDefault="00DC1BBF" w:rsidP="00DC1BBF">
      <w:pPr>
        <w:spacing w:after="160" w:line="360" w:lineRule="auto"/>
        <w:rPr>
          <w:rtl/>
        </w:rPr>
      </w:pPr>
    </w:p>
    <w:p w14:paraId="1CB31284" w14:textId="77777777" w:rsidR="00DC1BBF" w:rsidRDefault="00DC1BBF" w:rsidP="00DC1BBF">
      <w:pPr>
        <w:pStyle w:val="1"/>
        <w:numPr>
          <w:ilvl w:val="0"/>
          <w:numId w:val="0"/>
        </w:numPr>
        <w:spacing w:line="360" w:lineRule="auto"/>
        <w:rPr>
          <w:lang w:val="en-GB"/>
        </w:rPr>
      </w:pPr>
    </w:p>
    <w:p w14:paraId="1CDA2593" w14:textId="77777777" w:rsidR="00DC1BBF" w:rsidRDefault="00DC1BBF" w:rsidP="00DC1BBF">
      <w:pPr>
        <w:keepNext/>
        <w:jc w:val="center"/>
      </w:pPr>
      <w:bookmarkStart w:id="65" w:name="_Ref16605387"/>
      <w:r w:rsidRPr="007C3354">
        <w:rPr>
          <w:noProof/>
          <w:rtl/>
        </w:rPr>
        <w:drawing>
          <wp:inline distT="0" distB="0" distL="0" distR="0" wp14:anchorId="0AD0982B" wp14:editId="7F6A5AB2">
            <wp:extent cx="5274310" cy="3954145"/>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77E04726" w14:textId="77777777" w:rsidR="00DC1BBF" w:rsidRDefault="00DC1BBF" w:rsidP="005864EA">
      <w:pPr>
        <w:pStyle w:val="aa"/>
      </w:pPr>
      <w:bookmarkStart w:id="66" w:name="_Toc17207645"/>
      <w:bookmarkStart w:id="67" w:name="_Toc17209601"/>
      <w:r>
        <w:rPr>
          <w:rtl/>
        </w:rPr>
        <w:t xml:space="preserve">גרף </w:t>
      </w:r>
      <w:r w:rsidR="00D23143">
        <w:fldChar w:fldCharType="begin"/>
      </w:r>
      <w:r w:rsidR="00D23143">
        <w:instrText xml:space="preserve"> SEQ </w:instrText>
      </w:r>
      <w:r w:rsidR="00D23143">
        <w:rPr>
          <w:rtl/>
        </w:rPr>
        <w:instrText>גרף</w:instrText>
      </w:r>
      <w:r w:rsidR="00D23143">
        <w:instrText xml:space="preserve"> \* ARABIC </w:instrText>
      </w:r>
      <w:r w:rsidR="00D23143">
        <w:fldChar w:fldCharType="separate"/>
      </w:r>
      <w:r>
        <w:rPr>
          <w:noProof/>
          <w:rtl/>
        </w:rPr>
        <w:t>3</w:t>
      </w:r>
      <w:r w:rsidR="00D23143">
        <w:rPr>
          <w:noProof/>
        </w:rPr>
        <w:fldChar w:fldCharType="end"/>
      </w:r>
      <w:r>
        <w:t>:</w:t>
      </w:r>
      <w:r>
        <w:rPr>
          <w:rFonts w:hint="cs"/>
          <w:noProof/>
          <w:rtl/>
        </w:rPr>
        <w:t xml:space="preserve"> </w:t>
      </w:r>
      <w:r>
        <w:rPr>
          <w:rFonts w:hint="cs"/>
          <w:noProof/>
        </w:rPr>
        <w:t xml:space="preserve"> </w:t>
      </w:r>
      <w:r w:rsidRPr="00D021D9">
        <w:rPr>
          <w:noProof/>
          <w:rtl/>
        </w:rPr>
        <w:t xml:space="preserve">שיעור השגיאה לאחר פענוח עבור </w:t>
      </w:r>
      <w:r w:rsidRPr="00D021D9">
        <w:rPr>
          <w:noProof/>
        </w:rPr>
        <w:t>n=2004</w:t>
      </w:r>
      <w:r w:rsidRPr="00D021D9">
        <w:rPr>
          <w:noProof/>
          <w:rtl/>
        </w:rPr>
        <w:t xml:space="preserve"> ו- </w:t>
      </w:r>
      <w:r w:rsidRPr="00D021D9">
        <w:rPr>
          <w:noProof/>
        </w:rPr>
        <w:t>[dv,dc]</w:t>
      </w:r>
      <w:r w:rsidRPr="00D021D9">
        <w:rPr>
          <w:noProof/>
          <w:rtl/>
        </w:rPr>
        <w:t>=[3,6]</w:t>
      </w:r>
      <w:bookmarkEnd w:id="66"/>
      <w:bookmarkEnd w:id="67"/>
    </w:p>
    <w:p w14:paraId="72167955" w14:textId="77777777" w:rsidR="00DC1BBF" w:rsidRDefault="00DC1BBF" w:rsidP="00DC1BBF">
      <w:pPr>
        <w:rPr>
          <w:noProof/>
          <w:rtl/>
        </w:rPr>
      </w:pPr>
      <w:r w:rsidRPr="007C3354">
        <w:rPr>
          <w:rtl/>
        </w:rPr>
        <w:t xml:space="preserve"> </w:t>
      </w:r>
      <w:bookmarkEnd w:id="65"/>
    </w:p>
    <w:p w14:paraId="6339ADE2" w14:textId="77777777" w:rsidR="00DC1BBF" w:rsidRDefault="00DC1BBF" w:rsidP="00DC1BBF">
      <w:pPr>
        <w:spacing w:line="360" w:lineRule="auto"/>
        <w:rPr>
          <w:rtl/>
        </w:rPr>
      </w:pPr>
    </w:p>
    <w:p w14:paraId="36D0A89E" w14:textId="77777777" w:rsidR="00DC1BBF" w:rsidRDefault="00DC1BBF" w:rsidP="00DC1BBF">
      <w:pPr>
        <w:keepNext/>
        <w:spacing w:line="360" w:lineRule="auto"/>
      </w:pPr>
      <w:r w:rsidRPr="009D6C85">
        <w:rPr>
          <w:noProof/>
          <w:rtl/>
        </w:rPr>
        <w:lastRenderedPageBreak/>
        <w:drawing>
          <wp:inline distT="0" distB="0" distL="0" distR="0" wp14:anchorId="2E265DE5" wp14:editId="10ECDE28">
            <wp:extent cx="5274310" cy="3954145"/>
            <wp:effectExtent l="0" t="0" r="0" b="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7DE1965A" w14:textId="77777777" w:rsidR="00DC1BBF" w:rsidRDefault="00DC1BBF" w:rsidP="005864EA">
      <w:pPr>
        <w:pStyle w:val="aa"/>
      </w:pPr>
      <w:bookmarkStart w:id="68" w:name="_Ref16605445"/>
      <w:bookmarkStart w:id="69" w:name="_Toc17207646"/>
      <w:bookmarkStart w:id="70" w:name="_Toc17209602"/>
      <w:r>
        <w:rPr>
          <w:rtl/>
        </w:rPr>
        <w:t xml:space="preserve">גרף </w:t>
      </w:r>
      <w:r>
        <w:t>:</w:t>
      </w:r>
      <w:r w:rsidR="00D23143">
        <w:fldChar w:fldCharType="begin"/>
      </w:r>
      <w:r w:rsidR="00D23143">
        <w:instrText xml:space="preserve"> SEQ </w:instrText>
      </w:r>
      <w:r w:rsidR="00D23143">
        <w:rPr>
          <w:rtl/>
        </w:rPr>
        <w:instrText>גרף</w:instrText>
      </w:r>
      <w:r w:rsidR="00D23143">
        <w:instrText xml:space="preserve"> \* ARABIC </w:instrText>
      </w:r>
      <w:r w:rsidR="00D23143">
        <w:fldChar w:fldCharType="separate"/>
      </w:r>
      <w:r>
        <w:rPr>
          <w:noProof/>
        </w:rPr>
        <w:t>4</w:t>
      </w:r>
      <w:r w:rsidR="00D23143">
        <w:rPr>
          <w:noProof/>
        </w:rPr>
        <w:fldChar w:fldCharType="end"/>
      </w:r>
      <w:bookmarkEnd w:id="68"/>
      <w:r>
        <w:rPr>
          <w:rFonts w:cs="Arial" w:hint="cs"/>
          <w:noProof/>
          <w:rtl/>
        </w:rPr>
        <w:t xml:space="preserve"> </w:t>
      </w:r>
      <w:r w:rsidRPr="00502E2A">
        <w:rPr>
          <w:rFonts w:cs="Arial"/>
          <w:noProof/>
          <w:rtl/>
        </w:rPr>
        <w:t xml:space="preserve">שיעור השגיאה לאחר פענוח עבור </w:t>
      </w:r>
      <w:r w:rsidRPr="00502E2A">
        <w:rPr>
          <w:noProof/>
        </w:rPr>
        <w:t>n=1024</w:t>
      </w:r>
      <w:r w:rsidRPr="00502E2A">
        <w:rPr>
          <w:rFonts w:cs="Arial"/>
          <w:noProof/>
          <w:rtl/>
        </w:rPr>
        <w:t xml:space="preserve"> </w:t>
      </w:r>
      <w:r w:rsidRPr="00BF4F6C">
        <w:rPr>
          <w:rFonts w:cs="Arial"/>
          <w:noProof/>
          <w:rtl/>
        </w:rPr>
        <w:t>ו-</w:t>
      </w:r>
      <w:r w:rsidRPr="00BF4F6C">
        <w:rPr>
          <w:noProof/>
        </w:rPr>
        <w:t>[dv,dc]=[4,8</w:t>
      </w:r>
      <w:r>
        <w:rPr>
          <w:noProof/>
        </w:rPr>
        <w:t>]</w:t>
      </w:r>
      <w:bookmarkEnd w:id="69"/>
      <w:bookmarkEnd w:id="70"/>
    </w:p>
    <w:p w14:paraId="5251FC8C" w14:textId="77777777" w:rsidR="00DC1BBF" w:rsidRDefault="00DC1BBF" w:rsidP="00DC1BBF">
      <w:pPr>
        <w:spacing w:line="360" w:lineRule="auto"/>
        <w:rPr>
          <w:rtl/>
        </w:rPr>
      </w:pPr>
    </w:p>
    <w:p w14:paraId="2E525875" w14:textId="77777777" w:rsidR="00DC1BBF" w:rsidRDefault="00DC1BBF" w:rsidP="00DC1BBF">
      <w:pPr>
        <w:spacing w:line="360" w:lineRule="auto"/>
      </w:pPr>
      <w:r w:rsidRPr="00744EFA">
        <w:rPr>
          <w:noProof/>
          <w:rtl/>
        </w:rPr>
        <w:drawing>
          <wp:inline distT="0" distB="0" distL="0" distR="0" wp14:anchorId="6A134E57" wp14:editId="01B14716">
            <wp:extent cx="5274310" cy="3954145"/>
            <wp:effectExtent l="0" t="0" r="0" b="0"/>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281852ED" w14:textId="77777777" w:rsidR="00DC1BBF" w:rsidRDefault="00DC1BBF" w:rsidP="005864EA">
      <w:pPr>
        <w:pStyle w:val="aa"/>
        <w:rPr>
          <w:rtl/>
        </w:rPr>
      </w:pPr>
      <w:bookmarkStart w:id="71" w:name="_Ref16605453"/>
      <w:bookmarkStart w:id="72" w:name="_Toc17207647"/>
      <w:bookmarkStart w:id="73" w:name="_Toc17209603"/>
      <w:r>
        <w:rPr>
          <w:rtl/>
        </w:rPr>
        <w:lastRenderedPageBreak/>
        <w:t>גרף</w:t>
      </w:r>
      <w:r>
        <w:rPr>
          <w:rFonts w:hint="cs"/>
          <w:rtl/>
        </w:rPr>
        <w:t xml:space="preserve"> </w:t>
      </w:r>
      <w:r>
        <w:t xml:space="preserve"> :</w:t>
      </w:r>
      <w:r w:rsidR="00D23143">
        <w:fldChar w:fldCharType="begin"/>
      </w:r>
      <w:r w:rsidR="00D23143">
        <w:instrText xml:space="preserve"> SEQ </w:instrText>
      </w:r>
      <w:r w:rsidR="00D23143">
        <w:rPr>
          <w:rtl/>
        </w:rPr>
        <w:instrText>גרף</w:instrText>
      </w:r>
      <w:r w:rsidR="00D23143">
        <w:instrText xml:space="preserve"> \* ARABIC </w:instrText>
      </w:r>
      <w:r w:rsidR="00D23143">
        <w:fldChar w:fldCharType="separate"/>
      </w:r>
      <w:r>
        <w:rPr>
          <w:noProof/>
        </w:rPr>
        <w:t>5</w:t>
      </w:r>
      <w:r w:rsidR="00D23143">
        <w:rPr>
          <w:noProof/>
        </w:rPr>
        <w:fldChar w:fldCharType="end"/>
      </w:r>
      <w:bookmarkEnd w:id="71"/>
      <w:r w:rsidRPr="00BF4F6C">
        <w:rPr>
          <w:rFonts w:cs="Arial"/>
          <w:noProof/>
          <w:rtl/>
        </w:rPr>
        <w:t xml:space="preserve">שיעור השגיאה לאחר פענוח עבור </w:t>
      </w:r>
      <w:r w:rsidRPr="00BF4F6C">
        <w:rPr>
          <w:noProof/>
        </w:rPr>
        <w:t>n=</w:t>
      </w:r>
      <w:r>
        <w:rPr>
          <w:noProof/>
        </w:rPr>
        <w:t>2048</w:t>
      </w:r>
      <w:r w:rsidRPr="00BF4F6C">
        <w:rPr>
          <w:rFonts w:cs="Arial"/>
          <w:noProof/>
          <w:rtl/>
        </w:rPr>
        <w:t xml:space="preserve"> ו-</w:t>
      </w:r>
      <w:r w:rsidRPr="00BF4F6C">
        <w:rPr>
          <w:noProof/>
        </w:rPr>
        <w:t>[dv,dc]=[4,8</w:t>
      </w:r>
      <w:r>
        <w:rPr>
          <w:noProof/>
        </w:rPr>
        <w:t>]</w:t>
      </w:r>
      <w:bookmarkEnd w:id="72"/>
      <w:bookmarkEnd w:id="73"/>
    </w:p>
    <w:p w14:paraId="48322072" w14:textId="77777777" w:rsidR="00DC1BBF" w:rsidRDefault="00DC1BBF" w:rsidP="00DC1BBF">
      <w:pPr>
        <w:rPr>
          <w:rtl/>
        </w:rPr>
      </w:pPr>
    </w:p>
    <w:p w14:paraId="461380CB" w14:textId="77777777" w:rsidR="00DC1BBF" w:rsidRPr="00316058" w:rsidRDefault="00DC1BBF" w:rsidP="00DC1BBF">
      <w:pPr>
        <w:rPr>
          <w:rtl/>
        </w:rPr>
      </w:pPr>
    </w:p>
    <w:p w14:paraId="7540BB3E" w14:textId="77777777" w:rsidR="00DC1BBF" w:rsidRDefault="00DC1BBF" w:rsidP="00DC1BBF">
      <w:pPr>
        <w:pStyle w:val="2"/>
        <w:spacing w:line="360" w:lineRule="auto"/>
        <w:rPr>
          <w:rtl/>
        </w:rPr>
      </w:pPr>
      <w:bookmarkStart w:id="74" w:name="_Toc16612601"/>
      <w:r>
        <w:rPr>
          <w:rFonts w:hint="cs"/>
          <w:rtl/>
        </w:rPr>
        <w:t xml:space="preserve">פענוח </w:t>
      </w:r>
      <w:r>
        <w:t>Message passing</w:t>
      </w:r>
      <w:r>
        <w:rPr>
          <w:rFonts w:hint="cs"/>
          <w:rtl/>
        </w:rPr>
        <w:t xml:space="preserve"> עבור </w:t>
      </w:r>
      <w:r>
        <w:t>q=4</w:t>
      </w:r>
      <w:r>
        <w:rPr>
          <w:rFonts w:hint="cs"/>
          <w:rtl/>
        </w:rPr>
        <w:t xml:space="preserve">, ערוץ </w:t>
      </w:r>
      <w:r>
        <w:rPr>
          <w:rFonts w:hint="cs"/>
        </w:rPr>
        <w:t>QBMC</w:t>
      </w:r>
      <w:r>
        <w:rPr>
          <w:rFonts w:hint="cs"/>
          <w:rtl/>
        </w:rPr>
        <w:t xml:space="preserve"> מוכלל</w:t>
      </w:r>
      <w:bookmarkEnd w:id="74"/>
    </w:p>
    <w:p w14:paraId="4F5C2F03" w14:textId="77777777" w:rsidR="00DC1BBF" w:rsidRDefault="00DC1BBF" w:rsidP="00DC1BBF">
      <w:pPr>
        <w:keepNext/>
        <w:spacing w:line="360" w:lineRule="auto"/>
        <w:rPr>
          <w:noProof/>
          <w:rtl/>
        </w:rPr>
      </w:pPr>
    </w:p>
    <w:p w14:paraId="1E8458BD" w14:textId="77777777" w:rsidR="00DC1BBF" w:rsidRDefault="00DC1BBF" w:rsidP="00DC1BBF">
      <w:pPr>
        <w:keepNext/>
        <w:spacing w:line="360" w:lineRule="auto"/>
        <w:rPr>
          <w:rtl/>
        </w:rPr>
      </w:pPr>
      <w:r w:rsidRPr="003758D5">
        <w:rPr>
          <w:rFonts w:hint="cs"/>
          <w:noProof/>
          <w:rtl/>
        </w:rPr>
        <w:drawing>
          <wp:inline distT="0" distB="0" distL="0" distR="0" wp14:anchorId="0900C48D" wp14:editId="7D81197B">
            <wp:extent cx="5274310" cy="5149850"/>
            <wp:effectExtent l="0" t="0" r="0" b="0"/>
            <wp:docPr id="716554434" name="תמונה 716554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5149850"/>
                    </a:xfrm>
                    <a:prstGeom prst="rect">
                      <a:avLst/>
                    </a:prstGeom>
                    <a:noFill/>
                    <a:ln>
                      <a:noFill/>
                    </a:ln>
                  </pic:spPr>
                </pic:pic>
              </a:graphicData>
            </a:graphic>
          </wp:inline>
        </w:drawing>
      </w:r>
    </w:p>
    <w:p w14:paraId="564D0B8C" w14:textId="77777777" w:rsidR="00DC1BBF" w:rsidRDefault="00DC1BBF" w:rsidP="005864EA">
      <w:pPr>
        <w:pStyle w:val="aa"/>
        <w:rPr>
          <w:rtl/>
        </w:rPr>
      </w:pPr>
      <w:bookmarkStart w:id="75" w:name="_Ref16603830"/>
      <w:bookmarkStart w:id="76" w:name="_Toc17207648"/>
      <w:bookmarkStart w:id="77" w:name="_Toc17209604"/>
      <w:r>
        <w:rPr>
          <w:rtl/>
        </w:rPr>
        <w:t xml:space="preserve">גרף </w:t>
      </w:r>
      <w:r>
        <w:t xml:space="preserve"> :</w:t>
      </w:r>
      <w:r w:rsidR="00D23143">
        <w:fldChar w:fldCharType="begin"/>
      </w:r>
      <w:r w:rsidR="00D23143">
        <w:instrText xml:space="preserve"> SEQ </w:instrText>
      </w:r>
      <w:r w:rsidR="00D23143">
        <w:rPr>
          <w:rtl/>
        </w:rPr>
        <w:instrText>גרף</w:instrText>
      </w:r>
      <w:r w:rsidR="00D23143">
        <w:instrText xml:space="preserve"> \* ARABIC </w:instrText>
      </w:r>
      <w:r w:rsidR="00D23143">
        <w:fldChar w:fldCharType="separate"/>
      </w:r>
      <w:r>
        <w:rPr>
          <w:noProof/>
        </w:rPr>
        <w:t>6</w:t>
      </w:r>
      <w:r w:rsidR="00D23143">
        <w:rPr>
          <w:noProof/>
        </w:rPr>
        <w:fldChar w:fldCharType="end"/>
      </w:r>
      <w:bookmarkEnd w:id="75"/>
      <w:r>
        <w:rPr>
          <w:noProof/>
        </w:rPr>
        <w:t xml:space="preserve"> </w:t>
      </w:r>
      <w:r>
        <w:rPr>
          <w:rFonts w:hint="cs"/>
          <w:noProof/>
          <w:rtl/>
        </w:rPr>
        <w:t xml:space="preserve"> שיעור השגיאה לאחר פענוח עבור </w:t>
      </w:r>
      <w:r>
        <w:rPr>
          <w:noProof/>
        </w:rPr>
        <w:t>n=2004</w:t>
      </w:r>
      <w:r>
        <w:rPr>
          <w:rFonts w:hint="cs"/>
          <w:noProof/>
          <w:rtl/>
        </w:rPr>
        <w:t xml:space="preserve"> ו-</w:t>
      </w:r>
      <w:r>
        <w:rPr>
          <w:noProof/>
        </w:rPr>
        <w:t>[dv,dc]=[3,6]</w:t>
      </w:r>
      <w:r>
        <w:rPr>
          <w:rFonts w:hint="cs"/>
          <w:noProof/>
          <w:rtl/>
        </w:rPr>
        <w:t xml:space="preserve">, כל הערכים במטריצה </w:t>
      </w:r>
      <w:r>
        <w:rPr>
          <w:rFonts w:hint="cs"/>
          <w:noProof/>
        </w:rPr>
        <w:t>H</w:t>
      </w:r>
      <w:bookmarkEnd w:id="76"/>
      <w:bookmarkEnd w:id="77"/>
    </w:p>
    <w:p w14:paraId="64C0DF3C" w14:textId="77777777" w:rsidR="00DC1BBF" w:rsidRDefault="00DC1BBF" w:rsidP="00DC1BBF">
      <w:pPr>
        <w:spacing w:line="360" w:lineRule="auto"/>
        <w:rPr>
          <w:rtl/>
        </w:rPr>
      </w:pPr>
    </w:p>
    <w:p w14:paraId="5640F7C8" w14:textId="77777777" w:rsidR="00DC1BBF" w:rsidRDefault="00DC1BBF" w:rsidP="00DC1BBF">
      <w:pPr>
        <w:keepNext/>
        <w:spacing w:line="360" w:lineRule="auto"/>
      </w:pPr>
    </w:p>
    <w:p w14:paraId="156E9E95" w14:textId="77777777" w:rsidR="00DC1BBF" w:rsidRDefault="00DC1BBF" w:rsidP="005864EA">
      <w:pPr>
        <w:pStyle w:val="aa"/>
        <w:rPr>
          <w:noProof/>
          <w:rtl/>
        </w:rPr>
      </w:pPr>
    </w:p>
    <w:p w14:paraId="4FC67552" w14:textId="77777777" w:rsidR="00DC1BBF" w:rsidRDefault="00DC1BBF" w:rsidP="00DC1BBF">
      <w:pPr>
        <w:keepNext/>
        <w:jc w:val="center"/>
      </w:pPr>
      <w:bookmarkStart w:id="78" w:name="_Ref16605797"/>
      <w:r w:rsidRPr="00E46DEE">
        <w:rPr>
          <w:noProof/>
          <w:rtl/>
        </w:rPr>
        <w:drawing>
          <wp:inline distT="0" distB="0" distL="0" distR="0" wp14:anchorId="5CBB86B9" wp14:editId="212C4C4A">
            <wp:extent cx="5274310" cy="5149850"/>
            <wp:effectExtent l="0" t="0" r="0" b="0"/>
            <wp:docPr id="716554435" name="תמונה 716554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5149850"/>
                    </a:xfrm>
                    <a:prstGeom prst="rect">
                      <a:avLst/>
                    </a:prstGeom>
                    <a:noFill/>
                    <a:ln>
                      <a:noFill/>
                    </a:ln>
                  </pic:spPr>
                </pic:pic>
              </a:graphicData>
            </a:graphic>
          </wp:inline>
        </w:drawing>
      </w:r>
    </w:p>
    <w:p w14:paraId="0B8FB7AA" w14:textId="77777777" w:rsidR="00DC1BBF" w:rsidRDefault="00DC1BBF" w:rsidP="005864EA">
      <w:pPr>
        <w:pStyle w:val="aa"/>
      </w:pPr>
      <w:bookmarkStart w:id="79" w:name="_Toc17207649"/>
      <w:bookmarkStart w:id="80" w:name="_Toc17209605"/>
      <w:r>
        <w:rPr>
          <w:rtl/>
        </w:rPr>
        <w:t xml:space="preserve">גרף </w:t>
      </w:r>
      <w:r w:rsidR="00D23143">
        <w:fldChar w:fldCharType="begin"/>
      </w:r>
      <w:r w:rsidR="00D23143">
        <w:instrText xml:space="preserve"> SEQ </w:instrText>
      </w:r>
      <w:r w:rsidR="00D23143">
        <w:rPr>
          <w:rtl/>
        </w:rPr>
        <w:instrText>גרף</w:instrText>
      </w:r>
      <w:r w:rsidR="00D23143">
        <w:instrText xml:space="preserve"> \* ARABIC </w:instrText>
      </w:r>
      <w:r w:rsidR="00D23143">
        <w:fldChar w:fldCharType="separate"/>
      </w:r>
      <w:r>
        <w:rPr>
          <w:noProof/>
          <w:rtl/>
        </w:rPr>
        <w:t>7</w:t>
      </w:r>
      <w:r w:rsidR="00D23143">
        <w:rPr>
          <w:noProof/>
        </w:rPr>
        <w:fldChar w:fldCharType="end"/>
      </w:r>
      <w:r>
        <w:rPr>
          <w:rFonts w:hint="cs"/>
          <w:noProof/>
          <w:rtl/>
        </w:rPr>
        <w:t xml:space="preserve">: </w:t>
      </w:r>
      <w:r w:rsidRPr="00165020">
        <w:rPr>
          <w:noProof/>
          <w:rtl/>
        </w:rPr>
        <w:t xml:space="preserve">שיעור השגיאה לאחר פענוח עבור </w:t>
      </w:r>
      <w:r w:rsidRPr="00165020">
        <w:rPr>
          <w:noProof/>
        </w:rPr>
        <w:t>n=2004</w:t>
      </w:r>
      <w:r w:rsidRPr="00165020">
        <w:rPr>
          <w:noProof/>
          <w:rtl/>
        </w:rPr>
        <w:t xml:space="preserve"> ו-</w:t>
      </w:r>
      <w:r w:rsidRPr="00165020">
        <w:rPr>
          <w:noProof/>
        </w:rPr>
        <w:t>[dv,dc]</w:t>
      </w:r>
      <w:r w:rsidRPr="00165020">
        <w:rPr>
          <w:noProof/>
          <w:rtl/>
        </w:rPr>
        <w:t xml:space="preserve">=[3,6], הערכים 1,3 במטריצה </w:t>
      </w:r>
      <w:r w:rsidRPr="00165020">
        <w:rPr>
          <w:noProof/>
        </w:rPr>
        <w:t>H</w:t>
      </w:r>
      <w:bookmarkEnd w:id="79"/>
      <w:bookmarkEnd w:id="80"/>
    </w:p>
    <w:p w14:paraId="2385A550" w14:textId="77777777" w:rsidR="00DC1BBF" w:rsidRDefault="00DC1BBF" w:rsidP="00DC1BBF">
      <w:pPr>
        <w:rPr>
          <w:rtl/>
        </w:rPr>
      </w:pPr>
      <w:r w:rsidRPr="00E46DEE">
        <w:rPr>
          <w:rtl/>
        </w:rPr>
        <w:t xml:space="preserve"> </w:t>
      </w:r>
      <w:bookmarkEnd w:id="78"/>
    </w:p>
    <w:p w14:paraId="5923BC83" w14:textId="77777777" w:rsidR="00DC1BBF" w:rsidRDefault="00DC1BBF" w:rsidP="00DC1BBF">
      <w:pPr>
        <w:spacing w:line="360" w:lineRule="auto"/>
        <w:rPr>
          <w:rtl/>
        </w:rPr>
      </w:pPr>
    </w:p>
    <w:p w14:paraId="4B03CE3F" w14:textId="77777777" w:rsidR="00DC1BBF" w:rsidRDefault="00DC1BBF" w:rsidP="00DC1BBF">
      <w:pPr>
        <w:spacing w:line="360" w:lineRule="auto"/>
        <w:rPr>
          <w:rtl/>
        </w:rPr>
      </w:pPr>
    </w:p>
    <w:p w14:paraId="6C0C2CDD" w14:textId="77777777" w:rsidR="00DC1BBF" w:rsidRDefault="00DC1BBF" w:rsidP="00DC1BBF">
      <w:pPr>
        <w:spacing w:line="360" w:lineRule="auto"/>
        <w:rPr>
          <w:rtl/>
        </w:rPr>
      </w:pPr>
    </w:p>
    <w:p w14:paraId="2A21FC4B" w14:textId="77777777" w:rsidR="00DC1BBF" w:rsidRDefault="00DC1BBF" w:rsidP="00DC1BBF">
      <w:pPr>
        <w:spacing w:line="360" w:lineRule="auto"/>
        <w:rPr>
          <w:rtl/>
        </w:rPr>
      </w:pPr>
    </w:p>
    <w:p w14:paraId="74D89333" w14:textId="77777777" w:rsidR="00DC1BBF" w:rsidRDefault="00DC1BBF" w:rsidP="00DC1BBF">
      <w:pPr>
        <w:spacing w:line="360" w:lineRule="auto"/>
        <w:rPr>
          <w:rtl/>
        </w:rPr>
      </w:pPr>
    </w:p>
    <w:p w14:paraId="3393F015" w14:textId="77777777" w:rsidR="00DC1BBF" w:rsidRDefault="00DC1BBF" w:rsidP="00DC1BBF">
      <w:pPr>
        <w:spacing w:line="360" w:lineRule="auto"/>
        <w:rPr>
          <w:rtl/>
        </w:rPr>
      </w:pPr>
    </w:p>
    <w:p w14:paraId="4D6E267A" w14:textId="77777777" w:rsidR="00DC1BBF" w:rsidRDefault="00DC1BBF" w:rsidP="00DC1BBF">
      <w:pPr>
        <w:spacing w:line="360" w:lineRule="auto"/>
        <w:rPr>
          <w:rtl/>
        </w:rPr>
      </w:pPr>
    </w:p>
    <w:p w14:paraId="15C6EFCA" w14:textId="77777777" w:rsidR="00DC1BBF" w:rsidRDefault="00DC1BBF" w:rsidP="00DC1BBF">
      <w:pPr>
        <w:rPr>
          <w:rtl/>
        </w:rPr>
      </w:pPr>
      <w:r>
        <w:rPr>
          <w:rtl/>
        </w:rPr>
        <w:br w:type="page"/>
      </w:r>
    </w:p>
    <w:p w14:paraId="0BE9C737" w14:textId="77777777" w:rsidR="00DC1BBF" w:rsidRDefault="00DC1BBF" w:rsidP="00DC1BBF">
      <w:pPr>
        <w:rPr>
          <w:rtl/>
        </w:rPr>
      </w:pPr>
    </w:p>
    <w:p w14:paraId="228C509D" w14:textId="77777777" w:rsidR="00DC1BBF" w:rsidRDefault="00DC1BBF" w:rsidP="00DC1BBF">
      <w:pPr>
        <w:pStyle w:val="2"/>
        <w:spacing w:line="360" w:lineRule="auto"/>
        <w:rPr>
          <w:rtl/>
        </w:rPr>
      </w:pPr>
      <w:bookmarkStart w:id="81" w:name="_Toc16612602"/>
      <w:r>
        <w:rPr>
          <w:rFonts w:hint="cs"/>
          <w:rtl/>
        </w:rPr>
        <w:t xml:space="preserve">מימוש משוואות </w:t>
      </w:r>
      <w:r>
        <w:t>density evolution</w:t>
      </w:r>
      <w:r>
        <w:rPr>
          <w:rFonts w:hint="cs"/>
          <w:rtl/>
        </w:rPr>
        <w:t xml:space="preserve"> בצורה מדויקת עבור </w:t>
      </w:r>
      <w:r>
        <w:t>q=4</w:t>
      </w:r>
      <w:bookmarkEnd w:id="81"/>
    </w:p>
    <w:p w14:paraId="7BFD6362" w14:textId="77777777" w:rsidR="00DC1BBF" w:rsidRPr="00887B7F" w:rsidRDefault="00DC1BBF" w:rsidP="00DC1BBF">
      <w:pPr>
        <w:rPr>
          <w:rtl/>
        </w:rPr>
      </w:pPr>
    </w:p>
    <w:p w14:paraId="42DAAA53" w14:textId="77777777" w:rsidR="00DC1BBF" w:rsidRDefault="00DC1BBF" w:rsidP="00DC1BBF">
      <w:pPr>
        <w:rPr>
          <w:noProof/>
          <w:rtl/>
        </w:rPr>
      </w:pPr>
    </w:p>
    <w:p w14:paraId="59C51894" w14:textId="77777777" w:rsidR="00DC1BBF" w:rsidRDefault="00DC1BBF" w:rsidP="00DC1BBF">
      <w:pPr>
        <w:keepNext/>
      </w:pPr>
      <w:r w:rsidRPr="00BC2522">
        <w:rPr>
          <w:noProof/>
          <w:rtl/>
        </w:rPr>
        <w:drawing>
          <wp:inline distT="0" distB="0" distL="0" distR="0" wp14:anchorId="3B7767A2" wp14:editId="6ECF86E5">
            <wp:extent cx="5274310" cy="5149850"/>
            <wp:effectExtent l="0" t="0" r="0" b="0"/>
            <wp:docPr id="716554436" name="תמונה 716554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5149850"/>
                    </a:xfrm>
                    <a:prstGeom prst="rect">
                      <a:avLst/>
                    </a:prstGeom>
                    <a:noFill/>
                    <a:ln>
                      <a:noFill/>
                    </a:ln>
                  </pic:spPr>
                </pic:pic>
              </a:graphicData>
            </a:graphic>
          </wp:inline>
        </w:drawing>
      </w:r>
    </w:p>
    <w:p w14:paraId="794CCB37" w14:textId="77777777" w:rsidR="00DC1BBF" w:rsidRPr="00887B7F" w:rsidRDefault="00DC1BBF" w:rsidP="005864EA">
      <w:pPr>
        <w:pStyle w:val="aa"/>
        <w:rPr>
          <w:rtl/>
        </w:rPr>
      </w:pPr>
      <w:bookmarkStart w:id="82" w:name="_Ref16606228"/>
      <w:bookmarkStart w:id="83" w:name="_Toc17207650"/>
      <w:bookmarkStart w:id="84" w:name="_Toc17209606"/>
      <w:r>
        <w:rPr>
          <w:rtl/>
        </w:rPr>
        <w:t xml:space="preserve">גרף </w:t>
      </w:r>
      <w:r w:rsidR="00D23143">
        <w:fldChar w:fldCharType="begin"/>
      </w:r>
      <w:r w:rsidR="00D23143">
        <w:instrText xml:space="preserve"> SEQ </w:instrText>
      </w:r>
      <w:r w:rsidR="00D23143">
        <w:rPr>
          <w:rtl/>
        </w:rPr>
        <w:instrText>גרף</w:instrText>
      </w:r>
      <w:r w:rsidR="00D23143">
        <w:instrText xml:space="preserve"> \* ARABIC </w:instrText>
      </w:r>
      <w:r w:rsidR="00D23143">
        <w:fldChar w:fldCharType="separate"/>
      </w:r>
      <w:r>
        <w:rPr>
          <w:noProof/>
          <w:rtl/>
        </w:rPr>
        <w:t>8</w:t>
      </w:r>
      <w:r w:rsidR="00D23143">
        <w:rPr>
          <w:noProof/>
        </w:rPr>
        <w:fldChar w:fldCharType="end"/>
      </w:r>
      <w:bookmarkEnd w:id="82"/>
      <w:r>
        <w:rPr>
          <w:noProof/>
        </w:rPr>
        <w:t>:</w:t>
      </w:r>
      <w:r>
        <w:rPr>
          <w:rFonts w:hint="cs"/>
          <w:rtl/>
        </w:rPr>
        <w:t xml:space="preserve"> </w:t>
      </w:r>
      <w:r>
        <w:rPr>
          <w:rFonts w:hint="cs"/>
          <w:noProof/>
          <w:rtl/>
        </w:rPr>
        <w:t>שיעור השגיאה לפי</w:t>
      </w:r>
      <w:r>
        <w:rPr>
          <w:noProof/>
        </w:rPr>
        <w:t xml:space="preserve"> density evolution </w:t>
      </w:r>
      <w:r>
        <w:rPr>
          <w:rFonts w:hint="cs"/>
          <w:noProof/>
          <w:rtl/>
        </w:rPr>
        <w:t>בחישוב מדויק</w:t>
      </w:r>
      <w:r>
        <w:rPr>
          <w:rFonts w:hint="cs"/>
          <w:rtl/>
        </w:rPr>
        <w:t xml:space="preserve"> עבור </w:t>
      </w:r>
      <w:r>
        <w:t>q=4</w:t>
      </w:r>
      <w:r>
        <w:rPr>
          <w:rFonts w:hint="cs"/>
          <w:rtl/>
        </w:rPr>
        <w:t>, פילוג אחיד על כל התיוגים</w:t>
      </w:r>
      <w:bookmarkEnd w:id="83"/>
      <w:bookmarkEnd w:id="84"/>
    </w:p>
    <w:p w14:paraId="121CFAF0" w14:textId="77777777" w:rsidR="00DC1BBF" w:rsidRPr="00887B7F" w:rsidRDefault="00DC1BBF" w:rsidP="00DC1BBF">
      <w:pPr>
        <w:rPr>
          <w:rtl/>
        </w:rPr>
      </w:pPr>
    </w:p>
    <w:p w14:paraId="7CD389B3" w14:textId="77777777" w:rsidR="00DC1BBF" w:rsidRDefault="00DC1BBF" w:rsidP="00DC1BBF">
      <w:pPr>
        <w:rPr>
          <w:rtl/>
        </w:rPr>
      </w:pPr>
    </w:p>
    <w:p w14:paraId="5A5680ED" w14:textId="77777777" w:rsidR="00DC1BBF" w:rsidRDefault="00DC1BBF" w:rsidP="00DC1BBF">
      <w:pPr>
        <w:tabs>
          <w:tab w:val="left" w:pos="2376"/>
        </w:tabs>
        <w:rPr>
          <w:rtl/>
        </w:rPr>
      </w:pPr>
      <w:r>
        <w:rPr>
          <w:rtl/>
        </w:rPr>
        <w:tab/>
      </w:r>
    </w:p>
    <w:p w14:paraId="439CE953" w14:textId="77777777" w:rsidR="00DC1BBF" w:rsidRDefault="00DC1BBF" w:rsidP="00DC1BBF">
      <w:pPr>
        <w:rPr>
          <w:noProof/>
          <w:rtl/>
        </w:rPr>
      </w:pPr>
      <w:r>
        <w:rPr>
          <w:noProof/>
          <w:rtl/>
        </w:rPr>
        <w:br w:type="page"/>
      </w:r>
    </w:p>
    <w:p w14:paraId="75AFFE33" w14:textId="77777777" w:rsidR="00DC1BBF" w:rsidRDefault="00DC1BBF" w:rsidP="00DC1BBF">
      <w:pPr>
        <w:keepNext/>
      </w:pPr>
      <w:r w:rsidRPr="00DB4792">
        <w:rPr>
          <w:noProof/>
          <w:rtl/>
        </w:rPr>
        <w:lastRenderedPageBreak/>
        <w:drawing>
          <wp:inline distT="0" distB="0" distL="0" distR="0" wp14:anchorId="2A76DF40" wp14:editId="2D5F6EFF">
            <wp:extent cx="5274310" cy="5149850"/>
            <wp:effectExtent l="0" t="0" r="0" b="0"/>
            <wp:docPr id="716554438" name="תמונה 716554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5149850"/>
                    </a:xfrm>
                    <a:prstGeom prst="rect">
                      <a:avLst/>
                    </a:prstGeom>
                    <a:noFill/>
                    <a:ln>
                      <a:noFill/>
                    </a:ln>
                  </pic:spPr>
                </pic:pic>
              </a:graphicData>
            </a:graphic>
          </wp:inline>
        </w:drawing>
      </w:r>
    </w:p>
    <w:p w14:paraId="7BB7DDB0" w14:textId="77777777" w:rsidR="00DC1BBF" w:rsidRDefault="00DC1BBF" w:rsidP="005864EA">
      <w:pPr>
        <w:pStyle w:val="aa"/>
      </w:pPr>
      <w:bookmarkStart w:id="85" w:name="_Ref16606233"/>
      <w:bookmarkStart w:id="86" w:name="_Toc17207651"/>
      <w:bookmarkStart w:id="87" w:name="_Toc17209607"/>
      <w:r>
        <w:rPr>
          <w:rtl/>
        </w:rPr>
        <w:t xml:space="preserve">גרף </w:t>
      </w:r>
      <w:r w:rsidR="00D23143">
        <w:fldChar w:fldCharType="begin"/>
      </w:r>
      <w:r w:rsidR="00D23143">
        <w:instrText xml:space="preserve"> SEQ </w:instrText>
      </w:r>
      <w:r w:rsidR="00D23143">
        <w:rPr>
          <w:rtl/>
        </w:rPr>
        <w:instrText>גרף</w:instrText>
      </w:r>
      <w:r w:rsidR="00D23143">
        <w:instrText xml:space="preserve"> \* ARABIC </w:instrText>
      </w:r>
      <w:r w:rsidR="00D23143">
        <w:fldChar w:fldCharType="separate"/>
      </w:r>
      <w:r>
        <w:rPr>
          <w:noProof/>
          <w:rtl/>
        </w:rPr>
        <w:t>9</w:t>
      </w:r>
      <w:r w:rsidR="00D23143">
        <w:rPr>
          <w:noProof/>
        </w:rPr>
        <w:fldChar w:fldCharType="end"/>
      </w:r>
      <w:bookmarkEnd w:id="85"/>
      <w:r>
        <w:rPr>
          <w:rFonts w:hint="cs"/>
          <w:noProof/>
          <w:rtl/>
        </w:rPr>
        <w:t xml:space="preserve">: </w:t>
      </w:r>
      <w:r w:rsidRPr="00F918EB">
        <w:rPr>
          <w:noProof/>
          <w:rtl/>
        </w:rPr>
        <w:t xml:space="preserve">שיעור השגיאה לפי </w:t>
      </w:r>
      <w:r w:rsidRPr="00F918EB">
        <w:rPr>
          <w:noProof/>
        </w:rPr>
        <w:t>density evolution</w:t>
      </w:r>
      <w:r w:rsidRPr="00F918EB">
        <w:rPr>
          <w:noProof/>
          <w:rtl/>
        </w:rPr>
        <w:t xml:space="preserve"> בחישוב מדויק עבור </w:t>
      </w:r>
      <w:r w:rsidRPr="00F918EB">
        <w:rPr>
          <w:noProof/>
        </w:rPr>
        <w:t>q=4</w:t>
      </w:r>
      <w:r w:rsidRPr="00F918EB">
        <w:rPr>
          <w:noProof/>
          <w:rtl/>
        </w:rPr>
        <w:t xml:space="preserve">, פילוג אחיד על </w:t>
      </w:r>
      <w:r>
        <w:rPr>
          <w:rFonts w:hint="cs"/>
          <w:noProof/>
          <w:rtl/>
        </w:rPr>
        <w:t>שני תיוגים</w:t>
      </w:r>
      <w:bookmarkEnd w:id="86"/>
      <w:bookmarkEnd w:id="87"/>
    </w:p>
    <w:p w14:paraId="57C0B02F" w14:textId="77777777" w:rsidR="00DC1BBF" w:rsidRPr="00887B7F" w:rsidRDefault="00DC1BBF" w:rsidP="00DC1BBF">
      <w:pPr>
        <w:rPr>
          <w:noProof/>
          <w:rtl/>
        </w:rPr>
      </w:pPr>
      <w:r w:rsidRPr="00DB4792">
        <w:rPr>
          <w:noProof/>
          <w:rtl/>
        </w:rPr>
        <w:t xml:space="preserve"> </w:t>
      </w:r>
      <w:r>
        <w:rPr>
          <w:noProof/>
          <w:rtl/>
        </w:rPr>
        <w:br w:type="page"/>
      </w:r>
    </w:p>
    <w:p w14:paraId="1633CFAC" w14:textId="77777777" w:rsidR="00DC1BBF" w:rsidRDefault="00DC1BBF" w:rsidP="00DC1BBF">
      <w:pPr>
        <w:pStyle w:val="2"/>
        <w:spacing w:line="360" w:lineRule="auto"/>
        <w:rPr>
          <w:rtl/>
        </w:rPr>
      </w:pPr>
      <w:bookmarkStart w:id="88" w:name="_Toc16612603"/>
      <w:r>
        <w:rPr>
          <w:rFonts w:hint="cs"/>
          <w:rtl/>
        </w:rPr>
        <w:lastRenderedPageBreak/>
        <w:t xml:space="preserve">מודל </w:t>
      </w:r>
      <w:r>
        <w:t>Balls and Bins</w:t>
      </w:r>
      <w:r>
        <w:rPr>
          <w:rFonts w:hint="cs"/>
          <w:rtl/>
        </w:rPr>
        <w:t xml:space="preserve"> ו-</w:t>
      </w:r>
      <w:r>
        <w:t>Union Model</w:t>
      </w:r>
      <w:r>
        <w:rPr>
          <w:rFonts w:hint="cs"/>
          <w:rtl/>
        </w:rPr>
        <w:t xml:space="preserve"> עבור </w:t>
      </w:r>
      <w:r>
        <w:t>q=4</w:t>
      </w:r>
      <w:bookmarkEnd w:id="88"/>
    </w:p>
    <w:p w14:paraId="5CB2AFBB" w14:textId="77777777" w:rsidR="00DC1BBF" w:rsidRDefault="00DC1BBF" w:rsidP="00DC1BBF">
      <w:pPr>
        <w:keepNext/>
        <w:spacing w:line="360" w:lineRule="auto"/>
      </w:pPr>
    </w:p>
    <w:p w14:paraId="4E0C8641" w14:textId="77777777" w:rsidR="00DC1BBF" w:rsidRDefault="00DC1BBF" w:rsidP="005864EA">
      <w:pPr>
        <w:pStyle w:val="aa"/>
        <w:rPr>
          <w:noProof/>
          <w:rtl/>
        </w:rPr>
      </w:pPr>
    </w:p>
    <w:p w14:paraId="518745FA" w14:textId="77777777" w:rsidR="00DC1BBF" w:rsidRDefault="00DC1BBF" w:rsidP="005864EA">
      <w:pPr>
        <w:pStyle w:val="aa"/>
        <w:rPr>
          <w:noProof/>
        </w:rPr>
      </w:pPr>
      <w:r w:rsidRPr="009B3E50">
        <w:rPr>
          <w:noProof/>
          <w:rtl/>
        </w:rPr>
        <w:drawing>
          <wp:inline distT="0" distB="0" distL="0" distR="0" wp14:anchorId="4131F0D2" wp14:editId="33F08D5E">
            <wp:extent cx="5274310" cy="5149850"/>
            <wp:effectExtent l="0" t="0" r="0" b="0"/>
            <wp:docPr id="716554430" name="תמונה 716554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5149850"/>
                    </a:xfrm>
                    <a:prstGeom prst="rect">
                      <a:avLst/>
                    </a:prstGeom>
                    <a:noFill/>
                    <a:ln>
                      <a:noFill/>
                    </a:ln>
                  </pic:spPr>
                </pic:pic>
              </a:graphicData>
            </a:graphic>
          </wp:inline>
        </w:drawing>
      </w:r>
    </w:p>
    <w:p w14:paraId="4D9463E8" w14:textId="77777777" w:rsidR="00DC1BBF" w:rsidRDefault="00DC1BBF" w:rsidP="005864EA">
      <w:pPr>
        <w:pStyle w:val="aa"/>
        <w:rPr>
          <w:rtl/>
        </w:rPr>
      </w:pPr>
      <w:bookmarkStart w:id="89" w:name="_Ref16606358"/>
      <w:bookmarkStart w:id="90" w:name="_Toc17207652"/>
      <w:bookmarkStart w:id="91" w:name="_Toc17209608"/>
      <w:r>
        <w:rPr>
          <w:rtl/>
        </w:rPr>
        <w:t xml:space="preserve">גרף </w:t>
      </w:r>
      <w:r w:rsidR="00D23143">
        <w:fldChar w:fldCharType="begin"/>
      </w:r>
      <w:r w:rsidR="00D23143">
        <w:instrText xml:space="preserve"> SEQ </w:instrText>
      </w:r>
      <w:r w:rsidR="00D23143">
        <w:rPr>
          <w:rtl/>
        </w:rPr>
        <w:instrText>גרף</w:instrText>
      </w:r>
      <w:r w:rsidR="00D23143">
        <w:instrText xml:space="preserve"> \* ARABIC </w:instrText>
      </w:r>
      <w:r w:rsidR="00D23143">
        <w:fldChar w:fldCharType="separate"/>
      </w:r>
      <w:r>
        <w:rPr>
          <w:noProof/>
        </w:rPr>
        <w:t>10</w:t>
      </w:r>
      <w:r w:rsidR="00D23143">
        <w:rPr>
          <w:noProof/>
        </w:rPr>
        <w:fldChar w:fldCharType="end"/>
      </w:r>
      <w:bookmarkEnd w:id="89"/>
      <w:r>
        <w:rPr>
          <w:noProof/>
        </w:rPr>
        <w:t xml:space="preserve"> </w:t>
      </w:r>
      <w:r>
        <w:rPr>
          <w:rFonts w:hint="cs"/>
          <w:noProof/>
          <w:rtl/>
        </w:rPr>
        <w:t>: שיעור השגיאה לפי</w:t>
      </w:r>
      <w:r>
        <w:rPr>
          <w:noProof/>
        </w:rPr>
        <w:t xml:space="preserve"> density evolution </w:t>
      </w:r>
      <w:r>
        <w:rPr>
          <w:rFonts w:hint="cs"/>
          <w:noProof/>
          <w:rtl/>
        </w:rPr>
        <w:t xml:space="preserve">בקירוב </w:t>
      </w:r>
      <w:r>
        <w:rPr>
          <w:noProof/>
        </w:rPr>
        <w:t>Balls and Bins</w:t>
      </w:r>
      <w:r>
        <w:rPr>
          <w:rFonts w:hint="cs"/>
          <w:rtl/>
        </w:rPr>
        <w:t xml:space="preserve"> עבור </w:t>
      </w:r>
      <w:r>
        <w:t>q=4</w:t>
      </w:r>
      <w:bookmarkEnd w:id="90"/>
      <w:bookmarkEnd w:id="91"/>
    </w:p>
    <w:p w14:paraId="50C99E30" w14:textId="77777777" w:rsidR="00DC1BBF" w:rsidRDefault="00DC1BBF" w:rsidP="00DC1BBF">
      <w:pPr>
        <w:keepNext/>
        <w:spacing w:line="360" w:lineRule="auto"/>
        <w:rPr>
          <w:noProof/>
        </w:rPr>
      </w:pPr>
      <w:r w:rsidRPr="001B70F7">
        <w:rPr>
          <w:rFonts w:hint="cs"/>
          <w:noProof/>
          <w:rtl/>
        </w:rPr>
        <w:lastRenderedPageBreak/>
        <w:drawing>
          <wp:inline distT="0" distB="0" distL="0" distR="0" wp14:anchorId="2E6C2A43" wp14:editId="069E2163">
            <wp:extent cx="5274310" cy="5149850"/>
            <wp:effectExtent l="0" t="0" r="0" b="0"/>
            <wp:docPr id="716554431" name="תמונה 716554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5149850"/>
                    </a:xfrm>
                    <a:prstGeom prst="rect">
                      <a:avLst/>
                    </a:prstGeom>
                    <a:noFill/>
                    <a:ln>
                      <a:noFill/>
                    </a:ln>
                  </pic:spPr>
                </pic:pic>
              </a:graphicData>
            </a:graphic>
          </wp:inline>
        </w:drawing>
      </w:r>
    </w:p>
    <w:p w14:paraId="61C66849" w14:textId="77777777" w:rsidR="00DC1BBF" w:rsidRDefault="00DC1BBF" w:rsidP="005864EA">
      <w:pPr>
        <w:pStyle w:val="aa"/>
        <w:rPr>
          <w:rtl/>
        </w:rPr>
      </w:pPr>
      <w:bookmarkStart w:id="92" w:name="_Ref16606365"/>
      <w:bookmarkStart w:id="93" w:name="_Toc17207653"/>
      <w:bookmarkStart w:id="94" w:name="_Toc17209609"/>
      <w:r>
        <w:rPr>
          <w:rtl/>
        </w:rPr>
        <w:t>גרף</w:t>
      </w:r>
      <w:r w:rsidR="00D23143">
        <w:fldChar w:fldCharType="begin"/>
      </w:r>
      <w:r w:rsidR="00D23143">
        <w:instrText xml:space="preserve"> SEQ </w:instrText>
      </w:r>
      <w:r w:rsidR="00D23143">
        <w:rPr>
          <w:rtl/>
        </w:rPr>
        <w:instrText>גרף</w:instrText>
      </w:r>
      <w:r w:rsidR="00D23143">
        <w:instrText xml:space="preserve"> \* ARABIC </w:instrText>
      </w:r>
      <w:r w:rsidR="00D23143">
        <w:fldChar w:fldCharType="separate"/>
      </w:r>
      <w:r>
        <w:rPr>
          <w:noProof/>
        </w:rPr>
        <w:t>11</w:t>
      </w:r>
      <w:r w:rsidR="00D23143">
        <w:rPr>
          <w:noProof/>
        </w:rPr>
        <w:fldChar w:fldCharType="end"/>
      </w:r>
      <w:bookmarkEnd w:id="92"/>
      <w:r>
        <w:rPr>
          <w:noProof/>
        </w:rPr>
        <w:t xml:space="preserve"> </w:t>
      </w:r>
      <w:r>
        <w:rPr>
          <w:rFonts w:hint="cs"/>
          <w:noProof/>
          <w:rtl/>
        </w:rPr>
        <w:t xml:space="preserve">: </w:t>
      </w:r>
      <w:r w:rsidRPr="00CA78F0">
        <w:rPr>
          <w:rFonts w:cs="Arial"/>
          <w:noProof/>
          <w:rtl/>
        </w:rPr>
        <w:t xml:space="preserve">שיעור השגיאה לפי </w:t>
      </w:r>
      <w:r w:rsidRPr="00CA78F0">
        <w:rPr>
          <w:noProof/>
        </w:rPr>
        <w:t>density evolution</w:t>
      </w:r>
      <w:r w:rsidRPr="00CA78F0">
        <w:rPr>
          <w:rFonts w:cs="Arial"/>
          <w:noProof/>
          <w:rtl/>
        </w:rPr>
        <w:t xml:space="preserve"> בקירוב </w:t>
      </w:r>
      <w:r>
        <w:rPr>
          <w:rFonts w:hint="cs"/>
          <w:noProof/>
        </w:rPr>
        <w:t>U</w:t>
      </w:r>
      <w:r>
        <w:rPr>
          <w:noProof/>
        </w:rPr>
        <w:t>nion</w:t>
      </w:r>
      <w:r w:rsidRPr="00CA78F0">
        <w:rPr>
          <w:rFonts w:cs="Arial"/>
          <w:noProof/>
          <w:rtl/>
        </w:rPr>
        <w:t xml:space="preserve"> עבור </w:t>
      </w:r>
      <w:r w:rsidRPr="00CA78F0">
        <w:rPr>
          <w:noProof/>
        </w:rPr>
        <w:t>q=4</w:t>
      </w:r>
      <w:bookmarkEnd w:id="93"/>
      <w:bookmarkEnd w:id="94"/>
    </w:p>
    <w:p w14:paraId="139B91FD" w14:textId="77777777" w:rsidR="00DC1BBF" w:rsidRDefault="00DC1BBF" w:rsidP="00DC1BBF">
      <w:pPr>
        <w:rPr>
          <w:i/>
          <w:iCs/>
          <w:color w:val="44546A" w:themeColor="text2"/>
          <w:sz w:val="18"/>
          <w:szCs w:val="18"/>
          <w:rtl/>
        </w:rPr>
      </w:pPr>
      <w:r>
        <w:rPr>
          <w:rtl/>
        </w:rPr>
        <w:br w:type="page"/>
      </w:r>
    </w:p>
    <w:p w14:paraId="523C45BD" w14:textId="77777777" w:rsidR="00DC1BBF" w:rsidRDefault="00DC1BBF" w:rsidP="00DC1BBF">
      <w:pPr>
        <w:pStyle w:val="2"/>
        <w:spacing w:line="360" w:lineRule="auto"/>
        <w:rPr>
          <w:rtl/>
        </w:rPr>
      </w:pPr>
      <w:bookmarkStart w:id="95" w:name="_Toc16612604"/>
      <w:r>
        <w:rPr>
          <w:rFonts w:hint="cs"/>
          <w:rtl/>
        </w:rPr>
        <w:lastRenderedPageBreak/>
        <w:t xml:space="preserve">מודל </w:t>
      </w:r>
      <w:r>
        <w:t>Balls and Bins</w:t>
      </w:r>
      <w:r>
        <w:rPr>
          <w:rFonts w:hint="cs"/>
          <w:rtl/>
        </w:rPr>
        <w:t xml:space="preserve"> ו-</w:t>
      </w:r>
      <w:r>
        <w:t>Union Model</w:t>
      </w:r>
      <w:r>
        <w:rPr>
          <w:rFonts w:hint="cs"/>
          <w:rtl/>
        </w:rPr>
        <w:t xml:space="preserve"> עבור </w:t>
      </w:r>
      <w:r>
        <w:t>q=8</w:t>
      </w:r>
      <w:bookmarkEnd w:id="95"/>
    </w:p>
    <w:p w14:paraId="6D4C51A7" w14:textId="77777777" w:rsidR="00DC1BBF" w:rsidRDefault="00DC1BBF" w:rsidP="00DC1BBF">
      <w:pPr>
        <w:keepNext/>
        <w:spacing w:line="360" w:lineRule="auto"/>
      </w:pPr>
      <w:r w:rsidRPr="009B6087">
        <w:rPr>
          <w:noProof/>
          <w:rtl/>
        </w:rPr>
        <w:drawing>
          <wp:inline distT="0" distB="0" distL="0" distR="0" wp14:anchorId="7B738CA8" wp14:editId="1AE803FE">
            <wp:extent cx="5274310" cy="5149850"/>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5149850"/>
                    </a:xfrm>
                    <a:prstGeom prst="rect">
                      <a:avLst/>
                    </a:prstGeom>
                  </pic:spPr>
                </pic:pic>
              </a:graphicData>
            </a:graphic>
          </wp:inline>
        </w:drawing>
      </w:r>
    </w:p>
    <w:p w14:paraId="23E56663" w14:textId="77777777" w:rsidR="00DC1BBF" w:rsidRDefault="00DC1BBF" w:rsidP="005864EA">
      <w:pPr>
        <w:pStyle w:val="aa"/>
        <w:rPr>
          <w:rtl/>
        </w:rPr>
      </w:pPr>
      <w:bookmarkStart w:id="96" w:name="_Ref16606938"/>
      <w:bookmarkStart w:id="97" w:name="_Toc17207654"/>
      <w:bookmarkStart w:id="98" w:name="_Toc17209610"/>
      <w:r>
        <w:rPr>
          <w:rtl/>
        </w:rPr>
        <w:t xml:space="preserve">גרף </w:t>
      </w:r>
      <w:r w:rsidR="00D23143">
        <w:fldChar w:fldCharType="begin"/>
      </w:r>
      <w:r w:rsidR="00D23143">
        <w:instrText xml:space="preserve"> SEQ </w:instrText>
      </w:r>
      <w:r w:rsidR="00D23143">
        <w:rPr>
          <w:rtl/>
        </w:rPr>
        <w:instrText>גרף</w:instrText>
      </w:r>
      <w:r w:rsidR="00D23143">
        <w:instrText xml:space="preserve"> \* ARABIC </w:instrText>
      </w:r>
      <w:r w:rsidR="00D23143">
        <w:fldChar w:fldCharType="separate"/>
      </w:r>
      <w:r>
        <w:rPr>
          <w:noProof/>
        </w:rPr>
        <w:t>12</w:t>
      </w:r>
      <w:r w:rsidR="00D23143">
        <w:rPr>
          <w:noProof/>
        </w:rPr>
        <w:fldChar w:fldCharType="end"/>
      </w:r>
      <w:bookmarkEnd w:id="96"/>
      <w:r>
        <w:rPr>
          <w:noProof/>
        </w:rPr>
        <w:t xml:space="preserve"> </w:t>
      </w:r>
      <w:r>
        <w:rPr>
          <w:rFonts w:hint="cs"/>
          <w:noProof/>
          <w:rtl/>
        </w:rPr>
        <w:t xml:space="preserve">: </w:t>
      </w:r>
      <w:r w:rsidRPr="005F3FE9">
        <w:rPr>
          <w:rFonts w:cs="Arial"/>
          <w:noProof/>
          <w:rtl/>
        </w:rPr>
        <w:t xml:space="preserve">שיעור השגיאה לפי </w:t>
      </w:r>
      <w:r w:rsidRPr="005F3FE9">
        <w:rPr>
          <w:noProof/>
        </w:rPr>
        <w:t>density evolution</w:t>
      </w:r>
      <w:r w:rsidRPr="005F3FE9">
        <w:rPr>
          <w:rFonts w:cs="Arial"/>
          <w:noProof/>
          <w:rtl/>
        </w:rPr>
        <w:t xml:space="preserve"> בקירוב </w:t>
      </w:r>
      <w:r w:rsidRPr="005F3FE9">
        <w:rPr>
          <w:noProof/>
        </w:rPr>
        <w:t>Balls and Bins</w:t>
      </w:r>
      <w:r w:rsidRPr="005F3FE9">
        <w:rPr>
          <w:rFonts w:cs="Arial"/>
          <w:noProof/>
          <w:rtl/>
        </w:rPr>
        <w:t xml:space="preserve"> עבור </w:t>
      </w:r>
      <w:r>
        <w:rPr>
          <w:noProof/>
        </w:rPr>
        <w:t>q=8</w:t>
      </w:r>
      <w:bookmarkEnd w:id="97"/>
      <w:bookmarkEnd w:id="98"/>
    </w:p>
    <w:p w14:paraId="32959B0A" w14:textId="77777777" w:rsidR="00DC1BBF" w:rsidRDefault="00DC1BBF" w:rsidP="00DC1BBF">
      <w:pPr>
        <w:spacing w:line="360" w:lineRule="auto"/>
        <w:rPr>
          <w:rtl/>
        </w:rPr>
      </w:pPr>
    </w:p>
    <w:p w14:paraId="30699584" w14:textId="77777777" w:rsidR="00DC1BBF" w:rsidRDefault="00DC1BBF" w:rsidP="00DC1BBF">
      <w:pPr>
        <w:keepNext/>
        <w:spacing w:line="360" w:lineRule="auto"/>
      </w:pPr>
      <w:r w:rsidRPr="009C06AC">
        <w:rPr>
          <w:noProof/>
          <w:rtl/>
        </w:rPr>
        <w:lastRenderedPageBreak/>
        <w:drawing>
          <wp:inline distT="0" distB="0" distL="0" distR="0" wp14:anchorId="51EDDD98" wp14:editId="2D5B0482">
            <wp:extent cx="5274310" cy="5149850"/>
            <wp:effectExtent l="0" t="0" r="2540" b="0"/>
            <wp:docPr id="716554432" name="תמונה 716554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5149850"/>
                    </a:xfrm>
                    <a:prstGeom prst="rect">
                      <a:avLst/>
                    </a:prstGeom>
                  </pic:spPr>
                </pic:pic>
              </a:graphicData>
            </a:graphic>
          </wp:inline>
        </w:drawing>
      </w:r>
    </w:p>
    <w:p w14:paraId="5D99BC59" w14:textId="77777777" w:rsidR="00DC1BBF" w:rsidRDefault="00DC1BBF" w:rsidP="005864EA">
      <w:pPr>
        <w:pStyle w:val="aa"/>
      </w:pPr>
      <w:bookmarkStart w:id="99" w:name="_Toc17209611"/>
      <w:r>
        <w:rPr>
          <w:rtl/>
        </w:rPr>
        <w:t xml:space="preserve">גרף </w:t>
      </w:r>
      <w:r w:rsidR="00D23143">
        <w:fldChar w:fldCharType="begin"/>
      </w:r>
      <w:r w:rsidR="00D23143">
        <w:instrText xml:space="preserve"> SEQ </w:instrText>
      </w:r>
      <w:r w:rsidR="00D23143">
        <w:rPr>
          <w:rtl/>
        </w:rPr>
        <w:instrText>גרף</w:instrText>
      </w:r>
      <w:r w:rsidR="00D23143">
        <w:instrText xml:space="preserve"> \* ARABIC </w:instrText>
      </w:r>
      <w:r w:rsidR="00D23143">
        <w:fldChar w:fldCharType="separate"/>
      </w:r>
      <w:r>
        <w:rPr>
          <w:noProof/>
          <w:rtl/>
        </w:rPr>
        <w:t>13</w:t>
      </w:r>
      <w:r w:rsidR="00D23143">
        <w:rPr>
          <w:noProof/>
        </w:rPr>
        <w:fldChar w:fldCharType="end"/>
      </w:r>
      <w:r>
        <w:rPr>
          <w:rFonts w:hint="cs"/>
          <w:rtl/>
        </w:rPr>
        <w:t>:</w:t>
      </w:r>
      <w:r>
        <w:rPr>
          <w:noProof/>
        </w:rPr>
        <w:t xml:space="preserve"> </w:t>
      </w:r>
      <w:r>
        <w:rPr>
          <w:rFonts w:hint="cs"/>
          <w:noProof/>
          <w:rtl/>
        </w:rPr>
        <w:t xml:space="preserve"> </w:t>
      </w:r>
      <w:r w:rsidRPr="0084051A">
        <w:rPr>
          <w:noProof/>
          <w:rtl/>
        </w:rPr>
        <w:t xml:space="preserve">שיעור השגיאה לפי </w:t>
      </w:r>
      <w:r w:rsidRPr="0084051A">
        <w:rPr>
          <w:noProof/>
        </w:rPr>
        <w:t>density evolution</w:t>
      </w:r>
      <w:r w:rsidRPr="0084051A">
        <w:rPr>
          <w:noProof/>
          <w:rtl/>
        </w:rPr>
        <w:t xml:space="preserve"> בקירוב </w:t>
      </w:r>
      <w:r w:rsidRPr="0084051A">
        <w:rPr>
          <w:noProof/>
        </w:rPr>
        <w:t>Union</w:t>
      </w:r>
      <w:r w:rsidRPr="0084051A">
        <w:rPr>
          <w:noProof/>
          <w:rtl/>
        </w:rPr>
        <w:t xml:space="preserve"> עבור </w:t>
      </w:r>
      <w:r w:rsidRPr="0084051A">
        <w:rPr>
          <w:noProof/>
        </w:rPr>
        <w:t>q=8</w:t>
      </w:r>
      <w:bookmarkEnd w:id="99"/>
    </w:p>
    <w:p w14:paraId="6DDB828A" w14:textId="77777777" w:rsidR="00DC1BBF" w:rsidRDefault="00DC1BBF" w:rsidP="00DC1BBF">
      <w:pPr>
        <w:keepNext/>
        <w:spacing w:line="360" w:lineRule="auto"/>
        <w:rPr>
          <w:rtl/>
        </w:rPr>
      </w:pPr>
      <w:r>
        <w:rPr>
          <w:noProof/>
        </w:rPr>
        <w:t xml:space="preserve"> </w:t>
      </w:r>
    </w:p>
    <w:p w14:paraId="192BCAAB" w14:textId="77777777" w:rsidR="00DC1BBF" w:rsidRDefault="00DC1BBF" w:rsidP="00DC1BBF">
      <w:pPr>
        <w:spacing w:line="360" w:lineRule="auto"/>
        <w:rPr>
          <w:i/>
          <w:iCs/>
          <w:noProof/>
          <w:color w:val="44546A" w:themeColor="text2"/>
          <w:sz w:val="18"/>
          <w:szCs w:val="18"/>
          <w:rtl/>
        </w:rPr>
      </w:pPr>
      <w:r>
        <w:rPr>
          <w:noProof/>
          <w:rtl/>
        </w:rPr>
        <w:br w:type="page"/>
      </w:r>
    </w:p>
    <w:p w14:paraId="400AB034" w14:textId="77777777" w:rsidR="00DC1BBF" w:rsidRDefault="00DC1BBF" w:rsidP="00DC1BBF">
      <w:pPr>
        <w:pStyle w:val="1"/>
        <w:rPr>
          <w:rtl/>
        </w:rPr>
      </w:pPr>
      <w:bookmarkStart w:id="100" w:name="_Toc16612605"/>
      <w:r>
        <w:rPr>
          <w:rFonts w:hint="cs"/>
          <w:rtl/>
        </w:rPr>
        <w:lastRenderedPageBreak/>
        <w:t>דיון בתוצאות</w:t>
      </w:r>
      <w:bookmarkEnd w:id="100"/>
    </w:p>
    <w:p w14:paraId="75168990" w14:textId="77777777" w:rsidR="00DC1BBF" w:rsidRPr="00826E7E" w:rsidRDefault="00DC1BBF" w:rsidP="00DC1BBF">
      <w:pPr>
        <w:rPr>
          <w:rtl/>
        </w:rPr>
      </w:pPr>
    </w:p>
    <w:p w14:paraId="7CA84EDF" w14:textId="77777777" w:rsidR="00DC1BBF" w:rsidRDefault="00DC1BBF" w:rsidP="00DC1BBF">
      <w:pPr>
        <w:spacing w:line="360" w:lineRule="auto"/>
        <w:jc w:val="both"/>
        <w:rPr>
          <w:rtl/>
        </w:rPr>
      </w:pPr>
      <w:r>
        <w:rPr>
          <w:rFonts w:hint="cs"/>
          <w:rtl/>
        </w:rPr>
        <w:t>בפרויקט זה ראינו איך הפרמטרים של ה-</w:t>
      </w:r>
      <w:r>
        <w:rPr>
          <w:rFonts w:hint="cs"/>
        </w:rPr>
        <w:t>Q</w:t>
      </w:r>
      <w:r>
        <w:t>BMC</w:t>
      </w:r>
      <w:r>
        <w:rPr>
          <w:rFonts w:hint="cs"/>
          <w:rtl/>
        </w:rPr>
        <w:t xml:space="preserve"> ושל הערוץ </w:t>
      </w:r>
      <w:r>
        <w:rPr>
          <w:rFonts w:hint="cs"/>
        </w:rPr>
        <w:t>LDPC</w:t>
      </w:r>
      <w:r>
        <w:rPr>
          <w:rFonts w:hint="cs"/>
          <w:rtl/>
        </w:rPr>
        <w:t xml:space="preserve"> משפיעים על יכולת השחזור של קוד תחת מודל </w:t>
      </w:r>
      <w:r>
        <w:t>QMBC</w:t>
      </w:r>
      <w:r>
        <w:rPr>
          <w:rFonts w:hint="cs"/>
          <w:rtl/>
        </w:rPr>
        <w:t>, והשוונו תוצאות אלו לסף התאורטי ולסף מקורב לאחר שחישובים מדויקים התגלו כמסובכים מבחינת חישובית.</w:t>
      </w:r>
    </w:p>
    <w:p w14:paraId="5FE6C110" w14:textId="77777777" w:rsidR="00DC1BBF" w:rsidRDefault="00DC1BBF" w:rsidP="00DC1BBF">
      <w:pPr>
        <w:spacing w:line="360" w:lineRule="auto"/>
        <w:jc w:val="both"/>
        <w:rPr>
          <w:rtl/>
        </w:rPr>
      </w:pPr>
    </w:p>
    <w:p w14:paraId="32896CFD" w14:textId="77777777" w:rsidR="00DC1BBF" w:rsidRPr="00BF6057" w:rsidRDefault="00DC1BBF" w:rsidP="00DC1BBF">
      <w:pPr>
        <w:spacing w:line="360" w:lineRule="auto"/>
        <w:jc w:val="both"/>
        <w:rPr>
          <w:rFonts w:eastAsiaTheme="minorEastAsia"/>
          <w:rtl/>
        </w:rPr>
      </w:pPr>
      <w:r>
        <w:rPr>
          <w:rFonts w:hint="cs"/>
          <w:rtl/>
        </w:rPr>
        <w:t xml:space="preserve">בהשוואה בין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Ref15321493 \h</w:instrText>
      </w:r>
      <w:r>
        <w:rPr>
          <w:rtl/>
        </w:rPr>
        <w:instrText xml:space="preserve">  \* </w:instrText>
      </w:r>
      <w:r>
        <w:instrText>MERGEFORMAT</w:instrText>
      </w:r>
      <w:r>
        <w:rPr>
          <w:rtl/>
        </w:rPr>
        <w:instrText xml:space="preserve"> </w:instrText>
      </w:r>
      <w:r>
        <w:rPr>
          <w:rtl/>
        </w:rPr>
      </w:r>
      <w:r>
        <w:rPr>
          <w:rtl/>
        </w:rPr>
        <w:fldChar w:fldCharType="separate"/>
      </w:r>
      <w:r>
        <w:rPr>
          <w:rtl/>
        </w:rPr>
        <w:t xml:space="preserve">גרף </w:t>
      </w:r>
      <w:r>
        <w:rPr>
          <w:noProof/>
        </w:rPr>
        <w:t>2</w:t>
      </w:r>
      <w:r>
        <w:rPr>
          <w:rtl/>
        </w:rPr>
        <w:fldChar w:fldCharType="end"/>
      </w:r>
      <w:r>
        <w:rPr>
          <w:rFonts w:hint="cs"/>
          <w:rtl/>
        </w:rPr>
        <w:t xml:space="preserve"> ל</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Ref16605387 \h</w:instrText>
      </w:r>
      <w:r>
        <w:rPr>
          <w:rtl/>
        </w:rPr>
        <w:instrText xml:space="preserve">  \* </w:instrText>
      </w:r>
      <w:r>
        <w:instrText>MERGEFORMAT</w:instrText>
      </w:r>
      <w:r>
        <w:rPr>
          <w:rtl/>
        </w:rPr>
        <w:instrText xml:space="preserve"> </w:instrText>
      </w:r>
      <w:r>
        <w:rPr>
          <w:rtl/>
        </w:rPr>
      </w:r>
      <w:r>
        <w:rPr>
          <w:rtl/>
        </w:rPr>
        <w:fldChar w:fldCharType="separate"/>
      </w:r>
      <w:r>
        <w:rPr>
          <w:rtl/>
        </w:rPr>
        <w:t>גרף</w:t>
      </w:r>
      <w:r>
        <w:rPr>
          <w:rFonts w:hint="cs"/>
          <w:rtl/>
        </w:rPr>
        <w:t xml:space="preserve"> </w:t>
      </w:r>
      <w:r>
        <w:t xml:space="preserve"> </w:t>
      </w:r>
      <w:r>
        <w:rPr>
          <w:noProof/>
        </w:rPr>
        <w:t>3</w:t>
      </w:r>
      <w:r>
        <w:rPr>
          <w:rtl/>
        </w:rPr>
        <w:fldChar w:fldCharType="end"/>
      </w:r>
      <w:r>
        <w:rPr>
          <w:rFonts w:hint="cs"/>
          <w:rtl/>
        </w:rPr>
        <w:t xml:space="preserve">ובין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Ref16605445 \h</w:instrText>
      </w:r>
      <w:r>
        <w:rPr>
          <w:rtl/>
        </w:rPr>
        <w:instrText xml:space="preserve">  \* </w:instrText>
      </w:r>
      <w:r>
        <w:instrText>MERGEFORMAT</w:instrText>
      </w:r>
      <w:r>
        <w:rPr>
          <w:rtl/>
        </w:rPr>
        <w:instrText xml:space="preserve"> </w:instrText>
      </w:r>
      <w:r>
        <w:rPr>
          <w:rtl/>
        </w:rPr>
      </w:r>
      <w:r>
        <w:rPr>
          <w:rtl/>
        </w:rPr>
        <w:fldChar w:fldCharType="separate"/>
      </w:r>
      <w:r>
        <w:rPr>
          <w:rtl/>
        </w:rPr>
        <w:t xml:space="preserve">גרף </w:t>
      </w:r>
      <w:r>
        <w:rPr>
          <w:noProof/>
        </w:rPr>
        <w:t>4</w:t>
      </w:r>
      <w:r>
        <w:rPr>
          <w:rtl/>
        </w:rPr>
        <w:fldChar w:fldCharType="end"/>
      </w:r>
      <w:r>
        <w:rPr>
          <w:rFonts w:hint="cs"/>
          <w:rtl/>
        </w:rPr>
        <w:t xml:space="preserve"> ל</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Ref16605453 \h</w:instrText>
      </w:r>
      <w:r>
        <w:rPr>
          <w:rtl/>
        </w:rPr>
        <w:instrText xml:space="preserve">  \* </w:instrText>
      </w:r>
      <w:r>
        <w:instrText>MERGEFORMAT</w:instrText>
      </w:r>
      <w:r>
        <w:rPr>
          <w:rtl/>
        </w:rPr>
        <w:instrText xml:space="preserve"> </w:instrText>
      </w:r>
      <w:r>
        <w:rPr>
          <w:rtl/>
        </w:rPr>
      </w:r>
      <w:r>
        <w:rPr>
          <w:rtl/>
        </w:rPr>
        <w:fldChar w:fldCharType="separate"/>
      </w:r>
      <w:r>
        <w:rPr>
          <w:rtl/>
        </w:rPr>
        <w:t>גרף</w:t>
      </w:r>
      <w:r>
        <w:rPr>
          <w:rFonts w:hint="cs"/>
          <w:rtl/>
        </w:rPr>
        <w:t xml:space="preserve"> </w:t>
      </w:r>
      <w:r>
        <w:t xml:space="preserve"> </w:t>
      </w:r>
      <w:r>
        <w:rPr>
          <w:noProof/>
        </w:rPr>
        <w:t>5</w:t>
      </w:r>
      <w:r>
        <w:rPr>
          <w:rtl/>
        </w:rPr>
        <w:fldChar w:fldCharType="end"/>
      </w:r>
      <w:r>
        <w:rPr>
          <w:rFonts w:hint="cs"/>
          <w:rtl/>
        </w:rPr>
        <w:t xml:space="preserve"> ניתן לראות כי עבור אותם </w:t>
      </w:r>
      <m:oMath>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m:t>
            </m:r>
          </m:sub>
        </m:sSub>
      </m:oMath>
      <w:r>
        <w:rPr>
          <w:rFonts w:hint="cs"/>
          <w:rtl/>
        </w:rPr>
        <w:t xml:space="preserve"> יש שיפור בביצועים עבור אורכי קוד יותר גדולים. עבור אורך קוד 1002 יש שיעור שגיאה גדול יותר מעבור אורך קוד 2004. ישנו שיפור בסף השחזור האמפירי עבור אורכי קוד יותר גדולים, ועל ידי כך מתקרבים לסף התאורטי כפי שמתואר ב</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Ref16502331 \h</w:instrText>
      </w:r>
      <w:r>
        <w:rPr>
          <w:rtl/>
        </w:rPr>
        <w:instrText xml:space="preserve">  \* </w:instrText>
      </w:r>
      <w:r>
        <w:instrText>MERGEFORMAT</w:instrText>
      </w:r>
      <w:r>
        <w:rPr>
          <w:rtl/>
        </w:rPr>
        <w:instrText xml:space="preserve"> </w:instrText>
      </w:r>
      <w:r>
        <w:rPr>
          <w:rtl/>
        </w:rPr>
      </w:r>
      <w:r>
        <w:rPr>
          <w:rtl/>
        </w:rPr>
        <w:fldChar w:fldCharType="separate"/>
      </w:r>
      <w:r>
        <w:rPr>
          <w:rtl/>
        </w:rPr>
        <w:t xml:space="preserve">טבלה </w:t>
      </w:r>
      <w:r>
        <w:rPr>
          <w:noProof/>
          <w:rtl/>
        </w:rPr>
        <w:t>1</w:t>
      </w:r>
      <w:r>
        <w:rPr>
          <w:rtl/>
        </w:rPr>
        <w:fldChar w:fldCharType="end"/>
      </w:r>
      <w:r>
        <w:rPr>
          <w:rFonts w:hint="cs"/>
          <w:rtl/>
        </w:rPr>
        <w:t xml:space="preserve">.  יש לציין שהסף התאורטי הוא סף המתקבל בצורה </w:t>
      </w:r>
      <w:proofErr w:type="spellStart"/>
      <w:r>
        <w:rPr>
          <w:rFonts w:hint="cs"/>
          <w:rtl/>
        </w:rPr>
        <w:t>אסימפטוטית</w:t>
      </w:r>
      <w:proofErr w:type="spellEnd"/>
      <w:r>
        <w:rPr>
          <w:rFonts w:hint="cs"/>
          <w:rtl/>
        </w:rPr>
        <w:t xml:space="preserve"> שמושג עבור אורך קוד אינסופי, ולכן התוצאות שקיבלנו הן רק קירוב. ראינו ניתן להבחין כי </w:t>
      </w:r>
      <m:oMath>
        <m:sSub>
          <m:sSubPr>
            <m:ctrlPr>
              <w:rPr>
                <w:rFonts w:ascii="Cambria Math" w:hAnsi="Cambria Math"/>
                <w:i/>
              </w:rPr>
            </m:ctrlPr>
          </m:sSubPr>
          <m:e>
            <m:r>
              <w:rPr>
                <w:rFonts w:ascii="Cambria Math" w:hAnsi="Cambria Math"/>
              </w:rPr>
              <m:t>d</m:t>
            </m:r>
          </m:e>
          <m:sub>
            <m:r>
              <w:rPr>
                <w:rFonts w:ascii="Cambria Math" w:hAnsi="Cambria Math"/>
              </w:rPr>
              <m:t>v</m:t>
            </m:r>
          </m:sub>
        </m:sSub>
      </m:oMath>
      <w:r>
        <w:rPr>
          <w:rFonts w:hint="cs"/>
          <w:rtl/>
        </w:rPr>
        <w:t xml:space="preserve"> ו-</w:t>
      </w:r>
      <m:oMath>
        <m:sSub>
          <m:sSubPr>
            <m:ctrlPr>
              <w:rPr>
                <w:rFonts w:ascii="Cambria Math" w:hAnsi="Cambria Math"/>
                <w:i/>
              </w:rPr>
            </m:ctrlPr>
          </m:sSubPr>
          <m:e>
            <m:r>
              <w:rPr>
                <w:rFonts w:ascii="Cambria Math" w:hAnsi="Cambria Math"/>
              </w:rPr>
              <m:t>d</m:t>
            </m:r>
          </m:e>
          <m:sub>
            <m:r>
              <w:rPr>
                <w:rFonts w:ascii="Cambria Math" w:hAnsi="Cambria Math"/>
              </w:rPr>
              <m:t>c</m:t>
            </m:r>
          </m:sub>
        </m:sSub>
      </m:oMath>
      <w:r>
        <w:rPr>
          <w:rFonts w:eastAsiaTheme="minorEastAsia"/>
        </w:rPr>
        <w:t xml:space="preserve"> </w:t>
      </w:r>
      <w:r>
        <w:rPr>
          <w:rFonts w:eastAsiaTheme="minorEastAsia" w:hint="cs"/>
          <w:rtl/>
        </w:rPr>
        <w:t xml:space="preserve">משפיעים על הסף, ומתקבלים ביצועים וסף טוב יותר עבור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sub>
        </m:sSub>
        <m:r>
          <w:rPr>
            <w:rFonts w:ascii="Cambria Math" w:eastAsiaTheme="minorEastAsia" w:hAnsi="Cambria Math"/>
          </w:rPr>
          <m:t>)=(3,6)</m:t>
        </m:r>
      </m:oMath>
      <w:r>
        <w:rPr>
          <w:rFonts w:eastAsiaTheme="minorEastAsia" w:hint="cs"/>
          <w:rtl/>
        </w:rPr>
        <w:t xml:space="preserve">, כיוון ששיעור השגיאה עבור אותה הסתברות מחיקה גדול יותר עבור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sub>
            </m:sSub>
          </m:e>
        </m:d>
        <m:r>
          <w:rPr>
            <w:rFonts w:ascii="Cambria Math" w:eastAsiaTheme="minorEastAsia" w:hAnsi="Cambria Math"/>
          </w:rPr>
          <m:t>=(4,8)</m:t>
        </m:r>
      </m:oMath>
      <w:r>
        <w:rPr>
          <w:rFonts w:eastAsiaTheme="minorEastAsia" w:hint="cs"/>
          <w:rtl/>
        </w:rPr>
        <w:t>.</w:t>
      </w:r>
    </w:p>
    <w:p w14:paraId="5D26E825" w14:textId="77777777" w:rsidR="00DC1BBF" w:rsidRDefault="00DC1BBF" w:rsidP="00DC1BBF">
      <w:pPr>
        <w:spacing w:line="360" w:lineRule="auto"/>
        <w:jc w:val="both"/>
        <w:rPr>
          <w:rtl/>
        </w:rPr>
      </w:pPr>
    </w:p>
    <w:p w14:paraId="38A4C329" w14:textId="77777777" w:rsidR="00DC1BBF" w:rsidRDefault="00DC1BBF" w:rsidP="00DC1BBF">
      <w:pPr>
        <w:spacing w:line="360" w:lineRule="auto"/>
        <w:jc w:val="both"/>
        <w:rPr>
          <w:rtl/>
        </w:rPr>
      </w:pPr>
      <w:r>
        <w:rPr>
          <w:rFonts w:hint="cs"/>
          <w:rtl/>
        </w:rPr>
        <w:t>לאחר מכן הכללו את המימוש ל-</w:t>
      </w:r>
      <w:r>
        <w:rPr>
          <w:rFonts w:hint="cs"/>
        </w:rPr>
        <w:t>QBMC</w:t>
      </w:r>
      <w:r>
        <w:rPr>
          <w:rFonts w:hint="cs"/>
          <w:rtl/>
        </w:rPr>
        <w:t xml:space="preserve"> ועבור </w:t>
      </w:r>
      <m:oMath>
        <m:r>
          <w:rPr>
            <w:rFonts w:ascii="Cambria Math" w:hAnsi="Cambria Math"/>
          </w:rPr>
          <m:t>q=4</m:t>
        </m:r>
      </m:oMath>
      <w:r>
        <w:rPr>
          <w:rFonts w:hint="cs"/>
          <w:rtl/>
        </w:rPr>
        <w:t xml:space="preserve"> קיבלנו תמונה דו ממדית שמתארת את אזור שיעור השגיאה לאחר פענוח עבור הגרלה של קודים שונים עם אותם ממדים. ב</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Ref16605797 \h</w:instrText>
      </w:r>
      <w:r>
        <w:rPr>
          <w:rtl/>
        </w:rPr>
        <w:instrText xml:space="preserve">  \* </w:instrText>
      </w:r>
      <w:r>
        <w:instrText>MERGEFORMAT</w:instrText>
      </w:r>
      <w:r>
        <w:rPr>
          <w:rtl/>
        </w:rPr>
        <w:instrText xml:space="preserve"> </w:instrText>
      </w:r>
      <w:r>
        <w:rPr>
          <w:rtl/>
        </w:rPr>
      </w:r>
      <w:r>
        <w:rPr>
          <w:rtl/>
        </w:rPr>
        <w:fldChar w:fldCharType="separate"/>
      </w:r>
      <w:r>
        <w:rPr>
          <w:rtl/>
        </w:rPr>
        <w:t xml:space="preserve">גרף </w:t>
      </w:r>
      <w:r>
        <w:rPr>
          <w:noProof/>
        </w:rPr>
        <w:t>7</w:t>
      </w:r>
      <w:r>
        <w:rPr>
          <w:rtl/>
        </w:rPr>
        <w:fldChar w:fldCharType="end"/>
      </w:r>
      <w:r>
        <w:rPr>
          <w:rFonts w:hint="cs"/>
          <w:rtl/>
        </w:rPr>
        <w:t xml:space="preserve"> רואים שעבור פילוג אחיד על 2 ערכים במטריצת בדיקת הזוגיות משיג ביצועים טובים יותר (ערכים כהים יותר בתמונה) מאשר ב</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Ref16603830 \h</w:instrText>
      </w:r>
      <w:r>
        <w:rPr>
          <w:rtl/>
        </w:rPr>
        <w:instrText xml:space="preserve">  \* </w:instrText>
      </w:r>
      <w:r>
        <w:instrText>MERGEFORMAT</w:instrText>
      </w:r>
      <w:r>
        <w:rPr>
          <w:rtl/>
        </w:rPr>
        <w:instrText xml:space="preserve"> </w:instrText>
      </w:r>
      <w:r>
        <w:rPr>
          <w:rtl/>
        </w:rPr>
      </w:r>
      <w:r>
        <w:rPr>
          <w:rtl/>
        </w:rPr>
        <w:fldChar w:fldCharType="separate"/>
      </w:r>
      <w:r>
        <w:rPr>
          <w:rtl/>
        </w:rPr>
        <w:t xml:space="preserve">גרף </w:t>
      </w:r>
      <w:r>
        <w:rPr>
          <w:noProof/>
        </w:rPr>
        <w:t>6</w:t>
      </w:r>
      <w:r>
        <w:rPr>
          <w:rtl/>
        </w:rPr>
        <w:fldChar w:fldCharType="end"/>
      </w:r>
      <w:r>
        <w:rPr>
          <w:rFonts w:hint="cs"/>
          <w:rtl/>
        </w:rPr>
        <w:t xml:space="preserve"> כאשר הפילוג הוא על כל הערכים. עבור אותה הסתברות מחיקה </w:t>
      </w:r>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=0.85</m:t>
        </m:r>
      </m:oMath>
      <w:r>
        <w:rPr>
          <w:rFonts w:eastAsiaTheme="minorEastAsia" w:hint="cs"/>
          <w:rtl/>
        </w:rPr>
        <w:t xml:space="preserve"> מתקבל באחד שיעור שגיאה של 0.153 לעומת 0.7 באחר.</w:t>
      </w:r>
    </w:p>
    <w:p w14:paraId="23DFCF11" w14:textId="77777777" w:rsidR="00DC1BBF" w:rsidRDefault="00DC1BBF" w:rsidP="00DC1BBF">
      <w:pPr>
        <w:spacing w:line="360" w:lineRule="auto"/>
        <w:jc w:val="both"/>
        <w:rPr>
          <w:rtl/>
        </w:rPr>
      </w:pPr>
      <w:r>
        <w:rPr>
          <w:rFonts w:hint="cs"/>
          <w:rtl/>
        </w:rPr>
        <w:t>הרזולוציה הנמוכה של הגרף (0.05 בכל הסתברות מחיקה) היא בחירה נוחה כיוון שהסימולציה אורכת זמן רב והרצה שלה ברזולוציה גבוהה יותר לא הייתה ממשית.</w:t>
      </w:r>
    </w:p>
    <w:p w14:paraId="5C178A7A" w14:textId="77777777" w:rsidR="00DC1BBF" w:rsidRPr="00B546D8" w:rsidRDefault="00DC1BBF" w:rsidP="00DC1BBF">
      <w:pPr>
        <w:spacing w:line="360" w:lineRule="auto"/>
        <w:jc w:val="both"/>
        <w:rPr>
          <w:rtl/>
        </w:rPr>
      </w:pPr>
    </w:p>
    <w:p w14:paraId="0E285938" w14:textId="77777777" w:rsidR="00DC1BBF" w:rsidRDefault="00DC1BBF" w:rsidP="00DC1BBF">
      <w:pPr>
        <w:spacing w:line="360" w:lineRule="auto"/>
        <w:jc w:val="both"/>
        <w:rPr>
          <w:rtl/>
        </w:rPr>
      </w:pPr>
      <w:r>
        <w:rPr>
          <w:rFonts w:hint="cs"/>
          <w:rtl/>
        </w:rPr>
        <w:t xml:space="preserve"> ומה שעניין אותנו בעיקר היה חיתוך הסף בצירים (כלומר כאשר מאפסים את אחד מההסתברויות מחיקה, ורצים על ההסתברות השנייה כדי לראות איפה מתקבל הסף באותו הציר). כמו כן בחנו את השפעת הפילוג של הערכים במטריצת בדיקת הזוגיות על הסף.</w:t>
      </w:r>
    </w:p>
    <w:p w14:paraId="3CF3663A" w14:textId="77777777" w:rsidR="00DC1BBF" w:rsidRDefault="00DC1BBF" w:rsidP="00DC1BBF">
      <w:pPr>
        <w:spacing w:line="360" w:lineRule="auto"/>
        <w:jc w:val="both"/>
        <w:rPr>
          <w:rtl/>
        </w:rPr>
      </w:pPr>
    </w:p>
    <w:p w14:paraId="60A59157" w14:textId="77777777" w:rsidR="00DC1BBF" w:rsidRDefault="00DC1BBF" w:rsidP="00DC1BBF">
      <w:pPr>
        <w:spacing w:line="360" w:lineRule="auto"/>
        <w:jc w:val="both"/>
        <w:rPr>
          <w:rtl/>
        </w:rPr>
      </w:pPr>
      <w:r>
        <w:rPr>
          <w:rFonts w:hint="cs"/>
          <w:rtl/>
        </w:rPr>
        <w:t xml:space="preserve">שמנו לב שנדרש הרבה מאוד זמן לחישוב אמפירי של תוצאות הללו, ואפילו עבור </w:t>
      </w:r>
      <w:r>
        <w:rPr>
          <w:rFonts w:eastAsiaTheme="minorEastAsia"/>
        </w:rPr>
        <w:t xml:space="preserve"> </w:t>
      </w:r>
      <m:oMath>
        <m:r>
          <w:rPr>
            <w:rFonts w:ascii="Cambria Math" w:hAnsi="Cambria Math"/>
          </w:rPr>
          <m:t>q=4</m:t>
        </m:r>
      </m:oMath>
      <w:r>
        <w:rPr>
          <w:rFonts w:hint="cs"/>
          <w:rtl/>
        </w:rPr>
        <w:t xml:space="preserve"> חישובים לא היו פשוטים, לכן עברנו מחישוב אמפירי של הסף, לחישוב אנליטי.</w:t>
      </w:r>
    </w:p>
    <w:p w14:paraId="4AC5A161" w14:textId="77777777" w:rsidR="00DC1BBF" w:rsidRDefault="00DC1BBF" w:rsidP="00DC1BBF">
      <w:pPr>
        <w:spacing w:line="360" w:lineRule="auto"/>
        <w:jc w:val="both"/>
        <w:rPr>
          <w:rtl/>
        </w:rPr>
      </w:pPr>
      <w:r>
        <w:rPr>
          <w:rFonts w:hint="cs"/>
          <w:rtl/>
        </w:rPr>
        <w:t xml:space="preserve">בעזרת אלגוריתם </w:t>
      </w:r>
      <w:r>
        <w:t>density evolution</w:t>
      </w:r>
      <w:r>
        <w:rPr>
          <w:rFonts w:hint="cs"/>
          <w:rtl/>
        </w:rPr>
        <w:t xml:space="preserve"> קיבלנו את הסף התאורטי שיצא מאוד דומה לתוצאה האמפירית.</w:t>
      </w:r>
    </w:p>
    <w:p w14:paraId="1ACCD9DC" w14:textId="77777777" w:rsidR="00DC1BBF" w:rsidRDefault="00DC1BBF" w:rsidP="00DC1BBF">
      <w:pPr>
        <w:spacing w:line="360" w:lineRule="auto"/>
        <w:jc w:val="both"/>
        <w:rPr>
          <w:rtl/>
        </w:rPr>
      </w:pPr>
    </w:p>
    <w:p w14:paraId="3FCE9BAC" w14:textId="77777777" w:rsidR="00DC1BBF" w:rsidRDefault="00DC1BBF" w:rsidP="00DC1BBF">
      <w:pPr>
        <w:spacing w:line="360" w:lineRule="auto"/>
        <w:jc w:val="both"/>
        <w:rPr>
          <w:rtl/>
        </w:rPr>
      </w:pPr>
      <w:r>
        <w:rPr>
          <w:rFonts w:hint="cs"/>
          <w:rtl/>
        </w:rPr>
        <w:t>ב</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Ref16606228 \h</w:instrText>
      </w:r>
      <w:r>
        <w:rPr>
          <w:rtl/>
        </w:rPr>
        <w:instrText xml:space="preserve">  \* </w:instrText>
      </w:r>
      <w:r>
        <w:instrText>MERGEFORMAT</w:instrText>
      </w:r>
      <w:r>
        <w:rPr>
          <w:rtl/>
        </w:rPr>
        <w:instrText xml:space="preserve"> </w:instrText>
      </w:r>
      <w:r>
        <w:rPr>
          <w:rtl/>
        </w:rPr>
      </w:r>
      <w:r>
        <w:rPr>
          <w:rtl/>
        </w:rPr>
        <w:fldChar w:fldCharType="separate"/>
      </w:r>
      <w:r>
        <w:rPr>
          <w:rtl/>
        </w:rPr>
        <w:t xml:space="preserve">גרף </w:t>
      </w:r>
      <w:r>
        <w:rPr>
          <w:noProof/>
          <w:rtl/>
        </w:rPr>
        <w:t>8</w:t>
      </w:r>
      <w:r>
        <w:rPr>
          <w:rtl/>
        </w:rPr>
        <w:fldChar w:fldCharType="end"/>
      </w:r>
      <w:r>
        <w:rPr>
          <w:rFonts w:hint="cs"/>
          <w:rtl/>
        </w:rPr>
        <w:t xml:space="preserve"> וב</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Ref16606233 \h</w:instrText>
      </w:r>
      <w:r>
        <w:rPr>
          <w:rtl/>
        </w:rPr>
        <w:instrText xml:space="preserve">  \* </w:instrText>
      </w:r>
      <w:r>
        <w:instrText>MERGEFORMAT</w:instrText>
      </w:r>
      <w:r>
        <w:rPr>
          <w:rtl/>
        </w:rPr>
        <w:instrText xml:space="preserve"> </w:instrText>
      </w:r>
      <w:r>
        <w:rPr>
          <w:rtl/>
        </w:rPr>
      </w:r>
      <w:r>
        <w:rPr>
          <w:rtl/>
        </w:rPr>
        <w:fldChar w:fldCharType="separate"/>
      </w:r>
      <w:r>
        <w:rPr>
          <w:rtl/>
        </w:rPr>
        <w:t xml:space="preserve">גרף </w:t>
      </w:r>
      <w:r>
        <w:rPr>
          <w:noProof/>
          <w:rtl/>
        </w:rPr>
        <w:t>9</w:t>
      </w:r>
      <w:r>
        <w:rPr>
          <w:rtl/>
        </w:rPr>
        <w:fldChar w:fldCharType="end"/>
      </w:r>
      <w:r>
        <w:rPr>
          <w:rFonts w:hint="cs"/>
          <w:rtl/>
        </w:rPr>
        <w:t xml:space="preserve"> אפשר </w:t>
      </w:r>
      <w:proofErr w:type="spellStart"/>
      <w:r>
        <w:rPr>
          <w:rFonts w:hint="cs"/>
          <w:rtl/>
        </w:rPr>
        <w:t>לאמוד</w:t>
      </w:r>
      <w:proofErr w:type="spellEnd"/>
      <w:r>
        <w:rPr>
          <w:rFonts w:hint="cs"/>
          <w:rtl/>
        </w:rPr>
        <w:t xml:space="preserve"> את ההבדל בסף הפענוח עבור שתי ההתפלגויות על התיוגים. </w:t>
      </w:r>
    </w:p>
    <w:p w14:paraId="7436EBA6" w14:textId="77777777" w:rsidR="00DC1BBF" w:rsidRPr="00593A05" w:rsidRDefault="00DC1BBF" w:rsidP="00DC1BBF">
      <w:pPr>
        <w:spacing w:line="360" w:lineRule="auto"/>
        <w:jc w:val="both"/>
        <w:rPr>
          <w:i/>
          <w:rtl/>
        </w:rPr>
      </w:pPr>
      <w:r>
        <w:rPr>
          <w:rFonts w:hint="cs"/>
          <w:rtl/>
        </w:rPr>
        <w:t xml:space="preserve">ניתן לראות שעבור פילוג אחיד עבור שני ערכים משיג סף טוב יותר בפענוח עבור </w:t>
      </w:r>
      <m:oMath>
        <m:sSub>
          <m:sSubPr>
            <m:ctrlPr>
              <w:rPr>
                <w:rFonts w:ascii="Cambria Math" w:hAnsi="Cambria Math"/>
                <w:i/>
              </w:rPr>
            </m:ctrlPr>
          </m:sSubPr>
          <m:e>
            <m:r>
              <w:rPr>
                <w:rFonts w:ascii="Cambria Math" w:hAnsi="Cambria Math"/>
              </w:rPr>
              <m:t>ε</m:t>
            </m:r>
          </m:e>
          <m:sub>
            <m:r>
              <w:rPr>
                <w:rFonts w:ascii="Cambria Math" w:hAnsi="Cambria Math"/>
              </w:rPr>
              <m:t>1</m:t>
            </m:r>
          </m:sub>
        </m:sSub>
      </m:oMath>
      <w:r>
        <w:rPr>
          <w:rFonts w:hint="cs"/>
          <w:rtl/>
        </w:rPr>
        <w:t xml:space="preserve"> (חיתוך ב-0.85 לעומת 0.82), יחד עם אותו סף ב-</w:t>
      </w:r>
      <m:oMath>
        <m:sSub>
          <m:sSubPr>
            <m:ctrlPr>
              <w:rPr>
                <w:rFonts w:ascii="Cambria Math" w:hAnsi="Cambria Math"/>
                <w:i/>
              </w:rPr>
            </m:ctrlPr>
          </m:sSubPr>
          <m:e>
            <m:r>
              <w:rPr>
                <w:rFonts w:ascii="Cambria Math" w:hAnsi="Cambria Math"/>
              </w:rPr>
              <m:t>ε</m:t>
            </m:r>
          </m:e>
          <m:sub>
            <m:r>
              <w:rPr>
                <w:rFonts w:ascii="Cambria Math" w:hAnsi="Cambria Math"/>
              </w:rPr>
              <m:t>2</m:t>
            </m:r>
          </m:sub>
        </m:sSub>
        <m:r>
          <m:rPr>
            <m:sty m:val="p"/>
          </m:rPr>
          <w:rPr>
            <w:rFonts w:ascii="Cambria Math" w:hAnsi="Cambria Math"/>
          </w:rPr>
          <m:t>=0.42</m:t>
        </m:r>
      </m:oMath>
      <w:r>
        <w:rPr>
          <w:rFonts w:eastAsiaTheme="minorEastAsia" w:hint="cs"/>
          <w:rtl/>
        </w:rPr>
        <w:t>.</w:t>
      </w:r>
    </w:p>
    <w:p w14:paraId="79FB3B28" w14:textId="77777777" w:rsidR="00DC1BBF" w:rsidRDefault="00DC1BBF" w:rsidP="00DC1BBF">
      <w:pPr>
        <w:spacing w:line="360" w:lineRule="auto"/>
        <w:jc w:val="both"/>
        <w:rPr>
          <w:rtl/>
        </w:rPr>
      </w:pPr>
    </w:p>
    <w:p w14:paraId="3619777A" w14:textId="77777777" w:rsidR="00DC1BBF" w:rsidRDefault="00DC1BBF" w:rsidP="00DC1BBF">
      <w:pPr>
        <w:spacing w:line="360" w:lineRule="auto"/>
        <w:jc w:val="both"/>
        <w:rPr>
          <w:rtl/>
        </w:rPr>
      </w:pPr>
      <w:r>
        <w:rPr>
          <w:rFonts w:hint="cs"/>
          <w:rtl/>
        </w:rPr>
        <w:t xml:space="preserve">אך גם החישוב התאורטי התגלה ככרוך בהרבה חישובים מסובכים, לכן עדיין לא הגענו לסיבוכיות נורמלית, לכן ביצענו שני </w:t>
      </w:r>
      <w:proofErr w:type="spellStart"/>
      <w:r>
        <w:rPr>
          <w:rFonts w:hint="cs"/>
          <w:rtl/>
        </w:rPr>
        <w:t>קירובים</w:t>
      </w:r>
      <w:proofErr w:type="spellEnd"/>
      <w:r>
        <w:rPr>
          <w:rFonts w:hint="cs"/>
          <w:rtl/>
        </w:rPr>
        <w:t xml:space="preserve"> על הסף התאורטי על מנת שנוכל לקבל את אזורי סף הפיענוח גם </w:t>
      </w:r>
      <w:r>
        <w:rPr>
          <w:rFonts w:hint="cs"/>
          <w:rtl/>
        </w:rPr>
        <w:lastRenderedPageBreak/>
        <w:t xml:space="preserve">עבור </w:t>
      </w:r>
      <m:oMath>
        <m:r>
          <w:rPr>
            <w:rFonts w:ascii="Cambria Math" w:hAnsi="Cambria Math"/>
          </w:rPr>
          <m:t>q=8</m:t>
        </m:r>
      </m:oMath>
      <w:r>
        <w:rPr>
          <w:rFonts w:eastAsiaTheme="minorEastAsia" w:hint="cs"/>
          <w:rtl/>
        </w:rPr>
        <w:t xml:space="preserve">  ובשביל זה השתמשנו במודל ההסתברותי </w:t>
      </w:r>
      <w:r>
        <w:rPr>
          <w:rFonts w:eastAsiaTheme="minorEastAsia"/>
        </w:rPr>
        <w:t>Balls and Bins</w:t>
      </w:r>
      <w:r>
        <w:rPr>
          <w:rFonts w:eastAsiaTheme="minorEastAsia" w:hint="cs"/>
          <w:rtl/>
        </w:rPr>
        <w:t xml:space="preserve"> שנתן לנו תוצאות שהיו קרובות לסף התאורטי, ולאחר מכן שיפרנו את הקירוב על ידי שימוש במודל היותר טוב למקרה שלנו </w:t>
      </w:r>
      <w:r>
        <w:rPr>
          <w:rFonts w:eastAsiaTheme="minorEastAsia"/>
          <w:rtl/>
        </w:rPr>
        <w:t>–</w:t>
      </w:r>
      <w:r>
        <w:rPr>
          <w:rFonts w:eastAsiaTheme="minorEastAsia" w:hint="cs"/>
          <w:rtl/>
        </w:rPr>
        <w:t xml:space="preserve"> </w:t>
      </w:r>
      <w:r>
        <w:rPr>
          <w:rFonts w:eastAsiaTheme="minorEastAsia"/>
        </w:rPr>
        <w:t>Union Model</w:t>
      </w:r>
      <w:r>
        <w:rPr>
          <w:rFonts w:eastAsiaTheme="minorEastAsia" w:hint="cs"/>
          <w:rtl/>
        </w:rPr>
        <w:t xml:space="preserve"> שנתן לנו תוצאות מאוד קרובות למה שקיבלנו בחישוב התאורטי האמיתי, ולכן הקירוב שלו עבור </w:t>
      </w:r>
      <m:oMath>
        <m:r>
          <w:rPr>
            <w:rFonts w:ascii="Cambria Math" w:eastAsiaTheme="minorEastAsia" w:hAnsi="Cambria Math"/>
          </w:rPr>
          <m:t>q=8</m:t>
        </m:r>
      </m:oMath>
      <w:r>
        <w:rPr>
          <w:rFonts w:hint="cs"/>
          <w:rtl/>
        </w:rPr>
        <w:t xml:space="preserve"> הינו יותר נכון.</w:t>
      </w:r>
    </w:p>
    <w:p w14:paraId="0A09463C" w14:textId="77777777" w:rsidR="00DC1BBF" w:rsidRDefault="00DC1BBF" w:rsidP="00DC1BBF">
      <w:pPr>
        <w:spacing w:line="360" w:lineRule="auto"/>
        <w:jc w:val="both"/>
        <w:rPr>
          <w:rtl/>
        </w:rPr>
      </w:pPr>
    </w:p>
    <w:p w14:paraId="20D82724" w14:textId="77777777" w:rsidR="00DC1BBF" w:rsidRPr="007A5CEA" w:rsidRDefault="00DC1BBF" w:rsidP="00DC1BBF">
      <w:pPr>
        <w:spacing w:line="360" w:lineRule="auto"/>
        <w:jc w:val="both"/>
        <w:rPr>
          <w:rtl/>
        </w:rPr>
      </w:pPr>
      <w:r>
        <w:rPr>
          <w:rFonts w:hint="cs"/>
          <w:rtl/>
        </w:rPr>
        <w:t xml:space="preserve">עבור </w:t>
      </w:r>
      <m:oMath>
        <m:r>
          <w:rPr>
            <w:rFonts w:ascii="Cambria Math" w:hAnsi="Cambria Math"/>
          </w:rPr>
          <m:t>q=4</m:t>
        </m:r>
      </m:oMath>
      <w:r>
        <w:rPr>
          <w:rFonts w:hint="cs"/>
          <w:rtl/>
        </w:rPr>
        <w:t>, כפי שניתן לראות ב</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Ref16606358 \h</w:instrText>
      </w:r>
      <w:r>
        <w:rPr>
          <w:rtl/>
        </w:rPr>
        <w:instrText xml:space="preserve">  \* </w:instrText>
      </w:r>
      <w:r>
        <w:instrText>MERGEFORMAT</w:instrText>
      </w:r>
      <w:r>
        <w:rPr>
          <w:rtl/>
        </w:rPr>
        <w:instrText xml:space="preserve"> </w:instrText>
      </w:r>
      <w:r>
        <w:rPr>
          <w:rtl/>
        </w:rPr>
      </w:r>
      <w:r>
        <w:rPr>
          <w:rtl/>
        </w:rPr>
        <w:fldChar w:fldCharType="separate"/>
      </w:r>
      <w:r>
        <w:rPr>
          <w:rtl/>
        </w:rPr>
        <w:t xml:space="preserve">גרף </w:t>
      </w:r>
      <w:r>
        <w:rPr>
          <w:noProof/>
        </w:rPr>
        <w:t>10</w:t>
      </w:r>
      <w:r>
        <w:rPr>
          <w:rtl/>
        </w:rPr>
        <w:fldChar w:fldCharType="end"/>
      </w:r>
      <w:r>
        <w:rPr>
          <w:rFonts w:hint="cs"/>
          <w:rtl/>
        </w:rPr>
        <w:t xml:space="preserve"> רואים כי מודל </w:t>
      </w:r>
      <w:r>
        <w:rPr>
          <w:rFonts w:hint="cs"/>
        </w:rPr>
        <w:t>B</w:t>
      </w:r>
      <w:r>
        <w:t xml:space="preserve">alls and </w:t>
      </w:r>
      <w:r>
        <w:rPr>
          <w:rFonts w:hint="cs"/>
        </w:rPr>
        <w:t>B</w:t>
      </w:r>
      <w:r>
        <w:t>ins</w:t>
      </w:r>
      <w:r>
        <w:rPr>
          <w:rFonts w:hint="cs"/>
          <w:rtl/>
        </w:rPr>
        <w:t xml:space="preserve"> לא נותן קירוב טוב (סיפים 0.53 ו-0.85) לעומת מודל </w:t>
      </w:r>
      <w:r>
        <w:t>Union</w:t>
      </w:r>
      <w:r>
        <w:rPr>
          <w:rFonts w:hint="cs"/>
          <w:rtl/>
        </w:rPr>
        <w:t xml:space="preserve"> ב</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Ref16606365 \h</w:instrText>
      </w:r>
      <w:r>
        <w:rPr>
          <w:rtl/>
        </w:rPr>
        <w:instrText xml:space="preserve">  \* </w:instrText>
      </w:r>
      <w:r>
        <w:instrText>MERGEFORMAT</w:instrText>
      </w:r>
      <w:r>
        <w:rPr>
          <w:rtl/>
        </w:rPr>
        <w:instrText xml:space="preserve"> </w:instrText>
      </w:r>
      <w:r>
        <w:rPr>
          <w:rtl/>
        </w:rPr>
      </w:r>
      <w:r>
        <w:rPr>
          <w:rtl/>
        </w:rPr>
        <w:fldChar w:fldCharType="separate"/>
      </w:r>
      <w:r>
        <w:rPr>
          <w:rtl/>
        </w:rPr>
        <w:t>גרף</w:t>
      </w:r>
      <w:r>
        <w:rPr>
          <w:rFonts w:hint="cs"/>
          <w:rtl/>
        </w:rPr>
        <w:t xml:space="preserve"> </w:t>
      </w:r>
      <w:r>
        <w:rPr>
          <w:rtl/>
        </w:rPr>
        <w:t xml:space="preserve"> </w:t>
      </w:r>
      <w:r>
        <w:rPr>
          <w:noProof/>
        </w:rPr>
        <w:t>11</w:t>
      </w:r>
      <w:r>
        <w:rPr>
          <w:rtl/>
        </w:rPr>
        <w:fldChar w:fldCharType="end"/>
      </w:r>
      <w:r>
        <w:rPr>
          <w:rFonts w:hint="cs"/>
          <w:rtl/>
        </w:rPr>
        <w:t xml:space="preserve"> (סיפים 0.42 ו-0.85). הסף 0.42 יותר מהימן לתוצאה התאורטית המתוארת ב</w:t>
      </w:r>
      <w:r>
        <w:rPr>
          <w:rtl/>
        </w:rPr>
        <w:fldChar w:fldCharType="begin"/>
      </w:r>
      <w:r>
        <w:rPr>
          <w:rtl/>
        </w:rPr>
        <w:instrText xml:space="preserve"> </w:instrText>
      </w:r>
      <w:r>
        <w:instrText>REF</w:instrText>
      </w:r>
      <w:r>
        <w:rPr>
          <w:rtl/>
        </w:rPr>
        <w:instrText xml:space="preserve"> _</w:instrText>
      </w:r>
      <w:r>
        <w:instrText>Ref16502331 \h</w:instrText>
      </w:r>
      <w:r>
        <w:rPr>
          <w:rtl/>
        </w:rPr>
        <w:instrText xml:space="preserve">  \* </w:instrText>
      </w:r>
      <w:r>
        <w:instrText>MERGEFORMAT</w:instrText>
      </w:r>
      <w:r>
        <w:rPr>
          <w:rtl/>
        </w:rPr>
        <w:instrText xml:space="preserve"> </w:instrText>
      </w:r>
      <w:r>
        <w:rPr>
          <w:rtl/>
        </w:rPr>
      </w:r>
      <w:r>
        <w:rPr>
          <w:rtl/>
        </w:rPr>
        <w:fldChar w:fldCharType="separate"/>
      </w:r>
      <w:r>
        <w:rPr>
          <w:rtl/>
        </w:rPr>
        <w:t xml:space="preserve">טבלה </w:t>
      </w:r>
      <w:r>
        <w:rPr>
          <w:noProof/>
          <w:rtl/>
        </w:rPr>
        <w:t>1</w:t>
      </w:r>
      <w:r>
        <w:rPr>
          <w:rtl/>
        </w:rPr>
        <w:fldChar w:fldCharType="end"/>
      </w:r>
      <w:r>
        <w:rPr>
          <w:rFonts w:hint="cs"/>
          <w:rtl/>
        </w:rPr>
        <w:t xml:space="preserve">. כמו כן, עבור </w:t>
      </w:r>
      <m:oMath>
        <m:r>
          <w:rPr>
            <w:rFonts w:ascii="Cambria Math" w:hAnsi="Cambria Math"/>
          </w:rPr>
          <m:t>q=8</m:t>
        </m:r>
      </m:oMath>
      <w:r>
        <w:rPr>
          <w:rFonts w:eastAsiaTheme="minorEastAsia"/>
        </w:rPr>
        <w:t xml:space="preserve"> </w:t>
      </w:r>
      <w:r>
        <w:rPr>
          <w:rFonts w:eastAsiaTheme="minorEastAsia" w:hint="cs"/>
          <w:rtl/>
        </w:rPr>
        <w:t xml:space="preserve"> אנו מקבלים תוצאות טובות יותר ב</w:t>
      </w:r>
      <w:r>
        <w:rPr>
          <w:rFonts w:eastAsiaTheme="minorEastAsia"/>
          <w:rtl/>
        </w:rPr>
        <w:fldChar w:fldCharType="begin"/>
      </w:r>
      <w:r>
        <w:rPr>
          <w:rFonts w:eastAsiaTheme="minorEastAsia"/>
          <w:rtl/>
        </w:rPr>
        <w:instrText xml:space="preserve"> </w:instrText>
      </w:r>
      <w:r>
        <w:rPr>
          <w:rFonts w:eastAsiaTheme="minorEastAsia" w:hint="cs"/>
        </w:rPr>
        <w:instrText>REF</w:instrText>
      </w:r>
      <w:r>
        <w:rPr>
          <w:rFonts w:eastAsiaTheme="minorEastAsia" w:hint="cs"/>
          <w:rtl/>
        </w:rPr>
        <w:instrText xml:space="preserve"> _</w:instrText>
      </w:r>
      <w:r>
        <w:rPr>
          <w:rFonts w:eastAsiaTheme="minorEastAsia" w:hint="cs"/>
        </w:rPr>
        <w:instrText>Ref16606936 \h</w:instrText>
      </w:r>
      <w:r>
        <w:rPr>
          <w:rFonts w:eastAsiaTheme="minorEastAsia"/>
          <w:rtl/>
        </w:rPr>
        <w:instrText xml:space="preserve">  \* </w:instrText>
      </w:r>
      <w:r>
        <w:rPr>
          <w:rFonts w:eastAsiaTheme="minorEastAsia"/>
        </w:rPr>
        <w:instrText>MERGEFORMAT</w:instrText>
      </w:r>
      <w:r>
        <w:rPr>
          <w:rFonts w:eastAsiaTheme="minorEastAsia"/>
          <w:rtl/>
        </w:rPr>
        <w:instrText xml:space="preserve"> </w:instrText>
      </w:r>
      <w:r>
        <w:rPr>
          <w:rFonts w:eastAsiaTheme="minorEastAsia"/>
          <w:rtl/>
        </w:rPr>
      </w:r>
      <w:r>
        <w:rPr>
          <w:rFonts w:eastAsiaTheme="minorEastAsia"/>
          <w:rtl/>
        </w:rPr>
        <w:fldChar w:fldCharType="separate"/>
      </w:r>
      <w:r>
        <w:rPr>
          <w:rtl/>
        </w:rPr>
        <w:t xml:space="preserve">גרף </w:t>
      </w:r>
      <w:r>
        <w:rPr>
          <w:noProof/>
        </w:rPr>
        <w:t>13</w:t>
      </w:r>
      <w:r>
        <w:rPr>
          <w:rFonts w:eastAsiaTheme="minorEastAsia"/>
          <w:rtl/>
        </w:rPr>
        <w:fldChar w:fldCharType="end"/>
      </w:r>
      <w:r>
        <w:rPr>
          <w:rFonts w:eastAsiaTheme="minorEastAsia" w:hint="cs"/>
          <w:rtl/>
        </w:rPr>
        <w:t xml:space="preserve"> של מודל </w:t>
      </w:r>
      <w:r>
        <w:rPr>
          <w:rFonts w:eastAsiaTheme="minorEastAsia"/>
        </w:rPr>
        <w:t>Union</w:t>
      </w:r>
      <w:r>
        <w:rPr>
          <w:rFonts w:eastAsiaTheme="minorEastAsia" w:hint="cs"/>
          <w:rtl/>
        </w:rPr>
        <w:t xml:space="preserve"> מאשר </w:t>
      </w:r>
      <w:r>
        <w:rPr>
          <w:rFonts w:eastAsiaTheme="minorEastAsia"/>
          <w:rtl/>
        </w:rPr>
        <w:fldChar w:fldCharType="begin"/>
      </w:r>
      <w:r>
        <w:rPr>
          <w:rFonts w:eastAsiaTheme="minorEastAsia"/>
          <w:rtl/>
        </w:rPr>
        <w:instrText xml:space="preserve"> </w:instrText>
      </w:r>
      <w:r>
        <w:rPr>
          <w:rFonts w:eastAsiaTheme="minorEastAsia"/>
        </w:rPr>
        <w:instrText>REF</w:instrText>
      </w:r>
      <w:r>
        <w:rPr>
          <w:rFonts w:eastAsiaTheme="minorEastAsia"/>
          <w:rtl/>
        </w:rPr>
        <w:instrText xml:space="preserve"> _</w:instrText>
      </w:r>
      <w:r>
        <w:rPr>
          <w:rFonts w:eastAsiaTheme="minorEastAsia"/>
        </w:rPr>
        <w:instrText>Ref16606938 \h</w:instrText>
      </w:r>
      <w:r>
        <w:rPr>
          <w:rFonts w:eastAsiaTheme="minorEastAsia"/>
          <w:rtl/>
        </w:rPr>
        <w:instrText xml:space="preserve">  \* </w:instrText>
      </w:r>
      <w:r>
        <w:rPr>
          <w:rFonts w:eastAsiaTheme="minorEastAsia"/>
        </w:rPr>
        <w:instrText>MERGEFORMAT</w:instrText>
      </w:r>
      <w:r>
        <w:rPr>
          <w:rFonts w:eastAsiaTheme="minorEastAsia"/>
          <w:rtl/>
        </w:rPr>
        <w:instrText xml:space="preserve"> </w:instrText>
      </w:r>
      <w:r>
        <w:rPr>
          <w:rFonts w:eastAsiaTheme="minorEastAsia"/>
          <w:rtl/>
        </w:rPr>
      </w:r>
      <w:r>
        <w:rPr>
          <w:rFonts w:eastAsiaTheme="minorEastAsia"/>
          <w:rtl/>
        </w:rPr>
        <w:fldChar w:fldCharType="separate"/>
      </w:r>
      <w:r>
        <w:rPr>
          <w:rtl/>
        </w:rPr>
        <w:t xml:space="preserve">גרף </w:t>
      </w:r>
      <w:r>
        <w:rPr>
          <w:noProof/>
        </w:rPr>
        <w:t>12</w:t>
      </w:r>
      <w:r>
        <w:rPr>
          <w:rFonts w:eastAsiaTheme="minorEastAsia"/>
          <w:rtl/>
        </w:rPr>
        <w:fldChar w:fldCharType="end"/>
      </w:r>
      <w:r>
        <w:rPr>
          <w:rFonts w:eastAsiaTheme="minorEastAsia" w:hint="cs"/>
          <w:rtl/>
        </w:rPr>
        <w:t xml:space="preserve"> (מקבלים מעין תוצאה של </w:t>
      </w:r>
      <w:r>
        <w:rPr>
          <w:rFonts w:eastAsiaTheme="minorEastAsia"/>
        </w:rPr>
        <w:t>overshoot</w:t>
      </w:r>
      <w:r>
        <w:rPr>
          <w:rFonts w:eastAsiaTheme="minorEastAsia" w:hint="cs"/>
          <w:rtl/>
        </w:rPr>
        <w:t xml:space="preserve"> עבור מודל ה </w:t>
      </w:r>
      <w:proofErr w:type="spellStart"/>
      <w:r>
        <w:rPr>
          <w:rFonts w:eastAsiaTheme="minorEastAsia"/>
        </w:rPr>
        <w:t>BaB</w:t>
      </w:r>
      <w:proofErr w:type="spellEnd"/>
      <w:r>
        <w:rPr>
          <w:rFonts w:eastAsiaTheme="minorEastAsia" w:hint="cs"/>
          <w:rtl/>
        </w:rPr>
        <w:t>).</w:t>
      </w:r>
    </w:p>
    <w:p w14:paraId="1F626486" w14:textId="77777777" w:rsidR="00DC1BBF" w:rsidRDefault="00DC1BBF" w:rsidP="00DC1BBF">
      <w:pPr>
        <w:rPr>
          <w:rtl/>
        </w:rPr>
      </w:pPr>
    </w:p>
    <w:p w14:paraId="1CB7375B" w14:textId="77777777" w:rsidR="00DC1BBF" w:rsidRDefault="00DC1BBF" w:rsidP="00DC1BBF">
      <w:pPr>
        <w:rPr>
          <w:rtl/>
        </w:rPr>
      </w:pPr>
      <w:r>
        <w:rPr>
          <w:rtl/>
        </w:rPr>
        <w:br w:type="page"/>
      </w:r>
    </w:p>
    <w:p w14:paraId="3BD36D42" w14:textId="77777777" w:rsidR="00DC1BBF" w:rsidRPr="00F75862" w:rsidRDefault="00DC1BBF" w:rsidP="00DC1BBF">
      <w:pPr>
        <w:pStyle w:val="1"/>
      </w:pPr>
      <w:bookmarkStart w:id="101" w:name="_Toc16612606"/>
      <w:r>
        <w:rPr>
          <w:rFonts w:hint="cs"/>
          <w:rtl/>
        </w:rPr>
        <w:lastRenderedPageBreak/>
        <w:t>סיכום ומסקנות</w:t>
      </w:r>
      <w:bookmarkEnd w:id="101"/>
    </w:p>
    <w:p w14:paraId="39135697" w14:textId="77777777" w:rsidR="00DC1BBF" w:rsidRDefault="00DC1BBF" w:rsidP="00DC1BBF">
      <w:pPr>
        <w:rPr>
          <w:rtl/>
        </w:rPr>
      </w:pPr>
    </w:p>
    <w:p w14:paraId="35EDC1FD" w14:textId="77777777" w:rsidR="00DC1BBF" w:rsidRPr="006A59D5" w:rsidRDefault="00DC1BBF" w:rsidP="00DC1BBF">
      <w:pPr>
        <w:spacing w:line="360" w:lineRule="auto"/>
        <w:jc w:val="both"/>
        <w:rPr>
          <w:rtl/>
        </w:rPr>
      </w:pPr>
      <w:r>
        <w:rPr>
          <w:rFonts w:hint="cs"/>
          <w:rtl/>
        </w:rPr>
        <w:t xml:space="preserve">קודי </w:t>
      </w:r>
      <w:r>
        <w:rPr>
          <w:rFonts w:hint="cs"/>
        </w:rPr>
        <w:t>LDPC</w:t>
      </w:r>
      <w:r>
        <w:rPr>
          <w:rFonts w:hint="cs"/>
          <w:rtl/>
        </w:rPr>
        <w:t xml:space="preserve"> משיגים ביצועים טובים יחסית למגבלת הקיבול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Ref16502331 \h</w:instrText>
      </w:r>
      <w:r>
        <w:rPr>
          <w:rtl/>
        </w:rPr>
        <w:instrText xml:space="preserve">  \* </w:instrText>
      </w:r>
      <w:r>
        <w:instrText>MERGEFORMAT</w:instrText>
      </w:r>
      <w:r>
        <w:rPr>
          <w:rtl/>
        </w:rPr>
        <w:instrText xml:space="preserve"> </w:instrText>
      </w:r>
      <w:r>
        <w:rPr>
          <w:rtl/>
        </w:rPr>
      </w:r>
      <w:r>
        <w:rPr>
          <w:rtl/>
        </w:rPr>
        <w:fldChar w:fldCharType="separate"/>
      </w:r>
      <w:r>
        <w:rPr>
          <w:rtl/>
        </w:rPr>
        <w:t xml:space="preserve">טבלה </w:t>
      </w:r>
      <w:r>
        <w:rPr>
          <w:noProof/>
          <w:rtl/>
        </w:rPr>
        <w:t>1</w:t>
      </w:r>
      <w:r>
        <w:rPr>
          <w:rtl/>
        </w:rPr>
        <w:fldChar w:fldCharType="end"/>
      </w:r>
      <w:r>
        <w:rPr>
          <w:rFonts w:hint="cs"/>
          <w:rtl/>
        </w:rPr>
        <w:t xml:space="preserve">). שיטת הפענוח </w:t>
      </w:r>
      <w:proofErr w:type="spellStart"/>
      <w:r>
        <w:rPr>
          <w:rFonts w:hint="cs"/>
          <w:rtl/>
        </w:rPr>
        <w:t>האיטרטיבית</w:t>
      </w:r>
      <w:proofErr w:type="spellEnd"/>
      <w:r>
        <w:rPr>
          <w:rFonts w:hint="cs"/>
          <w:rtl/>
        </w:rPr>
        <w:t xml:space="preserve"> של </w:t>
      </w:r>
      <w:r>
        <w:t>Message Passing</w:t>
      </w:r>
      <w:r>
        <w:rPr>
          <w:rFonts w:hint="cs"/>
          <w:rtl/>
        </w:rPr>
        <w:t xml:space="preserve"> יחסית מהירה, אך ניתוח הביצועים אמפירית ואנליטית זה משימה הכרוכה בחישובים מסובכים. עבור קודי </w:t>
      </w:r>
      <w:r>
        <w:rPr>
          <w:rFonts w:hint="cs"/>
        </w:rPr>
        <w:t>LDPC</w:t>
      </w:r>
      <w:r>
        <w:rPr>
          <w:rFonts w:hint="cs"/>
          <w:rtl/>
        </w:rPr>
        <w:t xml:space="preserve"> מעל </w:t>
      </w:r>
      <m:oMath>
        <m:r>
          <w:rPr>
            <w:rFonts w:ascii="Cambria Math" w:hAnsi="Cambria Math"/>
          </w:rPr>
          <m:t>GF</m:t>
        </m:r>
        <m:d>
          <m:dPr>
            <m:ctrlPr>
              <w:rPr>
                <w:rFonts w:ascii="Cambria Math" w:hAnsi="Cambria Math"/>
                <w:i/>
              </w:rPr>
            </m:ctrlPr>
          </m:dPr>
          <m:e>
            <m:r>
              <w:rPr>
                <w:rFonts w:ascii="Cambria Math" w:hAnsi="Cambria Math"/>
              </w:rPr>
              <m:t>4</m:t>
            </m:r>
          </m:e>
        </m:d>
      </m:oMath>
      <w:r>
        <w:rPr>
          <w:rFonts w:hint="cs"/>
          <w:rtl/>
        </w:rPr>
        <w:t xml:space="preserve"> בחירת ערכי התיוגים במטריצה </w:t>
      </w:r>
      <m:oMath>
        <m:r>
          <w:rPr>
            <w:rFonts w:ascii="Cambria Math" w:eastAsiaTheme="minorEastAsia" w:hAnsi="Cambria Math"/>
          </w:rPr>
          <m:t>H</m:t>
        </m:r>
      </m:oMath>
      <w:r>
        <w:rPr>
          <w:rFonts w:hint="cs"/>
          <w:rtl/>
        </w:rPr>
        <w:t xml:space="preserve"> משפיעה על הביצועים כך שדווקא הבחירה הטריוויאלית (פילוג אחיד על כל הערכים) היא לא הבחירה האופטימלית. ככל ששיש יותר רמות המתחים/זרמים בהתקני אחסון (</w:t>
      </w:r>
      <w:r>
        <w:t>q</w:t>
      </w:r>
      <w:r>
        <w:rPr>
          <w:rFonts w:hint="cs"/>
          <w:rtl/>
        </w:rPr>
        <w:t xml:space="preserve"> גדל) מושגים ביצועים יותר טובים (כך למשל, עבור </w:t>
      </w:r>
      <m:oMath>
        <m:r>
          <m:rPr>
            <m:sty m:val="p"/>
          </m:rPr>
          <w:rPr>
            <w:rFonts w:ascii="Cambria Math" w:hAnsi="Cambria Math"/>
          </w:rPr>
          <m:t>q=8(Triple level cell)</m:t>
        </m:r>
      </m:oMath>
      <w:r>
        <w:rPr>
          <w:rFonts w:hint="cs"/>
          <w:rtl/>
        </w:rPr>
        <w:t xml:space="preserve"> מתקבלים סיפים טובים יותר בהסתברויות השגיאה מאשר </w:t>
      </w:r>
      <m:oMath>
        <m:r>
          <w:rPr>
            <w:rFonts w:ascii="Cambria Math" w:hAnsi="Cambria Math"/>
          </w:rPr>
          <m:t>q=4</m:t>
        </m:r>
      </m:oMath>
      <w:r>
        <w:rPr>
          <w:rFonts w:hint="cs"/>
          <w:rtl/>
        </w:rPr>
        <w:t xml:space="preserve">. המודלים </w:t>
      </w:r>
      <w:r>
        <w:t xml:space="preserve"> Balls and Bins </w:t>
      </w:r>
      <w:r>
        <w:rPr>
          <w:rFonts w:hint="cs"/>
          <w:rtl/>
        </w:rPr>
        <w:t>ו-</w:t>
      </w:r>
      <w:r>
        <w:t>Union</w:t>
      </w:r>
      <w:r>
        <w:rPr>
          <w:rFonts w:hint="cs"/>
          <w:rtl/>
        </w:rPr>
        <w:t xml:space="preserve"> מקבעים אותנו לבחירת תיוגים אחידה ומונעים מאיתנו לבחון אופטימיזציה דומה עבור </w:t>
      </w:r>
      <m:oMath>
        <m:r>
          <w:rPr>
            <w:rFonts w:ascii="Cambria Math" w:hAnsi="Cambria Math"/>
          </w:rPr>
          <m:t>q=8</m:t>
        </m:r>
      </m:oMath>
      <w:r>
        <w:rPr>
          <w:rFonts w:eastAsiaTheme="minorEastAsia" w:hint="cs"/>
          <w:rtl/>
        </w:rPr>
        <w:t>.</w:t>
      </w:r>
    </w:p>
    <w:p w14:paraId="7D37C64C" w14:textId="77777777" w:rsidR="00DC1BBF" w:rsidRDefault="00DC1BBF" w:rsidP="00DC1BBF">
      <w:pPr>
        <w:rPr>
          <w:rtl/>
        </w:rPr>
      </w:pPr>
    </w:p>
    <w:p w14:paraId="5FBF4513" w14:textId="77777777" w:rsidR="00DC1BBF" w:rsidRDefault="00DC1BBF" w:rsidP="00DC1BBF">
      <w:pPr>
        <w:pStyle w:val="1"/>
        <w:rPr>
          <w:rtl/>
        </w:rPr>
      </w:pPr>
      <w:bookmarkStart w:id="102" w:name="_Toc16612607"/>
      <w:r>
        <w:rPr>
          <w:rFonts w:hint="cs"/>
          <w:rtl/>
        </w:rPr>
        <w:t>מחקר המשך</w:t>
      </w:r>
      <w:bookmarkEnd w:id="102"/>
    </w:p>
    <w:p w14:paraId="47C9C04B" w14:textId="77777777" w:rsidR="00DC1BBF" w:rsidRDefault="00DC1BBF" w:rsidP="00DC1BBF">
      <w:pPr>
        <w:rPr>
          <w:rtl/>
        </w:rPr>
      </w:pPr>
    </w:p>
    <w:p w14:paraId="21E2E7A5" w14:textId="77777777" w:rsidR="00DC1BBF" w:rsidRPr="00602144" w:rsidRDefault="00DC1BBF" w:rsidP="00DC1BBF">
      <w:pPr>
        <w:rPr>
          <w:rtl/>
        </w:rPr>
      </w:pPr>
    </w:p>
    <w:p w14:paraId="18DD7C16" w14:textId="1B545F7D" w:rsidR="00DC1BBF" w:rsidRPr="00886E18" w:rsidRDefault="00DC1BBF" w:rsidP="00DC1BBF">
      <w:pPr>
        <w:spacing w:line="360" w:lineRule="auto"/>
        <w:jc w:val="both"/>
        <w:rPr>
          <w:rtl/>
        </w:rPr>
      </w:pPr>
      <w:r>
        <w:rPr>
          <w:rFonts w:hint="cs"/>
          <w:rtl/>
        </w:rPr>
        <w:t>חלק ניכר מעבודתנו נעשה תוך כדי מגבלות סיבוכיות</w:t>
      </w:r>
      <w:r w:rsidR="003C38FD">
        <w:rPr>
          <w:rFonts w:hint="cs"/>
          <w:rtl/>
        </w:rPr>
        <w:t xml:space="preserve"> (עבור </w:t>
      </w:r>
      <w:r w:rsidR="00077545">
        <w:rPr>
          <w:rFonts w:hint="cs"/>
          <w:rtl/>
        </w:rPr>
        <w:t xml:space="preserve">הפתרון המלא של </w:t>
      </w:r>
      <w:r w:rsidR="00F46F13">
        <w:rPr>
          <w:rFonts w:hint="cs"/>
          <w:rtl/>
        </w:rPr>
        <w:t>ה</w:t>
      </w:r>
      <w:r w:rsidR="001834CD">
        <w:rPr>
          <w:rFonts w:hint="cs"/>
          <w:rtl/>
        </w:rPr>
        <w:t>-</w:t>
      </w:r>
      <w:r w:rsidR="001834CD">
        <w:rPr>
          <w:rFonts w:hint="cs"/>
        </w:rPr>
        <w:t>DE</w:t>
      </w:r>
      <w:r w:rsidR="00077545">
        <w:rPr>
          <w:rFonts w:hint="cs"/>
          <w:rtl/>
        </w:rPr>
        <w:t xml:space="preserve"> -</w:t>
      </w:r>
      <w:r w:rsidR="00001CB7">
        <w:rPr>
          <w:rtl/>
        </w:rPr>
        <w:br/>
      </w:r>
      <m:oMath>
        <m:r>
          <w:rPr>
            <w:rFonts w:ascii="Cambria Math" w:hAnsi="Cambria Math"/>
          </w:rPr>
          <m:t>O(</m:t>
        </m:r>
        <m:sSubSup>
          <m:sSubSupPr>
            <m:ctrlPr>
              <w:rPr>
                <w:rFonts w:ascii="Cambria Math" w:hAnsi="Cambria Math"/>
                <w:i/>
              </w:rPr>
            </m:ctrlPr>
          </m:sSubSupPr>
          <m:e>
            <m:r>
              <w:rPr>
                <w:rFonts w:ascii="Cambria Math" w:hAnsi="Cambria Math"/>
              </w:rPr>
              <m:t>t</m:t>
            </m:r>
          </m:e>
          <m:sub>
            <m:r>
              <w:rPr>
                <w:rFonts w:ascii="Cambria Math" w:hAnsi="Cambria Math"/>
              </w:rPr>
              <m:t>q</m:t>
            </m:r>
          </m:sub>
          <m:sup>
            <m:r>
              <w:rPr>
                <w:rFonts w:ascii="Cambria Math" w:hAnsi="Cambria Math"/>
              </w:rPr>
              <m:t>dc-1</m:t>
            </m:r>
          </m:sup>
        </m:sSubSup>
        <m:r>
          <w:rPr>
            <w:rFonts w:ascii="Cambria Math" w:hAnsi="Cambria Math"/>
          </w:rPr>
          <m:t>⋅</m:t>
        </m:r>
        <m:sSup>
          <m:sSupPr>
            <m:ctrlPr>
              <w:rPr>
                <w:rFonts w:ascii="Cambria Math" w:hAnsi="Cambria Math"/>
                <w:i/>
              </w:rPr>
            </m:ctrlPr>
          </m:sSupPr>
          <m:e>
            <m:r>
              <w:rPr>
                <w:rFonts w:ascii="Cambria Math" w:hAnsi="Cambria Math"/>
              </w:rPr>
              <m:t>(q-1)</m:t>
            </m:r>
          </m:e>
          <m:sup>
            <m:r>
              <w:rPr>
                <w:rFonts w:ascii="Cambria Math" w:hAnsi="Cambria Math"/>
              </w:rPr>
              <m:t>dc</m:t>
            </m:r>
          </m:sup>
        </m:sSup>
        <m:r>
          <w:rPr>
            <w:rFonts w:ascii="Cambria Math" w:hAnsi="Cambria Math"/>
          </w:rPr>
          <m:t>)</m:t>
        </m:r>
      </m:oMath>
      <w:r w:rsidR="00EA00A5">
        <w:rPr>
          <w:rFonts w:hint="cs"/>
          <w:rtl/>
        </w:rPr>
        <w:t xml:space="preserve">, לעומת הפתרון המקורב </w:t>
      </w:r>
      <w:r w:rsidR="00FE5E8E">
        <w:rPr>
          <w:rtl/>
        </w:rPr>
        <w:t>–</w:t>
      </w:r>
      <w:r w:rsidR="00EA00A5">
        <w:rPr>
          <w:rFonts w:hint="cs"/>
          <w:rtl/>
        </w:rPr>
        <w:t xml:space="preserve"> </w:t>
      </w:r>
      <w:r w:rsidR="00FE5E8E">
        <w:rPr>
          <w:rFonts w:eastAsiaTheme="minorEastAsia"/>
        </w:rPr>
        <w:t>(</w:t>
      </w:r>
      <m:oMath>
        <m:r>
          <w:rPr>
            <w:rFonts w:ascii="Cambria Math" w:hAnsi="Cambria Math"/>
          </w:rPr>
          <m:t>O(</m:t>
        </m:r>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q</m:t>
                    </m:r>
                  </m:e>
                </m:d>
              </m:e>
            </m:func>
          </m:e>
          <m:sup>
            <m:r>
              <w:rPr>
                <w:rFonts w:ascii="Cambria Math" w:hAnsi="Cambria Math"/>
              </w:rPr>
              <m:t>dc-1</m:t>
            </m:r>
          </m:sup>
        </m:sSup>
        <m:r>
          <w:rPr>
            <w:rFonts w:ascii="Cambria Math" w:hAnsi="Cambria Math"/>
          </w:rPr>
          <m:t>)</m:t>
        </m:r>
      </m:oMath>
      <w:r>
        <w:rPr>
          <w:rFonts w:hint="cs"/>
          <w:rtl/>
        </w:rPr>
        <w:t xml:space="preserve">. ניתן למצוא </w:t>
      </w:r>
      <w:proofErr w:type="spellStart"/>
      <w:r>
        <w:rPr>
          <w:rFonts w:hint="cs"/>
          <w:rtl/>
        </w:rPr>
        <w:t>אופטימיזציות</w:t>
      </w:r>
      <w:proofErr w:type="spellEnd"/>
      <w:r>
        <w:rPr>
          <w:rFonts w:hint="cs"/>
          <w:rtl/>
        </w:rPr>
        <w:t xml:space="preserve"> שיאפשרו לנו ניתוח רחב יותר. ניתן להתמקד בלבחון את הביצועים עבור הסתברויות מחיקה חלקיות תוך איפוס של השאר ולהשיג בהן רזולוציה טובה יותר, כך לממש את המודלים שהשתמשנו בהם עבור </w:t>
      </w:r>
      <m:oMath>
        <m:r>
          <w:rPr>
            <w:rFonts w:ascii="Cambria Math" w:hAnsi="Cambria Math"/>
          </w:rPr>
          <m:t>q=16</m:t>
        </m:r>
      </m:oMath>
      <w:r>
        <w:rPr>
          <w:rFonts w:eastAsiaTheme="minorEastAsia" w:hint="cs"/>
          <w:rtl/>
        </w:rPr>
        <w:t xml:space="preserve"> ועבור </w:t>
      </w:r>
      <m:oMath>
        <m:r>
          <w:rPr>
            <w:rFonts w:ascii="Cambria Math" w:eastAsiaTheme="minorEastAsia" w:hAnsi="Cambria Math"/>
          </w:rPr>
          <m:t>q=32</m:t>
        </m:r>
      </m:oMath>
      <w:r>
        <w:rPr>
          <w:rFonts w:eastAsiaTheme="minorEastAsia" w:hint="cs"/>
          <w:rtl/>
        </w:rPr>
        <w:t xml:space="preserve">. </w:t>
      </w:r>
      <w:r>
        <w:rPr>
          <w:rFonts w:hint="cs"/>
          <w:rtl/>
        </w:rPr>
        <w:t>ה-</w:t>
      </w:r>
      <w:r>
        <w:t>Balls and Bins</w:t>
      </w:r>
      <w:r>
        <w:rPr>
          <w:rFonts w:hint="cs"/>
          <w:rtl/>
        </w:rPr>
        <w:t xml:space="preserve"> וה-</w:t>
      </w:r>
      <w:r>
        <w:t>Union Model</w:t>
      </w:r>
      <w:r>
        <w:rPr>
          <w:rFonts w:hint="cs"/>
          <w:rtl/>
        </w:rPr>
        <w:t xml:space="preserve"> מניחים פילוג אחיד בתיוגים. ניתן לנסות למצוא </w:t>
      </w:r>
      <w:proofErr w:type="spellStart"/>
      <w:r>
        <w:rPr>
          <w:rFonts w:hint="cs"/>
          <w:rtl/>
        </w:rPr>
        <w:t>קירובים</w:t>
      </w:r>
      <w:proofErr w:type="spellEnd"/>
      <w:r>
        <w:rPr>
          <w:rFonts w:hint="cs"/>
          <w:rtl/>
        </w:rPr>
        <w:t xml:space="preserve"> אחרים שמתחשבים בתיוגים ובכך לנסות לאשש את ההשפעה של פילוג זה על הביצועים. </w:t>
      </w:r>
    </w:p>
    <w:p w14:paraId="03EE14FD" w14:textId="77777777" w:rsidR="00DC1BBF" w:rsidRPr="00645997" w:rsidRDefault="00DC1BBF" w:rsidP="00DC1BBF">
      <w:pPr>
        <w:pStyle w:val="1"/>
        <w:numPr>
          <w:ilvl w:val="0"/>
          <w:numId w:val="0"/>
        </w:numPr>
        <w:ind w:left="432" w:hanging="432"/>
        <w:rPr>
          <w:color w:val="44546A" w:themeColor="text2"/>
          <w:sz w:val="18"/>
          <w:szCs w:val="18"/>
          <w:rtl/>
        </w:rPr>
      </w:pPr>
      <w:r>
        <w:rPr>
          <w:rtl/>
        </w:rPr>
        <w:br w:type="page"/>
      </w:r>
    </w:p>
    <w:bookmarkStart w:id="103" w:name="_Toc16612608" w:displacedByCustomXml="next"/>
    <w:sdt>
      <w:sdtPr>
        <w:rPr>
          <w:rFonts w:ascii="David" w:eastAsiaTheme="minorHAnsi" w:hAnsi="David" w:cs="David"/>
          <w:color w:val="auto"/>
          <w:sz w:val="24"/>
          <w:szCs w:val="24"/>
          <w:rtl/>
          <w:lang w:val="he-IL"/>
        </w:rPr>
        <w:id w:val="-1778477025"/>
        <w:docPartObj>
          <w:docPartGallery w:val="Bibliographies"/>
          <w:docPartUnique/>
        </w:docPartObj>
      </w:sdtPr>
      <w:sdtEndPr>
        <w:rPr>
          <w:noProof/>
          <w:lang w:val="en-US"/>
        </w:rPr>
      </w:sdtEndPr>
      <w:sdtContent>
        <w:p w14:paraId="5FA7DBD7" w14:textId="77777777" w:rsidR="00DC1BBF" w:rsidRDefault="00DC1BBF" w:rsidP="00DC1BBF">
          <w:pPr>
            <w:pStyle w:val="1"/>
            <w:spacing w:line="360" w:lineRule="auto"/>
          </w:pPr>
          <w:r>
            <w:rPr>
              <w:rtl/>
              <w:lang w:val="he-IL"/>
            </w:rPr>
            <w:t>ביבליוגרפיה</w:t>
          </w:r>
          <w:bookmarkEnd w:id="103"/>
        </w:p>
        <w:sdt>
          <w:sdtPr>
            <w:rPr>
              <w:rtl/>
            </w:rPr>
            <w:id w:val="111145805"/>
            <w:bibliography/>
          </w:sdtPr>
          <w:sdtEndPr>
            <w:rPr>
              <w:noProof/>
            </w:rPr>
          </w:sdtEndPr>
          <w:sdtContent>
            <w:p w14:paraId="249030DA" w14:textId="77777777" w:rsidR="00511107" w:rsidRDefault="00DC1BBF" w:rsidP="00413E2F">
              <w:pPr>
                <w:pStyle w:val="af8"/>
                <w:spacing w:line="360" w:lineRule="auto"/>
                <w:rPr>
                  <w:rFonts w:asciiTheme="minorHAnsi" w:hAnsiTheme="minorHAnsi" w:cstheme="minorBidi"/>
                  <w:noProof/>
                  <w:sz w:val="22"/>
                  <w:szCs w:val="22"/>
                </w:rPr>
              </w:pPr>
              <w:r w:rsidRPr="00413E2F">
                <w:rPr>
                  <w:noProof/>
                </w:rPr>
                <w:fldChar w:fldCharType="begin"/>
              </w:r>
              <w:r>
                <w:rPr>
                  <w:noProof/>
                </w:rPr>
                <w:instrText>BIBLIOGRAPHY</w:instrText>
              </w:r>
              <w:r w:rsidRPr="00413E2F">
                <w:rPr>
                  <w:noProof/>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1"/>
                <w:gridCol w:w="8005"/>
              </w:tblGrid>
              <w:tr w:rsidR="00511107" w14:paraId="512D6FA3" w14:textId="77777777">
                <w:trPr>
                  <w:divId w:val="1339380315"/>
                  <w:tblCellSpacing w:w="15" w:type="dxa"/>
                </w:trPr>
                <w:tc>
                  <w:tcPr>
                    <w:tcW w:w="50" w:type="pct"/>
                    <w:hideMark/>
                  </w:tcPr>
                  <w:p w14:paraId="1BBF0741" w14:textId="72579230" w:rsidR="00511107" w:rsidRDefault="00511107">
                    <w:pPr>
                      <w:pStyle w:val="af8"/>
                      <w:rPr>
                        <w:noProof/>
                      </w:rPr>
                    </w:pPr>
                    <w:r>
                      <w:rPr>
                        <w:rFonts w:hint="cs"/>
                        <w:noProof/>
                        <w:rtl/>
                      </w:rPr>
                      <w:t xml:space="preserve">[1] </w:t>
                    </w:r>
                  </w:p>
                </w:tc>
                <w:tc>
                  <w:tcPr>
                    <w:tcW w:w="0" w:type="auto"/>
                    <w:hideMark/>
                  </w:tcPr>
                  <w:p w14:paraId="0A85FC51" w14:textId="77777777" w:rsidR="00511107" w:rsidRDefault="00511107">
                    <w:pPr>
                      <w:pStyle w:val="af8"/>
                      <w:rPr>
                        <w:noProof/>
                        <w:rtl/>
                      </w:rPr>
                    </w:pPr>
                    <w:r>
                      <w:rPr>
                        <w:rFonts w:hint="cs"/>
                        <w:noProof/>
                      </w:rPr>
                      <w:t>J. S. Sorcha Bennett, “The Characterisation of TLC NAND Flash Memory, Leading to a Definable Endurance/Retention Trade-Off</w:t>
                    </w:r>
                    <w:r>
                      <w:rPr>
                        <w:rFonts w:hint="cs"/>
                        <w:noProof/>
                        <w:rtl/>
                      </w:rPr>
                      <w:t xml:space="preserve">,” </w:t>
                    </w:r>
                    <w:r>
                      <w:rPr>
                        <w:rFonts w:hint="cs"/>
                        <w:i/>
                        <w:iCs/>
                        <w:noProof/>
                      </w:rPr>
                      <w:t>International Journal of Computer and Information Engineering</w:t>
                    </w:r>
                    <w:r>
                      <w:rPr>
                        <w:rFonts w:hint="cs"/>
                        <w:i/>
                        <w:iCs/>
                        <w:noProof/>
                        <w:rtl/>
                      </w:rPr>
                      <w:t xml:space="preserve">, </w:t>
                    </w:r>
                    <w:r>
                      <w:rPr>
                        <w:rFonts w:hint="cs"/>
                        <w:noProof/>
                        <w:rtl/>
                      </w:rPr>
                      <w:t xml:space="preserve">כרך 10, מס' 4, 2016. </w:t>
                    </w:r>
                  </w:p>
                </w:tc>
              </w:tr>
              <w:tr w:rsidR="00511107" w14:paraId="6A66E494" w14:textId="77777777">
                <w:trPr>
                  <w:divId w:val="1339380315"/>
                  <w:tblCellSpacing w:w="15" w:type="dxa"/>
                </w:trPr>
                <w:tc>
                  <w:tcPr>
                    <w:tcW w:w="50" w:type="pct"/>
                    <w:hideMark/>
                  </w:tcPr>
                  <w:p w14:paraId="5720B39A" w14:textId="77777777" w:rsidR="00511107" w:rsidRDefault="00511107">
                    <w:pPr>
                      <w:pStyle w:val="af8"/>
                      <w:rPr>
                        <w:noProof/>
                        <w:rtl/>
                      </w:rPr>
                    </w:pPr>
                    <w:r>
                      <w:rPr>
                        <w:rFonts w:hint="cs"/>
                        <w:noProof/>
                        <w:rtl/>
                      </w:rPr>
                      <w:t xml:space="preserve">[2] </w:t>
                    </w:r>
                  </w:p>
                </w:tc>
                <w:tc>
                  <w:tcPr>
                    <w:tcW w:w="0" w:type="auto"/>
                    <w:hideMark/>
                  </w:tcPr>
                  <w:p w14:paraId="1C9710A9" w14:textId="77777777" w:rsidR="00511107" w:rsidRDefault="00511107">
                    <w:pPr>
                      <w:pStyle w:val="af8"/>
                      <w:rPr>
                        <w:noProof/>
                        <w:rtl/>
                      </w:rPr>
                    </w:pPr>
                    <w:r>
                      <w:rPr>
                        <w:rFonts w:hint="cs"/>
                        <w:noProof/>
                      </w:rPr>
                      <w:t>T. R. a. R. Urbanke, Modern Coding Theory</w:t>
                    </w:r>
                    <w:r>
                      <w:rPr>
                        <w:rFonts w:hint="cs"/>
                        <w:noProof/>
                        <w:rtl/>
                      </w:rPr>
                      <w:t xml:space="preserve">, </w:t>
                    </w:r>
                    <w:r>
                      <w:rPr>
                        <w:rFonts w:hint="cs"/>
                        <w:noProof/>
                      </w:rPr>
                      <w:t>Cambridge</w:t>
                    </w:r>
                    <w:r>
                      <w:rPr>
                        <w:rFonts w:hint="cs"/>
                        <w:noProof/>
                        <w:rtl/>
                      </w:rPr>
                      <w:t xml:space="preserve">: </w:t>
                    </w:r>
                    <w:r>
                      <w:rPr>
                        <w:rFonts w:hint="cs"/>
                        <w:noProof/>
                      </w:rPr>
                      <w:t>Cambridge University Press, 2008</w:t>
                    </w:r>
                    <w:r>
                      <w:rPr>
                        <w:rFonts w:hint="cs"/>
                        <w:noProof/>
                        <w:rtl/>
                      </w:rPr>
                      <w:t xml:space="preserve">. </w:t>
                    </w:r>
                  </w:p>
                </w:tc>
              </w:tr>
              <w:tr w:rsidR="00511107" w14:paraId="2B67FB10" w14:textId="77777777">
                <w:trPr>
                  <w:divId w:val="1339380315"/>
                  <w:tblCellSpacing w:w="15" w:type="dxa"/>
                </w:trPr>
                <w:tc>
                  <w:tcPr>
                    <w:tcW w:w="50" w:type="pct"/>
                    <w:hideMark/>
                  </w:tcPr>
                  <w:p w14:paraId="085C0305" w14:textId="77777777" w:rsidR="00511107" w:rsidRDefault="00511107">
                    <w:pPr>
                      <w:pStyle w:val="af8"/>
                      <w:rPr>
                        <w:noProof/>
                        <w:rtl/>
                      </w:rPr>
                    </w:pPr>
                    <w:r>
                      <w:rPr>
                        <w:rFonts w:hint="cs"/>
                        <w:noProof/>
                        <w:rtl/>
                      </w:rPr>
                      <w:t xml:space="preserve">[3] </w:t>
                    </w:r>
                  </w:p>
                </w:tc>
                <w:tc>
                  <w:tcPr>
                    <w:tcW w:w="0" w:type="auto"/>
                    <w:hideMark/>
                  </w:tcPr>
                  <w:p w14:paraId="4CEC96F4" w14:textId="77777777" w:rsidR="00511107" w:rsidRDefault="00511107">
                    <w:pPr>
                      <w:pStyle w:val="af8"/>
                      <w:rPr>
                        <w:noProof/>
                        <w:rtl/>
                      </w:rPr>
                    </w:pPr>
                    <w:r>
                      <w:rPr>
                        <w:rFonts w:hint="cs"/>
                        <w:noProof/>
                      </w:rPr>
                      <w:t>R. C. a. Y. Cassuto, “LDPC Codes for the q-ary Bit-Measurement Channel,” Technion - Israel Institute of Technology, Haifa, 2016</w:t>
                    </w:r>
                    <w:r>
                      <w:rPr>
                        <w:rFonts w:hint="cs"/>
                        <w:noProof/>
                        <w:rtl/>
                      </w:rPr>
                      <w:t>.</w:t>
                    </w:r>
                  </w:p>
                </w:tc>
              </w:tr>
              <w:tr w:rsidR="00511107" w14:paraId="70239049" w14:textId="77777777">
                <w:trPr>
                  <w:divId w:val="1339380315"/>
                  <w:tblCellSpacing w:w="15" w:type="dxa"/>
                </w:trPr>
                <w:tc>
                  <w:tcPr>
                    <w:tcW w:w="50" w:type="pct"/>
                    <w:hideMark/>
                  </w:tcPr>
                  <w:p w14:paraId="4F176848" w14:textId="77777777" w:rsidR="00511107" w:rsidRDefault="00511107">
                    <w:pPr>
                      <w:pStyle w:val="af8"/>
                      <w:rPr>
                        <w:noProof/>
                        <w:rtl/>
                      </w:rPr>
                    </w:pPr>
                    <w:r>
                      <w:rPr>
                        <w:rFonts w:hint="cs"/>
                        <w:noProof/>
                        <w:rtl/>
                      </w:rPr>
                      <w:t xml:space="preserve">[4] </w:t>
                    </w:r>
                  </w:p>
                </w:tc>
                <w:tc>
                  <w:tcPr>
                    <w:tcW w:w="0" w:type="auto"/>
                    <w:hideMark/>
                  </w:tcPr>
                  <w:p w14:paraId="50087955" w14:textId="77777777" w:rsidR="00511107" w:rsidRDefault="00511107">
                    <w:pPr>
                      <w:pStyle w:val="af8"/>
                      <w:rPr>
                        <w:noProof/>
                        <w:rtl/>
                      </w:rPr>
                    </w:pPr>
                    <w:r>
                      <w:rPr>
                        <w:rFonts w:hint="cs"/>
                        <w:noProof/>
                      </w:rPr>
                      <w:t>R. J. McEliece, “Finite Fields for Computer Scientists and Engineers,” Kluwer Academic Publishers, 1987</w:t>
                    </w:r>
                    <w:r>
                      <w:rPr>
                        <w:rFonts w:hint="cs"/>
                        <w:noProof/>
                        <w:rtl/>
                      </w:rPr>
                      <w:t>.</w:t>
                    </w:r>
                  </w:p>
                </w:tc>
              </w:tr>
              <w:tr w:rsidR="00511107" w14:paraId="5DE0B26F" w14:textId="77777777">
                <w:trPr>
                  <w:divId w:val="1339380315"/>
                  <w:tblCellSpacing w:w="15" w:type="dxa"/>
                </w:trPr>
                <w:tc>
                  <w:tcPr>
                    <w:tcW w:w="50" w:type="pct"/>
                    <w:hideMark/>
                  </w:tcPr>
                  <w:p w14:paraId="1F633BA1" w14:textId="77777777" w:rsidR="00511107" w:rsidRDefault="00511107">
                    <w:pPr>
                      <w:pStyle w:val="af8"/>
                      <w:rPr>
                        <w:noProof/>
                        <w:rtl/>
                      </w:rPr>
                    </w:pPr>
                    <w:r>
                      <w:rPr>
                        <w:rFonts w:hint="cs"/>
                        <w:noProof/>
                        <w:rtl/>
                      </w:rPr>
                      <w:t xml:space="preserve">[5] </w:t>
                    </w:r>
                  </w:p>
                </w:tc>
                <w:tc>
                  <w:tcPr>
                    <w:tcW w:w="0" w:type="auto"/>
                    <w:hideMark/>
                  </w:tcPr>
                  <w:p w14:paraId="3CF353C0" w14:textId="77777777" w:rsidR="00511107" w:rsidRDefault="00511107">
                    <w:pPr>
                      <w:pStyle w:val="af8"/>
                      <w:rPr>
                        <w:noProof/>
                        <w:rtl/>
                      </w:rPr>
                    </w:pPr>
                    <w:r>
                      <w:rPr>
                        <w:rFonts w:hint="cs"/>
                        <w:noProof/>
                      </w:rPr>
                      <w:t>R. C. a. Y. Cassuto, “Iterative decoding of LDPC codes over the qary partial erasure channel</w:t>
                    </w:r>
                    <w:r>
                      <w:rPr>
                        <w:rFonts w:hint="cs"/>
                        <w:noProof/>
                        <w:rtl/>
                      </w:rPr>
                      <w:t xml:space="preserve">,” </w:t>
                    </w:r>
                    <w:r>
                      <w:rPr>
                        <w:rFonts w:hint="cs"/>
                        <w:i/>
                        <w:iCs/>
                        <w:noProof/>
                      </w:rPr>
                      <w:t>IEEE Transactions on Information Theory</w:t>
                    </w:r>
                    <w:r>
                      <w:rPr>
                        <w:rFonts w:hint="cs"/>
                        <w:i/>
                        <w:iCs/>
                        <w:noProof/>
                        <w:rtl/>
                      </w:rPr>
                      <w:t xml:space="preserve">, </w:t>
                    </w:r>
                    <w:r>
                      <w:rPr>
                        <w:rFonts w:hint="cs"/>
                        <w:noProof/>
                        <w:rtl/>
                      </w:rPr>
                      <w:t xml:space="preserve">כרך 62, מס' 5, 2016. </w:t>
                    </w:r>
                  </w:p>
                </w:tc>
              </w:tr>
              <w:tr w:rsidR="00511107" w14:paraId="11FBCE02" w14:textId="77777777">
                <w:trPr>
                  <w:divId w:val="1339380315"/>
                  <w:tblCellSpacing w:w="15" w:type="dxa"/>
                </w:trPr>
                <w:tc>
                  <w:tcPr>
                    <w:tcW w:w="50" w:type="pct"/>
                    <w:hideMark/>
                  </w:tcPr>
                  <w:p w14:paraId="102A2352" w14:textId="77777777" w:rsidR="00511107" w:rsidRDefault="00511107">
                    <w:pPr>
                      <w:pStyle w:val="af8"/>
                      <w:rPr>
                        <w:noProof/>
                        <w:rtl/>
                      </w:rPr>
                    </w:pPr>
                    <w:r>
                      <w:rPr>
                        <w:rFonts w:hint="cs"/>
                        <w:noProof/>
                        <w:rtl/>
                      </w:rPr>
                      <w:t xml:space="preserve">[6] </w:t>
                    </w:r>
                  </w:p>
                </w:tc>
                <w:tc>
                  <w:tcPr>
                    <w:tcW w:w="0" w:type="auto"/>
                    <w:hideMark/>
                  </w:tcPr>
                  <w:p w14:paraId="3B99AFD8" w14:textId="77777777" w:rsidR="00511107" w:rsidRDefault="00511107">
                    <w:pPr>
                      <w:pStyle w:val="af8"/>
                      <w:rPr>
                        <w:noProof/>
                        <w:rtl/>
                      </w:rPr>
                    </w:pPr>
                    <w:r>
                      <w:rPr>
                        <w:rFonts w:hint="cs"/>
                        <w:noProof/>
                      </w:rPr>
                      <w:t>R. H. Morelos-Zaragoza, The art of error correcting coding, John Wiley</w:t>
                    </w:r>
                    <w:r>
                      <w:rPr>
                        <w:rFonts w:hint="cs"/>
                        <w:noProof/>
                        <w:rtl/>
                      </w:rPr>
                      <w:t xml:space="preserve"> &amp; </w:t>
                    </w:r>
                    <w:r>
                      <w:rPr>
                        <w:rFonts w:hint="cs"/>
                        <w:noProof/>
                      </w:rPr>
                      <w:t>Sons, 2002</w:t>
                    </w:r>
                    <w:r>
                      <w:rPr>
                        <w:rFonts w:hint="cs"/>
                        <w:noProof/>
                        <w:rtl/>
                      </w:rPr>
                      <w:t xml:space="preserve">. </w:t>
                    </w:r>
                  </w:p>
                </w:tc>
              </w:tr>
              <w:tr w:rsidR="00511107" w14:paraId="23C63372" w14:textId="77777777">
                <w:trPr>
                  <w:divId w:val="1339380315"/>
                  <w:tblCellSpacing w:w="15" w:type="dxa"/>
                </w:trPr>
                <w:tc>
                  <w:tcPr>
                    <w:tcW w:w="50" w:type="pct"/>
                    <w:hideMark/>
                  </w:tcPr>
                  <w:p w14:paraId="041AE2B8" w14:textId="77777777" w:rsidR="00511107" w:rsidRDefault="00511107">
                    <w:pPr>
                      <w:pStyle w:val="af8"/>
                      <w:rPr>
                        <w:noProof/>
                        <w:rtl/>
                      </w:rPr>
                    </w:pPr>
                    <w:r>
                      <w:rPr>
                        <w:rFonts w:hint="cs"/>
                        <w:noProof/>
                        <w:rtl/>
                      </w:rPr>
                      <w:t xml:space="preserve">[7] </w:t>
                    </w:r>
                  </w:p>
                </w:tc>
                <w:tc>
                  <w:tcPr>
                    <w:tcW w:w="0" w:type="auto"/>
                    <w:hideMark/>
                  </w:tcPr>
                  <w:p w14:paraId="167864F8" w14:textId="77777777" w:rsidR="00511107" w:rsidRDefault="00511107">
                    <w:pPr>
                      <w:pStyle w:val="af8"/>
                      <w:rPr>
                        <w:noProof/>
                        <w:rtl/>
                      </w:rPr>
                    </w:pPr>
                    <w:r>
                      <w:rPr>
                        <w:rFonts w:hint="cs"/>
                        <w:noProof/>
                      </w:rPr>
                      <w:t>S. K. T. L. J. Nana Traore, “Message Passing Algortihm and Linear Programming Decoding for LDPC and Linear Block Codes,” Aalborg University, Aalborg, 2007</w:t>
                    </w:r>
                    <w:r>
                      <w:rPr>
                        <w:rFonts w:hint="cs"/>
                        <w:noProof/>
                        <w:rtl/>
                      </w:rPr>
                      <w:t>.</w:t>
                    </w:r>
                  </w:p>
                </w:tc>
              </w:tr>
              <w:tr w:rsidR="00511107" w14:paraId="65901885" w14:textId="77777777">
                <w:trPr>
                  <w:divId w:val="1339380315"/>
                  <w:tblCellSpacing w:w="15" w:type="dxa"/>
                </w:trPr>
                <w:tc>
                  <w:tcPr>
                    <w:tcW w:w="50" w:type="pct"/>
                    <w:hideMark/>
                  </w:tcPr>
                  <w:p w14:paraId="05B05C7B" w14:textId="77777777" w:rsidR="00511107" w:rsidRDefault="00511107">
                    <w:pPr>
                      <w:pStyle w:val="af8"/>
                      <w:rPr>
                        <w:noProof/>
                        <w:rtl/>
                      </w:rPr>
                    </w:pPr>
                    <w:r>
                      <w:rPr>
                        <w:rFonts w:hint="cs"/>
                        <w:noProof/>
                        <w:rtl/>
                      </w:rPr>
                      <w:t xml:space="preserve">[8] </w:t>
                    </w:r>
                  </w:p>
                </w:tc>
                <w:tc>
                  <w:tcPr>
                    <w:tcW w:w="0" w:type="auto"/>
                    <w:hideMark/>
                  </w:tcPr>
                  <w:p w14:paraId="59D899C6" w14:textId="77777777" w:rsidR="00511107" w:rsidRDefault="00511107">
                    <w:pPr>
                      <w:pStyle w:val="af8"/>
                      <w:rPr>
                        <w:noProof/>
                        <w:rtl/>
                      </w:rPr>
                    </w:pPr>
                    <w:r>
                      <w:rPr>
                        <w:rFonts w:hint="cs"/>
                        <w:noProof/>
                      </w:rPr>
                      <w:t>A. Shokrollahi, “LDPC Codes: An Introduction,” Digital Fountain, Inc., Fremont, 2003</w:t>
                    </w:r>
                    <w:r>
                      <w:rPr>
                        <w:rFonts w:hint="cs"/>
                        <w:noProof/>
                        <w:rtl/>
                      </w:rPr>
                      <w:t>.</w:t>
                    </w:r>
                  </w:p>
                </w:tc>
              </w:tr>
              <w:tr w:rsidR="00511107" w14:paraId="5055435D" w14:textId="77777777">
                <w:trPr>
                  <w:divId w:val="1339380315"/>
                  <w:tblCellSpacing w:w="15" w:type="dxa"/>
                </w:trPr>
                <w:tc>
                  <w:tcPr>
                    <w:tcW w:w="50" w:type="pct"/>
                    <w:hideMark/>
                  </w:tcPr>
                  <w:p w14:paraId="64098D1E" w14:textId="77777777" w:rsidR="00511107" w:rsidRDefault="00511107">
                    <w:pPr>
                      <w:pStyle w:val="af8"/>
                      <w:rPr>
                        <w:noProof/>
                        <w:rtl/>
                      </w:rPr>
                    </w:pPr>
                    <w:r>
                      <w:rPr>
                        <w:rFonts w:hint="cs"/>
                        <w:noProof/>
                        <w:rtl/>
                      </w:rPr>
                      <w:t xml:space="preserve">[9] </w:t>
                    </w:r>
                  </w:p>
                </w:tc>
                <w:tc>
                  <w:tcPr>
                    <w:tcW w:w="0" w:type="auto"/>
                    <w:hideMark/>
                  </w:tcPr>
                  <w:p w14:paraId="5D7799D4" w14:textId="77777777" w:rsidR="00511107" w:rsidRDefault="00511107">
                    <w:pPr>
                      <w:pStyle w:val="af8"/>
                      <w:rPr>
                        <w:noProof/>
                        <w:rtl/>
                      </w:rPr>
                    </w:pPr>
                    <w:r>
                      <w:rPr>
                        <w:rFonts w:hint="cs"/>
                        <w:noProof/>
                      </w:rPr>
                      <w:t>J. L. a. H. Z. José M.F. Moura, “Structured Low-Density Parity-Check Codes</w:t>
                    </w:r>
                    <w:r>
                      <w:rPr>
                        <w:rFonts w:hint="cs"/>
                        <w:noProof/>
                        <w:rtl/>
                      </w:rPr>
                      <w:t xml:space="preserve">,” </w:t>
                    </w:r>
                    <w:r>
                      <w:rPr>
                        <w:rFonts w:hint="cs"/>
                        <w:i/>
                        <w:iCs/>
                        <w:noProof/>
                      </w:rPr>
                      <w:t>IEEE SIGNAL PROCESSING MAGAZINE</w:t>
                    </w:r>
                    <w:r>
                      <w:rPr>
                        <w:rFonts w:hint="cs"/>
                        <w:i/>
                        <w:iCs/>
                        <w:noProof/>
                        <w:rtl/>
                      </w:rPr>
                      <w:t xml:space="preserve">, </w:t>
                    </w:r>
                    <w:r>
                      <w:rPr>
                        <w:rFonts w:hint="cs"/>
                        <w:noProof/>
                        <w:rtl/>
                      </w:rPr>
                      <w:t xml:space="preserve">2004. </w:t>
                    </w:r>
                  </w:p>
                </w:tc>
              </w:tr>
            </w:tbl>
            <w:p w14:paraId="72062F75" w14:textId="77777777" w:rsidR="00511107" w:rsidRDefault="00511107">
              <w:pPr>
                <w:bidi w:val="0"/>
                <w:divId w:val="1339380315"/>
                <w:rPr>
                  <w:rFonts w:eastAsia="Times New Roman"/>
                  <w:noProof/>
                </w:rPr>
              </w:pPr>
            </w:p>
            <w:p w14:paraId="455C5237" w14:textId="77777777" w:rsidR="00DC1BBF" w:rsidRDefault="00DC1BBF" w:rsidP="00413E2F">
              <w:pPr>
                <w:pStyle w:val="af8"/>
                <w:spacing w:line="360" w:lineRule="auto"/>
                <w:rPr>
                  <w:noProof/>
                </w:rPr>
              </w:pPr>
              <w:r w:rsidRPr="00413E2F">
                <w:rPr>
                  <w:noProof/>
                </w:rPr>
                <w:fldChar w:fldCharType="end"/>
              </w:r>
            </w:p>
          </w:sdtContent>
        </w:sdt>
      </w:sdtContent>
    </w:sdt>
    <w:p w14:paraId="01CAE6EB" w14:textId="77777777" w:rsidR="00DC1BBF" w:rsidRDefault="00DC1BBF" w:rsidP="00DC1BBF">
      <w:pPr>
        <w:spacing w:line="360" w:lineRule="auto"/>
        <w:rPr>
          <w:i/>
          <w:iCs/>
          <w:color w:val="44546A" w:themeColor="text2"/>
          <w:sz w:val="18"/>
          <w:szCs w:val="18"/>
        </w:rPr>
      </w:pPr>
    </w:p>
    <w:p w14:paraId="60097E2A" w14:textId="77777777" w:rsidR="00DC1BBF" w:rsidRPr="00DC1BBF" w:rsidRDefault="00DC1BBF" w:rsidP="00DC1BBF"/>
    <w:sectPr w:rsidR="00DC1BBF" w:rsidRPr="00DC1BBF" w:rsidSect="008A7C1D">
      <w:footerReference w:type="default" r:id="rId3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46600" w14:textId="77777777" w:rsidR="00D23143" w:rsidRDefault="00D23143">
      <w:r>
        <w:separator/>
      </w:r>
    </w:p>
  </w:endnote>
  <w:endnote w:type="continuationSeparator" w:id="0">
    <w:p w14:paraId="4A95680D" w14:textId="77777777" w:rsidR="00D23143" w:rsidRDefault="00D23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762756470"/>
      <w:docPartObj>
        <w:docPartGallery w:val="Page Numbers (Bottom of Page)"/>
        <w:docPartUnique/>
      </w:docPartObj>
    </w:sdtPr>
    <w:sdtEndPr/>
    <w:sdtContent>
      <w:p w14:paraId="2190A447" w14:textId="77777777" w:rsidR="006077EE" w:rsidRDefault="00A82A49">
        <w:pPr>
          <w:pStyle w:val="a5"/>
          <w:jc w:val="center"/>
        </w:pPr>
        <w:r>
          <w:fldChar w:fldCharType="begin"/>
        </w:r>
        <w:r>
          <w:instrText>PAGE   \* MERGEFORMAT</w:instrText>
        </w:r>
        <w:r>
          <w:fldChar w:fldCharType="separate"/>
        </w:r>
        <w:r>
          <w:rPr>
            <w:rtl/>
            <w:lang w:val="he-IL"/>
          </w:rPr>
          <w:t>2</w:t>
        </w:r>
        <w:r>
          <w:fldChar w:fldCharType="end"/>
        </w:r>
      </w:p>
    </w:sdtContent>
  </w:sdt>
  <w:p w14:paraId="44FB0066" w14:textId="77777777" w:rsidR="006077EE" w:rsidRDefault="00D2314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8451A" w14:textId="77777777" w:rsidR="00D23143" w:rsidRDefault="00D23143">
      <w:r>
        <w:separator/>
      </w:r>
    </w:p>
  </w:footnote>
  <w:footnote w:type="continuationSeparator" w:id="0">
    <w:p w14:paraId="4A1E85FA" w14:textId="77777777" w:rsidR="00D23143" w:rsidRDefault="00D231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27B21"/>
    <w:multiLevelType w:val="hybridMultilevel"/>
    <w:tmpl w:val="A99091A2"/>
    <w:lvl w:ilvl="0" w:tplc="281C400E">
      <w:start w:val="11"/>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A59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B9579C0"/>
    <w:multiLevelType w:val="hybridMultilevel"/>
    <w:tmpl w:val="F3B8986E"/>
    <w:lvl w:ilvl="0" w:tplc="61160DAC">
      <w:start w:val="11"/>
      <w:numFmt w:val="bullet"/>
      <w:lvlText w:val="-"/>
      <w:lvlJc w:val="left"/>
      <w:pPr>
        <w:ind w:left="720" w:hanging="360"/>
      </w:pPr>
      <w:rPr>
        <w:rFonts w:ascii="David" w:eastAsiaTheme="minorHAnsi" w:hAnsi="David" w:cs="David"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865355"/>
    <w:multiLevelType w:val="hybridMultilevel"/>
    <w:tmpl w:val="1E8ADF44"/>
    <w:lvl w:ilvl="0" w:tplc="F98E6C24">
      <w:start w:val="11"/>
      <w:numFmt w:val="bullet"/>
      <w:lvlText w:val="-"/>
      <w:lvlJc w:val="left"/>
      <w:pPr>
        <w:ind w:left="720" w:hanging="360"/>
      </w:pPr>
      <w:rPr>
        <w:rFonts w:ascii="David" w:eastAsiaTheme="minorHAnsi" w:hAnsi="David" w:cs="David"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376157"/>
    <w:multiLevelType w:val="multilevel"/>
    <w:tmpl w:val="F4F0669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40596518"/>
    <w:multiLevelType w:val="hybridMultilevel"/>
    <w:tmpl w:val="403A4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860598"/>
    <w:multiLevelType w:val="hybridMultilevel"/>
    <w:tmpl w:val="A596DD1E"/>
    <w:lvl w:ilvl="0" w:tplc="8B98EF50">
      <w:start w:val="1"/>
      <w:numFmt w:val="decimal"/>
      <w:lvlText w:val="%1.    "/>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8526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8061F72"/>
    <w:multiLevelType w:val="hybridMultilevel"/>
    <w:tmpl w:val="7ABACA76"/>
    <w:lvl w:ilvl="0" w:tplc="9B1E78B6">
      <w:start w:val="11"/>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EB12A4"/>
    <w:multiLevelType w:val="multilevel"/>
    <w:tmpl w:val="1548E50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63C11F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09261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1BC197F"/>
    <w:multiLevelType w:val="hybridMultilevel"/>
    <w:tmpl w:val="A97C6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9B521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7"/>
  </w:num>
  <w:num w:numId="2">
    <w:abstractNumId w:val="4"/>
  </w:num>
  <w:num w:numId="3">
    <w:abstractNumId w:val="9"/>
  </w:num>
  <w:num w:numId="4">
    <w:abstractNumId w:val="10"/>
  </w:num>
  <w:num w:numId="5">
    <w:abstractNumId w:val="1"/>
  </w:num>
  <w:num w:numId="6">
    <w:abstractNumId w:val="11"/>
  </w:num>
  <w:num w:numId="7">
    <w:abstractNumId w:val="13"/>
  </w:num>
  <w:num w:numId="8">
    <w:abstractNumId w:val="0"/>
  </w:num>
  <w:num w:numId="9">
    <w:abstractNumId w:val="2"/>
  </w:num>
  <w:num w:numId="10">
    <w:abstractNumId w:val="3"/>
  </w:num>
  <w:num w:numId="11">
    <w:abstractNumId w:val="8"/>
  </w:num>
  <w:num w:numId="12">
    <w:abstractNumId w:val="5"/>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BBF"/>
    <w:rsid w:val="00001CB7"/>
    <w:rsid w:val="00014ED7"/>
    <w:rsid w:val="000200DC"/>
    <w:rsid w:val="000409EC"/>
    <w:rsid w:val="0004221B"/>
    <w:rsid w:val="000422A8"/>
    <w:rsid w:val="00056A9A"/>
    <w:rsid w:val="0006247D"/>
    <w:rsid w:val="00066258"/>
    <w:rsid w:val="00077545"/>
    <w:rsid w:val="00090671"/>
    <w:rsid w:val="00093534"/>
    <w:rsid w:val="000B27A7"/>
    <w:rsid w:val="000E07BC"/>
    <w:rsid w:val="001026BC"/>
    <w:rsid w:val="00103548"/>
    <w:rsid w:val="00122826"/>
    <w:rsid w:val="00136DCF"/>
    <w:rsid w:val="00143CBF"/>
    <w:rsid w:val="00150B37"/>
    <w:rsid w:val="001527DD"/>
    <w:rsid w:val="001625DC"/>
    <w:rsid w:val="00163F1F"/>
    <w:rsid w:val="00165153"/>
    <w:rsid w:val="00170530"/>
    <w:rsid w:val="001834CD"/>
    <w:rsid w:val="001854F6"/>
    <w:rsid w:val="001856ED"/>
    <w:rsid w:val="00197D05"/>
    <w:rsid w:val="001B3694"/>
    <w:rsid w:val="001C2827"/>
    <w:rsid w:val="001E32EC"/>
    <w:rsid w:val="001F429E"/>
    <w:rsid w:val="00232542"/>
    <w:rsid w:val="00233134"/>
    <w:rsid w:val="00255718"/>
    <w:rsid w:val="00276CFD"/>
    <w:rsid w:val="002A3BF7"/>
    <w:rsid w:val="002A3F53"/>
    <w:rsid w:val="002B7A34"/>
    <w:rsid w:val="002C15EF"/>
    <w:rsid w:val="002F4BFD"/>
    <w:rsid w:val="00301439"/>
    <w:rsid w:val="00301C7D"/>
    <w:rsid w:val="003107F9"/>
    <w:rsid w:val="003424FF"/>
    <w:rsid w:val="0035445C"/>
    <w:rsid w:val="00375C01"/>
    <w:rsid w:val="00384495"/>
    <w:rsid w:val="003A3336"/>
    <w:rsid w:val="003C38FD"/>
    <w:rsid w:val="003C6928"/>
    <w:rsid w:val="003D4936"/>
    <w:rsid w:val="003E5852"/>
    <w:rsid w:val="003E78E6"/>
    <w:rsid w:val="00403D72"/>
    <w:rsid w:val="00413E2F"/>
    <w:rsid w:val="00414743"/>
    <w:rsid w:val="00417C8F"/>
    <w:rsid w:val="00455FC3"/>
    <w:rsid w:val="00462A06"/>
    <w:rsid w:val="004632AB"/>
    <w:rsid w:val="004827D6"/>
    <w:rsid w:val="004B5137"/>
    <w:rsid w:val="004E13CE"/>
    <w:rsid w:val="00502531"/>
    <w:rsid w:val="00506B18"/>
    <w:rsid w:val="00511107"/>
    <w:rsid w:val="005301D6"/>
    <w:rsid w:val="00536A70"/>
    <w:rsid w:val="00537C50"/>
    <w:rsid w:val="00544826"/>
    <w:rsid w:val="00545921"/>
    <w:rsid w:val="00552C9C"/>
    <w:rsid w:val="005764CD"/>
    <w:rsid w:val="00584923"/>
    <w:rsid w:val="005864EA"/>
    <w:rsid w:val="00591B31"/>
    <w:rsid w:val="0059410B"/>
    <w:rsid w:val="005B3310"/>
    <w:rsid w:val="005B7F54"/>
    <w:rsid w:val="005E3577"/>
    <w:rsid w:val="005E7E24"/>
    <w:rsid w:val="00603E06"/>
    <w:rsid w:val="0060480B"/>
    <w:rsid w:val="00615966"/>
    <w:rsid w:val="00623E08"/>
    <w:rsid w:val="0062717D"/>
    <w:rsid w:val="0063307F"/>
    <w:rsid w:val="00635291"/>
    <w:rsid w:val="006400F7"/>
    <w:rsid w:val="006433B5"/>
    <w:rsid w:val="00656341"/>
    <w:rsid w:val="00657627"/>
    <w:rsid w:val="00663017"/>
    <w:rsid w:val="006B1D36"/>
    <w:rsid w:val="006B374C"/>
    <w:rsid w:val="006D2DA6"/>
    <w:rsid w:val="006F667E"/>
    <w:rsid w:val="00722FB0"/>
    <w:rsid w:val="00723DB7"/>
    <w:rsid w:val="007402BE"/>
    <w:rsid w:val="00740A48"/>
    <w:rsid w:val="00757865"/>
    <w:rsid w:val="007603A7"/>
    <w:rsid w:val="00761F88"/>
    <w:rsid w:val="00777BFD"/>
    <w:rsid w:val="00780EA5"/>
    <w:rsid w:val="00784F5E"/>
    <w:rsid w:val="0079188F"/>
    <w:rsid w:val="007B52D6"/>
    <w:rsid w:val="007C3B77"/>
    <w:rsid w:val="007D7E6F"/>
    <w:rsid w:val="007E584B"/>
    <w:rsid w:val="00812B23"/>
    <w:rsid w:val="008163B0"/>
    <w:rsid w:val="008301E5"/>
    <w:rsid w:val="00832420"/>
    <w:rsid w:val="00850A94"/>
    <w:rsid w:val="00850C3E"/>
    <w:rsid w:val="00867B3E"/>
    <w:rsid w:val="008A6B0D"/>
    <w:rsid w:val="008E31D8"/>
    <w:rsid w:val="00905205"/>
    <w:rsid w:val="00924AF9"/>
    <w:rsid w:val="0092550D"/>
    <w:rsid w:val="00936318"/>
    <w:rsid w:val="00941BB6"/>
    <w:rsid w:val="00965C21"/>
    <w:rsid w:val="0099539A"/>
    <w:rsid w:val="00996F03"/>
    <w:rsid w:val="009B12BF"/>
    <w:rsid w:val="009F5A91"/>
    <w:rsid w:val="00A04741"/>
    <w:rsid w:val="00A053E0"/>
    <w:rsid w:val="00A35951"/>
    <w:rsid w:val="00A61998"/>
    <w:rsid w:val="00A82A49"/>
    <w:rsid w:val="00A91FB8"/>
    <w:rsid w:val="00B02CF9"/>
    <w:rsid w:val="00B119AA"/>
    <w:rsid w:val="00B16461"/>
    <w:rsid w:val="00B16E2F"/>
    <w:rsid w:val="00B2112B"/>
    <w:rsid w:val="00B27AE8"/>
    <w:rsid w:val="00B3063A"/>
    <w:rsid w:val="00B30674"/>
    <w:rsid w:val="00B330D2"/>
    <w:rsid w:val="00B5740F"/>
    <w:rsid w:val="00B60825"/>
    <w:rsid w:val="00B62E7C"/>
    <w:rsid w:val="00B6519F"/>
    <w:rsid w:val="00B724FE"/>
    <w:rsid w:val="00B9126A"/>
    <w:rsid w:val="00B9581C"/>
    <w:rsid w:val="00BA0344"/>
    <w:rsid w:val="00BA4A5B"/>
    <w:rsid w:val="00BC3D2E"/>
    <w:rsid w:val="00BD0329"/>
    <w:rsid w:val="00BD0501"/>
    <w:rsid w:val="00BE30E3"/>
    <w:rsid w:val="00BF0099"/>
    <w:rsid w:val="00C14ECF"/>
    <w:rsid w:val="00C179E3"/>
    <w:rsid w:val="00C26E03"/>
    <w:rsid w:val="00C27E78"/>
    <w:rsid w:val="00C4420F"/>
    <w:rsid w:val="00C504E8"/>
    <w:rsid w:val="00C52D7B"/>
    <w:rsid w:val="00C641E0"/>
    <w:rsid w:val="00CA494F"/>
    <w:rsid w:val="00CA7FD2"/>
    <w:rsid w:val="00CB6854"/>
    <w:rsid w:val="00CD367D"/>
    <w:rsid w:val="00CE7B65"/>
    <w:rsid w:val="00CF7388"/>
    <w:rsid w:val="00D05A46"/>
    <w:rsid w:val="00D076DA"/>
    <w:rsid w:val="00D07CBD"/>
    <w:rsid w:val="00D1063B"/>
    <w:rsid w:val="00D23143"/>
    <w:rsid w:val="00D3416E"/>
    <w:rsid w:val="00D86197"/>
    <w:rsid w:val="00D86F50"/>
    <w:rsid w:val="00D97E43"/>
    <w:rsid w:val="00DC1BBF"/>
    <w:rsid w:val="00DE0EE7"/>
    <w:rsid w:val="00DF5BC0"/>
    <w:rsid w:val="00E06C1F"/>
    <w:rsid w:val="00E32C09"/>
    <w:rsid w:val="00E41BC4"/>
    <w:rsid w:val="00E43B63"/>
    <w:rsid w:val="00E446F2"/>
    <w:rsid w:val="00E55E99"/>
    <w:rsid w:val="00E7657E"/>
    <w:rsid w:val="00E81BCA"/>
    <w:rsid w:val="00EA00A5"/>
    <w:rsid w:val="00ED4DF0"/>
    <w:rsid w:val="00EE732F"/>
    <w:rsid w:val="00EF665D"/>
    <w:rsid w:val="00F32EBB"/>
    <w:rsid w:val="00F46F13"/>
    <w:rsid w:val="00F5542C"/>
    <w:rsid w:val="00F6160E"/>
    <w:rsid w:val="00F622AA"/>
    <w:rsid w:val="00F97A48"/>
    <w:rsid w:val="00FE5E8E"/>
    <w:rsid w:val="00FF19AC"/>
    <w:rsid w:val="00FF46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01B08"/>
  <w15:chartTrackingRefBased/>
  <w15:docId w15:val="{B32E09FF-3348-4C11-B0D9-A6C43F1E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1BBF"/>
    <w:pPr>
      <w:bidi/>
      <w:spacing w:after="0" w:line="240" w:lineRule="auto"/>
    </w:pPr>
    <w:rPr>
      <w:rFonts w:ascii="David" w:hAnsi="David" w:cs="David"/>
      <w:sz w:val="24"/>
      <w:szCs w:val="24"/>
    </w:rPr>
  </w:style>
  <w:style w:type="paragraph" w:styleId="1">
    <w:name w:val="heading 1"/>
    <w:basedOn w:val="a"/>
    <w:next w:val="a"/>
    <w:link w:val="10"/>
    <w:uiPriority w:val="9"/>
    <w:qFormat/>
    <w:rsid w:val="00DC1BBF"/>
    <w:pPr>
      <w:keepNext/>
      <w:keepLines/>
      <w:numPr>
        <w:numId w:val="7"/>
      </w:numPr>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C1BBF"/>
    <w:pPr>
      <w:keepNext/>
      <w:keepLines/>
      <w:numPr>
        <w:ilvl w:val="1"/>
        <w:numId w:val="7"/>
      </w:numPr>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C1BBF"/>
    <w:pPr>
      <w:keepNext/>
      <w:keepLines/>
      <w:numPr>
        <w:ilvl w:val="2"/>
        <w:numId w:val="7"/>
      </w:numPr>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unhideWhenUsed/>
    <w:qFormat/>
    <w:rsid w:val="00DC1BBF"/>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DC1BBF"/>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DC1BBF"/>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DC1BBF"/>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DC1BBF"/>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DC1BBF"/>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C1BBF"/>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DC1BBF"/>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rsid w:val="00DC1BBF"/>
    <w:rPr>
      <w:rFonts w:asciiTheme="majorHAnsi" w:eastAsiaTheme="majorEastAsia" w:hAnsiTheme="majorHAnsi" w:cstheme="majorBidi"/>
      <w:color w:val="1F3763" w:themeColor="accent1" w:themeShade="7F"/>
      <w:sz w:val="24"/>
      <w:szCs w:val="24"/>
    </w:rPr>
  </w:style>
  <w:style w:type="character" w:customStyle="1" w:styleId="40">
    <w:name w:val="כותרת 4 תו"/>
    <w:basedOn w:val="a0"/>
    <w:link w:val="4"/>
    <w:uiPriority w:val="9"/>
    <w:rsid w:val="00DC1BBF"/>
    <w:rPr>
      <w:rFonts w:asciiTheme="majorHAnsi" w:eastAsiaTheme="majorEastAsia" w:hAnsiTheme="majorHAnsi" w:cstheme="majorBidi"/>
      <w:i/>
      <w:iCs/>
      <w:color w:val="2F5496" w:themeColor="accent1" w:themeShade="BF"/>
      <w:sz w:val="24"/>
      <w:szCs w:val="24"/>
    </w:rPr>
  </w:style>
  <w:style w:type="character" w:customStyle="1" w:styleId="50">
    <w:name w:val="כותרת 5 תו"/>
    <w:basedOn w:val="a0"/>
    <w:link w:val="5"/>
    <w:uiPriority w:val="9"/>
    <w:semiHidden/>
    <w:rsid w:val="00DC1BBF"/>
    <w:rPr>
      <w:rFonts w:asciiTheme="majorHAnsi" w:eastAsiaTheme="majorEastAsia" w:hAnsiTheme="majorHAnsi" w:cstheme="majorBidi"/>
      <w:color w:val="2F5496" w:themeColor="accent1" w:themeShade="BF"/>
      <w:sz w:val="24"/>
      <w:szCs w:val="24"/>
    </w:rPr>
  </w:style>
  <w:style w:type="character" w:customStyle="1" w:styleId="60">
    <w:name w:val="כותרת 6 תו"/>
    <w:basedOn w:val="a0"/>
    <w:link w:val="6"/>
    <w:uiPriority w:val="9"/>
    <w:semiHidden/>
    <w:rsid w:val="00DC1BBF"/>
    <w:rPr>
      <w:rFonts w:asciiTheme="majorHAnsi" w:eastAsiaTheme="majorEastAsia" w:hAnsiTheme="majorHAnsi" w:cstheme="majorBidi"/>
      <w:color w:val="1F3763" w:themeColor="accent1" w:themeShade="7F"/>
      <w:sz w:val="24"/>
      <w:szCs w:val="24"/>
    </w:rPr>
  </w:style>
  <w:style w:type="character" w:customStyle="1" w:styleId="70">
    <w:name w:val="כותרת 7 תו"/>
    <w:basedOn w:val="a0"/>
    <w:link w:val="7"/>
    <w:uiPriority w:val="9"/>
    <w:semiHidden/>
    <w:rsid w:val="00DC1BBF"/>
    <w:rPr>
      <w:rFonts w:asciiTheme="majorHAnsi" w:eastAsiaTheme="majorEastAsia" w:hAnsiTheme="majorHAnsi" w:cstheme="majorBidi"/>
      <w:i/>
      <w:iCs/>
      <w:color w:val="1F3763" w:themeColor="accent1" w:themeShade="7F"/>
      <w:sz w:val="24"/>
      <w:szCs w:val="24"/>
    </w:rPr>
  </w:style>
  <w:style w:type="character" w:customStyle="1" w:styleId="80">
    <w:name w:val="כותרת 8 תו"/>
    <w:basedOn w:val="a0"/>
    <w:link w:val="8"/>
    <w:uiPriority w:val="9"/>
    <w:semiHidden/>
    <w:rsid w:val="00DC1BBF"/>
    <w:rPr>
      <w:rFonts w:asciiTheme="majorHAnsi" w:eastAsiaTheme="majorEastAsia" w:hAnsiTheme="majorHAnsi" w:cstheme="majorBidi"/>
      <w:color w:val="272727" w:themeColor="text1" w:themeTint="D8"/>
      <w:sz w:val="21"/>
      <w:szCs w:val="21"/>
    </w:rPr>
  </w:style>
  <w:style w:type="character" w:customStyle="1" w:styleId="90">
    <w:name w:val="כותרת 9 תו"/>
    <w:basedOn w:val="a0"/>
    <w:link w:val="9"/>
    <w:uiPriority w:val="9"/>
    <w:semiHidden/>
    <w:rsid w:val="00DC1BBF"/>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DC1BBF"/>
    <w:pPr>
      <w:tabs>
        <w:tab w:val="center" w:pos="4153"/>
        <w:tab w:val="right" w:pos="8306"/>
      </w:tabs>
    </w:pPr>
  </w:style>
  <w:style w:type="character" w:customStyle="1" w:styleId="a4">
    <w:name w:val="כותרת עליונה תו"/>
    <w:basedOn w:val="a0"/>
    <w:link w:val="a3"/>
    <w:uiPriority w:val="99"/>
    <w:rsid w:val="00DC1BBF"/>
    <w:rPr>
      <w:rFonts w:ascii="David" w:hAnsi="David" w:cs="David"/>
      <w:sz w:val="24"/>
      <w:szCs w:val="24"/>
    </w:rPr>
  </w:style>
  <w:style w:type="paragraph" w:styleId="a5">
    <w:name w:val="footer"/>
    <w:basedOn w:val="a"/>
    <w:link w:val="a6"/>
    <w:uiPriority w:val="99"/>
    <w:unhideWhenUsed/>
    <w:rsid w:val="00DC1BBF"/>
    <w:pPr>
      <w:tabs>
        <w:tab w:val="center" w:pos="4153"/>
        <w:tab w:val="right" w:pos="8306"/>
      </w:tabs>
    </w:pPr>
  </w:style>
  <w:style w:type="character" w:customStyle="1" w:styleId="a6">
    <w:name w:val="כותרת תחתונה תו"/>
    <w:basedOn w:val="a0"/>
    <w:link w:val="a5"/>
    <w:uiPriority w:val="99"/>
    <w:rsid w:val="00DC1BBF"/>
    <w:rPr>
      <w:rFonts w:ascii="David" w:hAnsi="David" w:cs="David"/>
      <w:sz w:val="24"/>
      <w:szCs w:val="24"/>
    </w:rPr>
  </w:style>
  <w:style w:type="character" w:styleId="a7">
    <w:name w:val="footnote reference"/>
    <w:basedOn w:val="a0"/>
    <w:uiPriority w:val="99"/>
    <w:semiHidden/>
    <w:unhideWhenUsed/>
    <w:rsid w:val="00DC1BBF"/>
    <w:rPr>
      <w:vertAlign w:val="superscript"/>
    </w:rPr>
  </w:style>
  <w:style w:type="character" w:customStyle="1" w:styleId="a8">
    <w:name w:val="טקסט הערת שוליים תו"/>
    <w:basedOn w:val="a0"/>
    <w:link w:val="a9"/>
    <w:uiPriority w:val="99"/>
    <w:semiHidden/>
    <w:rsid w:val="00DC1BBF"/>
    <w:rPr>
      <w:sz w:val="20"/>
      <w:szCs w:val="20"/>
    </w:rPr>
  </w:style>
  <w:style w:type="paragraph" w:styleId="a9">
    <w:name w:val="footnote text"/>
    <w:basedOn w:val="a"/>
    <w:link w:val="a8"/>
    <w:uiPriority w:val="99"/>
    <w:semiHidden/>
    <w:unhideWhenUsed/>
    <w:rsid w:val="00DC1BBF"/>
    <w:rPr>
      <w:rFonts w:asciiTheme="minorHAnsi" w:hAnsiTheme="minorHAnsi" w:cstheme="minorBidi"/>
      <w:sz w:val="20"/>
      <w:szCs w:val="20"/>
    </w:rPr>
  </w:style>
  <w:style w:type="character" w:customStyle="1" w:styleId="11">
    <w:name w:val="טקסט הערת שוליים תו1"/>
    <w:basedOn w:val="a0"/>
    <w:uiPriority w:val="99"/>
    <w:semiHidden/>
    <w:rsid w:val="00DC1BBF"/>
    <w:rPr>
      <w:rFonts w:ascii="David" w:hAnsi="David" w:cs="David"/>
      <w:sz w:val="20"/>
      <w:szCs w:val="20"/>
    </w:rPr>
  </w:style>
  <w:style w:type="paragraph" w:styleId="aa">
    <w:name w:val="caption"/>
    <w:aliases w:val="כיתוב:"/>
    <w:basedOn w:val="a"/>
    <w:next w:val="a"/>
    <w:link w:val="ab"/>
    <w:autoRedefine/>
    <w:uiPriority w:val="35"/>
    <w:unhideWhenUsed/>
    <w:qFormat/>
    <w:rsid w:val="005864EA"/>
    <w:pPr>
      <w:keepNext/>
      <w:spacing w:after="200"/>
      <w:jc w:val="center"/>
    </w:pPr>
    <w:rPr>
      <w:i/>
      <w:iCs/>
      <w:color w:val="44546A" w:themeColor="text2"/>
      <w:sz w:val="18"/>
      <w:szCs w:val="18"/>
    </w:rPr>
  </w:style>
  <w:style w:type="paragraph" w:styleId="ac">
    <w:name w:val="table of figures"/>
    <w:aliases w:val="רשימת גרפים"/>
    <w:basedOn w:val="a"/>
    <w:next w:val="a"/>
    <w:uiPriority w:val="99"/>
    <w:unhideWhenUsed/>
    <w:rsid w:val="00DC1BBF"/>
    <w:pPr>
      <w:spacing w:line="360" w:lineRule="auto"/>
    </w:pPr>
    <w:rPr>
      <w:rFonts w:asciiTheme="minorHAnsi" w:hAnsiTheme="minorHAnsi"/>
      <w:smallCaps/>
      <w:sz w:val="20"/>
    </w:rPr>
  </w:style>
  <w:style w:type="character" w:styleId="Hyperlink">
    <w:name w:val="Hyperlink"/>
    <w:basedOn w:val="a0"/>
    <w:uiPriority w:val="99"/>
    <w:unhideWhenUsed/>
    <w:rsid w:val="00DC1BBF"/>
    <w:rPr>
      <w:color w:val="0563C1" w:themeColor="hyperlink"/>
      <w:u w:val="single"/>
    </w:rPr>
  </w:style>
  <w:style w:type="paragraph" w:styleId="ad">
    <w:name w:val="List Paragraph"/>
    <w:basedOn w:val="a"/>
    <w:uiPriority w:val="34"/>
    <w:qFormat/>
    <w:rsid w:val="00DC1BBF"/>
    <w:pPr>
      <w:ind w:left="720"/>
      <w:contextualSpacing/>
    </w:pPr>
  </w:style>
  <w:style w:type="paragraph" w:styleId="ae">
    <w:name w:val="Title"/>
    <w:basedOn w:val="a"/>
    <w:next w:val="a"/>
    <w:link w:val="af"/>
    <w:uiPriority w:val="10"/>
    <w:qFormat/>
    <w:rsid w:val="00DC1BBF"/>
    <w:pPr>
      <w:contextualSpacing/>
    </w:pPr>
    <w:rPr>
      <w:rFonts w:asciiTheme="majorHAnsi" w:eastAsiaTheme="majorEastAsia" w:hAnsiTheme="majorHAnsi" w:cstheme="majorBidi"/>
      <w:spacing w:val="-10"/>
      <w:kern w:val="28"/>
      <w:sz w:val="56"/>
      <w:szCs w:val="56"/>
    </w:rPr>
  </w:style>
  <w:style w:type="character" w:customStyle="1" w:styleId="af">
    <w:name w:val="כותרת טקסט תו"/>
    <w:basedOn w:val="a0"/>
    <w:link w:val="ae"/>
    <w:uiPriority w:val="10"/>
    <w:rsid w:val="00DC1BBF"/>
    <w:rPr>
      <w:rFonts w:asciiTheme="majorHAnsi" w:eastAsiaTheme="majorEastAsia" w:hAnsiTheme="majorHAnsi" w:cstheme="majorBidi"/>
      <w:spacing w:val="-10"/>
      <w:kern w:val="28"/>
      <w:sz w:val="56"/>
      <w:szCs w:val="56"/>
    </w:rPr>
  </w:style>
  <w:style w:type="character" w:styleId="af0">
    <w:name w:val="annotation reference"/>
    <w:basedOn w:val="a0"/>
    <w:uiPriority w:val="99"/>
    <w:semiHidden/>
    <w:unhideWhenUsed/>
    <w:rsid w:val="00DC1BBF"/>
    <w:rPr>
      <w:sz w:val="16"/>
      <w:szCs w:val="16"/>
    </w:rPr>
  </w:style>
  <w:style w:type="paragraph" w:styleId="af1">
    <w:name w:val="annotation text"/>
    <w:basedOn w:val="a"/>
    <w:link w:val="af2"/>
    <w:uiPriority w:val="99"/>
    <w:unhideWhenUsed/>
    <w:rsid w:val="00DC1BBF"/>
    <w:rPr>
      <w:sz w:val="20"/>
      <w:szCs w:val="20"/>
    </w:rPr>
  </w:style>
  <w:style w:type="character" w:customStyle="1" w:styleId="af2">
    <w:name w:val="טקסט הערה תו"/>
    <w:basedOn w:val="a0"/>
    <w:link w:val="af1"/>
    <w:uiPriority w:val="99"/>
    <w:rsid w:val="00DC1BBF"/>
    <w:rPr>
      <w:rFonts w:ascii="David" w:hAnsi="David" w:cs="David"/>
      <w:sz w:val="20"/>
      <w:szCs w:val="20"/>
    </w:rPr>
  </w:style>
  <w:style w:type="paragraph" w:styleId="af3">
    <w:name w:val="annotation subject"/>
    <w:basedOn w:val="af1"/>
    <w:next w:val="af1"/>
    <w:link w:val="af4"/>
    <w:uiPriority w:val="99"/>
    <w:semiHidden/>
    <w:unhideWhenUsed/>
    <w:rsid w:val="00DC1BBF"/>
    <w:rPr>
      <w:b/>
      <w:bCs/>
    </w:rPr>
  </w:style>
  <w:style w:type="character" w:customStyle="1" w:styleId="af4">
    <w:name w:val="נושא הערה תו"/>
    <w:basedOn w:val="af2"/>
    <w:link w:val="af3"/>
    <w:uiPriority w:val="99"/>
    <w:semiHidden/>
    <w:rsid w:val="00DC1BBF"/>
    <w:rPr>
      <w:rFonts w:ascii="David" w:hAnsi="David" w:cs="David"/>
      <w:b/>
      <w:bCs/>
      <w:sz w:val="20"/>
      <w:szCs w:val="20"/>
    </w:rPr>
  </w:style>
  <w:style w:type="paragraph" w:styleId="af5">
    <w:name w:val="Balloon Text"/>
    <w:basedOn w:val="a"/>
    <w:link w:val="af6"/>
    <w:uiPriority w:val="99"/>
    <w:semiHidden/>
    <w:unhideWhenUsed/>
    <w:rsid w:val="00DC1BBF"/>
    <w:rPr>
      <w:rFonts w:ascii="Tahoma" w:hAnsi="Tahoma" w:cs="Tahoma"/>
      <w:sz w:val="18"/>
      <w:szCs w:val="18"/>
    </w:rPr>
  </w:style>
  <w:style w:type="character" w:customStyle="1" w:styleId="af6">
    <w:name w:val="טקסט בלונים תו"/>
    <w:basedOn w:val="a0"/>
    <w:link w:val="af5"/>
    <w:uiPriority w:val="99"/>
    <w:semiHidden/>
    <w:rsid w:val="00DC1BBF"/>
    <w:rPr>
      <w:rFonts w:ascii="Tahoma" w:hAnsi="Tahoma" w:cs="Tahoma"/>
      <w:sz w:val="18"/>
      <w:szCs w:val="18"/>
    </w:rPr>
  </w:style>
  <w:style w:type="paragraph" w:customStyle="1" w:styleId="MTDisplayEquation">
    <w:name w:val="MTDisplayEquation"/>
    <w:basedOn w:val="a"/>
    <w:next w:val="a"/>
    <w:link w:val="MTDisplayEquation0"/>
    <w:rsid w:val="00DC1BBF"/>
    <w:pPr>
      <w:tabs>
        <w:tab w:val="center" w:pos="4160"/>
        <w:tab w:val="right" w:pos="8300"/>
      </w:tabs>
    </w:pPr>
  </w:style>
  <w:style w:type="character" w:customStyle="1" w:styleId="MTDisplayEquation0">
    <w:name w:val="MTDisplayEquation תו"/>
    <w:basedOn w:val="a0"/>
    <w:link w:val="MTDisplayEquation"/>
    <w:rsid w:val="00DC1BBF"/>
    <w:rPr>
      <w:rFonts w:ascii="David" w:hAnsi="David" w:cs="David"/>
      <w:sz w:val="24"/>
      <w:szCs w:val="24"/>
    </w:rPr>
  </w:style>
  <w:style w:type="character" w:styleId="af7">
    <w:name w:val="Placeholder Text"/>
    <w:basedOn w:val="a0"/>
    <w:uiPriority w:val="99"/>
    <w:semiHidden/>
    <w:rsid w:val="00DC1BBF"/>
    <w:rPr>
      <w:color w:val="808080"/>
    </w:rPr>
  </w:style>
  <w:style w:type="paragraph" w:styleId="af8">
    <w:name w:val="Bibliography"/>
    <w:basedOn w:val="a"/>
    <w:next w:val="a"/>
    <w:uiPriority w:val="37"/>
    <w:unhideWhenUsed/>
    <w:rsid w:val="00DC1BBF"/>
  </w:style>
  <w:style w:type="table" w:styleId="af9">
    <w:name w:val="Table Grid"/>
    <w:basedOn w:val="a1"/>
    <w:uiPriority w:val="39"/>
    <w:rsid w:val="00DC1BBF"/>
    <w:pPr>
      <w:bidi/>
      <w:spacing w:after="0" w:line="240" w:lineRule="auto"/>
    </w:pPr>
    <w:rPr>
      <w:rFonts w:ascii="David" w:hAnsi="David" w:cs="David"/>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TOC Heading"/>
    <w:basedOn w:val="1"/>
    <w:next w:val="a"/>
    <w:uiPriority w:val="39"/>
    <w:unhideWhenUsed/>
    <w:qFormat/>
    <w:rsid w:val="00DC1BBF"/>
    <w:pPr>
      <w:numPr>
        <w:numId w:val="0"/>
      </w:numPr>
      <w:spacing w:line="259" w:lineRule="auto"/>
      <w:outlineLvl w:val="9"/>
    </w:pPr>
    <w:rPr>
      <w:rtl/>
      <w:cs/>
    </w:rPr>
  </w:style>
  <w:style w:type="paragraph" w:styleId="TOC1">
    <w:name w:val="toc 1"/>
    <w:basedOn w:val="a"/>
    <w:next w:val="a"/>
    <w:autoRedefine/>
    <w:uiPriority w:val="39"/>
    <w:unhideWhenUsed/>
    <w:rsid w:val="00DC1BBF"/>
    <w:pPr>
      <w:spacing w:after="100"/>
    </w:pPr>
  </w:style>
  <w:style w:type="paragraph" w:styleId="TOC2">
    <w:name w:val="toc 2"/>
    <w:basedOn w:val="a"/>
    <w:next w:val="a"/>
    <w:autoRedefine/>
    <w:uiPriority w:val="39"/>
    <w:unhideWhenUsed/>
    <w:rsid w:val="00DC1BBF"/>
    <w:pPr>
      <w:spacing w:after="100"/>
      <w:ind w:left="240"/>
    </w:pPr>
  </w:style>
  <w:style w:type="paragraph" w:styleId="TOC3">
    <w:name w:val="toc 3"/>
    <w:basedOn w:val="a"/>
    <w:next w:val="a"/>
    <w:autoRedefine/>
    <w:uiPriority w:val="39"/>
    <w:unhideWhenUsed/>
    <w:rsid w:val="00DC1BBF"/>
    <w:pPr>
      <w:spacing w:after="100"/>
      <w:ind w:left="480"/>
    </w:pPr>
  </w:style>
  <w:style w:type="paragraph" w:styleId="afb">
    <w:name w:val="endnote text"/>
    <w:basedOn w:val="a"/>
    <w:link w:val="afc"/>
    <w:uiPriority w:val="99"/>
    <w:semiHidden/>
    <w:unhideWhenUsed/>
    <w:rsid w:val="00DC1BBF"/>
    <w:rPr>
      <w:sz w:val="20"/>
      <w:szCs w:val="20"/>
    </w:rPr>
  </w:style>
  <w:style w:type="character" w:customStyle="1" w:styleId="afc">
    <w:name w:val="טקסט הערת סיום תו"/>
    <w:basedOn w:val="a0"/>
    <w:link w:val="afb"/>
    <w:uiPriority w:val="99"/>
    <w:semiHidden/>
    <w:rsid w:val="00DC1BBF"/>
    <w:rPr>
      <w:rFonts w:ascii="David" w:hAnsi="David" w:cs="David"/>
      <w:sz w:val="20"/>
      <w:szCs w:val="20"/>
    </w:rPr>
  </w:style>
  <w:style w:type="character" w:styleId="afd">
    <w:name w:val="endnote reference"/>
    <w:basedOn w:val="a0"/>
    <w:uiPriority w:val="99"/>
    <w:semiHidden/>
    <w:unhideWhenUsed/>
    <w:rsid w:val="00DC1BBF"/>
    <w:rPr>
      <w:vertAlign w:val="superscript"/>
    </w:rPr>
  </w:style>
  <w:style w:type="paragraph" w:customStyle="1" w:styleId="12">
    <w:name w:val="סגנון 1:"/>
    <w:basedOn w:val="aa"/>
    <w:link w:val="13"/>
    <w:qFormat/>
    <w:rsid w:val="00DC1BBF"/>
  </w:style>
  <w:style w:type="character" w:customStyle="1" w:styleId="ab">
    <w:name w:val="כיתוב תו"/>
    <w:aliases w:val="כיתוב: תו"/>
    <w:basedOn w:val="a0"/>
    <w:link w:val="aa"/>
    <w:uiPriority w:val="35"/>
    <w:rsid w:val="005864EA"/>
    <w:rPr>
      <w:rFonts w:ascii="David" w:hAnsi="David" w:cs="David"/>
      <w:i/>
      <w:iCs/>
      <w:color w:val="44546A" w:themeColor="text2"/>
      <w:sz w:val="18"/>
      <w:szCs w:val="18"/>
    </w:rPr>
  </w:style>
  <w:style w:type="character" w:customStyle="1" w:styleId="13">
    <w:name w:val="סגנון 1: תו"/>
    <w:basedOn w:val="ab"/>
    <w:link w:val="12"/>
    <w:rsid w:val="00DC1BBF"/>
    <w:rPr>
      <w:rFonts w:ascii="David" w:hAnsi="David" w:cs="David"/>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99161">
      <w:bodyDiv w:val="1"/>
      <w:marLeft w:val="0"/>
      <w:marRight w:val="0"/>
      <w:marTop w:val="0"/>
      <w:marBottom w:val="0"/>
      <w:divBdr>
        <w:top w:val="none" w:sz="0" w:space="0" w:color="auto"/>
        <w:left w:val="none" w:sz="0" w:space="0" w:color="auto"/>
        <w:bottom w:val="none" w:sz="0" w:space="0" w:color="auto"/>
        <w:right w:val="none" w:sz="0" w:space="0" w:color="auto"/>
      </w:divBdr>
    </w:div>
    <w:div w:id="170070855">
      <w:bodyDiv w:val="1"/>
      <w:marLeft w:val="0"/>
      <w:marRight w:val="0"/>
      <w:marTop w:val="0"/>
      <w:marBottom w:val="0"/>
      <w:divBdr>
        <w:top w:val="none" w:sz="0" w:space="0" w:color="auto"/>
        <w:left w:val="none" w:sz="0" w:space="0" w:color="auto"/>
        <w:bottom w:val="none" w:sz="0" w:space="0" w:color="auto"/>
        <w:right w:val="none" w:sz="0" w:space="0" w:color="auto"/>
      </w:divBdr>
    </w:div>
    <w:div w:id="240256363">
      <w:bodyDiv w:val="1"/>
      <w:marLeft w:val="0"/>
      <w:marRight w:val="0"/>
      <w:marTop w:val="0"/>
      <w:marBottom w:val="0"/>
      <w:divBdr>
        <w:top w:val="none" w:sz="0" w:space="0" w:color="auto"/>
        <w:left w:val="none" w:sz="0" w:space="0" w:color="auto"/>
        <w:bottom w:val="none" w:sz="0" w:space="0" w:color="auto"/>
        <w:right w:val="none" w:sz="0" w:space="0" w:color="auto"/>
      </w:divBdr>
    </w:div>
    <w:div w:id="315838790">
      <w:bodyDiv w:val="1"/>
      <w:marLeft w:val="0"/>
      <w:marRight w:val="0"/>
      <w:marTop w:val="0"/>
      <w:marBottom w:val="0"/>
      <w:divBdr>
        <w:top w:val="none" w:sz="0" w:space="0" w:color="auto"/>
        <w:left w:val="none" w:sz="0" w:space="0" w:color="auto"/>
        <w:bottom w:val="none" w:sz="0" w:space="0" w:color="auto"/>
        <w:right w:val="none" w:sz="0" w:space="0" w:color="auto"/>
      </w:divBdr>
    </w:div>
    <w:div w:id="368534397">
      <w:bodyDiv w:val="1"/>
      <w:marLeft w:val="0"/>
      <w:marRight w:val="0"/>
      <w:marTop w:val="0"/>
      <w:marBottom w:val="0"/>
      <w:divBdr>
        <w:top w:val="none" w:sz="0" w:space="0" w:color="auto"/>
        <w:left w:val="none" w:sz="0" w:space="0" w:color="auto"/>
        <w:bottom w:val="none" w:sz="0" w:space="0" w:color="auto"/>
        <w:right w:val="none" w:sz="0" w:space="0" w:color="auto"/>
      </w:divBdr>
    </w:div>
    <w:div w:id="398404162">
      <w:bodyDiv w:val="1"/>
      <w:marLeft w:val="0"/>
      <w:marRight w:val="0"/>
      <w:marTop w:val="0"/>
      <w:marBottom w:val="0"/>
      <w:divBdr>
        <w:top w:val="none" w:sz="0" w:space="0" w:color="auto"/>
        <w:left w:val="none" w:sz="0" w:space="0" w:color="auto"/>
        <w:bottom w:val="none" w:sz="0" w:space="0" w:color="auto"/>
        <w:right w:val="none" w:sz="0" w:space="0" w:color="auto"/>
      </w:divBdr>
    </w:div>
    <w:div w:id="514344934">
      <w:bodyDiv w:val="1"/>
      <w:marLeft w:val="0"/>
      <w:marRight w:val="0"/>
      <w:marTop w:val="0"/>
      <w:marBottom w:val="0"/>
      <w:divBdr>
        <w:top w:val="none" w:sz="0" w:space="0" w:color="auto"/>
        <w:left w:val="none" w:sz="0" w:space="0" w:color="auto"/>
        <w:bottom w:val="none" w:sz="0" w:space="0" w:color="auto"/>
        <w:right w:val="none" w:sz="0" w:space="0" w:color="auto"/>
      </w:divBdr>
    </w:div>
    <w:div w:id="602953776">
      <w:bodyDiv w:val="1"/>
      <w:marLeft w:val="0"/>
      <w:marRight w:val="0"/>
      <w:marTop w:val="0"/>
      <w:marBottom w:val="0"/>
      <w:divBdr>
        <w:top w:val="none" w:sz="0" w:space="0" w:color="auto"/>
        <w:left w:val="none" w:sz="0" w:space="0" w:color="auto"/>
        <w:bottom w:val="none" w:sz="0" w:space="0" w:color="auto"/>
        <w:right w:val="none" w:sz="0" w:space="0" w:color="auto"/>
      </w:divBdr>
    </w:div>
    <w:div w:id="638068936">
      <w:bodyDiv w:val="1"/>
      <w:marLeft w:val="0"/>
      <w:marRight w:val="0"/>
      <w:marTop w:val="0"/>
      <w:marBottom w:val="0"/>
      <w:divBdr>
        <w:top w:val="none" w:sz="0" w:space="0" w:color="auto"/>
        <w:left w:val="none" w:sz="0" w:space="0" w:color="auto"/>
        <w:bottom w:val="none" w:sz="0" w:space="0" w:color="auto"/>
        <w:right w:val="none" w:sz="0" w:space="0" w:color="auto"/>
      </w:divBdr>
    </w:div>
    <w:div w:id="656808597">
      <w:bodyDiv w:val="1"/>
      <w:marLeft w:val="0"/>
      <w:marRight w:val="0"/>
      <w:marTop w:val="0"/>
      <w:marBottom w:val="0"/>
      <w:divBdr>
        <w:top w:val="none" w:sz="0" w:space="0" w:color="auto"/>
        <w:left w:val="none" w:sz="0" w:space="0" w:color="auto"/>
        <w:bottom w:val="none" w:sz="0" w:space="0" w:color="auto"/>
        <w:right w:val="none" w:sz="0" w:space="0" w:color="auto"/>
      </w:divBdr>
    </w:div>
    <w:div w:id="812261197">
      <w:bodyDiv w:val="1"/>
      <w:marLeft w:val="0"/>
      <w:marRight w:val="0"/>
      <w:marTop w:val="0"/>
      <w:marBottom w:val="0"/>
      <w:divBdr>
        <w:top w:val="none" w:sz="0" w:space="0" w:color="auto"/>
        <w:left w:val="none" w:sz="0" w:space="0" w:color="auto"/>
        <w:bottom w:val="none" w:sz="0" w:space="0" w:color="auto"/>
        <w:right w:val="none" w:sz="0" w:space="0" w:color="auto"/>
      </w:divBdr>
    </w:div>
    <w:div w:id="838888489">
      <w:bodyDiv w:val="1"/>
      <w:marLeft w:val="0"/>
      <w:marRight w:val="0"/>
      <w:marTop w:val="0"/>
      <w:marBottom w:val="0"/>
      <w:divBdr>
        <w:top w:val="none" w:sz="0" w:space="0" w:color="auto"/>
        <w:left w:val="none" w:sz="0" w:space="0" w:color="auto"/>
        <w:bottom w:val="none" w:sz="0" w:space="0" w:color="auto"/>
        <w:right w:val="none" w:sz="0" w:space="0" w:color="auto"/>
      </w:divBdr>
    </w:div>
    <w:div w:id="945507320">
      <w:bodyDiv w:val="1"/>
      <w:marLeft w:val="0"/>
      <w:marRight w:val="0"/>
      <w:marTop w:val="0"/>
      <w:marBottom w:val="0"/>
      <w:divBdr>
        <w:top w:val="none" w:sz="0" w:space="0" w:color="auto"/>
        <w:left w:val="none" w:sz="0" w:space="0" w:color="auto"/>
        <w:bottom w:val="none" w:sz="0" w:space="0" w:color="auto"/>
        <w:right w:val="none" w:sz="0" w:space="0" w:color="auto"/>
      </w:divBdr>
    </w:div>
    <w:div w:id="981928493">
      <w:bodyDiv w:val="1"/>
      <w:marLeft w:val="0"/>
      <w:marRight w:val="0"/>
      <w:marTop w:val="0"/>
      <w:marBottom w:val="0"/>
      <w:divBdr>
        <w:top w:val="none" w:sz="0" w:space="0" w:color="auto"/>
        <w:left w:val="none" w:sz="0" w:space="0" w:color="auto"/>
        <w:bottom w:val="none" w:sz="0" w:space="0" w:color="auto"/>
        <w:right w:val="none" w:sz="0" w:space="0" w:color="auto"/>
      </w:divBdr>
    </w:div>
    <w:div w:id="1115370026">
      <w:bodyDiv w:val="1"/>
      <w:marLeft w:val="0"/>
      <w:marRight w:val="0"/>
      <w:marTop w:val="0"/>
      <w:marBottom w:val="0"/>
      <w:divBdr>
        <w:top w:val="none" w:sz="0" w:space="0" w:color="auto"/>
        <w:left w:val="none" w:sz="0" w:space="0" w:color="auto"/>
        <w:bottom w:val="none" w:sz="0" w:space="0" w:color="auto"/>
        <w:right w:val="none" w:sz="0" w:space="0" w:color="auto"/>
      </w:divBdr>
    </w:div>
    <w:div w:id="1126630369">
      <w:bodyDiv w:val="1"/>
      <w:marLeft w:val="0"/>
      <w:marRight w:val="0"/>
      <w:marTop w:val="0"/>
      <w:marBottom w:val="0"/>
      <w:divBdr>
        <w:top w:val="none" w:sz="0" w:space="0" w:color="auto"/>
        <w:left w:val="none" w:sz="0" w:space="0" w:color="auto"/>
        <w:bottom w:val="none" w:sz="0" w:space="0" w:color="auto"/>
        <w:right w:val="none" w:sz="0" w:space="0" w:color="auto"/>
      </w:divBdr>
    </w:div>
    <w:div w:id="1233077834">
      <w:bodyDiv w:val="1"/>
      <w:marLeft w:val="0"/>
      <w:marRight w:val="0"/>
      <w:marTop w:val="0"/>
      <w:marBottom w:val="0"/>
      <w:divBdr>
        <w:top w:val="none" w:sz="0" w:space="0" w:color="auto"/>
        <w:left w:val="none" w:sz="0" w:space="0" w:color="auto"/>
        <w:bottom w:val="none" w:sz="0" w:space="0" w:color="auto"/>
        <w:right w:val="none" w:sz="0" w:space="0" w:color="auto"/>
      </w:divBdr>
    </w:div>
    <w:div w:id="1300837980">
      <w:bodyDiv w:val="1"/>
      <w:marLeft w:val="0"/>
      <w:marRight w:val="0"/>
      <w:marTop w:val="0"/>
      <w:marBottom w:val="0"/>
      <w:divBdr>
        <w:top w:val="none" w:sz="0" w:space="0" w:color="auto"/>
        <w:left w:val="none" w:sz="0" w:space="0" w:color="auto"/>
        <w:bottom w:val="none" w:sz="0" w:space="0" w:color="auto"/>
        <w:right w:val="none" w:sz="0" w:space="0" w:color="auto"/>
      </w:divBdr>
    </w:div>
    <w:div w:id="1328484435">
      <w:bodyDiv w:val="1"/>
      <w:marLeft w:val="0"/>
      <w:marRight w:val="0"/>
      <w:marTop w:val="0"/>
      <w:marBottom w:val="0"/>
      <w:divBdr>
        <w:top w:val="none" w:sz="0" w:space="0" w:color="auto"/>
        <w:left w:val="none" w:sz="0" w:space="0" w:color="auto"/>
        <w:bottom w:val="none" w:sz="0" w:space="0" w:color="auto"/>
        <w:right w:val="none" w:sz="0" w:space="0" w:color="auto"/>
      </w:divBdr>
    </w:div>
    <w:div w:id="1338770162">
      <w:bodyDiv w:val="1"/>
      <w:marLeft w:val="0"/>
      <w:marRight w:val="0"/>
      <w:marTop w:val="0"/>
      <w:marBottom w:val="0"/>
      <w:divBdr>
        <w:top w:val="none" w:sz="0" w:space="0" w:color="auto"/>
        <w:left w:val="none" w:sz="0" w:space="0" w:color="auto"/>
        <w:bottom w:val="none" w:sz="0" w:space="0" w:color="auto"/>
        <w:right w:val="none" w:sz="0" w:space="0" w:color="auto"/>
      </w:divBdr>
    </w:div>
    <w:div w:id="1339380315">
      <w:bodyDiv w:val="1"/>
      <w:marLeft w:val="0"/>
      <w:marRight w:val="0"/>
      <w:marTop w:val="0"/>
      <w:marBottom w:val="0"/>
      <w:divBdr>
        <w:top w:val="none" w:sz="0" w:space="0" w:color="auto"/>
        <w:left w:val="none" w:sz="0" w:space="0" w:color="auto"/>
        <w:bottom w:val="none" w:sz="0" w:space="0" w:color="auto"/>
        <w:right w:val="none" w:sz="0" w:space="0" w:color="auto"/>
      </w:divBdr>
    </w:div>
    <w:div w:id="1396777717">
      <w:bodyDiv w:val="1"/>
      <w:marLeft w:val="0"/>
      <w:marRight w:val="0"/>
      <w:marTop w:val="0"/>
      <w:marBottom w:val="0"/>
      <w:divBdr>
        <w:top w:val="none" w:sz="0" w:space="0" w:color="auto"/>
        <w:left w:val="none" w:sz="0" w:space="0" w:color="auto"/>
        <w:bottom w:val="none" w:sz="0" w:space="0" w:color="auto"/>
        <w:right w:val="none" w:sz="0" w:space="0" w:color="auto"/>
      </w:divBdr>
    </w:div>
    <w:div w:id="1463228586">
      <w:bodyDiv w:val="1"/>
      <w:marLeft w:val="0"/>
      <w:marRight w:val="0"/>
      <w:marTop w:val="0"/>
      <w:marBottom w:val="0"/>
      <w:divBdr>
        <w:top w:val="none" w:sz="0" w:space="0" w:color="auto"/>
        <w:left w:val="none" w:sz="0" w:space="0" w:color="auto"/>
        <w:bottom w:val="none" w:sz="0" w:space="0" w:color="auto"/>
        <w:right w:val="none" w:sz="0" w:space="0" w:color="auto"/>
      </w:divBdr>
    </w:div>
    <w:div w:id="1471904316">
      <w:bodyDiv w:val="1"/>
      <w:marLeft w:val="0"/>
      <w:marRight w:val="0"/>
      <w:marTop w:val="0"/>
      <w:marBottom w:val="0"/>
      <w:divBdr>
        <w:top w:val="none" w:sz="0" w:space="0" w:color="auto"/>
        <w:left w:val="none" w:sz="0" w:space="0" w:color="auto"/>
        <w:bottom w:val="none" w:sz="0" w:space="0" w:color="auto"/>
        <w:right w:val="none" w:sz="0" w:space="0" w:color="auto"/>
      </w:divBdr>
    </w:div>
    <w:div w:id="1552418041">
      <w:bodyDiv w:val="1"/>
      <w:marLeft w:val="0"/>
      <w:marRight w:val="0"/>
      <w:marTop w:val="0"/>
      <w:marBottom w:val="0"/>
      <w:divBdr>
        <w:top w:val="none" w:sz="0" w:space="0" w:color="auto"/>
        <w:left w:val="none" w:sz="0" w:space="0" w:color="auto"/>
        <w:bottom w:val="none" w:sz="0" w:space="0" w:color="auto"/>
        <w:right w:val="none" w:sz="0" w:space="0" w:color="auto"/>
      </w:divBdr>
    </w:div>
    <w:div w:id="1569069685">
      <w:bodyDiv w:val="1"/>
      <w:marLeft w:val="0"/>
      <w:marRight w:val="0"/>
      <w:marTop w:val="0"/>
      <w:marBottom w:val="0"/>
      <w:divBdr>
        <w:top w:val="none" w:sz="0" w:space="0" w:color="auto"/>
        <w:left w:val="none" w:sz="0" w:space="0" w:color="auto"/>
        <w:bottom w:val="none" w:sz="0" w:space="0" w:color="auto"/>
        <w:right w:val="none" w:sz="0" w:space="0" w:color="auto"/>
      </w:divBdr>
    </w:div>
    <w:div w:id="1615822460">
      <w:bodyDiv w:val="1"/>
      <w:marLeft w:val="0"/>
      <w:marRight w:val="0"/>
      <w:marTop w:val="0"/>
      <w:marBottom w:val="0"/>
      <w:divBdr>
        <w:top w:val="none" w:sz="0" w:space="0" w:color="auto"/>
        <w:left w:val="none" w:sz="0" w:space="0" w:color="auto"/>
        <w:bottom w:val="none" w:sz="0" w:space="0" w:color="auto"/>
        <w:right w:val="none" w:sz="0" w:space="0" w:color="auto"/>
      </w:divBdr>
    </w:div>
    <w:div w:id="1667703102">
      <w:bodyDiv w:val="1"/>
      <w:marLeft w:val="0"/>
      <w:marRight w:val="0"/>
      <w:marTop w:val="0"/>
      <w:marBottom w:val="0"/>
      <w:divBdr>
        <w:top w:val="none" w:sz="0" w:space="0" w:color="auto"/>
        <w:left w:val="none" w:sz="0" w:space="0" w:color="auto"/>
        <w:bottom w:val="none" w:sz="0" w:space="0" w:color="auto"/>
        <w:right w:val="none" w:sz="0" w:space="0" w:color="auto"/>
      </w:divBdr>
    </w:div>
    <w:div w:id="1712877341">
      <w:bodyDiv w:val="1"/>
      <w:marLeft w:val="0"/>
      <w:marRight w:val="0"/>
      <w:marTop w:val="0"/>
      <w:marBottom w:val="0"/>
      <w:divBdr>
        <w:top w:val="none" w:sz="0" w:space="0" w:color="auto"/>
        <w:left w:val="none" w:sz="0" w:space="0" w:color="auto"/>
        <w:bottom w:val="none" w:sz="0" w:space="0" w:color="auto"/>
        <w:right w:val="none" w:sz="0" w:space="0" w:color="auto"/>
      </w:divBdr>
    </w:div>
    <w:div w:id="1727297935">
      <w:bodyDiv w:val="1"/>
      <w:marLeft w:val="0"/>
      <w:marRight w:val="0"/>
      <w:marTop w:val="0"/>
      <w:marBottom w:val="0"/>
      <w:divBdr>
        <w:top w:val="none" w:sz="0" w:space="0" w:color="auto"/>
        <w:left w:val="none" w:sz="0" w:space="0" w:color="auto"/>
        <w:bottom w:val="none" w:sz="0" w:space="0" w:color="auto"/>
        <w:right w:val="none" w:sz="0" w:space="0" w:color="auto"/>
      </w:divBdr>
    </w:div>
    <w:div w:id="1782990175">
      <w:bodyDiv w:val="1"/>
      <w:marLeft w:val="0"/>
      <w:marRight w:val="0"/>
      <w:marTop w:val="0"/>
      <w:marBottom w:val="0"/>
      <w:divBdr>
        <w:top w:val="none" w:sz="0" w:space="0" w:color="auto"/>
        <w:left w:val="none" w:sz="0" w:space="0" w:color="auto"/>
        <w:bottom w:val="none" w:sz="0" w:space="0" w:color="auto"/>
        <w:right w:val="none" w:sz="0" w:space="0" w:color="auto"/>
      </w:divBdr>
    </w:div>
    <w:div w:id="1817910795">
      <w:bodyDiv w:val="1"/>
      <w:marLeft w:val="0"/>
      <w:marRight w:val="0"/>
      <w:marTop w:val="0"/>
      <w:marBottom w:val="0"/>
      <w:divBdr>
        <w:top w:val="none" w:sz="0" w:space="0" w:color="auto"/>
        <w:left w:val="none" w:sz="0" w:space="0" w:color="auto"/>
        <w:bottom w:val="none" w:sz="0" w:space="0" w:color="auto"/>
        <w:right w:val="none" w:sz="0" w:space="0" w:color="auto"/>
      </w:divBdr>
    </w:div>
    <w:div w:id="1820657828">
      <w:bodyDiv w:val="1"/>
      <w:marLeft w:val="0"/>
      <w:marRight w:val="0"/>
      <w:marTop w:val="0"/>
      <w:marBottom w:val="0"/>
      <w:divBdr>
        <w:top w:val="none" w:sz="0" w:space="0" w:color="auto"/>
        <w:left w:val="none" w:sz="0" w:space="0" w:color="auto"/>
        <w:bottom w:val="none" w:sz="0" w:space="0" w:color="auto"/>
        <w:right w:val="none" w:sz="0" w:space="0" w:color="auto"/>
      </w:divBdr>
    </w:div>
    <w:div w:id="1836262499">
      <w:bodyDiv w:val="1"/>
      <w:marLeft w:val="0"/>
      <w:marRight w:val="0"/>
      <w:marTop w:val="0"/>
      <w:marBottom w:val="0"/>
      <w:divBdr>
        <w:top w:val="none" w:sz="0" w:space="0" w:color="auto"/>
        <w:left w:val="none" w:sz="0" w:space="0" w:color="auto"/>
        <w:bottom w:val="none" w:sz="0" w:space="0" w:color="auto"/>
        <w:right w:val="none" w:sz="0" w:space="0" w:color="auto"/>
      </w:divBdr>
    </w:div>
    <w:div w:id="1838227695">
      <w:bodyDiv w:val="1"/>
      <w:marLeft w:val="0"/>
      <w:marRight w:val="0"/>
      <w:marTop w:val="0"/>
      <w:marBottom w:val="0"/>
      <w:divBdr>
        <w:top w:val="none" w:sz="0" w:space="0" w:color="auto"/>
        <w:left w:val="none" w:sz="0" w:space="0" w:color="auto"/>
        <w:bottom w:val="none" w:sz="0" w:space="0" w:color="auto"/>
        <w:right w:val="none" w:sz="0" w:space="0" w:color="auto"/>
      </w:divBdr>
    </w:div>
    <w:div w:id="1959335426">
      <w:bodyDiv w:val="1"/>
      <w:marLeft w:val="0"/>
      <w:marRight w:val="0"/>
      <w:marTop w:val="0"/>
      <w:marBottom w:val="0"/>
      <w:divBdr>
        <w:top w:val="none" w:sz="0" w:space="0" w:color="auto"/>
        <w:left w:val="none" w:sz="0" w:space="0" w:color="auto"/>
        <w:bottom w:val="none" w:sz="0" w:space="0" w:color="auto"/>
        <w:right w:val="none" w:sz="0" w:space="0" w:color="auto"/>
      </w:divBdr>
    </w:div>
    <w:div w:id="1964381735">
      <w:bodyDiv w:val="1"/>
      <w:marLeft w:val="0"/>
      <w:marRight w:val="0"/>
      <w:marTop w:val="0"/>
      <w:marBottom w:val="0"/>
      <w:divBdr>
        <w:top w:val="none" w:sz="0" w:space="0" w:color="auto"/>
        <w:left w:val="none" w:sz="0" w:space="0" w:color="auto"/>
        <w:bottom w:val="none" w:sz="0" w:space="0" w:color="auto"/>
        <w:right w:val="none" w:sz="0" w:space="0" w:color="auto"/>
      </w:divBdr>
    </w:div>
    <w:div w:id="1994990550">
      <w:bodyDiv w:val="1"/>
      <w:marLeft w:val="0"/>
      <w:marRight w:val="0"/>
      <w:marTop w:val="0"/>
      <w:marBottom w:val="0"/>
      <w:divBdr>
        <w:top w:val="none" w:sz="0" w:space="0" w:color="auto"/>
        <w:left w:val="none" w:sz="0" w:space="0" w:color="auto"/>
        <w:bottom w:val="none" w:sz="0" w:space="0" w:color="auto"/>
        <w:right w:val="none" w:sz="0" w:space="0" w:color="auto"/>
      </w:divBdr>
    </w:div>
    <w:div w:id="205541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26" Type="http://schemas.openxmlformats.org/officeDocument/2006/relationships/image" Target="media/image13.emf"/><Relationship Id="rId39" Type="http://schemas.openxmlformats.org/officeDocument/2006/relationships/glossaryDocument" Target="glossary/document.xml"/><Relationship Id="rId21" Type="http://schemas.openxmlformats.org/officeDocument/2006/relationships/image" Target="media/image8.png"/><Relationship Id="rId34" Type="http://schemas.openxmlformats.org/officeDocument/2006/relationships/image" Target="media/image21.emf"/><Relationship Id="rId7" Type="http://schemas.openxmlformats.org/officeDocument/2006/relationships/settings" Target="settings.xml"/><Relationship Id="rId12" Type="http://schemas.openxmlformats.org/officeDocument/2006/relationships/image" Target="media/image2.png"/><Relationship Id="rId25" Type="http://schemas.openxmlformats.org/officeDocument/2006/relationships/image" Target="media/image12.emf"/><Relationship Id="rId33" Type="http://schemas.openxmlformats.org/officeDocument/2006/relationships/image" Target="media/image20.emf"/><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wmf"/><Relationship Id="rId20" Type="http://schemas.openxmlformats.org/officeDocument/2006/relationships/image" Target="media/image7.png"/><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9.emf"/><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5.emf"/><Relationship Id="rId36" Type="http://schemas.openxmlformats.org/officeDocument/2006/relationships/image" Target="media/image23.png"/><Relationship Id="rId10" Type="http://schemas.openxmlformats.org/officeDocument/2006/relationships/endnotes" Target="endnotes.xml"/><Relationship Id="rId19" Type="http://schemas.openxmlformats.org/officeDocument/2006/relationships/image" Target="media/image60.wmf"/><Relationship Id="rId31" Type="http://schemas.openxmlformats.org/officeDocument/2006/relationships/image" Target="media/image18.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image" Target="media/image22.png"/><Relationship Id="rId8" Type="http://schemas.openxmlformats.org/officeDocument/2006/relationships/webSettings" Target="web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64B90F32EE4906AC057926497DA2AD"/>
        <w:category>
          <w:name w:val="כללי"/>
          <w:gallery w:val="placeholder"/>
        </w:category>
        <w:types>
          <w:type w:val="bbPlcHdr"/>
        </w:types>
        <w:behaviors>
          <w:behavior w:val="content"/>
        </w:behaviors>
        <w:guid w:val="{B00CD95B-0527-470D-AD30-EB024D2F2DE7}"/>
      </w:docPartPr>
      <w:docPartBody>
        <w:p w:rsidR="002D575C" w:rsidRDefault="00425C61" w:rsidP="00425C61">
          <w:pPr>
            <w:pStyle w:val="F264B90F32EE4906AC057926497DA2AD"/>
          </w:pPr>
          <w:r>
            <w:rPr>
              <w:rStyle w:val="a3"/>
            </w:rPr>
            <w:t>Choose an item.</w:t>
          </w:r>
        </w:p>
      </w:docPartBody>
    </w:docPart>
    <w:docPart>
      <w:docPartPr>
        <w:name w:val="2312FC5620E649E593347EC5043A83F3"/>
        <w:category>
          <w:name w:val="כללי"/>
          <w:gallery w:val="placeholder"/>
        </w:category>
        <w:types>
          <w:type w:val="bbPlcHdr"/>
        </w:types>
        <w:behaviors>
          <w:behavior w:val="content"/>
        </w:behaviors>
        <w:guid w:val="{7C98C358-271B-4AF4-AEA4-3547570E4910}"/>
      </w:docPartPr>
      <w:docPartBody>
        <w:p w:rsidR="002D575C" w:rsidRDefault="00425C61" w:rsidP="00425C61">
          <w:pPr>
            <w:pStyle w:val="2312FC5620E649E593347EC5043A83F3"/>
          </w:pPr>
          <w:r>
            <w:rPr>
              <w:rStyle w:val="a3"/>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C61"/>
    <w:rsid w:val="002D575C"/>
    <w:rsid w:val="00425C61"/>
    <w:rsid w:val="005123CE"/>
    <w:rsid w:val="007409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25C61"/>
    <w:rPr>
      <w:color w:val="808080"/>
    </w:rPr>
  </w:style>
  <w:style w:type="paragraph" w:customStyle="1" w:styleId="F264B90F32EE4906AC057926497DA2AD">
    <w:name w:val="F264B90F32EE4906AC057926497DA2AD"/>
    <w:rsid w:val="00425C61"/>
    <w:pPr>
      <w:bidi/>
    </w:pPr>
  </w:style>
  <w:style w:type="paragraph" w:customStyle="1" w:styleId="2312FC5620E649E593347EC5043A83F3">
    <w:name w:val="2312FC5620E649E593347EC5043A83F3"/>
    <w:rsid w:val="00425C61"/>
    <w:pPr>
      <w:bidi/>
    </w:pPr>
  </w:style>
  <w:style w:type="paragraph" w:customStyle="1" w:styleId="2C2ADF4B20504F77A3A735AF09BA03A8">
    <w:name w:val="2C2ADF4B20504F77A3A735AF09BA03A8"/>
    <w:rsid w:val="00425C61"/>
    <w:pPr>
      <w:bidi/>
    </w:pPr>
  </w:style>
  <w:style w:type="paragraph" w:customStyle="1" w:styleId="1F8E4ADBA2834E50ABD593F4A3E16E10">
    <w:name w:val="1F8E4ADBA2834E50ABD593F4A3E16E10"/>
    <w:rsid w:val="00425C61"/>
    <w:pPr>
      <w:bidi/>
    </w:pPr>
  </w:style>
  <w:style w:type="paragraph" w:customStyle="1" w:styleId="448323B1C6414CBAAC5B8D4EB5BDAAA7">
    <w:name w:val="448323B1C6414CBAAC5B8D4EB5BDAAA7"/>
    <w:rsid w:val="00425C61"/>
    <w:pPr>
      <w:bidi/>
    </w:pPr>
  </w:style>
  <w:style w:type="paragraph" w:customStyle="1" w:styleId="0EB70D6A695449389ABE8F5B28C04030">
    <w:name w:val="0EB70D6A695449389ABE8F5B28C04030"/>
    <w:rsid w:val="00425C61"/>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4FDAD776F35CA4B832BD30D0192EE41" ma:contentTypeVersion="10" ma:contentTypeDescription="Create a new document." ma:contentTypeScope="" ma:versionID="418800bad9e41c4a5413c396e6a8b76b">
  <xsd:schema xmlns:xsd="http://www.w3.org/2001/XMLSchema" xmlns:xs="http://www.w3.org/2001/XMLSchema" xmlns:p="http://schemas.microsoft.com/office/2006/metadata/properties" xmlns:ns3="846d8813-1bc2-4bda-8b70-fbf79d70f08f" xmlns:ns4="e2795e19-2f3a-40a8-b712-38faaab7d5ca" targetNamespace="http://schemas.microsoft.com/office/2006/metadata/properties" ma:root="true" ma:fieldsID="3a3db5fa0a3d0347b8df50d80b0ad2ad" ns3:_="" ns4:_="">
    <xsd:import namespace="846d8813-1bc2-4bda-8b70-fbf79d70f08f"/>
    <xsd:import namespace="e2795e19-2f3a-40a8-b712-38faaab7d5c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6d8813-1bc2-4bda-8b70-fbf79d70f08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795e19-2f3a-40a8-b712-38faaab7d5c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TRi08</b:Tag>
    <b:SourceType>Book</b:SourceType>
    <b:Guid>{3997BE44-36E2-42F0-B49A-8BF83321EA65}</b:Guid>
    <b:Title>Modern Coding Theory</b:Title>
    <b:Year>2008</b:Year>
    <b:Publisher> Cambridge University Press</b:Publisher>
    <b:City> Cambridge</b:City>
    <b:Author>
      <b:Author>
        <b:NameList>
          <b:Person>
            <b:Last>Urbanke</b:Last>
            <b:First>T.</b:First>
            <b:Middle>Richardson and R.</b:Middle>
          </b:Person>
        </b:NameList>
      </b:Author>
    </b:Author>
    <b:RefOrder>2</b:RefOrder>
  </b:Source>
  <b:Source>
    <b:Tag>RJM87</b:Tag>
    <b:SourceType>Report</b:SourceType>
    <b:Guid>{C2ADFC0B-7ED5-4FE6-9F0F-58F474025E50}</b:Guid>
    <b:Author>
      <b:Author>
        <b:NameList>
          <b:Person>
            <b:Last>McEliece</b:Last>
            <b:First>R.</b:First>
            <b:Middle>J.</b:Middle>
          </b:Person>
        </b:NameList>
      </b:Author>
    </b:Author>
    <b:Title>Finite Fields for Computer Scientists and Engineers</b:Title>
    <b:Year>1987</b:Year>
    <b:Publisher>Kluwer Academic Publishers</b:Publisher>
    <b:RefOrder>4</b:RefOrder>
  </b:Source>
  <b:Source>
    <b:Tag>Cas16</b:Tag>
    <b:SourceType>Report</b:SourceType>
    <b:Guid>{CE3DD4AC-2093-4787-B832-0C4772D41A69}</b:Guid>
    <b:Author>
      <b:Author>
        <b:NameList>
          <b:Person>
            <b:Last>Cassuto</b:Last>
            <b:First>Rami</b:First>
            <b:Middle>Cohen and Yuval</b:Middle>
          </b:Person>
        </b:NameList>
      </b:Author>
    </b:Author>
    <b:Title>LDPC Codes for the q-ary Bit-Measurement Channel</b:Title>
    <b:Year>2016</b:Year>
    <b:City>Haifa</b:City>
    <b:Publisher>Technion - Israel Institute of Technology</b:Publisher>
    <b:RefOrder>3</b:RefOrder>
  </b:Source>
  <b:Source>
    <b:Tag>Cas161</b:Tag>
    <b:SourceType>JournalArticle</b:SourceType>
    <b:Guid>{6F43A95D-3D7A-426B-AA18-5855F8588204}</b:Guid>
    <b:Title>Iterative decoding of LDPC codes over the qary partial erasure channel</b:Title>
    <b:Year>2016</b:Year>
    <b:JournalName>IEEE Transactions on Information Theory</b:JournalName>
    <b:Volume>62</b:Volume>
    <b:Issue>5</b:Issue>
    <b:Author>
      <b:Author>
        <b:NameList>
          <b:Person>
            <b:Last>Cassuto</b:Last>
            <b:First>R.</b:First>
            <b:Middle>Cohen and Y.</b:Middle>
          </b:Person>
        </b:NameList>
      </b:Author>
    </b:Author>
    <b:RefOrder>5</b:RefOrder>
  </b:Source>
  <b:Source>
    <b:Tag>Rob02</b:Tag>
    <b:SourceType>Book</b:SourceType>
    <b:Guid>{7DA8B6A7-C36A-4553-9F7A-87AE1FB6259D}</b:Guid>
    <b:Title>The art of error correcting coding</b:Title>
    <b:Year>2002</b:Year>
    <b:Publisher>John Wiley &amp; Sons</b:Publisher>
    <b:Author>
      <b:Author>
        <b:NameList>
          <b:Person>
            <b:Last>Morelos-Zaragoza</b:Last>
            <b:First>Robert</b:First>
            <b:Middle>H.</b:Middle>
          </b:Person>
        </b:NameList>
      </b:Author>
    </b:Author>
    <b:RefOrder>6</b:RefOrder>
  </b:Source>
  <b:Source>
    <b:Tag>Nan07</b:Tag>
    <b:SourceType>Report</b:SourceType>
    <b:Guid>{DE7739CF-ABC1-46BE-A73B-FC0783B29E5E}</b:Guid>
    <b:Title>Message Passing Algortihm and Linear Programming Decoding for LDPC and Linear Block Codes</b:Title>
    <b:Year>2007</b:Year>
    <b:City>Aalborg</b:City>
    <b:Publisher>Aalborg University</b:Publisher>
    <b:Author>
      <b:Author>
        <b:NameList>
          <b:Person>
            <b:Last>Nana Traore</b:Last>
            <b:First>Shashi</b:First>
            <b:Middle>Kant, Tobias Lindstrøm Jensen</b:Middle>
          </b:Person>
        </b:NameList>
      </b:Author>
    </b:Author>
    <b:RefOrder>7</b:RefOrder>
  </b:Source>
  <b:Source>
    <b:Tag>Ami03</b:Tag>
    <b:SourceType>Report</b:SourceType>
    <b:Guid>{4A36F89D-1FA3-4F33-A24A-652E754ACE18}</b:Guid>
    <b:Author>
      <b:Author>
        <b:NameList>
          <b:Person>
            <b:Last>Shokrollahi</b:Last>
            <b:First>Amin</b:First>
          </b:Person>
        </b:NameList>
      </b:Author>
    </b:Author>
    <b:Title>LDPC Codes: An Introduction</b:Title>
    <b:Year>2003</b:Year>
    <b:Publisher>Digital Fountain, Inc.</b:Publisher>
    <b:City>Fremont</b:City>
    <b:RefOrder>8</b:RefOrder>
  </b:Source>
  <b:Source>
    <b:Tag>Jos04</b:Tag>
    <b:SourceType>JournalArticle</b:SourceType>
    <b:Guid>{3C79F601-CA82-449B-92AC-904770A722E5}</b:Guid>
    <b:Title>Structured Low-Density Parity-Check Codes</b:Title>
    <b:Year>2004</b:Year>
    <b:Author>
      <b:Author>
        <b:NameList>
          <b:Person>
            <b:Last>José M.F. Moura</b:Last>
            <b:First>Jin</b:First>
            <b:Middle>Lu, and Haotian Zhang</b:Middle>
          </b:Person>
        </b:NameList>
      </b:Author>
    </b:Author>
    <b:JournalName>IEEE SIGNAL PROCESSING MAGAZINE</b:JournalName>
    <b:RefOrder>9</b:RefOrder>
  </b:Source>
  <b:Source>
    <b:Tag>Sor16</b:Tag>
    <b:SourceType>JournalArticle</b:SourceType>
    <b:Guid>{A579E7E7-F263-4866-BA67-9C4B4E98D28F}</b:Guid>
    <b:Author>
      <b:Author>
        <b:NameList>
          <b:Person>
            <b:Last>Sorcha Bennett</b:Last>
            <b:First>Joe</b:First>
            <b:Middle>Sullivan</b:Middle>
          </b:Person>
        </b:NameList>
      </b:Author>
    </b:Author>
    <b:Title>The Characterisation of TLC NAND Flash Memory, Leading to a Definable Endurance/Retention Trade-Off</b:Title>
    <b:JournalName>International Journal of Computer and Information Engineering</b:JournalName>
    <b:Year>2016</b:Year>
    <b:Volume>10</b:Volume>
    <b:Issue>4</b:Issue>
    <b:RefOrder>1</b:RefOrder>
  </b:Source>
</b:Sources>
</file>

<file path=customXml/itemProps1.xml><?xml version="1.0" encoding="utf-8"?>
<ds:datastoreItem xmlns:ds="http://schemas.openxmlformats.org/officeDocument/2006/customXml" ds:itemID="{C590C37D-6E2B-4BA2-967F-076D8FD7EBB8}">
  <ds:schemaRefs>
    <ds:schemaRef ds:uri="http://schemas.microsoft.com/sharepoint/v3/contenttype/forms"/>
  </ds:schemaRefs>
</ds:datastoreItem>
</file>

<file path=customXml/itemProps2.xml><?xml version="1.0" encoding="utf-8"?>
<ds:datastoreItem xmlns:ds="http://schemas.openxmlformats.org/officeDocument/2006/customXml" ds:itemID="{9AF4A139-D2E8-459A-B06C-54D938F4E7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FB1CDD-6EFB-46CB-949C-EAF87C8F8D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6d8813-1bc2-4bda-8b70-fbf79d70f08f"/>
    <ds:schemaRef ds:uri="e2795e19-2f3a-40a8-b712-38faaab7d5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53D31F5-FB08-42F5-A8F7-55222AD91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3379</TotalTime>
  <Pages>34</Pages>
  <Words>5068</Words>
  <Characters>25341</Characters>
  <Application>Microsoft Office Word</Application>
  <DocSecurity>0</DocSecurity>
  <Lines>211</Lines>
  <Paragraphs>60</Paragraphs>
  <ScaleCrop>false</ScaleCrop>
  <Company/>
  <LinksUpToDate>false</LinksUpToDate>
  <CharactersWithSpaces>30349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Shilony</dc:creator>
  <cp:keywords/>
  <dc:description/>
  <cp:lastModifiedBy>Noam Shilony</cp:lastModifiedBy>
  <cp:revision>206</cp:revision>
  <dcterms:created xsi:type="dcterms:W3CDTF">2019-08-27T11:59:00Z</dcterms:created>
  <dcterms:modified xsi:type="dcterms:W3CDTF">2019-09-04T14:23:00Z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0x010100A4FDAD776F35CA4B832BD30D0192EE41</vt:lpwstr>
  </property>
</Properties>
</file>