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6ED3A" w14:textId="35F28105" w:rsidR="000910E7" w:rsidRDefault="0066192E">
      <w:r>
        <w:t>Dados iniciais antes de montar o relatório.</w:t>
      </w:r>
    </w:p>
    <w:p w14:paraId="334C7F0C" w14:textId="18B2CE39" w:rsidR="0066192E" w:rsidRDefault="0066192E"/>
    <w:p w14:paraId="1E9E1289" w14:textId="3EDB1B5F" w:rsidR="0066192E" w:rsidRDefault="0066192E">
      <w:r>
        <w:t xml:space="preserve">2- montando o circuito </w:t>
      </w:r>
    </w:p>
    <w:p w14:paraId="5047111D" w14:textId="70B03111" w:rsidR="0066192E" w:rsidRDefault="0066192E" w:rsidP="0066192E">
      <w:pPr>
        <w:jc w:val="center"/>
      </w:pPr>
      <w:r>
        <w:rPr>
          <w:noProof/>
        </w:rPr>
        <w:drawing>
          <wp:inline distT="0" distB="0" distL="0" distR="0" wp14:anchorId="32574ED0" wp14:editId="55BFC4BE">
            <wp:extent cx="3848100" cy="31846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58" t="26668" r="37735" b="20623"/>
                    <a:stretch/>
                  </pic:blipFill>
                  <pic:spPr bwMode="auto">
                    <a:xfrm>
                      <a:off x="0" y="0"/>
                      <a:ext cx="3856415" cy="3191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1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2E"/>
    <w:rsid w:val="000910E7"/>
    <w:rsid w:val="0066192E"/>
    <w:rsid w:val="0090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F87E"/>
  <w15:chartTrackingRefBased/>
  <w15:docId w15:val="{3581778D-61D2-4FEC-8304-7BEF9B61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Noani Barbieri</dc:creator>
  <cp:keywords/>
  <dc:description/>
  <cp:lastModifiedBy>Noani Barbieri</cp:lastModifiedBy>
  <cp:revision>1</cp:revision>
  <dcterms:created xsi:type="dcterms:W3CDTF">2021-07-07T19:56:00Z</dcterms:created>
  <dcterms:modified xsi:type="dcterms:W3CDTF">2021-07-07T20:19:00Z</dcterms:modified>
</cp:coreProperties>
</file>