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T3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T4 </w:t>
      </w:r>
    </w:p>
    <w:p w:rsidR="00000000" w:rsidDel="00000000" w:rsidP="00000000" w:rsidRDefault="00000000" w:rsidRPr="00000000" w14:paraId="00000009">
      <w:pPr>
        <w:numPr>
          <w:ilvl w:val="0"/>
          <w:numId w:val="1"/>
        </w:numPr>
        <w:ind w:left="720" w:hanging="360"/>
        <w:jc w:val="both"/>
        <w:rPr>
          <w:sz w:val="21"/>
          <w:szCs w:val="21"/>
        </w:rPr>
      </w:pPr>
      <w:r w:rsidDel="00000000" w:rsidR="00000000" w:rsidRPr="00000000">
        <w:rPr>
          <w:sz w:val="21"/>
          <w:szCs w:val="21"/>
          <w:rtl w:val="0"/>
        </w:rPr>
        <w:t xml:space="preserve">Users click on the icon in the upper right corner but are not sure if they can connect to the information page. The menu bar at the bottom does not directly find the corresponding page. The meaning of the After menu is unclear</w:t>
      </w:r>
    </w:p>
    <w:p w:rsidR="00000000" w:rsidDel="00000000" w:rsidP="00000000" w:rsidRDefault="00000000" w:rsidRPr="00000000" w14:paraId="0000000A">
      <w:pPr>
        <w:numPr>
          <w:ilvl w:val="0"/>
          <w:numId w:val="1"/>
        </w:numPr>
        <w:ind w:left="720" w:hanging="360"/>
        <w:jc w:val="both"/>
        <w:rPr>
          <w:sz w:val="21"/>
          <w:szCs w:val="21"/>
        </w:rPr>
      </w:pPr>
      <w:r w:rsidDel="00000000" w:rsidR="00000000" w:rsidRPr="00000000">
        <w:rPr>
          <w:sz w:val="21"/>
          <w:szCs w:val="21"/>
          <w:rtl w:val="0"/>
        </w:rPr>
        <w:t xml:space="preserve">MyRescue, you can view my posted messages and replies.</w:t>
      </w:r>
    </w:p>
    <w:p w:rsidR="00000000" w:rsidDel="00000000" w:rsidP="00000000" w:rsidRDefault="00000000" w:rsidRPr="00000000" w14:paraId="0000000B">
      <w:pPr>
        <w:numPr>
          <w:ilvl w:val="0"/>
          <w:numId w:val="1"/>
        </w:numPr>
        <w:ind w:left="720" w:hanging="360"/>
        <w:jc w:val="both"/>
        <w:rPr>
          <w:sz w:val="21"/>
          <w:szCs w:val="21"/>
          <w:u w:val="none"/>
        </w:rPr>
      </w:pPr>
      <w:r w:rsidDel="00000000" w:rsidR="00000000" w:rsidRPr="00000000">
        <w:rPr>
          <w:sz w:val="21"/>
          <w:szCs w:val="21"/>
          <w:rtl w:val="0"/>
        </w:rPr>
        <w:t xml:space="preserve">No. It should be the logo  in the right-top side,  but can not be sure cause there is nofollowing page.</w:t>
      </w:r>
    </w:p>
    <w:p w:rsidR="00000000" w:rsidDel="00000000" w:rsidP="00000000" w:rsidRDefault="00000000" w:rsidRPr="00000000" w14:paraId="0000000C">
      <w:pPr>
        <w:numPr>
          <w:ilvl w:val="0"/>
          <w:numId w:val="1"/>
        </w:numPr>
        <w:ind w:left="720" w:hanging="360"/>
        <w:jc w:val="both"/>
        <w:rPr>
          <w:sz w:val="21"/>
          <w:szCs w:val="21"/>
          <w:u w:val="none"/>
        </w:rPr>
      </w:pPr>
      <w:r w:rsidDel="00000000" w:rsidR="00000000" w:rsidRPr="00000000">
        <w:rPr>
          <w:sz w:val="21"/>
          <w:szCs w:val="21"/>
          <w:rtl w:val="0"/>
        </w:rPr>
        <w:t xml:space="preserve">All in all, can not find. (The reply page is assumed to be an after page) It is only after reading the information that it is a reply page.</w:t>
      </w:r>
      <w:r w:rsidDel="00000000" w:rsidR="00000000" w:rsidRPr="00000000">
        <w:rPr>
          <w:rFonts w:ascii="等线" w:cs="等线" w:eastAsia="等线" w:hAnsi="等线"/>
          <w:sz w:val="21"/>
          <w:szCs w:val="21"/>
          <w:rtl w:val="0"/>
        </w:rPr>
        <w:t xml:space="preserve">He cannot tell the differences between emergency and less emergent features.</w:t>
      </w:r>
      <w:r w:rsidDel="00000000" w:rsidR="00000000" w:rsidRPr="00000000">
        <w:rPr>
          <w:rtl w:val="0"/>
        </w:rPr>
      </w:r>
    </w:p>
    <w:p w:rsidR="00000000" w:rsidDel="00000000" w:rsidP="00000000" w:rsidRDefault="00000000" w:rsidRPr="00000000" w14:paraId="0000000D">
      <w:pPr>
        <w:widowControl w:val="0"/>
        <w:numPr>
          <w:ilvl w:val="0"/>
          <w:numId w:val="1"/>
        </w:numPr>
        <w:spacing w:line="240" w:lineRule="auto"/>
        <w:ind w:left="720" w:hanging="360"/>
        <w:jc w:val="both"/>
        <w:rPr>
          <w:sz w:val="21"/>
          <w:szCs w:val="21"/>
        </w:rPr>
      </w:pPr>
      <w:r w:rsidDel="00000000" w:rsidR="00000000" w:rsidRPr="00000000">
        <w:rPr>
          <w:rFonts w:ascii="等线" w:cs="等线" w:eastAsia="等线" w:hAnsi="等线"/>
          <w:sz w:val="21"/>
          <w:szCs w:val="21"/>
          <w:rtl w:val="0"/>
        </w:rPr>
        <w:t xml:space="preserve">He updated his personal information successfully without hesitation and seems pleasure to interact with this feature. </w:t>
      </w:r>
    </w:p>
    <w:p w:rsidR="00000000" w:rsidDel="00000000" w:rsidP="00000000" w:rsidRDefault="00000000" w:rsidRPr="00000000" w14:paraId="0000000E">
      <w:pPr>
        <w:widowControl w:val="0"/>
        <w:spacing w:line="240" w:lineRule="auto"/>
        <w:ind w:left="720" w:firstLine="0"/>
        <w:jc w:val="both"/>
        <w:rPr>
          <w:rFonts w:ascii="等线" w:cs="等线" w:eastAsia="等线" w:hAnsi="等线"/>
          <w:sz w:val="21"/>
          <w:szCs w:val="21"/>
        </w:rPr>
      </w:pPr>
      <w:r w:rsidDel="00000000" w:rsidR="00000000" w:rsidRPr="00000000">
        <w:rPr>
          <w:rtl w:val="0"/>
        </w:rPr>
      </w:r>
    </w:p>
    <w:p w:rsidR="00000000" w:rsidDel="00000000" w:rsidP="00000000" w:rsidRDefault="00000000" w:rsidRPr="00000000" w14:paraId="0000000F">
      <w:pPr>
        <w:widowControl w:val="0"/>
        <w:spacing w:line="240" w:lineRule="auto"/>
        <w:ind w:left="720" w:firstLine="0"/>
        <w:jc w:val="both"/>
        <w:rPr>
          <w:rFonts w:ascii="等线" w:cs="等线" w:eastAsia="等线" w:hAnsi="等线"/>
          <w:sz w:val="25"/>
          <w:szCs w:val="25"/>
        </w:rPr>
      </w:pPr>
      <w:r w:rsidDel="00000000" w:rsidR="00000000" w:rsidRPr="00000000">
        <w:rPr>
          <w:rFonts w:ascii="等线" w:cs="等线" w:eastAsia="等线" w:hAnsi="等线"/>
          <w:sz w:val="25"/>
          <w:szCs w:val="25"/>
          <w:rtl w:val="0"/>
        </w:rPr>
        <w:t xml:space="preserve">Conclusion:</w:t>
      </w:r>
      <w:r w:rsidDel="00000000" w:rsidR="00000000" w:rsidRPr="00000000">
        <w:rPr>
          <w:rFonts w:ascii="等线" w:cs="等线" w:eastAsia="等线" w:hAnsi="等线"/>
          <w:sz w:val="25"/>
          <w:szCs w:val="25"/>
          <w:u w:val="single"/>
          <w:rtl w:val="0"/>
        </w:rPr>
        <w:t xml:space="preserve"> To complete this task, user needs to do ().</w:t>
      </w:r>
      <w:r w:rsidDel="00000000" w:rsidR="00000000" w:rsidRPr="00000000">
        <w:rPr>
          <w:rFonts w:ascii="等线" w:cs="等线" w:eastAsia="等线" w:hAnsi="等线"/>
          <w:sz w:val="25"/>
          <w:szCs w:val="25"/>
          <w:rtl w:val="0"/>
        </w:rPr>
        <w:t xml:space="preserve"> Most testers can not really be sure they find the right page or not. They thought there was no button in the menu bar to the page straightly.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T5</w:t>
      </w:r>
    </w:p>
    <w:p w:rsidR="00000000" w:rsidDel="00000000" w:rsidP="00000000" w:rsidRDefault="00000000" w:rsidRPr="00000000" w14:paraId="00000012">
      <w:pPr>
        <w:numPr>
          <w:ilvl w:val="0"/>
          <w:numId w:val="5"/>
        </w:numPr>
        <w:ind w:left="720" w:hanging="360"/>
        <w:jc w:val="both"/>
        <w:rPr>
          <w:sz w:val="21"/>
          <w:szCs w:val="21"/>
        </w:rPr>
      </w:pPr>
      <w:r w:rsidDel="00000000" w:rsidR="00000000" w:rsidRPr="00000000">
        <w:rPr>
          <w:sz w:val="21"/>
          <w:szCs w:val="21"/>
          <w:rtl w:val="0"/>
        </w:rPr>
        <w:t xml:space="preserve">Still, click on the icon in the upper right corner because some software information and user Settings are together. The menu bar at the bottom is unmarked.</w:t>
      </w:r>
    </w:p>
    <w:p w:rsidR="00000000" w:rsidDel="00000000" w:rsidP="00000000" w:rsidRDefault="00000000" w:rsidRPr="00000000" w14:paraId="00000013">
      <w:pPr>
        <w:numPr>
          <w:ilvl w:val="0"/>
          <w:numId w:val="5"/>
        </w:numPr>
        <w:ind w:left="720" w:hanging="360"/>
        <w:jc w:val="both"/>
        <w:rPr>
          <w:sz w:val="21"/>
          <w:szCs w:val="21"/>
        </w:rPr>
      </w:pPr>
      <w:r w:rsidDel="00000000" w:rsidR="00000000" w:rsidRPr="00000000">
        <w:rPr>
          <w:sz w:val="21"/>
          <w:szCs w:val="21"/>
          <w:rtl w:val="0"/>
        </w:rPr>
        <w:t xml:space="preserve">I can't find it. The menu is not obvious. The user stopped at the MyRescue interface.</w:t>
      </w:r>
    </w:p>
    <w:p w:rsidR="00000000" w:rsidDel="00000000" w:rsidP="00000000" w:rsidRDefault="00000000" w:rsidRPr="00000000" w14:paraId="00000014">
      <w:pPr>
        <w:numPr>
          <w:ilvl w:val="0"/>
          <w:numId w:val="5"/>
        </w:numPr>
        <w:ind w:left="720" w:hanging="360"/>
        <w:jc w:val="both"/>
        <w:rPr>
          <w:sz w:val="21"/>
          <w:szCs w:val="21"/>
          <w:u w:val="none"/>
        </w:rPr>
      </w:pPr>
      <w:r w:rsidDel="00000000" w:rsidR="00000000" w:rsidRPr="00000000">
        <w:rPr>
          <w:sz w:val="21"/>
          <w:szCs w:val="21"/>
          <w:rtl w:val="0"/>
        </w:rPr>
        <w:t xml:space="preserve">No. It should be the villain in the upper right corner, but I’m not sure because it’s not written.</w:t>
      </w:r>
    </w:p>
    <w:p w:rsidR="00000000" w:rsidDel="00000000" w:rsidP="00000000" w:rsidRDefault="00000000" w:rsidRPr="00000000" w14:paraId="00000015">
      <w:pPr>
        <w:numPr>
          <w:ilvl w:val="0"/>
          <w:numId w:val="5"/>
        </w:numPr>
        <w:ind w:left="720" w:hanging="360"/>
        <w:jc w:val="both"/>
        <w:rPr>
          <w:sz w:val="21"/>
          <w:szCs w:val="21"/>
          <w:u w:val="none"/>
        </w:rPr>
      </w:pPr>
      <w:r w:rsidDel="00000000" w:rsidR="00000000" w:rsidRPr="00000000">
        <w:rPr>
          <w:sz w:val="21"/>
          <w:szCs w:val="21"/>
          <w:rtl w:val="0"/>
        </w:rPr>
        <w:t xml:space="preserve">No personal information page (assuming you can click on the upper right corner)</w:t>
      </w:r>
    </w:p>
    <w:p w:rsidR="00000000" w:rsidDel="00000000" w:rsidP="00000000" w:rsidRDefault="00000000" w:rsidRPr="00000000" w14:paraId="00000016">
      <w:pPr>
        <w:widowControl w:val="0"/>
        <w:numPr>
          <w:ilvl w:val="0"/>
          <w:numId w:val="5"/>
        </w:numPr>
        <w:spacing w:line="240" w:lineRule="auto"/>
        <w:ind w:left="720" w:hanging="360"/>
        <w:jc w:val="both"/>
        <w:rPr>
          <w:sz w:val="21"/>
          <w:szCs w:val="21"/>
        </w:rPr>
      </w:pPr>
      <w:r w:rsidDel="00000000" w:rsidR="00000000" w:rsidRPr="00000000">
        <w:rPr>
          <w:rFonts w:ascii="等线" w:cs="等线" w:eastAsia="等线" w:hAnsi="等线"/>
          <w:sz w:val="21"/>
          <w:szCs w:val="21"/>
          <w:rtl w:val="0"/>
        </w:rPr>
        <w:t xml:space="preserve">Clement updated his address and number successfully without hesitate.</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Conclusion: To complete this task, users needed to click the right-up button. Some users are not sure about that because when they click it, the page is still "My rescue".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1"/>
          <w:szCs w:val="21"/>
        </w:rPr>
      </w:pPr>
      <w:r w:rsidDel="00000000" w:rsidR="00000000" w:rsidRPr="00000000">
        <w:rPr>
          <w:rtl w:val="0"/>
        </w:rPr>
        <w:t xml:space="preserve">Q1</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Q3</w:t>
      </w:r>
    </w:p>
    <w:p w:rsidR="00000000" w:rsidDel="00000000" w:rsidP="00000000" w:rsidRDefault="00000000" w:rsidRPr="00000000" w14:paraId="0000001F">
      <w:pPr>
        <w:numPr>
          <w:ilvl w:val="0"/>
          <w:numId w:val="4"/>
        </w:numPr>
        <w:ind w:left="720" w:hanging="360"/>
        <w:jc w:val="both"/>
        <w:rPr>
          <w:sz w:val="21"/>
          <w:szCs w:val="21"/>
        </w:rPr>
      </w:pPr>
      <w:r w:rsidDel="00000000" w:rsidR="00000000" w:rsidRPr="00000000">
        <w:rPr>
          <w:sz w:val="21"/>
          <w:szCs w:val="21"/>
          <w:rtl w:val="0"/>
        </w:rPr>
        <w:t xml:space="preserve">Features are comprehensive, but each feature requires a more detailed usage process page.</w:t>
      </w:r>
    </w:p>
    <w:p w:rsidR="00000000" w:rsidDel="00000000" w:rsidP="00000000" w:rsidRDefault="00000000" w:rsidRPr="00000000" w14:paraId="00000020">
      <w:pPr>
        <w:numPr>
          <w:ilvl w:val="0"/>
          <w:numId w:val="4"/>
        </w:numPr>
        <w:ind w:left="720" w:hanging="360"/>
        <w:jc w:val="both"/>
        <w:rPr>
          <w:sz w:val="21"/>
          <w:szCs w:val="21"/>
        </w:rPr>
      </w:pPr>
      <w:r w:rsidDel="00000000" w:rsidR="00000000" w:rsidRPr="00000000">
        <w:rPr>
          <w:sz w:val="21"/>
          <w:szCs w:val="21"/>
          <w:rtl w:val="0"/>
        </w:rPr>
        <w:t xml:space="preserve">Add a one-button alarm or help function, which can be categorized by the disaster.</w:t>
      </w:r>
    </w:p>
    <w:p w:rsidR="00000000" w:rsidDel="00000000" w:rsidP="00000000" w:rsidRDefault="00000000" w:rsidRPr="00000000" w14:paraId="00000021">
      <w:pPr>
        <w:numPr>
          <w:ilvl w:val="0"/>
          <w:numId w:val="4"/>
        </w:numPr>
        <w:ind w:left="720" w:hanging="360"/>
        <w:jc w:val="both"/>
        <w:rPr>
          <w:sz w:val="21"/>
          <w:szCs w:val="21"/>
          <w:u w:val="none"/>
        </w:rPr>
      </w:pPr>
      <w:r w:rsidDel="00000000" w:rsidR="00000000" w:rsidRPr="00000000">
        <w:rPr>
          <w:sz w:val="21"/>
          <w:szCs w:val="21"/>
          <w:rtl w:val="0"/>
        </w:rPr>
        <w:t xml:space="preserve">Show when the call for help arrives.</w:t>
      </w:r>
    </w:p>
    <w:p w:rsidR="00000000" w:rsidDel="00000000" w:rsidP="00000000" w:rsidRDefault="00000000" w:rsidRPr="00000000" w14:paraId="00000022">
      <w:pPr>
        <w:numPr>
          <w:ilvl w:val="0"/>
          <w:numId w:val="4"/>
        </w:numPr>
        <w:ind w:left="720" w:hanging="360"/>
        <w:jc w:val="both"/>
        <w:rPr>
          <w:sz w:val="21"/>
          <w:szCs w:val="21"/>
          <w:u w:val="none"/>
        </w:rPr>
      </w:pPr>
      <w:r w:rsidDel="00000000" w:rsidR="00000000" w:rsidRPr="00000000">
        <w:rPr>
          <w:sz w:val="21"/>
          <w:szCs w:val="21"/>
          <w:rtl w:val="0"/>
        </w:rPr>
        <w:t xml:space="preserve">Create account page</w:t>
      </w:r>
    </w:p>
    <w:p w:rsidR="00000000" w:rsidDel="00000000" w:rsidP="00000000" w:rsidRDefault="00000000" w:rsidRPr="00000000" w14:paraId="00000023">
      <w:pPr>
        <w:numPr>
          <w:ilvl w:val="0"/>
          <w:numId w:val="4"/>
        </w:numPr>
        <w:ind w:left="720" w:hanging="360"/>
        <w:jc w:val="both"/>
        <w:rPr>
          <w:sz w:val="21"/>
          <w:szCs w:val="21"/>
          <w:u w:val="none"/>
        </w:rPr>
      </w:pPr>
      <w:r w:rsidDel="00000000" w:rsidR="00000000" w:rsidRPr="00000000">
        <w:rPr>
          <w:sz w:val="21"/>
          <w:szCs w:val="21"/>
          <w:rtl w:val="0"/>
        </w:rPr>
        <w:t xml:space="preserve">Personal information page</w:t>
      </w:r>
    </w:p>
    <w:p w:rsidR="00000000" w:rsidDel="00000000" w:rsidP="00000000" w:rsidRDefault="00000000" w:rsidRPr="00000000" w14:paraId="00000024">
      <w:pPr>
        <w:numPr>
          <w:ilvl w:val="0"/>
          <w:numId w:val="4"/>
        </w:numPr>
        <w:ind w:left="720" w:hanging="360"/>
        <w:jc w:val="both"/>
        <w:rPr>
          <w:sz w:val="21"/>
          <w:szCs w:val="21"/>
          <w:u w:val="none"/>
        </w:rPr>
      </w:pPr>
      <w:r w:rsidDel="00000000" w:rsidR="00000000" w:rsidRPr="00000000">
        <w:rPr>
          <w:sz w:val="21"/>
          <w:szCs w:val="21"/>
          <w:rtl w:val="0"/>
        </w:rPr>
        <w:t xml:space="preserve">What if there is no signal?</w:t>
      </w:r>
    </w:p>
    <w:p w:rsidR="00000000" w:rsidDel="00000000" w:rsidP="00000000" w:rsidRDefault="00000000" w:rsidRPr="00000000" w14:paraId="00000025">
      <w:pPr>
        <w:widowControl w:val="0"/>
        <w:numPr>
          <w:ilvl w:val="0"/>
          <w:numId w:val="4"/>
        </w:numPr>
        <w:spacing w:line="240" w:lineRule="auto"/>
        <w:ind w:left="720" w:hanging="360"/>
        <w:jc w:val="both"/>
        <w:rPr>
          <w:sz w:val="21"/>
          <w:szCs w:val="21"/>
        </w:rPr>
      </w:pPr>
      <w:r w:rsidDel="00000000" w:rsidR="00000000" w:rsidRPr="00000000">
        <w:rPr>
          <w:rFonts w:ascii="等线" w:cs="等线" w:eastAsia="等线" w:hAnsi="等线"/>
          <w:sz w:val="21"/>
          <w:szCs w:val="21"/>
          <w:rtl w:val="0"/>
        </w:rPr>
        <w:t xml:space="preserve">I think we need a check detail page for the emergency request. Because I cannot tell the helping progress and what’s going on. If I am in danger, I may be worried about that.</w:t>
      </w:r>
      <w:r w:rsidDel="00000000" w:rsidR="00000000" w:rsidRPr="00000000">
        <w:rPr>
          <w:rtl w:val="0"/>
        </w:rPr>
      </w:r>
    </w:p>
    <w:p w:rsidR="00000000" w:rsidDel="00000000" w:rsidP="00000000" w:rsidRDefault="00000000" w:rsidRPr="00000000" w14:paraId="00000026">
      <w:pPr>
        <w:widowControl w:val="0"/>
        <w:numPr>
          <w:ilvl w:val="0"/>
          <w:numId w:val="4"/>
        </w:numPr>
        <w:spacing w:line="240" w:lineRule="auto"/>
        <w:ind w:left="720" w:hanging="360"/>
        <w:jc w:val="both"/>
        <w:rPr>
          <w:sz w:val="21"/>
          <w:szCs w:val="21"/>
        </w:rPr>
      </w:pPr>
      <w:r w:rsidDel="00000000" w:rsidR="00000000" w:rsidRPr="00000000">
        <w:rPr>
          <w:rFonts w:ascii="等线" w:cs="等线" w:eastAsia="等线" w:hAnsi="等线"/>
          <w:sz w:val="21"/>
          <w:szCs w:val="21"/>
          <w:rtl w:val="0"/>
        </w:rPr>
        <w:t xml:space="preserve">I guess you can add few more pages on less emergent or making users adding less emergent contents by themselves as they needed.</w:t>
      </w:r>
    </w:p>
    <w:p w:rsidR="00000000" w:rsidDel="00000000" w:rsidP="00000000" w:rsidRDefault="00000000" w:rsidRPr="00000000" w14:paraId="00000027">
      <w:pPr>
        <w:widowControl w:val="0"/>
        <w:spacing w:line="240" w:lineRule="auto"/>
        <w:ind w:left="720" w:firstLine="0"/>
        <w:jc w:val="both"/>
        <w:rPr>
          <w:rFonts w:ascii="等线" w:cs="等线" w:eastAsia="等线" w:hAnsi="等线"/>
          <w:sz w:val="21"/>
          <w:szCs w:val="21"/>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jc w:val="both"/>
        <w:rPr>
          <w:rFonts w:ascii="等线" w:cs="等线" w:eastAsia="等线" w:hAnsi="等线"/>
          <w:sz w:val="24"/>
          <w:szCs w:val="24"/>
        </w:rPr>
      </w:pPr>
      <w:r w:rsidDel="00000000" w:rsidR="00000000" w:rsidRPr="00000000">
        <w:rPr>
          <w:rFonts w:ascii="等线" w:cs="等线" w:eastAsia="等线" w:hAnsi="等线"/>
          <w:sz w:val="24"/>
          <w:szCs w:val="24"/>
          <w:rtl w:val="0"/>
        </w:rPr>
        <w:t xml:space="preserve">Conclusion: Users thought we need detail pages for every main page, the existing pages are too few to accurately describe the main functions, such as the personal detail page and create account page. They also suggested that the application can add a one-button alarm or help function. The check detail page was also suggested to add it 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Quattrocento Sans" w:cs="Quattrocento Sans" w:eastAsia="Quattrocento Sans" w:hAnsi="Quattrocento Sans"/>
          <w:color w:val="24292f"/>
          <w:sz w:val="24"/>
          <w:szCs w:val="24"/>
        </w:rPr>
      </w:pPr>
      <w:r w:rsidDel="00000000" w:rsidR="00000000" w:rsidRPr="00000000">
        <w:rPr>
          <w:u w:val="single"/>
          <w:rtl w:val="0"/>
        </w:rPr>
        <w:t xml:space="preserve">Q5 </w:t>
      </w:r>
      <w:r w:rsidDel="00000000" w:rsidR="00000000" w:rsidRPr="00000000">
        <w:rPr>
          <w:rFonts w:ascii="Quattrocento Sans" w:cs="Quattrocento Sans" w:eastAsia="Quattrocento Sans" w:hAnsi="Quattrocento Sans"/>
          <w:color w:val="24292f"/>
          <w:sz w:val="24"/>
          <w:szCs w:val="24"/>
          <w:rtl w:val="0"/>
        </w:rPr>
        <w:t xml:space="preserve">Some users may not have enough time to complete the whole process to ask for help if they are in danger. What do you think about this? (Some users may feel lack enough time when they are trying to ask for help in a disaster Ask users for feedback on their opinions and feelings.)</w:t>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numPr>
          <w:ilvl w:val="0"/>
          <w:numId w:val="6"/>
        </w:numPr>
        <w:ind w:left="720" w:hanging="360"/>
        <w:jc w:val="both"/>
        <w:rPr>
          <w:sz w:val="21"/>
          <w:szCs w:val="21"/>
        </w:rPr>
      </w:pPr>
      <w:r w:rsidDel="00000000" w:rsidR="00000000" w:rsidRPr="00000000">
        <w:rPr>
          <w:sz w:val="21"/>
          <w:szCs w:val="21"/>
          <w:rtl w:val="0"/>
        </w:rPr>
        <w:t xml:space="preserve">As I said, if I choose my situation like I have a fire, I choose a fire, do I have to choose who to send it to? I might be more inclined to call the fire department if I need to.</w:t>
      </w:r>
    </w:p>
    <w:p w:rsidR="00000000" w:rsidDel="00000000" w:rsidP="00000000" w:rsidRDefault="00000000" w:rsidRPr="00000000" w14:paraId="0000002F">
      <w:pPr>
        <w:numPr>
          <w:ilvl w:val="0"/>
          <w:numId w:val="6"/>
        </w:numPr>
        <w:ind w:left="720" w:hanging="360"/>
        <w:jc w:val="both"/>
        <w:rPr>
          <w:sz w:val="21"/>
          <w:szCs w:val="21"/>
        </w:rPr>
      </w:pPr>
      <w:r w:rsidDel="00000000" w:rsidR="00000000" w:rsidRPr="00000000">
        <w:rPr>
          <w:sz w:val="21"/>
          <w:szCs w:val="21"/>
          <w:rtl w:val="0"/>
        </w:rPr>
        <w:t xml:space="preserve">I think so. The whole process takes a little bit of time, like describing it. Perhaps it could be organized into two functions, one for detailed description when the situation is not particularly critical. But when the situation is very urgent, a faster function button may be required.</w:t>
      </w:r>
    </w:p>
    <w:p w:rsidR="00000000" w:rsidDel="00000000" w:rsidP="00000000" w:rsidRDefault="00000000" w:rsidRPr="00000000" w14:paraId="00000030">
      <w:pPr>
        <w:numPr>
          <w:ilvl w:val="0"/>
          <w:numId w:val="6"/>
        </w:numPr>
        <w:ind w:left="720" w:hanging="360"/>
        <w:jc w:val="both"/>
        <w:rPr>
          <w:sz w:val="21"/>
          <w:szCs w:val="21"/>
          <w:u w:val="none"/>
        </w:rPr>
      </w:pPr>
      <w:r w:rsidDel="00000000" w:rsidR="00000000" w:rsidRPr="00000000">
        <w:rPr>
          <w:sz w:val="21"/>
          <w:szCs w:val="21"/>
          <w:rtl w:val="0"/>
        </w:rPr>
        <w:t xml:space="preserve">If you encounter an emergency, you don’t have time to use this software (target audience)</w:t>
      </w:r>
    </w:p>
    <w:p w:rsidR="00000000" w:rsidDel="00000000" w:rsidP="00000000" w:rsidRDefault="00000000" w:rsidRPr="00000000" w14:paraId="00000031">
      <w:pPr>
        <w:numPr>
          <w:ilvl w:val="0"/>
          <w:numId w:val="6"/>
        </w:numPr>
        <w:ind w:left="720" w:hanging="360"/>
        <w:jc w:val="both"/>
        <w:rPr>
          <w:sz w:val="21"/>
          <w:szCs w:val="21"/>
          <w:u w:val="none"/>
        </w:rPr>
      </w:pPr>
      <w:r w:rsidDel="00000000" w:rsidR="00000000" w:rsidRPr="00000000">
        <w:rPr>
          <w:sz w:val="21"/>
          <w:szCs w:val="21"/>
          <w:rtl w:val="0"/>
        </w:rPr>
        <w:t xml:space="preserve">I think this is very likely to happen, and the process of seeking help is too complicated (seek help can be placed on the homepage instead of the request on the homepage)</w:t>
      </w:r>
    </w:p>
    <w:p w:rsidR="00000000" w:rsidDel="00000000" w:rsidP="00000000" w:rsidRDefault="00000000" w:rsidRPr="00000000" w14:paraId="00000032">
      <w:pPr>
        <w:numPr>
          <w:ilvl w:val="0"/>
          <w:numId w:val="6"/>
        </w:numPr>
        <w:ind w:left="720" w:hanging="360"/>
        <w:jc w:val="both"/>
        <w:rPr>
          <w:sz w:val="21"/>
          <w:szCs w:val="21"/>
          <w:u w:val="none"/>
        </w:rPr>
      </w:pPr>
      <w:r w:rsidDel="00000000" w:rsidR="00000000" w:rsidRPr="00000000">
        <w:rPr>
          <w:sz w:val="21"/>
          <w:szCs w:val="21"/>
          <w:rtl w:val="0"/>
        </w:rPr>
        <w:t xml:space="preserve">Voice recognition text automatically sends distress messages may be better than typing</w:t>
      </w:r>
    </w:p>
    <w:p w:rsidR="00000000" w:rsidDel="00000000" w:rsidP="00000000" w:rsidRDefault="00000000" w:rsidRPr="00000000" w14:paraId="00000033">
      <w:pPr>
        <w:widowControl w:val="0"/>
        <w:numPr>
          <w:ilvl w:val="0"/>
          <w:numId w:val="6"/>
        </w:numPr>
        <w:spacing w:line="240" w:lineRule="auto"/>
        <w:ind w:left="720" w:hanging="360"/>
        <w:jc w:val="both"/>
        <w:rPr>
          <w:rFonts w:ascii="等线" w:cs="等线" w:eastAsia="等线" w:hAnsi="等线"/>
          <w:sz w:val="21"/>
          <w:szCs w:val="21"/>
        </w:rPr>
      </w:pPr>
      <w:r w:rsidDel="00000000" w:rsidR="00000000" w:rsidRPr="00000000">
        <w:rPr>
          <w:rFonts w:ascii="等线" w:cs="等线" w:eastAsia="等线" w:hAnsi="等线"/>
          <w:sz w:val="21"/>
          <w:szCs w:val="21"/>
          <w:rtl w:val="0"/>
        </w:rPr>
        <w:t xml:space="preserve">The layout is quite straight-forward and clear for the app’s purpose and goals.</w:t>
      </w:r>
    </w:p>
    <w:p w:rsidR="00000000" w:rsidDel="00000000" w:rsidP="00000000" w:rsidRDefault="00000000" w:rsidRPr="00000000" w14:paraId="00000034">
      <w:pPr>
        <w:widowControl w:val="0"/>
        <w:numPr>
          <w:ilvl w:val="0"/>
          <w:numId w:val="6"/>
        </w:numPr>
        <w:spacing w:line="240" w:lineRule="auto"/>
        <w:ind w:left="720" w:hanging="360"/>
        <w:jc w:val="both"/>
        <w:rPr>
          <w:rFonts w:ascii="等线" w:cs="等线" w:eastAsia="等线" w:hAnsi="等线"/>
          <w:sz w:val="21"/>
          <w:szCs w:val="21"/>
        </w:rPr>
      </w:pPr>
      <w:r w:rsidDel="00000000" w:rsidR="00000000" w:rsidRPr="00000000">
        <w:rPr>
          <w:rFonts w:ascii="等线" w:cs="等线" w:eastAsia="等线" w:hAnsi="等线"/>
          <w:sz w:val="21"/>
          <w:szCs w:val="21"/>
          <w:rtl w:val="0"/>
        </w:rPr>
        <w:t xml:space="preserve">The whole prototype’s process is easy to follow except emergency and less emergent modes’ selection.</w:t>
      </w:r>
    </w:p>
    <w:p w:rsidR="00000000" w:rsidDel="00000000" w:rsidP="00000000" w:rsidRDefault="00000000" w:rsidRPr="00000000" w14:paraId="00000035">
      <w:pPr>
        <w:widowControl w:val="0"/>
        <w:spacing w:line="240" w:lineRule="auto"/>
        <w:ind w:left="720" w:firstLine="0"/>
        <w:jc w:val="both"/>
        <w:rPr>
          <w:rFonts w:ascii="等线" w:cs="等线" w:eastAsia="等线" w:hAnsi="等线"/>
          <w:sz w:val="21"/>
          <w:szCs w:val="21"/>
        </w:rPr>
      </w:pPr>
      <w:r w:rsidDel="00000000" w:rsidR="00000000" w:rsidRPr="00000000">
        <w:rPr>
          <w:rtl w:val="0"/>
        </w:rPr>
      </w:r>
    </w:p>
    <w:p w:rsidR="00000000" w:rsidDel="00000000" w:rsidP="00000000" w:rsidRDefault="00000000" w:rsidRPr="00000000" w14:paraId="00000036">
      <w:pPr>
        <w:widowControl w:val="0"/>
        <w:spacing w:line="240" w:lineRule="auto"/>
        <w:ind w:left="720" w:firstLine="0"/>
        <w:jc w:val="both"/>
        <w:rPr>
          <w:sz w:val="24"/>
          <w:szCs w:val="24"/>
        </w:rPr>
      </w:pPr>
      <w:r w:rsidDel="00000000" w:rsidR="00000000" w:rsidRPr="00000000">
        <w:rPr>
          <w:sz w:val="24"/>
          <w:szCs w:val="24"/>
          <w:rtl w:val="0"/>
        </w:rPr>
        <w:t xml:space="preserve">Conclusion: The user thought the existing distress process in the app is too complicated. They believe that it takes a while from the occurrence of a disaster to the issuance of distress signals, and sometimes it is not convenient to make distress calls (fire alarms, etc.).</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Q6</w:t>
      </w:r>
    </w:p>
    <w:p w:rsidR="00000000" w:rsidDel="00000000" w:rsidP="00000000" w:rsidRDefault="00000000" w:rsidRPr="00000000" w14:paraId="00000039">
      <w:pPr>
        <w:numPr>
          <w:ilvl w:val="0"/>
          <w:numId w:val="3"/>
        </w:numPr>
        <w:ind w:left="720" w:hanging="360"/>
        <w:jc w:val="both"/>
        <w:rPr>
          <w:sz w:val="21"/>
          <w:szCs w:val="21"/>
        </w:rPr>
      </w:pPr>
      <w:r w:rsidDel="00000000" w:rsidR="00000000" w:rsidRPr="00000000">
        <w:rPr>
          <w:sz w:val="21"/>
          <w:szCs w:val="21"/>
          <w:rtl w:val="0"/>
        </w:rPr>
        <w:t xml:space="preserve">I think the only problem is that the bottom menu needs to be adjusted.</w:t>
      </w:r>
    </w:p>
    <w:p w:rsidR="00000000" w:rsidDel="00000000" w:rsidP="00000000" w:rsidRDefault="00000000" w:rsidRPr="00000000" w14:paraId="0000003A">
      <w:pPr>
        <w:numPr>
          <w:ilvl w:val="0"/>
          <w:numId w:val="3"/>
        </w:numPr>
        <w:ind w:left="720" w:hanging="360"/>
        <w:jc w:val="both"/>
        <w:rPr>
          <w:sz w:val="21"/>
          <w:szCs w:val="21"/>
        </w:rPr>
      </w:pPr>
      <w:r w:rsidDel="00000000" w:rsidR="00000000" w:rsidRPr="00000000">
        <w:rPr>
          <w:sz w:val="21"/>
          <w:szCs w:val="21"/>
          <w:rtl w:val="0"/>
        </w:rPr>
        <w:t xml:space="preserve">Larger fonts and multilingual fonts may be required. Do not have too many restrictions, such as the elderly may be difficult to use.</w:t>
      </w:r>
    </w:p>
    <w:p w:rsidR="00000000" w:rsidDel="00000000" w:rsidP="00000000" w:rsidRDefault="00000000" w:rsidRPr="00000000" w14:paraId="0000003B">
      <w:pPr>
        <w:numPr>
          <w:ilvl w:val="0"/>
          <w:numId w:val="3"/>
        </w:numPr>
        <w:ind w:left="720" w:hanging="360"/>
        <w:jc w:val="both"/>
        <w:rPr>
          <w:sz w:val="21"/>
          <w:szCs w:val="21"/>
          <w:u w:val="none"/>
        </w:rPr>
      </w:pPr>
      <w:r w:rsidDel="00000000" w:rsidR="00000000" w:rsidRPr="00000000">
        <w:rPr>
          <w:sz w:val="21"/>
          <w:szCs w:val="21"/>
          <w:rtl w:val="0"/>
        </w:rPr>
        <w:t xml:space="preserve">Single colour (not black and white, yellow is recommended)</w:t>
      </w:r>
    </w:p>
    <w:p w:rsidR="00000000" w:rsidDel="00000000" w:rsidP="00000000" w:rsidRDefault="00000000" w:rsidRPr="00000000" w14:paraId="0000003C">
      <w:pPr>
        <w:numPr>
          <w:ilvl w:val="0"/>
          <w:numId w:val="3"/>
        </w:numPr>
        <w:ind w:left="720" w:hanging="360"/>
        <w:jc w:val="both"/>
        <w:rPr>
          <w:sz w:val="21"/>
          <w:szCs w:val="21"/>
          <w:u w:val="none"/>
        </w:rPr>
      </w:pPr>
      <w:r w:rsidDel="00000000" w:rsidR="00000000" w:rsidRPr="00000000">
        <w:rPr>
          <w:sz w:val="21"/>
          <w:szCs w:val="21"/>
          <w:rtl w:val="0"/>
        </w:rPr>
        <w:t xml:space="preserve">Too unsightly. The icon below, the text (menu bar) does not correspond to the actual content of the page. The icon is weird.</w:t>
      </w:r>
    </w:p>
    <w:p w:rsidR="00000000" w:rsidDel="00000000" w:rsidP="00000000" w:rsidRDefault="00000000" w:rsidRPr="00000000" w14:paraId="0000003D">
      <w:pPr>
        <w:widowControl w:val="0"/>
        <w:numPr>
          <w:ilvl w:val="0"/>
          <w:numId w:val="3"/>
        </w:numPr>
        <w:spacing w:line="240" w:lineRule="auto"/>
        <w:ind w:left="720" w:hanging="360"/>
        <w:jc w:val="both"/>
        <w:rPr>
          <w:rFonts w:ascii="等线" w:cs="等线" w:eastAsia="等线" w:hAnsi="等线"/>
          <w:sz w:val="21"/>
          <w:szCs w:val="21"/>
        </w:rPr>
      </w:pPr>
      <w:r w:rsidDel="00000000" w:rsidR="00000000" w:rsidRPr="00000000">
        <w:rPr>
          <w:rFonts w:ascii="等线" w:cs="等线" w:eastAsia="等线" w:hAnsi="等线"/>
          <w:sz w:val="21"/>
          <w:szCs w:val="21"/>
          <w:rtl w:val="0"/>
        </w:rPr>
        <w:t xml:space="preserve">The locating is quite useful. I can check broadcasting news around me without too much unrelated news.</w:t>
      </w:r>
      <w:r w:rsidDel="00000000" w:rsidR="00000000" w:rsidRPr="00000000">
        <w:rPr>
          <w:rtl w:val="0"/>
        </w:rPr>
      </w:r>
    </w:p>
    <w:p w:rsidR="00000000" w:rsidDel="00000000" w:rsidP="00000000" w:rsidRDefault="00000000" w:rsidRPr="00000000" w14:paraId="0000003E">
      <w:pPr>
        <w:widowControl w:val="0"/>
        <w:numPr>
          <w:ilvl w:val="0"/>
          <w:numId w:val="3"/>
        </w:numPr>
        <w:spacing w:line="240" w:lineRule="auto"/>
        <w:ind w:left="720" w:hanging="360"/>
        <w:jc w:val="both"/>
        <w:rPr>
          <w:rFonts w:ascii="等线" w:cs="等线" w:eastAsia="等线" w:hAnsi="等线"/>
          <w:sz w:val="21"/>
          <w:szCs w:val="21"/>
        </w:rPr>
      </w:pPr>
      <w:r w:rsidDel="00000000" w:rsidR="00000000" w:rsidRPr="00000000">
        <w:rPr>
          <w:rFonts w:ascii="等线" w:cs="等线" w:eastAsia="等线" w:hAnsi="等线"/>
          <w:sz w:val="21"/>
          <w:szCs w:val="21"/>
          <w:rtl w:val="0"/>
        </w:rPr>
        <w:t xml:space="preserve">The locating feature works well for the prototype’s purpose, but I think it can be more flexible with some customize settings.</w:t>
      </w:r>
    </w:p>
    <w:p w:rsidR="00000000" w:rsidDel="00000000" w:rsidP="00000000" w:rsidRDefault="00000000" w:rsidRPr="00000000" w14:paraId="0000003F">
      <w:pPr>
        <w:ind w:left="720" w:firstLine="0"/>
        <w:jc w:val="both"/>
        <w:rPr>
          <w:sz w:val="25"/>
          <w:szCs w:val="25"/>
        </w:rPr>
      </w:pPr>
      <w:r w:rsidDel="00000000" w:rsidR="00000000" w:rsidRPr="00000000">
        <w:rPr>
          <w:rtl w:val="0"/>
        </w:rPr>
      </w:r>
    </w:p>
    <w:p w:rsidR="00000000" w:rsidDel="00000000" w:rsidP="00000000" w:rsidRDefault="00000000" w:rsidRPr="00000000" w14:paraId="00000040">
      <w:pPr>
        <w:ind w:left="720" w:firstLine="0"/>
        <w:jc w:val="both"/>
        <w:rPr>
          <w:sz w:val="25"/>
          <w:szCs w:val="25"/>
        </w:rPr>
      </w:pPr>
      <w:r w:rsidDel="00000000" w:rsidR="00000000" w:rsidRPr="00000000">
        <w:rPr>
          <w:sz w:val="25"/>
          <w:szCs w:val="25"/>
          <w:rtl w:val="0"/>
        </w:rPr>
        <w:t xml:space="preserve">Conclusion: The menu bar needs to change the most. They thought the existing fonts are too small and very unfriendly to some elderly people. They also feel that the existing menu bar is very unclear, and the main content of the page it represents cannot be understood at all by looking at the text. The user also suggested that the colour of the page can be coloured a bit.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Q7</w:t>
      </w:r>
    </w:p>
    <w:p w:rsidR="00000000" w:rsidDel="00000000" w:rsidP="00000000" w:rsidRDefault="00000000" w:rsidRPr="00000000" w14:paraId="00000043">
      <w:pPr>
        <w:numPr>
          <w:ilvl w:val="0"/>
          <w:numId w:val="2"/>
        </w:numPr>
        <w:ind w:left="720" w:hanging="360"/>
        <w:jc w:val="both"/>
        <w:rPr>
          <w:sz w:val="21"/>
          <w:szCs w:val="21"/>
        </w:rPr>
      </w:pPr>
      <w:r w:rsidDel="00000000" w:rsidR="00000000" w:rsidRPr="00000000">
        <w:rPr>
          <w:sz w:val="21"/>
          <w:szCs w:val="21"/>
          <w:rtl w:val="0"/>
        </w:rPr>
        <w:t xml:space="preserve">Of course, it does, because otherwise, no one would know where I am. Map pages may need to be designed with features such as instructions, which can be difficult to read without careful study. But IF I need help, I probably can't take the time to figure out how to use it.</w:t>
      </w:r>
    </w:p>
    <w:p w:rsidR="00000000" w:rsidDel="00000000" w:rsidP="00000000" w:rsidRDefault="00000000" w:rsidRPr="00000000" w14:paraId="00000044">
      <w:pPr>
        <w:numPr>
          <w:ilvl w:val="0"/>
          <w:numId w:val="2"/>
        </w:numPr>
        <w:ind w:left="720" w:hanging="360"/>
        <w:jc w:val="both"/>
        <w:rPr>
          <w:sz w:val="21"/>
          <w:szCs w:val="21"/>
        </w:rPr>
      </w:pPr>
      <w:r w:rsidDel="00000000" w:rsidR="00000000" w:rsidRPr="00000000">
        <w:rPr>
          <w:sz w:val="21"/>
          <w:szCs w:val="21"/>
          <w:rtl w:val="0"/>
        </w:rPr>
        <w:t xml:space="preserve">Yes, I can find my location. Or the real-time location of the rescuer can be added to relieve the psychological pressure of asking for help.</w:t>
      </w:r>
    </w:p>
    <w:p w:rsidR="00000000" w:rsidDel="00000000" w:rsidP="00000000" w:rsidRDefault="00000000" w:rsidRPr="00000000" w14:paraId="00000045">
      <w:pPr>
        <w:numPr>
          <w:ilvl w:val="0"/>
          <w:numId w:val="2"/>
        </w:numPr>
        <w:ind w:left="720" w:hanging="360"/>
        <w:jc w:val="both"/>
        <w:rPr>
          <w:sz w:val="21"/>
          <w:szCs w:val="21"/>
        </w:rPr>
      </w:pPr>
      <w:r w:rsidDel="00000000" w:rsidR="00000000" w:rsidRPr="00000000">
        <w:rPr>
          <w:sz w:val="21"/>
          <w:szCs w:val="21"/>
          <w:rtl w:val="0"/>
        </w:rPr>
        <w:t xml:space="preserve">It’s definitely useful. Getting the location directly can save people. Improvement: It’s pretty good now.</w:t>
      </w:r>
    </w:p>
    <w:p w:rsidR="00000000" w:rsidDel="00000000" w:rsidP="00000000" w:rsidRDefault="00000000" w:rsidRPr="00000000" w14:paraId="00000046">
      <w:pPr>
        <w:numPr>
          <w:ilvl w:val="0"/>
          <w:numId w:val="2"/>
        </w:numPr>
        <w:ind w:left="720" w:hanging="360"/>
        <w:jc w:val="both"/>
        <w:rPr>
          <w:sz w:val="21"/>
          <w:szCs w:val="21"/>
        </w:rPr>
      </w:pPr>
      <w:r w:rsidDel="00000000" w:rsidR="00000000" w:rsidRPr="00000000">
        <w:rPr>
          <w:sz w:val="21"/>
          <w:szCs w:val="21"/>
          <w:rtl w:val="0"/>
        </w:rPr>
        <w:t xml:space="preserve">It's ok.</w:t>
      </w:r>
    </w:p>
    <w:p w:rsidR="00000000" w:rsidDel="00000000" w:rsidP="00000000" w:rsidRDefault="00000000" w:rsidRPr="00000000" w14:paraId="00000047">
      <w:pPr>
        <w:jc w:val="both"/>
        <w:rPr>
          <w:sz w:val="21"/>
          <w:szCs w:val="21"/>
        </w:rPr>
      </w:pPr>
      <w:r w:rsidDel="00000000" w:rsidR="00000000" w:rsidRPr="00000000">
        <w:rPr>
          <w:rtl w:val="0"/>
        </w:rPr>
      </w:r>
    </w:p>
    <w:p w:rsidR="00000000" w:rsidDel="00000000" w:rsidP="00000000" w:rsidRDefault="00000000" w:rsidRPr="00000000" w14:paraId="00000048">
      <w:pPr>
        <w:ind w:left="720" w:firstLine="0"/>
        <w:jc w:val="both"/>
        <w:rPr>
          <w:sz w:val="25"/>
          <w:szCs w:val="25"/>
        </w:rPr>
      </w:pPr>
      <w:r w:rsidDel="00000000" w:rsidR="00000000" w:rsidRPr="00000000">
        <w:rPr>
          <w:sz w:val="25"/>
          <w:szCs w:val="25"/>
          <w:rtl w:val="0"/>
        </w:rPr>
        <w:t xml:space="preserve">Conclusion: Users thought the location function was really useful. It can tell others where the user was.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等线"/>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