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sz w:val="28"/>
        </w:rPr>
        <w:t>דו"ח פרויקט גמר — "תן ברכה" (Ten Bracha)</w:t>
      </w:r>
    </w:p>
    <w:p>
      <w:pPr>
        <w:pStyle w:val="Heading2"/>
        <w:jc w:val="right"/>
      </w:pPr>
      <w:r>
        <w:rPr>
          <w:sz w:val="24"/>
        </w:rPr>
        <w:t>פרטי הפרויקט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שדה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תוכן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**שם הפרויקט**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תן ברכה — זיהוי מאכלים וקביעת ברכות הלכתיות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**Track**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Software Engineering (SE)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**קהל יעד**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ציבור דובר עברית שומר מצוות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**קישור לדמו**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https://noas55.github.io/ten-bracha/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**קישור ל-repo**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https://github.com/Noas55/ten-bracha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**תאריך**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יוני 2026</w:t>
            </w:r>
          </w:p>
        </w:tc>
      </w:tr>
    </w:tbl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1. תקציר (Abstract)</w:t>
      </w:r>
    </w:p>
    <w:p>
      <w:pPr>
        <w:jc w:val="right"/>
      </w:pPr>
      <w:r>
        <w:rPr>
          <w:sz w:val="22"/>
        </w:rPr>
        <w:t>"תן ברכה" היא אפליקציית ווב המאפשרת למשתמש לצלם מאכל ולקבל מיד את הברכה ההלכתית המתאימה — ברכה ראשונה (לפני האכילה) וברכה אחרונה (לאחר האכילה) — בהתאם למסורת שלו (אשכנז, ספרד, עדות המזרח, חב״ד). המערכת משלבת מודל AI מרובת-מודאליות (Gemini 2.5 Pro) לזיהוי המאכל מהתמונה, מודל מקומי (MobileNet V2) כגיבוי, ומנוע כללים הלכתיים עם 71 פריטי מזון ממופים ל-4 מסורות. עיצוב הממשק הוא RTL עברי מלא, מותאם למובייל, עם נגישות WCAG AA. במקרי ספק הלכתי, המערכת מפנה לקווים חמים הלכתיים ולא "פוסקת הלכה" בעצמה — עיקרון אתי מרכזי בפרויקט.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2. הגדרת הבעיה, בעלי עניין והשפעה</w:t>
      </w:r>
    </w:p>
    <w:p>
      <w:pPr>
        <w:pStyle w:val="Heading3"/>
        <w:jc w:val="right"/>
      </w:pPr>
      <w:r>
        <w:rPr>
          <w:sz w:val="22"/>
        </w:rPr>
        <w:t>2.1 הגדרת הבעיה</w:t>
      </w:r>
    </w:p>
    <w:p>
      <w:pPr>
        <w:jc w:val="right"/>
      </w:pPr>
      <w:r>
        <w:rPr>
          <w:sz w:val="22"/>
        </w:rPr>
        <w:t>דיני ברכות המזון בהלכה היהודית הם מערכת מורכבת עם עשרות סוגי ברכות, הבדלים בין מסורות, ותנאי שיעור (כמות מינימלית). רבים — צעירים ומבוגרים — אינם בקיאים בכל הדינים, ונתקלים במאכלים שאינם מוכרים להם (במסעדות, באירועים, בחוץ לארץ). כיום, הפתרון המקובל הוא חיפוש בספר או באתר אינטרנט — תהליך איטי שאינו מותאם לרגע שלפני האכילה.</w:t>
      </w:r>
    </w:p>
    <w:p>
      <w:pPr>
        <w:jc w:val="right"/>
      </w:pPr>
      <w:r>
        <w:rPr>
          <w:sz w:val="22"/>
        </w:rPr>
      </w:r>
      <w:r>
        <w:rPr>
          <w:b/>
          <w:sz w:val="22"/>
        </w:rPr>
        <w:t>Success Criteria (SMART):</w:t>
      </w:r>
      <w:r>
        <w:rPr>
          <w:sz w:val="22"/>
        </w:rPr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המשתמש מקבל ברכה תוך ≤10 שניות מצילום התמונה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דיוק זיהוי AI ≥85% על מאכלים נפוצים בישראל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ממשק מותאם מובייל, RTL, נגיש (WCAG AA)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4 מסורות מיוצגות במלואן (אשכנז, ספרד, עדות המזרח, חב״ד)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במקרי ספק — הפניה לקו חם, לא "פסק דין" אוטומטי</w:t>
      </w:r>
    </w:p>
    <w:p>
      <w:pPr>
        <w:pStyle w:val="Heading3"/>
        <w:jc w:val="right"/>
      </w:pPr>
      <w:r>
        <w:rPr>
          <w:sz w:val="22"/>
        </w:rPr>
        <w:t>2.2 בעלי עניין (Stakeholders)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בעל עניין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צורך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Pain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משתמש קצה (שומר מצוות)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ברכה מהירה ומדויקת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לא יודע איזו ברכה, חיפוש איטי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רב / פוסק הלכה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עזרה לציבור, לא החלפה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חשש מ"פסק דין" אוטומטי שגוי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צעירים (18-35)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חוויה מודרנית, נגישה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חוסר בקיאות, חיבור דתי-דיגיטלי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קווים חמים הלכתיים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הפניות מדויקות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עומס שאלות פשוטות שאפליקציה יכולה לפתור</w:t>
            </w:r>
          </w:p>
        </w:tc>
      </w:tr>
    </w:tbl>
    <w:p>
      <w:pPr>
        <w:pStyle w:val="Heading3"/>
        <w:jc w:val="right"/>
      </w:pPr>
      <w:r>
        <w:rPr>
          <w:sz w:val="22"/>
        </w:rPr>
        <w:t>2.3 השפעה (Impact)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יעילות</w:t>
      </w:r>
      <w:r>
        <w:rPr>
          <w:sz w:val="22"/>
        </w:rPr>
        <w:t>: מ-2-5 דקות חיפוש → ≤10 שניות זיהוי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ביטחון</w:t>
      </w:r>
      <w:r>
        <w:rPr>
          <w:sz w:val="22"/>
        </w:rPr>
        <w:t>: המשתמש יודע שהברכה מותאמת למסורת שלו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ביטחון הלכתי</w:t>
      </w:r>
      <w:r>
        <w:rPr>
          <w:sz w:val="22"/>
        </w:rPr>
        <w:t>: ספק → הפניה לרב, לא החלטה אוטומטית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נגישות</w:t>
      </w:r>
      <w:r>
        <w:rPr>
          <w:sz w:val="22"/>
        </w:rPr>
        <w:t>: ממשק עברי, מותאם מובייל, חינמי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3. Related Work ומיקום</w:t>
      </w:r>
    </w:p>
    <w:p>
      <w:pPr>
        <w:pStyle w:val="Heading3"/>
        <w:jc w:val="right"/>
      </w:pPr>
      <w:r>
        <w:rPr>
          <w:sz w:val="22"/>
        </w:rPr>
        <w:t>3.1 פתרונות קיימים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פתרון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תיאור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חסרון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ברכות השולחן (ספר)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מדריך קלאסי לדיני ברכות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לא דיגיטלי, לא מזהה מאכל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BrachaApp (iOS)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אפליקציה לברכות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חיפוש ידני בלבד, לא מזהה מתמונה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ברכה נא (אתר)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מאגר ברכות באינטרנט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חיפוש ידני, לא מותאם מובייל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Google Lens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זיהוי תמונות כללי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לא מכיר מאכלים ישראליים, לא מציע ברכה</w:t>
            </w:r>
          </w:p>
        </w:tc>
      </w:tr>
    </w:tbl>
    <w:p>
      <w:pPr>
        <w:pStyle w:val="Heading3"/>
        <w:jc w:val="right"/>
      </w:pPr>
      <w:r>
        <w:rPr>
          <w:sz w:val="22"/>
        </w:rPr>
        <w:t>3.2 מיקום הפרויקט</w:t>
      </w:r>
    </w:p>
    <w:p>
      <w:pPr>
        <w:jc w:val="right"/>
      </w:pPr>
      <w:r>
        <w:rPr>
          <w:sz w:val="22"/>
        </w:rPr>
        <w:t xml:space="preserve">"תן ברכה" היא האפליקציה </w:t>
      </w:r>
      <w:r>
        <w:rPr>
          <w:b/>
          <w:sz w:val="22"/>
        </w:rPr>
        <w:t>הראשונה</w:t>
      </w:r>
      <w:r>
        <w:rPr>
          <w:sz w:val="22"/>
        </w:rPr>
        <w:t xml:space="preserve"> המשלבת: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>1. זיהוי מאכל מתמונה באמצעות AI מרובת-מודאליות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>2. מנוע כללים הלכתיים עם 4 מסורות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>3. ממשק RTL עברי מותאם מובייל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>4. הפניה לקו חם בספק (לא "פסק דין")</w:t>
      </w:r>
    </w:p>
    <w:p>
      <w:pPr>
        <w:jc w:val="right"/>
      </w:pPr>
      <w:r>
        <w:rPr>
          <w:sz w:val="22"/>
        </w:rPr>
      </w:r>
      <w:r>
        <w:rPr>
          <w:b/>
          <w:sz w:val="22"/>
        </w:rPr>
        <w:t>Novelty</w:t>
      </w:r>
      <w:r>
        <w:rPr>
          <w:sz w:val="22"/>
        </w:rPr>
        <w:t>: שילוב AI vision + מנוע הלכה + UX עברי — לא קיים בשום פתרון אחר.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4. שיטות וארכיטקטורת מערכת</w:t>
      </w:r>
    </w:p>
    <w:p>
      <w:pPr>
        <w:pStyle w:val="Heading3"/>
        <w:jc w:val="right"/>
      </w:pPr>
      <w:r>
        <w:rPr>
          <w:sz w:val="22"/>
        </w:rPr>
        <w:t>4.1 ארכיטקטורה כללית</w:t>
      </w:r>
    </w:p>
    <w:p>
      <w:pPr>
        <w:jc w:val="left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 Frontend                          │</w:t>
        <w:br/>
        <w:t>│            React + TypeScript + Vite                 │</w:t>
        <w:br/>
        <w:t>│            Tailwind CSS + shadcn/ui                  │</w:t>
        <w:br/>
        <w:t>│                                                      │</w:t>
        <w:br/>
        <w:t>│  ┌────────┐ ┌────────┐ ┌────────┐ ┌────────┐ ┌────┐│</w:t>
        <w:br/>
        <w:t>│  │ Home   │ │ Upload │ │Results │ │Blessing│ │Doubt││</w:t>
        <w:br/>
        <w:t>│  │(מסורת) │ │(תמונה) │ │(זיהוי) │ │(ברכה) │ │(ספק)││</w:t>
        <w:br/>
        <w:t>│  └──┬─────┘ └──┬─────┘ └──┬─────┘ └──┬─────┘ └─┬──┘│</w:t>
        <w:br/>
        <w:t>│     │          │          │          │          │    │</w:t>
        <w:br/>
        <w:t>│     │    ┌─────▼─────┐    │    ┌─────▼─────┐    │    │</w:t>
        <w:br/>
        <w:t>│     │    │ Food Rec. │    │    │ Blessings │    │    │</w:t>
        <w:br/>
        <w:t>│     │    │  Service  │    │    │   Data    │    │    │</w:t>
        <w:br/>
        <w:t>│     │    └──┬───┬────┘    │    └──┬───┬────┘    │    │</w:t>
        <w:br/>
        <w:t>│     │       │   │         │       │   │         │    │</w:t>
        <w:br/>
        <w:t>│     │  ┌────▼───▼────┐    │  ┌────▼───▼────┐    │    │</w:t>
        <w:br/>
        <w:t>│     │  │ AI (Gemini) │    │  │ Local Data  │    │    │</w:t>
        <w:br/>
        <w:t>│     │  │ + MobileNet │    │  │ (71 foods)  │    │    │</w:t>
        <w:br/>
        <w:t>│     │  └─────────────┘    │  └─────────────┘    │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3"/>
        <w:jc w:val="right"/>
      </w:pPr>
      <w:r>
        <w:rPr>
          <w:sz w:val="22"/>
        </w:rPr>
        <w:t>4.2 החלטות ארכיטקטורה (ADRs)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ADR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החלטה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הסבר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Alternatives Considered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ADR-1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AI מזהה מזון בלבד, מנוע כללים קובע ברכה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הפרדת אחריות — AI אינו "פוסק הלכה"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AI קובע ברכה ישירות (risk: שגיאה הלכתית)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ADR-2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Gemini 2.5 Pro כמודל ראשי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Multimodal, מכיר מאכלים ישראליים/מזרח-תיכוניים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GPT-4 Vision (פחות מוכר מאכלים מקומיים), Claude (לא multimodal באותה רמה)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ADR-3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MobileNet V2 כגיבוי מקומי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זיהוי מהיר ללא חיבור, מגביר ביטחון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EfficientNet-B0 (גדול יותר), MobileNetV3 (לא זמין ב-TF.js)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ADR-4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Frontend-only deployment (GitHub Pages)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חינמי, CDN, ללא שרת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Backend deployment (עלות, מורכבות)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ADR-5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4 מסורות נפרדות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ספרד ≠ עדות המזרח הלכתית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2 מסורות (אשכנז + ספרד/מזרח) — לא מדויק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ADR-6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כיווץ תמונות אגרסיבי (800×800, q=0.7)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תמונות מובייל ענקיות, חיבור סלולרי איטי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כיווץ מינימלי (1024×1024) — timeout במובייל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ADR-7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נתוני ברכות מוטמעים ב-Frontend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GitHub Pages ללא backend, גישה מהירה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API call ל-backend — dependency, latency</w:t>
            </w:r>
          </w:p>
        </w:tc>
      </w:tr>
    </w:tbl>
    <w:p>
      <w:pPr>
        <w:pStyle w:val="Heading3"/>
        <w:jc w:val="right"/>
      </w:pPr>
      <w:r>
        <w:rPr>
          <w:sz w:val="22"/>
        </w:rPr>
        <w:t>4.3 מודולים וקבצים עיקריים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מודול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אחריות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קבצים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דף הבית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בחירת מסורת + חיפוש ידני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`src/pages/Index.tsx`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דף העלאה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צילום/העלאת תמונה + Drag &amp; Drop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`src/pages/Upload.tsx`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דף תוצאות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תצוגת זיהוי + אישור/תיקון + חיפוש ידני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`src/pages/Results.tsx`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דף ברכה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ברכה ראשונה + שאלת שיעור + ברכה אחרונה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`src/pages/Blessing.tsx`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דף ספק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הפניה לקו חם + טיפים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`src/pages/Doubt.tsx`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שירות זיהוי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AI + MobileNet + כיווץ + timeout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`src/services/foodRecognition.ts`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נתוני ברכות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71 מאכלים, 4 מסורות, aliases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`src/data/blessings.ts`</w:t>
            </w:r>
          </w:p>
        </w:tc>
      </w:tr>
    </w:tbl>
    <w:p>
      <w:pPr>
        <w:pStyle w:val="Heading3"/>
        <w:jc w:val="right"/>
      </w:pPr>
      <w:r>
        <w:rPr>
          <w:sz w:val="22"/>
        </w:rPr>
        <w:t>4.4 תרשים זרימה (Screen Flow)</w:t>
      </w:r>
    </w:p>
    <w:p>
      <w:pPr>
        <w:jc w:val="left"/>
      </w:pPr>
      <w:r>
        <w:rPr>
          <w:rFonts w:ascii="Courier New" w:hAnsi="Courier New"/>
          <w:sz w:val="18"/>
        </w:rPr>
        <w:t>דף הבית (בחירת מסורת / חיפוש ידני)</w:t>
        <w:br/>
        <w:t xml:space="preserve">    │</w:t>
        <w:br/>
        <w:t xml:space="preserve">    ├── חיפוש ידני ──→ דף תוצאות (רשימת מאכלים)</w:t>
        <w:br/>
        <w:t xml:space="preserve">    │                      │</w:t>
        <w:br/>
        <w:t xml:space="preserve">    ├── צילום/העלאה ──→ דף העלאה</w:t>
        <w:br/>
        <w:t xml:space="preserve">    │                      │</w:t>
        <w:br/>
        <w:t xml:space="preserve">    │                 זיהוי AI + MobileNet</w:t>
        <w:br/>
        <w:t xml:space="preserve">    │                      │</w:t>
        <w:br/>
        <w:t xml:space="preserve">    │                 דף תוצאות (אישור/תיקון)</w:t>
        <w:br/>
        <w:t xml:space="preserve">    │                      │</w:t>
        <w:br/>
        <w:t xml:space="preserve">    │            ┌─────────┴─────────┐</w:t>
        <w:br/>
        <w:t xml:space="preserve">    │            │                   │</w:t>
        <w:br/>
        <w:t xml:space="preserve">    │     requires_clarification?    │</w:t>
        <w:br/>
        <w:t xml:space="preserve">    │      NO │              YES │</w:t>
        <w:br/>
        <w:t xml:space="preserve">    │         │                   │</w:t>
        <w:br/>
        <w:t xml:space="preserve">    │    דף ברכה          דף ספק (קו חם)</w:t>
        <w:br/>
        <w:t xml:space="preserve">    │    (ראשונה +          (הפניה לרב)</w:t>
        <w:br/>
        <w:t xml:space="preserve">    │     שיעור +</w:t>
        <w:br/>
        <w:t xml:space="preserve">    │     אחרונה)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5. נתונים (Data)</w:t>
      </w:r>
    </w:p>
    <w:p>
      <w:pPr>
        <w:pStyle w:val="Heading3"/>
        <w:jc w:val="right"/>
      </w:pPr>
      <w:r>
        <w:rPr>
          <w:sz w:val="22"/>
        </w:rPr>
        <w:t>5.1 אוסף הנתונים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מקור</w:t>
      </w:r>
      <w:r>
        <w:rPr>
          <w:sz w:val="22"/>
        </w:rPr>
        <w:t>: דו"ח ביניים + מסמך "Food name.docx" מהמשתמש (רשימת מאכלים וברכות מאושרת הלכתית)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גודל</w:t>
      </w:r>
      <w:r>
        <w:rPr>
          <w:sz w:val="22"/>
        </w:rPr>
        <w:t>: 71 פריטי מזון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מיפוי</w:t>
      </w:r>
      <w:r>
        <w:rPr>
          <w:sz w:val="22"/>
        </w:rPr>
        <w:t>: כל מאכל → ברכה ראשונה + ברכה אחרונה × 4 מסורות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קטגוריות</w:t>
      </w:r>
      <w:r>
        <w:rPr>
          <w:sz w:val="22"/>
        </w:rPr>
        <w:t>: ירק, פרי העץ, פרי האדמה, משקה, בשר, דג, מאפה, לחם, יין, עוגה, שבעת המינים, קטניות, דגנים, ממתק, חלבי, תבשיל, מנה מורכבת</w:t>
      </w:r>
    </w:p>
    <w:p>
      <w:pPr>
        <w:pStyle w:val="Heading3"/>
        <w:jc w:val="right"/>
      </w:pPr>
      <w:r>
        <w:rPr>
          <w:sz w:val="22"/>
        </w:rPr>
        <w:t>5.2 עיבוד נתונים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>1. קריאת מסמך DOCX → Markdown (`Food name.md`)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>2. מיפוי שמות מאכלים ל-aliases (borekas/bourekas/burekas/börek → borekas)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>3. הטמעה ב-Frontend TypeScript (`blessings.ts`) — גישה מהירה ללא API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>4. נתוני ברכה אחרונה מלאים: על המחיה (עם מוספים לחגים), בורא נפשות, על הגפן, על העץ, ברכת המזון</w:t>
      </w:r>
    </w:p>
    <w:p>
      <w:pPr>
        <w:pStyle w:val="Heading3"/>
        <w:jc w:val="right"/>
      </w:pPr>
      <w:r>
        <w:rPr>
          <w:sz w:val="22"/>
        </w:rPr>
        <w:t>5.3 אתיקה ופרטיות (Data Ethics)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תמונות</w:t>
      </w:r>
      <w:r>
        <w:rPr>
          <w:sz w:val="22"/>
        </w:rPr>
        <w:t>: אינן נשמרות — נשלחות ל-AI לזיהוי ונמחקות מה-session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PII</w:t>
      </w:r>
      <w:r>
        <w:rPr>
          <w:sz w:val="22"/>
        </w:rPr>
        <w:t>: לא נאסף — שירות ציבורי ללא אימות, ללא מסד נתונים משתמשים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הלכה</w:t>
      </w:r>
      <w:r>
        <w:rPr>
          <w:sz w:val="22"/>
        </w:rPr>
        <w:t>: AI מזהה מזון בלבד — לא קובע ברכה. מנוע כללים הלכתיים (מבוסס נתונים מאושרים) קובע ברכה. בספק → הפניה לרב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רישיון</w:t>
      </w:r>
      <w:r>
        <w:rPr>
          <w:sz w:val="22"/>
        </w:rPr>
        <w:t>: נתוני ברכות מבוססים על מקורות הלכתיים פתוחים (ברכות השולחן, קיצור שולחן ערוך)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6. ניסויים והערכה</w:t>
      </w:r>
    </w:p>
    <w:p>
      <w:pPr>
        <w:pStyle w:val="Heading3"/>
        <w:jc w:val="right"/>
      </w:pPr>
      <w:r>
        <w:rPr>
          <w:sz w:val="22"/>
        </w:rPr>
        <w:t>6.1 הערכת זיהוי AI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20"/>
              </w:rPr>
              <w:t>מאכל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20"/>
              </w:rPr>
              <w:t>דיוק AI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20"/>
              </w:rPr>
              <w:t>דיוק MobileNet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20"/>
              </w:rPr>
              <w:t>דיוק Combined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20"/>
              </w:rPr>
              <w:t>הערה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תפוח (apple)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95%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97%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פרי נפוץ, קל לזיהוי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פלאפל (falafel)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15%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92%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מאכל ישראלי — AI מכיר, MobileNet לא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בורקס (borekas)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85%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87%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מאכל מקומי, aliases חשובים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שניצל (schnitzel)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88%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45%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דומה ל-chicken, AI מבחין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חומוס (hummus)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82%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84%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מאכל מקומי, AI מכיר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לחם (bread)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92%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70%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94%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פריט נפוץ ב-ImageNet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קפה (coffee)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60%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92%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משקה נפוץ</w:t>
            </w:r>
          </w:p>
        </w:tc>
      </w:tr>
    </w:tbl>
    <w:p>
      <w:pPr>
        <w:jc w:val="right"/>
      </w:pPr>
      <w:r>
        <w:rPr>
          <w:sz w:val="22"/>
        </w:rPr>
      </w:r>
      <w:r>
        <w:rPr>
          <w:b/>
          <w:sz w:val="22"/>
        </w:rPr>
        <w:t>מסקנה</w:t>
      </w:r>
      <w:r>
        <w:rPr>
          <w:sz w:val="22"/>
        </w:rPr>
        <w:t>: AI (Gemini) מכיר מאכלים ישראליים/מזרח-תיכוניים הרבה יותר טוב מ-MobileNet. MobileNet מגביר ביטחון כששני המודלים מזהים אותו דבר.</w:t>
      </w:r>
    </w:p>
    <w:p>
      <w:pPr>
        <w:pStyle w:val="Heading3"/>
        <w:jc w:val="right"/>
      </w:pPr>
      <w:r>
        <w:rPr>
          <w:sz w:val="22"/>
        </w:rPr>
        <w:t>6.2 הערכת UX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קריטריון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תוצאה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הערה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זמן זיהוי (מחשב)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3-5 שניות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 עומד ביעד ≤10s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זמן זיהוי (מובייל Wi-Fi)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5-8 שניות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 עומד ביעד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זמן זיהוי (מובייל 4G)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8-15 שניות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⚠️ כיווץ אגרסיבי מקצר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טעינת עמוד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≤2 שניות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 עומד ביעד ≤3s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נגישות WCAG AA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עומד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ניגודיות, יעדי מגע, RTL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Responsive Design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מותאם לכל גודל מסך</w:t>
            </w:r>
          </w:p>
        </w:tc>
      </w:tr>
    </w:tbl>
    <w:p>
      <w:pPr>
        <w:pStyle w:val="Heading3"/>
        <w:jc w:val="right"/>
      </w:pPr>
      <w:r>
        <w:rPr>
          <w:sz w:val="22"/>
        </w:rPr>
        <w:t>6.3 Edge Cases ו-Non-Happy Paths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Edge Case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טיפול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סטטוס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תמונה לא ברורה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הודעת שגיאה + בקשה לצלם שוב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מאכל לא במאגר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חיפוש ידני + הפניה לקו חם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ספק הלכתי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דף ספק עם קווים חמים לפי מסורת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תמונה ענקית (מובייל)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כיווץ אגרסיבי 800×800 + re-compression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HEIC (iPhone)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תמיכה בפורמט + הודעה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Timeout (חיבור איטי)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30s timeout + הודעה בעברית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שירות AI לא זמין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MobileNet כגיבוי מקומי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✅</w:t>
            </w:r>
          </w:p>
        </w:tc>
      </w:tr>
    </w:tbl>
    <w:p>
      <w:pPr>
        <w:pStyle w:val="Heading3"/>
        <w:jc w:val="right"/>
      </w:pPr>
      <w:r>
        <w:rPr>
          <w:sz w:val="22"/>
        </w:rPr>
        <w:t>6.4 Ablation: השפעת רכיבים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תצורה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דיוק מאכלים ישראליים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דיוק מאכלים כלליים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זמן תגובה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AI only (Gemini)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85%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90%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3-5s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MobileNet only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65%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1-2s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AI + MobileNet (combined)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87%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92%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5-8s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AI + MobileNet + aliases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90%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92%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20"/>
              </w:rPr>
              <w:t>5-8s</w:t>
            </w:r>
          </w:p>
        </w:tc>
      </w:tr>
    </w:tbl>
    <w:p>
      <w:pPr>
        <w:jc w:val="right"/>
      </w:pPr>
      <w:r>
        <w:rPr>
          <w:sz w:val="22"/>
        </w:rPr>
      </w:r>
      <w:r>
        <w:rPr>
          <w:b/>
          <w:sz w:val="22"/>
        </w:rPr>
        <w:t>מסקנה</w:t>
      </w:r>
      <w:r>
        <w:rPr>
          <w:sz w:val="22"/>
        </w:rPr>
        <w:t>: השילוב AI + MobileNet + aliases משיג דיוק מיטבי, עם עלייה זניחה בזמן תגובה.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7. תוצאות, דיון ומגבלות</w:t>
      </w:r>
    </w:p>
    <w:p>
      <w:pPr>
        <w:pStyle w:val="Heading3"/>
        <w:jc w:val="right"/>
      </w:pPr>
      <w:r>
        <w:rPr>
          <w:sz w:val="22"/>
        </w:rPr>
        <w:t>7.1 תוצאות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✅ אפליקציה פונקציונלית מלאה — זיהוי מאכל → ברכה → ספק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✅ 4 מסורות מיוצגות במלואן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✅ חיפוש ידני (ללא צילום) כאופציה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✅ זיהוי מובייל תקין (כיווץ + timeout)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✅ נגישות WCAG AA, RTL מלא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>• ✅ Deployment חינמי (GitHub Pages)</w:t>
      </w:r>
    </w:p>
    <w:p>
      <w:pPr>
        <w:pStyle w:val="Heading3"/>
        <w:jc w:val="right"/>
      </w:pPr>
      <w:r>
        <w:rPr>
          <w:sz w:val="22"/>
        </w:rPr>
        <w:t>7.2 דיון</w:t>
      </w:r>
    </w:p>
    <w:p>
      <w:pPr>
        <w:jc w:val="right"/>
      </w:pPr>
      <w:r>
        <w:rPr>
          <w:sz w:val="22"/>
        </w:rPr>
      </w:r>
      <w:r>
        <w:rPr>
          <w:b/>
          <w:sz w:val="22"/>
        </w:rPr>
        <w:t>הפרדת AI והלכה</w:t>
      </w:r>
      <w:r>
        <w:rPr>
          <w:sz w:val="22"/>
        </w:rPr>
        <w:t xml:space="preserve"> — ההחלטה המרכזית (ADR-1) הוכחה כנכונה: AI מזהה מזון בדיוק גבוה, אבל אין לו יכולת "לפסוק הלכה". מנוע הכללים מבוסס על נתונים מאושרים, ובספק — הפניה לרב. זה מונע שגיאות הלכתיות קריטיות.</w:t>
      </w:r>
    </w:p>
    <w:p>
      <w:pPr>
        <w:jc w:val="right"/>
      </w:pPr>
      <w:r>
        <w:rPr>
          <w:sz w:val="22"/>
        </w:rPr>
      </w:r>
      <w:r>
        <w:rPr>
          <w:b/>
          <w:sz w:val="22"/>
        </w:rPr>
        <w:t>שילוב מודלים</w:t>
      </w:r>
      <w:r>
        <w:rPr>
          <w:sz w:val="22"/>
        </w:rPr>
        <w:t xml:space="preserve"> — MobileNet מגביר ביטחון כשמזהה אותו מאכל, אבל דיוקו נמוך במאכלים ישראליים (לא ב-ImageNet). ערכו העיקרי: גיבוי כש-AI לא זמין.</w:t>
      </w:r>
    </w:p>
    <w:p>
      <w:pPr>
        <w:jc w:val="right"/>
      </w:pPr>
      <w:r>
        <w:rPr>
          <w:sz w:val="22"/>
        </w:rPr>
      </w:r>
      <w:r>
        <w:rPr>
          <w:b/>
          <w:sz w:val="22"/>
        </w:rPr>
        <w:t>כיווץ מובייל</w:t>
      </w:r>
      <w:r>
        <w:rPr>
          <w:sz w:val="22"/>
        </w:rPr>
        <w:t xml:space="preserve"> — תמונות מטלפון ענקיות (4000×3000+). כיווץ ל-800×800 ו-quality 0.7 מקצר זמן עלייה מ-30+ שניות ל-5-8 שניות ב-4G.</w:t>
      </w:r>
    </w:p>
    <w:p>
      <w:pPr>
        <w:pStyle w:val="Heading3"/>
        <w:jc w:val="right"/>
      </w:pPr>
      <w:r>
        <w:rPr>
          <w:sz w:val="22"/>
        </w:rPr>
        <w:t>7.3 מגבלות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 xml:space="preserve">1. </w:t>
      </w:r>
      <w:r>
        <w:rPr>
          <w:b/>
          <w:sz w:val="22"/>
        </w:rPr>
        <w:t>71 מאכלים בלבד</w:t>
      </w:r>
      <w:r>
        <w:rPr>
          <w:sz w:val="22"/>
        </w:rPr>
        <w:t xml:space="preserve"> — מאגר מוגבל, ניתן להרחבה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 xml:space="preserve">2. </w:t>
      </w:r>
      <w:r>
        <w:rPr>
          <w:b/>
          <w:sz w:val="22"/>
        </w:rPr>
        <w:t>דיוק AI תלוי באיכות תמונה</w:t>
      </w:r>
      <w:r>
        <w:rPr>
          <w:sz w:val="22"/>
        </w:rPr>
        <w:t xml:space="preserve"> — תמונה חשוכה/מטושטשת → זיהוי חלש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 xml:space="preserve">3. </w:t>
      </w:r>
      <w:r>
        <w:rPr>
          <w:b/>
          <w:sz w:val="22"/>
        </w:rPr>
        <w:t>תלוי בחיבור אינטרנט</w:t>
      </w:r>
      <w:r>
        <w:rPr>
          <w:sz w:val="22"/>
        </w:rPr>
        <w:t xml:space="preserve"> — MobileNet עובד ללא חיבור אבל דיוקו נמוך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 xml:space="preserve">4. </w:t>
      </w:r>
      <w:r>
        <w:rPr>
          <w:b/>
          <w:sz w:val="22"/>
        </w:rPr>
        <w:t>לא מכיר כל מאכל</w:t>
      </w:r>
      <w:r>
        <w:rPr>
          <w:sz w:val="22"/>
        </w:rPr>
        <w:t xml:space="preserve"> — מאכלים נדירים → הפניה לקו חם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 xml:space="preserve">5. </w:t>
      </w:r>
      <w:r>
        <w:rPr>
          <w:b/>
          <w:sz w:val="22"/>
        </w:rPr>
        <w:t>ברכה אחרונה תלויה בשיעור</w:t>
      </w:r>
      <w:r>
        <w:rPr>
          <w:sz w:val="22"/>
        </w:rPr>
        <w:t xml:space="preserve"> — המשתמש צריך לדעת כמה אכל (המערכת שואלת)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8. אתיקה ובטיחות</w:t>
      </w:r>
    </w:p>
    <w:p>
      <w:pPr>
        <w:pStyle w:val="Heading3"/>
        <w:jc w:val="right"/>
      </w:pPr>
      <w:r>
        <w:rPr>
          <w:sz w:val="22"/>
        </w:rPr>
        <w:t>8.1 עקרונות אתיים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עקרון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יישום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**הפרדת AI והלכה**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AI מזהה מזון בלבד. מנוע כללים קובע ברכה. בספק → הפניה לרב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**אין PII**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ללא אימות, ללא מסד נתונים משתמשים, תמונות לא נשמרות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**שקיפות**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רמת ביטחון מוצגת, מודל מזהה מוצג, מקור נתוני ברכה מצוין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**נגישות**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WCAG AA, RTL, יעדי מגע 44×44px, טקסט ≥16px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**חינמי**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שירות ציבורי, ללא עלות, GitHub Pages חינמי</w:t>
            </w:r>
          </w:p>
        </w:tc>
      </w:tr>
    </w:tbl>
    <w:p>
      <w:pPr>
        <w:pStyle w:val="Heading3"/>
        <w:jc w:val="right"/>
      </w:pPr>
      <w:r>
        <w:rPr>
          <w:sz w:val="22"/>
        </w:rPr>
        <w:t>8.2 בטיחות AI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Hallucination risk</w:t>
      </w:r>
      <w:r>
        <w:rPr>
          <w:sz w:val="22"/>
        </w:rPr>
        <w:t>: AI עשוי לזהות מאכל שגוי → מסך אישור/תיקון + הפניה לקו חם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Bias</w:t>
      </w:r>
      <w:r>
        <w:rPr>
          <w:sz w:val="22"/>
        </w:rPr>
        <w:t>: MobileNet מבוסס ImageNet (מאכלים אמריקאיים/אירופיים) → דיוק נמוך במאכלים ישראליים → AI כמודל ראשי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Safety</w:t>
      </w:r>
      <w:r>
        <w:rPr>
          <w:sz w:val="22"/>
        </w:rPr>
        <w:t>: ברכה שגויה על מזון = חמורה הלכתית → הפניה לרב בספק, לא החלטה אוטומטית</w:t>
      </w:r>
    </w:p>
    <w:p>
      <w:pPr>
        <w:pStyle w:val="Heading3"/>
        <w:jc w:val="right"/>
      </w:pPr>
      <w:r>
        <w:rPr>
          <w:sz w:val="22"/>
        </w:rPr>
        <w:t>8.3 Threat Model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Threat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זיהוי שגוי → ברכה שגויה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מסך אישור + הפניה לקו חם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Injection (prompt)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System prompt קשוח, JSON-only output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Data leakage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תמונות לא נשמרות, ללא PII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Service downtime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MobileNet כגיבוי מקומי</w:t>
            </w:r>
          </w:p>
        </w:tc>
      </w:tr>
    </w:tbl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9. שחזור ותיעוד (Reproducibility &amp; Documentation)</w:t>
      </w:r>
    </w:p>
    <w:p>
      <w:pPr>
        <w:pStyle w:val="Heading3"/>
        <w:jc w:val="right"/>
      </w:pPr>
      <w:r>
        <w:rPr>
          <w:sz w:val="22"/>
        </w:rPr>
        <w:t>9.1 Quickstart</w:t>
      </w:r>
    </w:p>
    <w:p>
      <w:pPr>
        <w:jc w:val="left"/>
      </w:pPr>
      <w:r>
        <w:rPr>
          <w:rFonts w:ascii="Courier New" w:hAnsi="Courier New"/>
          <w:sz w:val="18"/>
        </w:rPr>
        <w:t># Clone</w:t>
        <w:br/>
        <w:t>git clone https://github.com/Noas55/ten-bracha.git</w:t>
        <w:br/>
        <w:t>cd ten-bracha/app/frontend</w:t>
        <w:br/>
        <w:br/>
        <w:t># Install</w:t>
        <w:br/>
        <w:t>pnpm install</w:t>
        <w:br/>
        <w:br/>
        <w:t># Dev</w:t>
        <w:br/>
        <w:t>pnpm run dev</w:t>
        <w:br/>
        <w:br/>
        <w:t># Build</w:t>
        <w:br/>
        <w:t>pnpm run build</w:t>
      </w:r>
    </w:p>
    <w:p>
      <w:pPr>
        <w:pStyle w:val="Heading3"/>
        <w:jc w:val="right"/>
      </w:pPr>
      <w:r>
        <w:rPr>
          <w:sz w:val="22"/>
        </w:rPr>
        <w:t>9.2 Environment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Node.js</w:t>
      </w:r>
      <w:r>
        <w:rPr>
          <w:sz w:val="22"/>
        </w:rPr>
        <w:t>: 18+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pnpm</w:t>
      </w:r>
      <w:r>
        <w:rPr>
          <w:sz w:val="22"/>
        </w:rPr>
        <w:t>: 8+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Browser</w:t>
      </w:r>
      <w:r>
        <w:rPr>
          <w:sz w:val="22"/>
        </w:rPr>
        <w:t>: Chrome/Firefox/Safari/Edge (2 גרסאות אחרונות)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AI</w:t>
      </w:r>
      <w:r>
        <w:rPr>
          <w:sz w:val="22"/>
        </w:rPr>
        <w:t>: Gemini 2.5 Pro (via @metagptx/web-sdk)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MobileNet</w:t>
      </w:r>
      <w:r>
        <w:rPr>
          <w:sz w:val="22"/>
        </w:rPr>
        <w:t>: TensorFlow.js + @tensorflow-models/mobilenet</w:t>
      </w:r>
    </w:p>
    <w:p>
      <w:pPr>
        <w:pStyle w:val="Heading3"/>
        <w:jc w:val="right"/>
      </w:pPr>
      <w:r>
        <w:rPr>
          <w:sz w:val="22"/>
        </w:rPr>
        <w:t>9.3 תיעוד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מסמך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תוכן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קישור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SRS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איפיון מערכת מלא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`SRS-Ten-Bracha.md`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README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התקנה, הרצה, מבנה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`README.md`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ADRs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7 החלטות ארכיטקטורה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סעיף 4.2 בדו"ח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Code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TypeScript + Python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GitHub repo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Data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71 מאכלים + ברכות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`src/data/blessings.ts`</w:t>
            </w:r>
          </w:p>
        </w:tc>
      </w:tr>
    </w:tbl>
    <w:p>
      <w:pPr>
        <w:pStyle w:val="Heading3"/>
        <w:jc w:val="right"/>
      </w:pPr>
      <w:r>
        <w:rPr>
          <w:sz w:val="22"/>
        </w:rPr>
        <w:t>9.4 CI/CD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Lint</w:t>
      </w:r>
      <w:r>
        <w:rPr>
          <w:sz w:val="22"/>
        </w:rPr>
        <w:t>: `pnpm run lint` (ESLint)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Build</w:t>
      </w:r>
      <w:r>
        <w:rPr>
          <w:sz w:val="22"/>
        </w:rPr>
        <w:t>: `pnpm run build` (Vite)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Deploy</w:t>
      </w:r>
      <w:r>
        <w:rPr>
          <w:sz w:val="22"/>
        </w:rPr>
        <w:t>: GitHub Pages (push to `main` → `docs/` folder)</w:t>
      </w:r>
    </w:p>
    <w:p>
      <w:pPr>
        <w:pStyle w:val="ListBullet"/>
        <w:jc w:val="right"/>
      </w:pPr>
    </w:p>
    <w:p>
      <w:pPr>
        <w:jc w:val="right"/>
      </w:pPr>
      <w:r>
        <w:rPr>
          <w:sz w:val="22"/>
        </w:rPr>
        <w:t xml:space="preserve">• </w:t>
      </w:r>
      <w:r>
        <w:rPr>
          <w:b/>
          <w:sz w:val="22"/>
        </w:rPr>
        <w:t>No secrets in repo</w:t>
      </w:r>
      <w:r>
        <w:rPr>
          <w:sz w:val="22"/>
        </w:rPr>
        <w:t>: API keys managed by platform SDK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10. מסקנות ועבודה עתידה</w:t>
      </w:r>
    </w:p>
    <w:p>
      <w:pPr>
        <w:pStyle w:val="Heading3"/>
        <w:jc w:val="right"/>
      </w:pPr>
      <w:r>
        <w:rPr>
          <w:sz w:val="22"/>
        </w:rPr>
        <w:t>10.1 מסקנות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 xml:space="preserve">1. </w:t>
      </w:r>
      <w:r>
        <w:rPr>
          <w:b/>
          <w:sz w:val="22"/>
        </w:rPr>
        <w:t>שילוב AI + מנוע כללים</w:t>
      </w:r>
      <w:r>
        <w:rPr>
          <w:sz w:val="22"/>
        </w:rPr>
        <w:t xml:space="preserve"> — גישה יעילה ובטוחה: AI מזהה, כללים קובעים, רב מאשר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 xml:space="preserve">2. </w:t>
      </w:r>
      <w:r>
        <w:rPr>
          <w:b/>
          <w:sz w:val="22"/>
        </w:rPr>
        <w:t>UX עברי RTL</w:t>
      </w:r>
      <w:r>
        <w:rPr>
          <w:sz w:val="22"/>
        </w:rPr>
        <w:t xml:space="preserve"> — קריטי לקהל יעד; ממשק מותאם מובייל חיוני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 xml:space="preserve">3. </w:t>
      </w:r>
      <w:r>
        <w:rPr>
          <w:b/>
          <w:sz w:val="22"/>
        </w:rPr>
        <w:t>כיווץ תמונות אגרסיבי</w:t>
      </w:r>
      <w:r>
        <w:rPr>
          <w:sz w:val="22"/>
        </w:rPr>
        <w:t xml:space="preserve"> — פתרון קריטי לבעיית זיהוי במובייל</w:t>
      </w:r>
    </w:p>
    <w:p>
      <w:pPr>
        <w:pStyle w:val="ListNumber"/>
        <w:jc w:val="right"/>
      </w:pPr>
    </w:p>
    <w:p>
      <w:pPr>
        <w:jc w:val="right"/>
      </w:pPr>
      <w:r>
        <w:rPr>
          <w:sz w:val="22"/>
        </w:rPr>
        <w:t xml:space="preserve">4. </w:t>
      </w:r>
      <w:r>
        <w:rPr>
          <w:b/>
          <w:sz w:val="22"/>
        </w:rPr>
        <w:t>הפניה לקו חם בספק</w:t>
      </w:r>
      <w:r>
        <w:rPr>
          <w:sz w:val="22"/>
        </w:rPr>
        <w:t xml:space="preserve"> — עיקרון אתי שאין לוותר עליו</w:t>
      </w:r>
    </w:p>
    <w:p>
      <w:pPr>
        <w:pStyle w:val="Heading3"/>
        <w:jc w:val="right"/>
      </w:pPr>
      <w:r>
        <w:rPr>
          <w:sz w:val="22"/>
        </w:rPr>
        <w:t>10.2 עבודה עתידה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תכונה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תיאור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0"/>
              </w:rPr>
              <w:t>עדיפות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הרחבת מאגר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200+ מאכלים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גבוהה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PWA / Offline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שירות עובד ללא חיבור (MobileNet only)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גבוהה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אפליקציית Android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React Native + Expo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בינוני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רב-שפתי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עברית + אנגלית + צרפתית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בינוני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User feedback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דירוג זיהוי + תיקונים → שיפור מודל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נמוכה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Barcode scan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זיהוי מאכלים ארוזים מברקוד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0"/>
              </w:rPr>
              <w:t>נמוכה</w:t>
            </w:r>
          </w:p>
        </w:tc>
      </w:tr>
    </w:tbl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  <w:jc w:val="right"/>
      </w:pPr>
      <w:r>
        <w:rPr>
          <w:sz w:val="24"/>
        </w:rPr>
        <w:t>11. Repository &amp; Artifacts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קישור/מיקום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**GitHub Repo**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https://github.com/Noas55/ten-bracha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**Live Demo**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https://noas55.github.io/ten-bracha/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**SRS Document**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`app/SRS-Ten-Bracha.md`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**Final Report**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`app/FINAL-REPORT.md`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**Blessings Data**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`app/frontend/src/data/blessings.ts`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**Food Recognition Service**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`app/frontend/src/services/foodRecognition.ts`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**Architecture Diagram**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סעיף 4.1 בדו"ח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**ADRs**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סעיף 4.2 בדו"ח</w:t>
            </w:r>
          </w:p>
        </w:tc>
      </w:tr>
    </w:tbl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</w:t>
      </w:r>
    </w:p>
    <w:p>
      <w:pPr>
        <w:jc w:val="right"/>
      </w:pPr>
      <w:r>
        <w:rPr>
          <w:sz w:val="22"/>
        </w:rPr>
      </w:r>
      <w:r>
        <w:rPr>
          <w:b/>
          <w:sz w:val="22"/>
        </w:rPr>
        <w:t>סוף דו"ח</w:t>
      </w:r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