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1255678"/>
        <w:docPartObj>
          <w:docPartGallery w:val="Cover Pages"/>
          <w:docPartUnique/>
        </w:docPartObj>
      </w:sdtPr>
      <w:sdtEndPr>
        <w:rPr>
          <w:b/>
          <w:bCs/>
          <w:noProof/>
          <w:color w:val="FFFFFF" w:themeColor="background1"/>
          <w:sz w:val="84"/>
          <w:szCs w:val="84"/>
          <w:lang w:eastAsia="zh-CN"/>
        </w:rPr>
      </w:sdtEndPr>
      <w:sdtContent>
        <w:p w:rsidR="00B0170D" w:rsidRDefault="00255A85">
          <w:r>
            <w:rPr>
              <w:noProof/>
            </w:rPr>
            <mc:AlternateContent>
              <mc:Choice Requires="wps">
                <w:drawing>
                  <wp:anchor distT="0" distB="0" distL="114300" distR="114300" simplePos="0" relativeHeight="251659264" behindDoc="1" locked="0" layoutInCell="1" allowOverlap="1">
                    <wp:simplePos x="0" y="0"/>
                    <wp:positionH relativeFrom="column">
                      <wp:posOffset>-478971</wp:posOffset>
                    </wp:positionH>
                    <wp:positionV relativeFrom="paragraph">
                      <wp:posOffset>-565785</wp:posOffset>
                    </wp:positionV>
                    <wp:extent cx="6857365" cy="9253220"/>
                    <wp:effectExtent l="0" t="0" r="635" b="5080"/>
                    <wp:wrapNone/>
                    <wp:docPr id="195" name="Rectangle 195"/>
                    <wp:cNvGraphicFramePr/>
                    <a:graphic xmlns:a="http://schemas.openxmlformats.org/drawingml/2006/main">
                      <a:graphicData uri="http://schemas.microsoft.com/office/word/2010/wordprocessingShape">
                        <wps:wsp>
                          <wps:cNvSpPr/>
                          <wps:spPr>
                            <a:xfrm>
                              <a:off x="0" y="0"/>
                              <a:ext cx="6857365" cy="92532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5A85" w:rsidRDefault="00B0170D" w:rsidP="00255A85">
                                <w:pPr>
                                  <w:pStyle w:val="NoSpacing"/>
                                  <w:spacing w:before="120"/>
                                  <w:jc w:val="center"/>
                                  <w:rPr>
                                    <w:color w:val="FFFFFF" w:themeColor="background1"/>
                                  </w:rPr>
                                </w:pPr>
                                <w:r>
                                  <w:rPr>
                                    <w:noProof/>
                                    <w:color w:val="FFFFFF" w:themeColor="background1"/>
                                    <w:lang w:eastAsia="en-US"/>
                                  </w:rPr>
                                  <w:drawing>
                                    <wp:inline distT="0" distB="0" distL="0" distR="0" wp14:anchorId="2939E779" wp14:editId="2D71E0F4">
                                      <wp:extent cx="25527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tedtext (4).png"/>
                                              <pic:cNvPicPr/>
                                            </pic:nvPicPr>
                                            <pic:blipFill>
                                              <a:blip r:embed="rId8">
                                                <a:extLst>
                                                  <a:ext uri="{28A0092B-C50C-407E-A947-70E740481C1C}">
                                                    <a14:useLocalDpi xmlns:a14="http://schemas.microsoft.com/office/drawing/2010/main" val="0"/>
                                                  </a:ext>
                                                </a:extLst>
                                              </a:blip>
                                              <a:stretch>
                                                <a:fillRect/>
                                              </a:stretch>
                                            </pic:blipFill>
                                            <pic:spPr>
                                              <a:xfrm>
                                                <a:off x="0" y="0"/>
                                                <a:ext cx="2552700" cy="685800"/>
                                              </a:xfrm>
                                              <a:prstGeom prst="rect">
                                                <a:avLst/>
                                              </a:prstGeom>
                                            </pic:spPr>
                                          </pic:pic>
                                        </a:graphicData>
                                      </a:graphic>
                                    </wp:inline>
                                  </w:drawing>
                                </w:r>
                              </w:p>
                              <w:p w:rsidR="00B0170D" w:rsidRDefault="00B0170D">
                                <w:pPr>
                                  <w:pStyle w:val="NoSpacing"/>
                                  <w:spacing w:before="120"/>
                                  <w:jc w:val="center"/>
                                  <w:rPr>
                                    <w:color w:val="FFFFFF" w:themeColor="background1"/>
                                  </w:rPr>
                                </w:pPr>
                                <w:r>
                                  <w:rPr>
                                    <w:noProof/>
                                    <w:color w:val="FFFFFF" w:themeColor="background1"/>
                                    <w:lang w:eastAsia="en-US"/>
                                  </w:rPr>
                                  <w:drawing>
                                    <wp:inline distT="0" distB="0" distL="0" distR="0">
                                      <wp:extent cx="548640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neratedtext (5).png"/>
                                              <pic:cNvPicPr/>
                                            </pic:nvPicPr>
                                            <pic:blipFill>
                                              <a:blip r:embed="rId9">
                                                <a:extLst>
                                                  <a:ext uri="{28A0092B-C50C-407E-A947-70E740481C1C}">
                                                    <a14:useLocalDpi xmlns:a14="http://schemas.microsoft.com/office/drawing/2010/main" val="0"/>
                                                  </a:ext>
                                                </a:extLst>
                                              </a:blip>
                                              <a:stretch>
                                                <a:fillRect/>
                                              </a:stretch>
                                            </pic:blipFill>
                                            <pic:spPr>
                                              <a:xfrm>
                                                <a:off x="0" y="0"/>
                                                <a:ext cx="5486400" cy="762000"/>
                                              </a:xfrm>
                                              <a:prstGeom prst="rect">
                                                <a:avLst/>
                                              </a:prstGeom>
                                            </pic:spPr>
                                          </pic:pic>
                                        </a:graphicData>
                                      </a:graphic>
                                    </wp:inline>
                                  </w:drawing>
                                </w:r>
                                <w:r>
                                  <w:rPr>
                                    <w:noProof/>
                                    <w:color w:val="FFFFFF" w:themeColor="background1"/>
                                    <w:lang w:eastAsia="en-US"/>
                                  </w:rPr>
                                  <w:drawing>
                                    <wp:inline distT="0" distB="0" distL="0" distR="0" wp14:anchorId="2D85DADD" wp14:editId="032A1765">
                                      <wp:extent cx="5917565" cy="530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eratedtext (3).png"/>
                                              <pic:cNvPicPr/>
                                            </pic:nvPicPr>
                                            <pic:blipFill>
                                              <a:blip r:embed="rId10">
                                                <a:extLst>
                                                  <a:ext uri="{28A0092B-C50C-407E-A947-70E740481C1C}">
                                                    <a14:useLocalDpi xmlns:a14="http://schemas.microsoft.com/office/drawing/2010/main" val="0"/>
                                                  </a:ext>
                                                </a:extLst>
                                              </a:blip>
                                              <a:stretch>
                                                <a:fillRect/>
                                              </a:stretch>
                                            </pic:blipFill>
                                            <pic:spPr>
                                              <a:xfrm>
                                                <a:off x="0" y="0"/>
                                                <a:ext cx="5917565" cy="530225"/>
                                              </a:xfrm>
                                              <a:prstGeom prst="rect">
                                                <a:avLst/>
                                              </a:prstGeom>
                                            </pic:spPr>
                                          </pic:pic>
                                        </a:graphicData>
                                      </a:graphic>
                                    </wp:inline>
                                  </w:drawing>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id="Rectangle 195" o:spid="_x0000_s1026" style="position:absolute;margin-left:-37.7pt;margin-top:-44.55pt;width:539.95pt;height:728.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" fillcolor="#4f81bd [3204]" stroked="f" strokeweight="2pt">
                    <v:textbox inset="36pt,57.6pt,36pt,36pt">
                      <w:txbxContent>
                        <w:p w:rsidR="00255A85" w:rsidRDefault="00B0170D" w:rsidP="00255A85">
                          <w:pPr>
                            <w:pStyle w:val="NoSpacing"/>
                            <w:spacing w:before="120"/>
                            <w:jc w:val="center"/>
                            <w:rPr>
                              <w:color w:val="FFFFFF" w:themeColor="background1"/>
                            </w:rPr>
                          </w:pPr>
                          <w:r>
                            <w:rPr>
                              <w:noProof/>
                              <w:color w:val="FFFFFF" w:themeColor="background1"/>
                              <w:lang w:eastAsia="en-US"/>
                            </w:rPr>
                            <w:drawing>
                              <wp:inline distT="0" distB="0" distL="0" distR="0" wp14:anchorId="2939E779" wp14:editId="2D71E0F4">
                                <wp:extent cx="25527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tedtext (4).png"/>
                                        <pic:cNvPicPr/>
                                      </pic:nvPicPr>
                                      <pic:blipFill>
                                        <a:blip r:embed="rId11">
                                          <a:extLst>
                                            <a:ext uri="{28A0092B-C50C-407E-A947-70E740481C1C}">
                                              <a14:useLocalDpi xmlns:a14="http://schemas.microsoft.com/office/drawing/2010/main" val="0"/>
                                            </a:ext>
                                          </a:extLst>
                                        </a:blip>
                                        <a:stretch>
                                          <a:fillRect/>
                                        </a:stretch>
                                      </pic:blipFill>
                                      <pic:spPr>
                                        <a:xfrm>
                                          <a:off x="0" y="0"/>
                                          <a:ext cx="2552700" cy="685800"/>
                                        </a:xfrm>
                                        <a:prstGeom prst="rect">
                                          <a:avLst/>
                                        </a:prstGeom>
                                      </pic:spPr>
                                    </pic:pic>
                                  </a:graphicData>
                                </a:graphic>
                              </wp:inline>
                            </w:drawing>
                          </w:r>
                        </w:p>
                        <w:p w:rsidR="00B0170D" w:rsidRDefault="00B0170D">
                          <w:pPr>
                            <w:pStyle w:val="NoSpacing"/>
                            <w:spacing w:before="120"/>
                            <w:jc w:val="center"/>
                            <w:rPr>
                              <w:color w:val="FFFFFF" w:themeColor="background1"/>
                            </w:rPr>
                          </w:pPr>
                          <w:r>
                            <w:rPr>
                              <w:noProof/>
                              <w:color w:val="FFFFFF" w:themeColor="background1"/>
                              <w:lang w:eastAsia="en-US"/>
                            </w:rPr>
                            <w:drawing>
                              <wp:inline distT="0" distB="0" distL="0" distR="0">
                                <wp:extent cx="548640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neratedtext (5).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762000"/>
                                        </a:xfrm>
                                        <a:prstGeom prst="rect">
                                          <a:avLst/>
                                        </a:prstGeom>
                                      </pic:spPr>
                                    </pic:pic>
                                  </a:graphicData>
                                </a:graphic>
                              </wp:inline>
                            </w:drawing>
                          </w:r>
                          <w:r>
                            <w:rPr>
                              <w:noProof/>
                              <w:color w:val="FFFFFF" w:themeColor="background1"/>
                              <w:lang w:eastAsia="en-US"/>
                            </w:rPr>
                            <w:drawing>
                              <wp:inline distT="0" distB="0" distL="0" distR="0" wp14:anchorId="2D85DADD" wp14:editId="032A1765">
                                <wp:extent cx="5917565" cy="530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eratedtext (3).png"/>
                                        <pic:cNvPicPr/>
                                      </pic:nvPicPr>
                                      <pic:blipFill>
                                        <a:blip r:embed="rId13">
                                          <a:extLst>
                                            <a:ext uri="{28A0092B-C50C-407E-A947-70E740481C1C}">
                                              <a14:useLocalDpi xmlns:a14="http://schemas.microsoft.com/office/drawing/2010/main" val="0"/>
                                            </a:ext>
                                          </a:extLst>
                                        </a:blip>
                                        <a:stretch>
                                          <a:fillRect/>
                                        </a:stretch>
                                      </pic:blipFill>
                                      <pic:spPr>
                                        <a:xfrm>
                                          <a:off x="0" y="0"/>
                                          <a:ext cx="5917565" cy="530225"/>
                                        </a:xfrm>
                                        <a:prstGeom prst="rect">
                                          <a:avLst/>
                                        </a:prstGeom>
                                      </pic:spPr>
                                    </pic:pic>
                                  </a:graphicData>
                                </a:graphic>
                              </wp:inline>
                            </w:drawing>
                          </w:r>
                        </w:p>
                      </w:txbxContent>
                    </v:textbox>
                  </v:rect>
                </w:pict>
              </mc:Fallback>
            </mc:AlternateContent>
          </w:r>
          <w:r w:rsidR="00B0170D">
            <w:rPr>
              <w:noProof/>
            </w:rPr>
            <w:drawing>
              <wp:inline distT="0" distB="0" distL="0" distR="0">
                <wp:extent cx="5732145" cy="598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atedtext.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598805"/>
                        </a:xfrm>
                        <a:prstGeom prst="rect">
                          <a:avLst/>
                        </a:prstGeom>
                      </pic:spPr>
                    </pic:pic>
                  </a:graphicData>
                </a:graphic>
              </wp:inline>
            </w:drawing>
          </w:r>
        </w:p>
        <w:p w:rsidR="009F66F2" w:rsidRPr="00531970" w:rsidRDefault="00B0170D" w:rsidP="00531970">
          <w:pPr>
            <w:spacing w:line="600" w:lineRule="auto"/>
            <w:jc w:val="center"/>
            <w:rPr>
              <w:rFonts w:asciiTheme="majorHAnsi" w:eastAsiaTheme="majorEastAsia" w:hAnsiTheme="majorHAnsi" w:cstheme="majorBidi"/>
              <w:noProof/>
              <w:color w:val="FFFFFF" w:themeColor="background1"/>
              <w:sz w:val="84"/>
              <w:szCs w:val="84"/>
              <w:lang w:eastAsia="zh-CN"/>
            </w:rPr>
          </w:pPr>
          <w:r>
            <w:rPr>
              <w:b/>
              <w:bCs/>
              <w:noProof/>
              <w:color w:val="FFFFFF" w:themeColor="background1"/>
              <w:sz w:val="84"/>
              <w:szCs w:val="84"/>
            </w:rPr>
            <w:drawing>
              <wp:inline distT="0" distB="0" distL="0" distR="0">
                <wp:extent cx="4702629" cy="4469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tedtext (1).png"/>
                        <pic:cNvPicPr/>
                      </pic:nvPicPr>
                      <pic:blipFill>
                        <a:blip r:embed="rId15">
                          <a:extLst>
                            <a:ext uri="{28A0092B-C50C-407E-A947-70E740481C1C}">
                              <a14:useLocalDpi xmlns:a14="http://schemas.microsoft.com/office/drawing/2010/main" val="0"/>
                            </a:ext>
                          </a:extLst>
                        </a:blip>
                        <a:stretch>
                          <a:fillRect/>
                        </a:stretch>
                      </pic:blipFill>
                      <pic:spPr>
                        <a:xfrm>
                          <a:off x="0" y="0"/>
                          <a:ext cx="4714670" cy="448120"/>
                        </a:xfrm>
                        <a:prstGeom prst="rect">
                          <a:avLst/>
                        </a:prstGeom>
                      </pic:spPr>
                    </pic:pic>
                  </a:graphicData>
                </a:graphic>
              </wp:inline>
            </w:drawing>
          </w:r>
          <w:r w:rsidR="00255A85">
            <w:rPr>
              <w:noProof/>
              <w:color w:val="FFFFFF" w:themeColor="background1"/>
            </w:rPr>
            <w:drawing>
              <wp:inline distT="0" distB="0" distL="0" distR="0" wp14:anchorId="1F6F3888" wp14:editId="08D870C8">
                <wp:extent cx="6308802" cy="35487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isspng-game-of-thrones-silhouette-iron-throne-eddard-star-throne-5ac779b5cbd9a8.103702901523022261835.png"/>
                        <pic:cNvPicPr/>
                      </pic:nvPicPr>
                      <pic:blipFill>
                        <a:blip r:embed="rId16">
                          <a:extLst>
                            <a:ext uri="{28A0092B-C50C-407E-A947-70E740481C1C}">
                              <a14:useLocalDpi xmlns:a14="http://schemas.microsoft.com/office/drawing/2010/main" val="0"/>
                            </a:ext>
                          </a:extLst>
                        </a:blip>
                        <a:stretch>
                          <a:fillRect/>
                        </a:stretch>
                      </pic:blipFill>
                      <pic:spPr>
                        <a:xfrm>
                          <a:off x="0" y="0"/>
                          <a:ext cx="6316371" cy="3553000"/>
                        </a:xfrm>
                        <a:prstGeom prst="rect">
                          <a:avLst/>
                        </a:prstGeom>
                      </pic:spPr>
                    </pic:pic>
                  </a:graphicData>
                </a:graphic>
              </wp:inline>
            </w:drawing>
          </w:r>
          <w:r>
            <w:rPr>
              <w:b/>
              <w:bCs/>
              <w:noProof/>
              <w:color w:val="FFFFFF" w:themeColor="background1"/>
              <w:sz w:val="84"/>
              <w:szCs w:val="84"/>
              <w:lang w:eastAsia="zh-CN"/>
            </w:rPr>
            <w:br w:type="page"/>
          </w:r>
        </w:p>
      </w:sdtContent>
    </w:sdt>
    <w:p w:rsidR="009F66F2" w:rsidRPr="00414A3A" w:rsidRDefault="009F66F2" w:rsidP="007345FC">
      <w:pPr>
        <w:rPr>
          <w:lang w:val="nl-NL"/>
        </w:rPr>
      </w:pPr>
    </w:p>
    <w:p w:rsidR="009F66F2" w:rsidRPr="00414A3A" w:rsidRDefault="009F66F2" w:rsidP="007345FC">
      <w:pPr>
        <w:rPr>
          <w:lang w:val="nl-NL"/>
        </w:rPr>
      </w:pPr>
    </w:p>
    <w:p w:rsidR="00345A6D" w:rsidRPr="004D140C" w:rsidRDefault="008135D2" w:rsidP="007345FC">
      <w:pPr>
        <w:rPr>
          <w:b/>
          <w:lang w:val="nl-NL"/>
        </w:rPr>
      </w:pPr>
      <w:r w:rsidRPr="00414A3A">
        <w:rPr>
          <w:b/>
          <w:lang w:val="nl-NL"/>
        </w:rPr>
        <w:t>Inleiding</w:t>
      </w:r>
    </w:p>
    <w:p w:rsidR="00345A6D" w:rsidRDefault="00345A6D" w:rsidP="007345FC">
      <w:pPr>
        <w:rPr>
          <w:lang w:val="nl-NL"/>
        </w:rPr>
      </w:pPr>
      <w:r>
        <w:rPr>
          <w:lang w:val="nl-NL"/>
        </w:rPr>
        <w:t>In dit</w:t>
      </w:r>
      <w:r w:rsidR="004D140C">
        <w:rPr>
          <w:lang w:val="nl-NL"/>
        </w:rPr>
        <w:t xml:space="preserve"> periode</w:t>
      </w:r>
      <w:r>
        <w:rPr>
          <w:lang w:val="nl-NL"/>
        </w:rPr>
        <w:t xml:space="preserve"> is de Haagse Hogeschool in samenwerking gegaan met het bedrijf 42. </w:t>
      </w:r>
      <w:r w:rsidR="004D140C">
        <w:rPr>
          <w:lang w:val="nl-NL"/>
        </w:rPr>
        <w:t xml:space="preserve">De bedoeling van dit project is dat wij het spel “Game of Trades” </w:t>
      </w:r>
      <w:r w:rsidR="00CA721F">
        <w:rPr>
          <w:lang w:val="nl-NL"/>
        </w:rPr>
        <w:t>gaat maken.</w:t>
      </w:r>
    </w:p>
    <w:p w:rsidR="008135D2" w:rsidRDefault="008135D2" w:rsidP="007345FC">
      <w:pPr>
        <w:rPr>
          <w:i/>
          <w:lang w:val="nl-NL"/>
        </w:rPr>
      </w:pPr>
    </w:p>
    <w:p w:rsidR="004D140C" w:rsidRPr="002F6661" w:rsidRDefault="008135D2" w:rsidP="007345FC">
      <w:pPr>
        <w:rPr>
          <w:b/>
          <w:lang w:val="nl-NL"/>
        </w:rPr>
      </w:pPr>
      <w:r w:rsidRPr="008135D2">
        <w:rPr>
          <w:b/>
          <w:lang w:val="nl-NL"/>
        </w:rPr>
        <w:t>Aanleiding</w:t>
      </w:r>
    </w:p>
    <w:p w:rsidR="004D140C" w:rsidRDefault="004D140C" w:rsidP="007345FC">
      <w:pPr>
        <w:rPr>
          <w:lang w:val="nl-NL"/>
        </w:rPr>
      </w:pPr>
      <w:r>
        <w:rPr>
          <w:lang w:val="nl-NL"/>
        </w:rPr>
        <w:t xml:space="preserve">De aanleiding van dit project is het spel “Game of </w:t>
      </w:r>
      <w:r w:rsidR="00CA721F">
        <w:rPr>
          <w:lang w:val="nl-NL"/>
        </w:rPr>
        <w:t xml:space="preserve">Trades” </w:t>
      </w:r>
      <w:r>
        <w:rPr>
          <w:lang w:val="nl-NL"/>
        </w:rPr>
        <w:t>maken met behulp van de meegeleveerde student-kit en libra</w:t>
      </w:r>
      <w:r w:rsidR="002F6661">
        <w:rPr>
          <w:lang w:val="nl-NL"/>
        </w:rPr>
        <w:t>ry die te vinden zijn</w:t>
      </w:r>
      <w:r>
        <w:rPr>
          <w:lang w:val="nl-NL"/>
        </w:rPr>
        <w:t xml:space="preserve"> op GitHub. </w:t>
      </w:r>
      <w:r w:rsidR="002F6661">
        <w:rPr>
          <w:lang w:val="nl-NL"/>
        </w:rPr>
        <w:t>Dit wo</w:t>
      </w:r>
      <w:r w:rsidR="00CA721F">
        <w:rPr>
          <w:lang w:val="nl-NL"/>
        </w:rPr>
        <w:t>rdt gedaan in groepen van drie en in een periode van 4 weken.</w:t>
      </w:r>
    </w:p>
    <w:p w:rsidR="008135D2" w:rsidRDefault="008135D2" w:rsidP="007345FC">
      <w:pPr>
        <w:rPr>
          <w:i/>
          <w:lang w:val="nl-NL"/>
        </w:rPr>
      </w:pPr>
    </w:p>
    <w:p w:rsidR="008135D2" w:rsidRPr="002F6661" w:rsidRDefault="008135D2" w:rsidP="007345FC">
      <w:pPr>
        <w:rPr>
          <w:lang w:val="nl-NL"/>
        </w:rPr>
      </w:pPr>
      <w:r w:rsidRPr="008135D2">
        <w:rPr>
          <w:b/>
          <w:lang w:val="nl-NL"/>
        </w:rPr>
        <w:t>Probleemstelling</w:t>
      </w:r>
      <w:r w:rsidR="002F6661">
        <w:rPr>
          <w:b/>
          <w:lang w:val="nl-NL"/>
        </w:rPr>
        <w:br/>
      </w:r>
      <w:r w:rsidR="002F6661">
        <w:rPr>
          <w:lang w:val="nl-NL"/>
        </w:rPr>
        <w:t>Hoe kunnen wij het spel “Game of Trad</w:t>
      </w:r>
      <w:r w:rsidR="00CA721F">
        <w:rPr>
          <w:lang w:val="nl-NL"/>
        </w:rPr>
        <w:t>es” het meest efficient afmaken?</w:t>
      </w:r>
    </w:p>
    <w:p w:rsidR="008135D2" w:rsidRDefault="008135D2" w:rsidP="007345FC">
      <w:pPr>
        <w:rPr>
          <w:i/>
          <w:lang w:val="nl-NL"/>
        </w:rPr>
      </w:pPr>
    </w:p>
    <w:p w:rsidR="008135D2" w:rsidRPr="008135D2" w:rsidRDefault="008135D2" w:rsidP="007345FC">
      <w:pPr>
        <w:rPr>
          <w:b/>
          <w:lang w:val="nl-NL"/>
        </w:rPr>
      </w:pPr>
      <w:r w:rsidRPr="008135D2">
        <w:rPr>
          <w:b/>
          <w:lang w:val="nl-NL"/>
        </w:rPr>
        <w:t>Doelstelling</w:t>
      </w:r>
    </w:p>
    <w:p w:rsidR="008135D2" w:rsidRPr="00505436" w:rsidRDefault="00FE1872" w:rsidP="007345FC">
      <w:pPr>
        <w:rPr>
          <w:lang w:val="nl-NL"/>
        </w:rPr>
      </w:pPr>
      <w:r>
        <w:rPr>
          <w:lang w:val="nl-NL"/>
        </w:rPr>
        <w:t xml:space="preserve">De </w:t>
      </w:r>
      <w:r w:rsidR="00505436">
        <w:rPr>
          <w:lang w:val="nl-NL"/>
        </w:rPr>
        <w:t>studenten hebben ervaring gedaan met het werken met GitHub en het implementeren van algoritmes.</w:t>
      </w:r>
      <w:r w:rsidR="00CA721F">
        <w:rPr>
          <w:lang w:val="nl-NL"/>
        </w:rPr>
        <w:t xml:space="preserve"> Door deze ervaring kunnen studenten later zelfstandig op werk gaan om problemen op te lossen.</w:t>
      </w:r>
      <w:r w:rsidR="00505436">
        <w:rPr>
          <w:lang w:val="nl-NL"/>
        </w:rPr>
        <w:t xml:space="preserve"> Het spel is af wanneer de eisen van de opdrachtgever(42) zijn voldaan.</w:t>
      </w:r>
    </w:p>
    <w:p w:rsidR="008135D2" w:rsidRDefault="008135D2" w:rsidP="007345FC">
      <w:pPr>
        <w:rPr>
          <w:i/>
          <w:lang w:val="nl-NL"/>
        </w:rPr>
      </w:pPr>
    </w:p>
    <w:p w:rsidR="008135D2" w:rsidRDefault="008135D2" w:rsidP="007345FC">
      <w:pPr>
        <w:rPr>
          <w:b/>
          <w:lang w:val="nl-NL"/>
        </w:rPr>
      </w:pPr>
      <w:r w:rsidRPr="008135D2">
        <w:rPr>
          <w:b/>
          <w:lang w:val="nl-NL"/>
        </w:rPr>
        <w:t>Resultaat</w:t>
      </w:r>
    </w:p>
    <w:p w:rsidR="008135D2" w:rsidRDefault="00505436" w:rsidP="007345FC">
      <w:pPr>
        <w:rPr>
          <w:lang w:val="nl-NL"/>
        </w:rPr>
      </w:pPr>
      <w:r>
        <w:rPr>
          <w:lang w:val="nl-NL"/>
        </w:rPr>
        <w:t>Dit project wordt gedeeld in 4 weken.</w:t>
      </w:r>
    </w:p>
    <w:p w:rsidR="00505436" w:rsidRDefault="00505436" w:rsidP="007345FC">
      <w:pPr>
        <w:rPr>
          <w:lang w:val="nl-NL"/>
        </w:rPr>
      </w:pPr>
      <w:r>
        <w:rPr>
          <w:lang w:val="nl-NL"/>
        </w:rPr>
        <w:t>In de eerste week wordt de vision document ingeleverd.</w:t>
      </w:r>
      <w:r>
        <w:rPr>
          <w:lang w:val="nl-NL"/>
        </w:rPr>
        <w:br/>
        <w:t>In de t</w:t>
      </w:r>
      <w:r w:rsidR="00F27EED">
        <w:rPr>
          <w:lang w:val="nl-NL"/>
        </w:rPr>
        <w:t>weede week moet de wereldmap werken en de unittest uitgewerkt zijn.</w:t>
      </w:r>
    </w:p>
    <w:p w:rsidR="00F27EED" w:rsidRDefault="00F27EED" w:rsidP="007345FC">
      <w:pPr>
        <w:rPr>
          <w:lang w:val="nl-NL"/>
        </w:rPr>
      </w:pPr>
      <w:r>
        <w:rPr>
          <w:lang w:val="nl-NL"/>
        </w:rPr>
        <w:t>In de derde week moeten de algoritmes bewerkt zijn.</w:t>
      </w:r>
    </w:p>
    <w:p w:rsidR="00F27EED" w:rsidRPr="00505436" w:rsidRDefault="00F27EED" w:rsidP="007345FC">
      <w:pPr>
        <w:rPr>
          <w:lang w:val="nl-NL"/>
        </w:rPr>
      </w:pPr>
      <w:r>
        <w:rPr>
          <w:lang w:val="nl-NL"/>
        </w:rPr>
        <w:t>In de vierde week moeten de handel geimplementeerd zijn en heel programma getest worden.</w:t>
      </w:r>
    </w:p>
    <w:p w:rsidR="008135D2" w:rsidRDefault="008135D2" w:rsidP="007345FC">
      <w:pPr>
        <w:rPr>
          <w:i/>
          <w:lang w:val="nl-NL"/>
        </w:rPr>
      </w:pPr>
    </w:p>
    <w:p w:rsidR="008135D2" w:rsidRDefault="008135D2" w:rsidP="007345FC">
      <w:pPr>
        <w:rPr>
          <w:b/>
          <w:lang w:val="nl-NL"/>
        </w:rPr>
      </w:pPr>
      <w:r w:rsidRPr="009F66F2">
        <w:rPr>
          <w:b/>
          <w:lang w:val="nl-NL"/>
        </w:rPr>
        <w:t xml:space="preserve">Projectgrenzen </w:t>
      </w:r>
    </w:p>
    <w:p w:rsidR="009F66F2" w:rsidRPr="00CA721F" w:rsidRDefault="00F27EED" w:rsidP="007345FC">
      <w:pPr>
        <w:rPr>
          <w:lang w:val="nl-NL"/>
        </w:rPr>
      </w:pPr>
      <w:r>
        <w:rPr>
          <w:lang w:val="nl-NL"/>
        </w:rPr>
        <w:t>Alles wat bij het project hoort staan in de eisen van de opdrachtgever op GitHub. Behalve dat hoort ook het actief zijn van de studenten en samenwerking bij dit project. Wat niet hoort bij dit project is het spel maken op eigen manier die niet aan de eisen voldoen van de opdrachtgever.</w:t>
      </w:r>
      <w:r w:rsidR="00CA721F">
        <w:rPr>
          <w:lang w:val="nl-NL"/>
        </w:rPr>
        <w:t xml:space="preserve"> Niet op tijd inleveren van project hoort ook niet bij. </w:t>
      </w:r>
    </w:p>
    <w:p w:rsidR="009F66F2" w:rsidRDefault="009F66F2" w:rsidP="007345FC">
      <w:pPr>
        <w:rPr>
          <w:i/>
          <w:lang w:val="nl-NL"/>
        </w:rPr>
      </w:pPr>
    </w:p>
    <w:p w:rsidR="008135D2" w:rsidRDefault="009F66F2" w:rsidP="007345FC">
      <w:pPr>
        <w:rPr>
          <w:b/>
          <w:lang w:val="nl-NL"/>
        </w:rPr>
      </w:pPr>
      <w:r w:rsidRPr="009F66F2">
        <w:rPr>
          <w:b/>
          <w:lang w:val="nl-NL"/>
        </w:rPr>
        <w:t>Projecto</w:t>
      </w:r>
      <w:r>
        <w:rPr>
          <w:b/>
          <w:lang w:val="nl-NL"/>
        </w:rPr>
        <w:t>r</w:t>
      </w:r>
      <w:r w:rsidRPr="009F66F2">
        <w:rPr>
          <w:b/>
          <w:lang w:val="nl-NL"/>
        </w:rPr>
        <w:t>ganisatie</w:t>
      </w:r>
      <w:r w:rsidR="008135D2" w:rsidRPr="009F66F2">
        <w:rPr>
          <w:b/>
          <w:lang w:val="nl-NL"/>
        </w:rPr>
        <w:t xml:space="preserve"> </w:t>
      </w:r>
    </w:p>
    <w:p w:rsidR="00CA721F" w:rsidRDefault="00CA721F" w:rsidP="007345FC">
      <w:pPr>
        <w:rPr>
          <w:lang w:val="nl-NL"/>
        </w:rPr>
      </w:pPr>
      <w:r>
        <w:rPr>
          <w:lang w:val="nl-NL"/>
        </w:rPr>
        <w:t>Ons projectteam bestaat uit de volgende studenten:</w:t>
      </w:r>
    </w:p>
    <w:p w:rsidR="00CA721F" w:rsidRPr="001B0812" w:rsidRDefault="00CA721F" w:rsidP="007345FC">
      <w:r w:rsidRPr="001B0812">
        <w:t>Billy Li</w:t>
      </w:r>
      <w:r w:rsidR="0017487B" w:rsidRPr="001B0812">
        <w:t xml:space="preserve"> </w:t>
      </w:r>
      <w:r w:rsidR="001B0812" w:rsidRPr="001B0812">
        <w:t>(</w:t>
      </w:r>
      <w:r w:rsidR="0017487B" w:rsidRPr="001B0812">
        <w:t>17056977</w:t>
      </w:r>
      <w:r w:rsidR="001B0812">
        <w:t>)</w:t>
      </w:r>
    </w:p>
    <w:p w:rsidR="009F66F2" w:rsidRPr="001B0812" w:rsidRDefault="00CA721F" w:rsidP="007345FC">
      <w:r w:rsidRPr="001B0812">
        <w:t>Noah Telussa</w:t>
      </w:r>
      <w:r w:rsidR="0017487B" w:rsidRPr="001B0812">
        <w:t xml:space="preserve"> </w:t>
      </w:r>
      <w:r w:rsidR="001B0812">
        <w:t>(</w:t>
      </w:r>
      <w:r w:rsidR="0017487B" w:rsidRPr="001B0812">
        <w:t>17068193</w:t>
      </w:r>
      <w:r w:rsidR="001B0812">
        <w:t>)</w:t>
      </w:r>
      <w:r w:rsidRPr="001B0812">
        <w:br/>
        <w:t>Shane Partoredjo</w:t>
      </w:r>
      <w:r w:rsidR="001B0812">
        <w:t xml:space="preserve"> (17091055)</w:t>
      </w:r>
      <w:bookmarkStart w:id="0" w:name="_GoBack"/>
      <w:bookmarkEnd w:id="0"/>
    </w:p>
    <w:sectPr w:rsidR="009F66F2" w:rsidRPr="001B0812" w:rsidSect="00414A3A">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365" w:rsidRDefault="00382365" w:rsidP="006928F3">
      <w:r>
        <w:separator/>
      </w:r>
    </w:p>
  </w:endnote>
  <w:endnote w:type="continuationSeparator" w:id="0">
    <w:p w:rsidR="00382365" w:rsidRDefault="00382365" w:rsidP="00692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365" w:rsidRDefault="00382365" w:rsidP="006928F3">
      <w:r>
        <w:separator/>
      </w:r>
    </w:p>
  </w:footnote>
  <w:footnote w:type="continuationSeparator" w:id="0">
    <w:p w:rsidR="00382365" w:rsidRDefault="00382365" w:rsidP="006928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D677F"/>
    <w:multiLevelType w:val="hybridMultilevel"/>
    <w:tmpl w:val="6928BCBC"/>
    <w:lvl w:ilvl="0" w:tplc="1BD62262">
      <w:start w:val="1"/>
      <w:numFmt w:val="bullet"/>
      <w:lvlText w:val=""/>
      <w:lvlJc w:val="left"/>
      <w:pPr>
        <w:tabs>
          <w:tab w:val="num" w:pos="720"/>
        </w:tabs>
        <w:ind w:left="720" w:hanging="360"/>
      </w:pPr>
      <w:rPr>
        <w:rFonts w:ascii="Wingdings" w:hAnsi="Wingdings" w:hint="default"/>
      </w:rPr>
    </w:lvl>
    <w:lvl w:ilvl="1" w:tplc="64FA25B0" w:tentative="1">
      <w:start w:val="1"/>
      <w:numFmt w:val="bullet"/>
      <w:lvlText w:val=""/>
      <w:lvlJc w:val="left"/>
      <w:pPr>
        <w:tabs>
          <w:tab w:val="num" w:pos="1440"/>
        </w:tabs>
        <w:ind w:left="1440" w:hanging="360"/>
      </w:pPr>
      <w:rPr>
        <w:rFonts w:ascii="Wingdings" w:hAnsi="Wingdings" w:hint="default"/>
      </w:rPr>
    </w:lvl>
    <w:lvl w:ilvl="2" w:tplc="3BC09C2E" w:tentative="1">
      <w:start w:val="1"/>
      <w:numFmt w:val="bullet"/>
      <w:lvlText w:val=""/>
      <w:lvlJc w:val="left"/>
      <w:pPr>
        <w:tabs>
          <w:tab w:val="num" w:pos="2160"/>
        </w:tabs>
        <w:ind w:left="2160" w:hanging="360"/>
      </w:pPr>
      <w:rPr>
        <w:rFonts w:ascii="Wingdings" w:hAnsi="Wingdings" w:hint="default"/>
      </w:rPr>
    </w:lvl>
    <w:lvl w:ilvl="3" w:tplc="409E4520" w:tentative="1">
      <w:start w:val="1"/>
      <w:numFmt w:val="bullet"/>
      <w:lvlText w:val=""/>
      <w:lvlJc w:val="left"/>
      <w:pPr>
        <w:tabs>
          <w:tab w:val="num" w:pos="2880"/>
        </w:tabs>
        <w:ind w:left="2880" w:hanging="360"/>
      </w:pPr>
      <w:rPr>
        <w:rFonts w:ascii="Wingdings" w:hAnsi="Wingdings" w:hint="default"/>
      </w:rPr>
    </w:lvl>
    <w:lvl w:ilvl="4" w:tplc="5E8EC7FC" w:tentative="1">
      <w:start w:val="1"/>
      <w:numFmt w:val="bullet"/>
      <w:lvlText w:val=""/>
      <w:lvlJc w:val="left"/>
      <w:pPr>
        <w:tabs>
          <w:tab w:val="num" w:pos="3600"/>
        </w:tabs>
        <w:ind w:left="3600" w:hanging="360"/>
      </w:pPr>
      <w:rPr>
        <w:rFonts w:ascii="Wingdings" w:hAnsi="Wingdings" w:hint="default"/>
      </w:rPr>
    </w:lvl>
    <w:lvl w:ilvl="5" w:tplc="9DB21C84" w:tentative="1">
      <w:start w:val="1"/>
      <w:numFmt w:val="bullet"/>
      <w:lvlText w:val=""/>
      <w:lvlJc w:val="left"/>
      <w:pPr>
        <w:tabs>
          <w:tab w:val="num" w:pos="4320"/>
        </w:tabs>
        <w:ind w:left="4320" w:hanging="360"/>
      </w:pPr>
      <w:rPr>
        <w:rFonts w:ascii="Wingdings" w:hAnsi="Wingdings" w:hint="default"/>
      </w:rPr>
    </w:lvl>
    <w:lvl w:ilvl="6" w:tplc="3CF863EE" w:tentative="1">
      <w:start w:val="1"/>
      <w:numFmt w:val="bullet"/>
      <w:lvlText w:val=""/>
      <w:lvlJc w:val="left"/>
      <w:pPr>
        <w:tabs>
          <w:tab w:val="num" w:pos="5040"/>
        </w:tabs>
        <w:ind w:left="5040" w:hanging="360"/>
      </w:pPr>
      <w:rPr>
        <w:rFonts w:ascii="Wingdings" w:hAnsi="Wingdings" w:hint="default"/>
      </w:rPr>
    </w:lvl>
    <w:lvl w:ilvl="7" w:tplc="2BE696B0" w:tentative="1">
      <w:start w:val="1"/>
      <w:numFmt w:val="bullet"/>
      <w:lvlText w:val=""/>
      <w:lvlJc w:val="left"/>
      <w:pPr>
        <w:tabs>
          <w:tab w:val="num" w:pos="5760"/>
        </w:tabs>
        <w:ind w:left="5760" w:hanging="360"/>
      </w:pPr>
      <w:rPr>
        <w:rFonts w:ascii="Wingdings" w:hAnsi="Wingdings" w:hint="default"/>
      </w:rPr>
    </w:lvl>
    <w:lvl w:ilvl="8" w:tplc="5D26E59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40"/>
    <w:rsid w:val="000024DB"/>
    <w:rsid w:val="00014086"/>
    <w:rsid w:val="000149B2"/>
    <w:rsid w:val="000157E9"/>
    <w:rsid w:val="00030C22"/>
    <w:rsid w:val="00034E17"/>
    <w:rsid w:val="000456C2"/>
    <w:rsid w:val="0004570D"/>
    <w:rsid w:val="000469BA"/>
    <w:rsid w:val="00054046"/>
    <w:rsid w:val="0006027A"/>
    <w:rsid w:val="00074FC7"/>
    <w:rsid w:val="00094BCF"/>
    <w:rsid w:val="000A4E8C"/>
    <w:rsid w:val="000A630C"/>
    <w:rsid w:val="000C627A"/>
    <w:rsid w:val="000D2FE4"/>
    <w:rsid w:val="000E086B"/>
    <w:rsid w:val="000E1350"/>
    <w:rsid w:val="0010401D"/>
    <w:rsid w:val="00104FD1"/>
    <w:rsid w:val="00117DA8"/>
    <w:rsid w:val="00121C95"/>
    <w:rsid w:val="00125F44"/>
    <w:rsid w:val="00140339"/>
    <w:rsid w:val="00142260"/>
    <w:rsid w:val="00146E6B"/>
    <w:rsid w:val="001513C9"/>
    <w:rsid w:val="00157E50"/>
    <w:rsid w:val="0017487B"/>
    <w:rsid w:val="00192F81"/>
    <w:rsid w:val="001936BA"/>
    <w:rsid w:val="00195F78"/>
    <w:rsid w:val="001B0812"/>
    <w:rsid w:val="001C0475"/>
    <w:rsid w:val="001C36CE"/>
    <w:rsid w:val="001C673B"/>
    <w:rsid w:val="00213DBB"/>
    <w:rsid w:val="00236665"/>
    <w:rsid w:val="00255A85"/>
    <w:rsid w:val="00260E21"/>
    <w:rsid w:val="0027296C"/>
    <w:rsid w:val="0027715E"/>
    <w:rsid w:val="002803B5"/>
    <w:rsid w:val="00280EAC"/>
    <w:rsid w:val="0028283D"/>
    <w:rsid w:val="00291F46"/>
    <w:rsid w:val="002A31A8"/>
    <w:rsid w:val="002A6F39"/>
    <w:rsid w:val="002F01F7"/>
    <w:rsid w:val="002F24E5"/>
    <w:rsid w:val="002F6661"/>
    <w:rsid w:val="00300F17"/>
    <w:rsid w:val="00322E5D"/>
    <w:rsid w:val="00323958"/>
    <w:rsid w:val="00325B58"/>
    <w:rsid w:val="00345A6D"/>
    <w:rsid w:val="0035169E"/>
    <w:rsid w:val="00355F34"/>
    <w:rsid w:val="00360D9C"/>
    <w:rsid w:val="003632ED"/>
    <w:rsid w:val="00372CCC"/>
    <w:rsid w:val="00382365"/>
    <w:rsid w:val="003939B5"/>
    <w:rsid w:val="00394BE3"/>
    <w:rsid w:val="003B1E5C"/>
    <w:rsid w:val="003D2F80"/>
    <w:rsid w:val="00406632"/>
    <w:rsid w:val="00414A3A"/>
    <w:rsid w:val="00416485"/>
    <w:rsid w:val="00417FF7"/>
    <w:rsid w:val="00443987"/>
    <w:rsid w:val="0045750D"/>
    <w:rsid w:val="00470FCA"/>
    <w:rsid w:val="00490939"/>
    <w:rsid w:val="0049701A"/>
    <w:rsid w:val="004A5EDD"/>
    <w:rsid w:val="004D140C"/>
    <w:rsid w:val="004D7B92"/>
    <w:rsid w:val="004E2D2C"/>
    <w:rsid w:val="00501828"/>
    <w:rsid w:val="00505436"/>
    <w:rsid w:val="005059EF"/>
    <w:rsid w:val="0051457C"/>
    <w:rsid w:val="005258C0"/>
    <w:rsid w:val="00531970"/>
    <w:rsid w:val="0053719E"/>
    <w:rsid w:val="005756D9"/>
    <w:rsid w:val="005A0077"/>
    <w:rsid w:val="005B0CEE"/>
    <w:rsid w:val="005B2FC1"/>
    <w:rsid w:val="005C7F27"/>
    <w:rsid w:val="005D62EB"/>
    <w:rsid w:val="005D7CA7"/>
    <w:rsid w:val="005E6B92"/>
    <w:rsid w:val="00627440"/>
    <w:rsid w:val="00641873"/>
    <w:rsid w:val="006449ED"/>
    <w:rsid w:val="00662620"/>
    <w:rsid w:val="00671077"/>
    <w:rsid w:val="006825D3"/>
    <w:rsid w:val="00682DD3"/>
    <w:rsid w:val="006850E8"/>
    <w:rsid w:val="00686227"/>
    <w:rsid w:val="006928F3"/>
    <w:rsid w:val="006A1C2C"/>
    <w:rsid w:val="006A6C98"/>
    <w:rsid w:val="006B0C6F"/>
    <w:rsid w:val="006E294C"/>
    <w:rsid w:val="006E451E"/>
    <w:rsid w:val="006F0BB9"/>
    <w:rsid w:val="00712D17"/>
    <w:rsid w:val="00720F72"/>
    <w:rsid w:val="00723E2A"/>
    <w:rsid w:val="00732EE4"/>
    <w:rsid w:val="007336C5"/>
    <w:rsid w:val="007345FC"/>
    <w:rsid w:val="00746A60"/>
    <w:rsid w:val="007836A4"/>
    <w:rsid w:val="0079018D"/>
    <w:rsid w:val="007A2D41"/>
    <w:rsid w:val="007B1784"/>
    <w:rsid w:val="007C487F"/>
    <w:rsid w:val="007D5F17"/>
    <w:rsid w:val="007F614A"/>
    <w:rsid w:val="0080121A"/>
    <w:rsid w:val="00804832"/>
    <w:rsid w:val="00806078"/>
    <w:rsid w:val="008116F0"/>
    <w:rsid w:val="008135D2"/>
    <w:rsid w:val="00817577"/>
    <w:rsid w:val="00844CB2"/>
    <w:rsid w:val="00876535"/>
    <w:rsid w:val="00895F9B"/>
    <w:rsid w:val="008C2B9B"/>
    <w:rsid w:val="008D2CE0"/>
    <w:rsid w:val="008D7FF4"/>
    <w:rsid w:val="008E395B"/>
    <w:rsid w:val="008F7A32"/>
    <w:rsid w:val="00905C55"/>
    <w:rsid w:val="009176BA"/>
    <w:rsid w:val="00923457"/>
    <w:rsid w:val="00927895"/>
    <w:rsid w:val="00936B7A"/>
    <w:rsid w:val="00943609"/>
    <w:rsid w:val="00953871"/>
    <w:rsid w:val="0095387B"/>
    <w:rsid w:val="0095620B"/>
    <w:rsid w:val="00956A44"/>
    <w:rsid w:val="00965FCC"/>
    <w:rsid w:val="00974155"/>
    <w:rsid w:val="00995B68"/>
    <w:rsid w:val="00996872"/>
    <w:rsid w:val="009B6E64"/>
    <w:rsid w:val="009C3600"/>
    <w:rsid w:val="009C4FEB"/>
    <w:rsid w:val="009E7CDB"/>
    <w:rsid w:val="009F284D"/>
    <w:rsid w:val="009F66F2"/>
    <w:rsid w:val="009F6B2D"/>
    <w:rsid w:val="009F7CB1"/>
    <w:rsid w:val="00A00C46"/>
    <w:rsid w:val="00A028DD"/>
    <w:rsid w:val="00A11019"/>
    <w:rsid w:val="00A1162F"/>
    <w:rsid w:val="00A118C6"/>
    <w:rsid w:val="00A3710C"/>
    <w:rsid w:val="00A51202"/>
    <w:rsid w:val="00A5494D"/>
    <w:rsid w:val="00A6213A"/>
    <w:rsid w:val="00A671E6"/>
    <w:rsid w:val="00A96A39"/>
    <w:rsid w:val="00AB5FA8"/>
    <w:rsid w:val="00AC2033"/>
    <w:rsid w:val="00AD60B4"/>
    <w:rsid w:val="00AD6EEA"/>
    <w:rsid w:val="00AE5F96"/>
    <w:rsid w:val="00AF623B"/>
    <w:rsid w:val="00B0170D"/>
    <w:rsid w:val="00B119D1"/>
    <w:rsid w:val="00B606C5"/>
    <w:rsid w:val="00B835D3"/>
    <w:rsid w:val="00B91BA6"/>
    <w:rsid w:val="00B965C9"/>
    <w:rsid w:val="00BB34A0"/>
    <w:rsid w:val="00BD2F09"/>
    <w:rsid w:val="00BD7096"/>
    <w:rsid w:val="00BE02EA"/>
    <w:rsid w:val="00BF4A91"/>
    <w:rsid w:val="00BF7A2C"/>
    <w:rsid w:val="00BF7C0E"/>
    <w:rsid w:val="00C3611F"/>
    <w:rsid w:val="00C36173"/>
    <w:rsid w:val="00C42B8D"/>
    <w:rsid w:val="00C44168"/>
    <w:rsid w:val="00CA721F"/>
    <w:rsid w:val="00CB65B6"/>
    <w:rsid w:val="00CC34D0"/>
    <w:rsid w:val="00CC3FE3"/>
    <w:rsid w:val="00CD5158"/>
    <w:rsid w:val="00CD57A1"/>
    <w:rsid w:val="00CE1318"/>
    <w:rsid w:val="00CE4E4E"/>
    <w:rsid w:val="00D3284A"/>
    <w:rsid w:val="00D835CD"/>
    <w:rsid w:val="00DB5B54"/>
    <w:rsid w:val="00DB7D1C"/>
    <w:rsid w:val="00DD689A"/>
    <w:rsid w:val="00DE2CD7"/>
    <w:rsid w:val="00DF0F28"/>
    <w:rsid w:val="00E02C33"/>
    <w:rsid w:val="00E02DD3"/>
    <w:rsid w:val="00E049CA"/>
    <w:rsid w:val="00E108AF"/>
    <w:rsid w:val="00E27030"/>
    <w:rsid w:val="00E31436"/>
    <w:rsid w:val="00E37C9D"/>
    <w:rsid w:val="00E73F8E"/>
    <w:rsid w:val="00E8228B"/>
    <w:rsid w:val="00EA24F7"/>
    <w:rsid w:val="00EA530C"/>
    <w:rsid w:val="00EB0A77"/>
    <w:rsid w:val="00EC01D0"/>
    <w:rsid w:val="00ED7533"/>
    <w:rsid w:val="00EE08D7"/>
    <w:rsid w:val="00F02E2F"/>
    <w:rsid w:val="00F0432A"/>
    <w:rsid w:val="00F27EED"/>
    <w:rsid w:val="00F471E2"/>
    <w:rsid w:val="00F72C99"/>
    <w:rsid w:val="00F846E9"/>
    <w:rsid w:val="00F87D2A"/>
    <w:rsid w:val="00FA19C2"/>
    <w:rsid w:val="00FA6F90"/>
    <w:rsid w:val="00FB46F3"/>
    <w:rsid w:val="00FB66F0"/>
    <w:rsid w:val="00FB7A6B"/>
    <w:rsid w:val="00FC591D"/>
    <w:rsid w:val="00FD5AEE"/>
    <w:rsid w:val="00FE1872"/>
    <w:rsid w:val="00FF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3A25"/>
  <w15:docId w15:val="{F9036363-FE05-4B08-85D3-8A67C636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0D"/>
    <w:rPr>
      <w:rFonts w:ascii="Arial" w:hAnsi="Arial"/>
      <w:sz w:val="20"/>
    </w:rPr>
  </w:style>
  <w:style w:type="paragraph" w:styleId="Heading1">
    <w:name w:val="heading 1"/>
    <w:basedOn w:val="Normal"/>
    <w:next w:val="Normal"/>
    <w:link w:val="Heading1Char"/>
    <w:uiPriority w:val="9"/>
    <w:qFormat/>
    <w:rsid w:val="009F66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F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928F3"/>
    <w:pPr>
      <w:tabs>
        <w:tab w:val="center" w:pos="4680"/>
        <w:tab w:val="right" w:pos="9360"/>
      </w:tabs>
    </w:pPr>
  </w:style>
  <w:style w:type="character" w:customStyle="1" w:styleId="HeaderChar">
    <w:name w:val="Header Char"/>
    <w:basedOn w:val="DefaultParagraphFont"/>
    <w:link w:val="Header"/>
    <w:uiPriority w:val="99"/>
    <w:rsid w:val="006928F3"/>
    <w:rPr>
      <w:rFonts w:ascii="Arial" w:hAnsi="Arial"/>
      <w:sz w:val="20"/>
    </w:rPr>
  </w:style>
  <w:style w:type="paragraph" w:styleId="Footer">
    <w:name w:val="footer"/>
    <w:basedOn w:val="Normal"/>
    <w:link w:val="FooterChar"/>
    <w:uiPriority w:val="99"/>
    <w:unhideWhenUsed/>
    <w:rsid w:val="006928F3"/>
    <w:pPr>
      <w:tabs>
        <w:tab w:val="center" w:pos="4680"/>
        <w:tab w:val="right" w:pos="9360"/>
      </w:tabs>
    </w:pPr>
  </w:style>
  <w:style w:type="character" w:customStyle="1" w:styleId="FooterChar">
    <w:name w:val="Footer Char"/>
    <w:basedOn w:val="DefaultParagraphFont"/>
    <w:link w:val="Footer"/>
    <w:uiPriority w:val="99"/>
    <w:rsid w:val="006928F3"/>
    <w:rPr>
      <w:rFonts w:ascii="Arial" w:hAnsi="Arial"/>
      <w:sz w:val="20"/>
    </w:rPr>
  </w:style>
  <w:style w:type="paragraph" w:styleId="BalloonText">
    <w:name w:val="Balloon Text"/>
    <w:basedOn w:val="Normal"/>
    <w:link w:val="BalloonTextChar"/>
    <w:uiPriority w:val="99"/>
    <w:semiHidden/>
    <w:unhideWhenUsed/>
    <w:rsid w:val="006928F3"/>
    <w:rPr>
      <w:rFonts w:ascii="Tahoma" w:hAnsi="Tahoma" w:cs="Tahoma"/>
      <w:sz w:val="16"/>
      <w:szCs w:val="16"/>
    </w:rPr>
  </w:style>
  <w:style w:type="character" w:customStyle="1" w:styleId="BalloonTextChar">
    <w:name w:val="Balloon Text Char"/>
    <w:basedOn w:val="DefaultParagraphFont"/>
    <w:link w:val="BalloonText"/>
    <w:uiPriority w:val="99"/>
    <w:semiHidden/>
    <w:rsid w:val="006928F3"/>
    <w:rPr>
      <w:rFonts w:ascii="Tahoma" w:hAnsi="Tahoma" w:cs="Tahoma"/>
      <w:sz w:val="16"/>
      <w:szCs w:val="16"/>
    </w:rPr>
  </w:style>
  <w:style w:type="paragraph" w:styleId="NoSpacing">
    <w:name w:val="No Spacing"/>
    <w:link w:val="NoSpacingChar"/>
    <w:uiPriority w:val="1"/>
    <w:qFormat/>
    <w:rsid w:val="00414A3A"/>
    <w:rPr>
      <w:rFonts w:eastAsiaTheme="minorEastAsia"/>
      <w:lang w:eastAsia="zh-CN"/>
    </w:rPr>
  </w:style>
  <w:style w:type="character" w:customStyle="1" w:styleId="NoSpacingChar">
    <w:name w:val="No Spacing Char"/>
    <w:basedOn w:val="DefaultParagraphFont"/>
    <w:link w:val="NoSpacing"/>
    <w:uiPriority w:val="1"/>
    <w:rsid w:val="00414A3A"/>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46364">
      <w:bodyDiv w:val="1"/>
      <w:marLeft w:val="0"/>
      <w:marRight w:val="0"/>
      <w:marTop w:val="0"/>
      <w:marBottom w:val="0"/>
      <w:divBdr>
        <w:top w:val="none" w:sz="0" w:space="0" w:color="auto"/>
        <w:left w:val="none" w:sz="0" w:space="0" w:color="auto"/>
        <w:bottom w:val="none" w:sz="0" w:space="0" w:color="auto"/>
        <w:right w:val="none" w:sz="0" w:space="0" w:color="auto"/>
      </w:divBdr>
    </w:div>
    <w:div w:id="695039973">
      <w:bodyDiv w:val="1"/>
      <w:marLeft w:val="0"/>
      <w:marRight w:val="0"/>
      <w:marTop w:val="0"/>
      <w:marBottom w:val="0"/>
      <w:divBdr>
        <w:top w:val="none" w:sz="0" w:space="0" w:color="auto"/>
        <w:left w:val="none" w:sz="0" w:space="0" w:color="auto"/>
        <w:bottom w:val="none" w:sz="0" w:space="0" w:color="auto"/>
        <w:right w:val="none" w:sz="0" w:space="0" w:color="auto"/>
      </w:divBdr>
      <w:divsChild>
        <w:div w:id="711223573">
          <w:marLeft w:val="677"/>
          <w:marRight w:val="0"/>
          <w:marTop w:val="106"/>
          <w:marBottom w:val="0"/>
          <w:divBdr>
            <w:top w:val="none" w:sz="0" w:space="0" w:color="auto"/>
            <w:left w:val="none" w:sz="0" w:space="0" w:color="auto"/>
            <w:bottom w:val="none" w:sz="0" w:space="0" w:color="auto"/>
            <w:right w:val="none" w:sz="0" w:space="0" w:color="auto"/>
          </w:divBdr>
        </w:div>
        <w:div w:id="232550124">
          <w:marLeft w:val="734"/>
          <w:marRight w:val="0"/>
          <w:marTop w:val="106"/>
          <w:marBottom w:val="0"/>
          <w:divBdr>
            <w:top w:val="none" w:sz="0" w:space="0" w:color="auto"/>
            <w:left w:val="none" w:sz="0" w:space="0" w:color="auto"/>
            <w:bottom w:val="none" w:sz="0" w:space="0" w:color="auto"/>
            <w:right w:val="none" w:sz="0" w:space="0" w:color="auto"/>
          </w:divBdr>
        </w:div>
        <w:div w:id="1321277230">
          <w:marLeft w:val="734"/>
          <w:marRight w:val="0"/>
          <w:marTop w:val="106"/>
          <w:marBottom w:val="0"/>
          <w:divBdr>
            <w:top w:val="none" w:sz="0" w:space="0" w:color="auto"/>
            <w:left w:val="none" w:sz="0" w:space="0" w:color="auto"/>
            <w:bottom w:val="none" w:sz="0" w:space="0" w:color="auto"/>
            <w:right w:val="none" w:sz="0" w:space="0" w:color="auto"/>
          </w:divBdr>
        </w:div>
        <w:div w:id="1435243902">
          <w:marLeft w:val="734"/>
          <w:marRight w:val="0"/>
          <w:marTop w:val="106"/>
          <w:marBottom w:val="0"/>
          <w:divBdr>
            <w:top w:val="none" w:sz="0" w:space="0" w:color="auto"/>
            <w:left w:val="none" w:sz="0" w:space="0" w:color="auto"/>
            <w:bottom w:val="none" w:sz="0" w:space="0" w:color="auto"/>
            <w:right w:val="none" w:sz="0" w:space="0" w:color="auto"/>
          </w:divBdr>
        </w:div>
        <w:div w:id="563684671">
          <w:marLeft w:val="734"/>
          <w:marRight w:val="0"/>
          <w:marTop w:val="106"/>
          <w:marBottom w:val="0"/>
          <w:divBdr>
            <w:top w:val="none" w:sz="0" w:space="0" w:color="auto"/>
            <w:left w:val="none" w:sz="0" w:space="0" w:color="auto"/>
            <w:bottom w:val="none" w:sz="0" w:space="0" w:color="auto"/>
            <w:right w:val="none" w:sz="0" w:space="0" w:color="auto"/>
          </w:divBdr>
        </w:div>
        <w:div w:id="602419341">
          <w:marLeft w:val="734"/>
          <w:marRight w:val="0"/>
          <w:marTop w:val="106"/>
          <w:marBottom w:val="0"/>
          <w:divBdr>
            <w:top w:val="none" w:sz="0" w:space="0" w:color="auto"/>
            <w:left w:val="none" w:sz="0" w:space="0" w:color="auto"/>
            <w:bottom w:val="none" w:sz="0" w:space="0" w:color="auto"/>
            <w:right w:val="none" w:sz="0" w:space="0" w:color="auto"/>
          </w:divBdr>
        </w:div>
        <w:div w:id="1790392913">
          <w:marLeft w:val="734"/>
          <w:marRight w:val="0"/>
          <w:marTop w:val="106"/>
          <w:marBottom w:val="0"/>
          <w:divBdr>
            <w:top w:val="none" w:sz="0" w:space="0" w:color="auto"/>
            <w:left w:val="none" w:sz="0" w:space="0" w:color="auto"/>
            <w:bottom w:val="none" w:sz="0" w:space="0" w:color="auto"/>
            <w:right w:val="none" w:sz="0" w:space="0" w:color="auto"/>
          </w:divBdr>
        </w:div>
        <w:div w:id="429200650">
          <w:marLeft w:val="734"/>
          <w:marRight w:val="0"/>
          <w:marTop w:val="106"/>
          <w:marBottom w:val="0"/>
          <w:divBdr>
            <w:top w:val="none" w:sz="0" w:space="0" w:color="auto"/>
            <w:left w:val="none" w:sz="0" w:space="0" w:color="auto"/>
            <w:bottom w:val="none" w:sz="0" w:space="0" w:color="auto"/>
            <w:right w:val="none" w:sz="0" w:space="0" w:color="auto"/>
          </w:divBdr>
        </w:div>
        <w:div w:id="351763755">
          <w:marLeft w:val="734"/>
          <w:marRight w:val="0"/>
          <w:marTop w:val="106"/>
          <w:marBottom w:val="0"/>
          <w:divBdr>
            <w:top w:val="none" w:sz="0" w:space="0" w:color="auto"/>
            <w:left w:val="none" w:sz="0" w:space="0" w:color="auto"/>
            <w:bottom w:val="none" w:sz="0" w:space="0" w:color="auto"/>
            <w:right w:val="none" w:sz="0" w:space="0" w:color="auto"/>
          </w:divBdr>
        </w:div>
        <w:div w:id="1120341382">
          <w:marLeft w:val="734"/>
          <w:marRight w:val="0"/>
          <w:marTop w:val="106"/>
          <w:marBottom w:val="0"/>
          <w:divBdr>
            <w:top w:val="none" w:sz="0" w:space="0" w:color="auto"/>
            <w:left w:val="none" w:sz="0" w:space="0" w:color="auto"/>
            <w:bottom w:val="none" w:sz="0" w:space="0" w:color="auto"/>
            <w:right w:val="none" w:sz="0" w:space="0" w:color="auto"/>
          </w:divBdr>
        </w:div>
        <w:div w:id="1244142882">
          <w:marLeft w:val="734"/>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DD663-B9A0-4358-94C7-893B1AF4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Hoek, J.J. van der</dc:creator>
  <cp:lastModifiedBy>Billy Li</cp:lastModifiedBy>
  <cp:revision>8</cp:revision>
  <cp:lastPrinted>2014-05-27T13:37:00Z</cp:lastPrinted>
  <dcterms:created xsi:type="dcterms:W3CDTF">2016-08-23T11:37:00Z</dcterms:created>
  <dcterms:modified xsi:type="dcterms:W3CDTF">2018-08-31T08:23:00Z</dcterms:modified>
</cp:coreProperties>
</file>