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11255678"/>
        <w:docPartObj>
          <w:docPartGallery w:val="Cover Pages"/>
          <w:docPartUnique/>
        </w:docPartObj>
      </w:sdtPr>
      <w:sdtEndPr>
        <w:rPr>
          <w:b/>
          <w:bCs/>
          <w:noProof/>
          <w:color w:val="FFFFFF" w:themeColor="background1"/>
          <w:sz w:val="84"/>
          <w:szCs w:val="84"/>
          <w:lang w:eastAsia="zh-CN"/>
        </w:rPr>
      </w:sdtEndPr>
      <w:sdtContent>
        <w:p w:rsidR="00B0170D" w:rsidRDefault="00255A85">
          <w:r>
            <w:rPr>
              <w:noProof/>
            </w:rPr>
            <mc:AlternateContent>
              <mc:Choice Requires="wps">
                <w:drawing>
                  <wp:anchor distT="0" distB="0" distL="114300" distR="114300" simplePos="0" relativeHeight="251659264" behindDoc="1" locked="0" layoutInCell="1" allowOverlap="1">
                    <wp:simplePos x="0" y="0"/>
                    <wp:positionH relativeFrom="column">
                      <wp:posOffset>-478971</wp:posOffset>
                    </wp:positionH>
                    <wp:positionV relativeFrom="paragraph">
                      <wp:posOffset>-565785</wp:posOffset>
                    </wp:positionV>
                    <wp:extent cx="6857365" cy="9253220"/>
                    <wp:effectExtent l="0" t="0" r="635" b="5080"/>
                    <wp:wrapNone/>
                    <wp:docPr id="195" name="Rectangle 195"/>
                    <wp:cNvGraphicFramePr/>
                    <a:graphic xmlns:a="http://schemas.openxmlformats.org/drawingml/2006/main">
                      <a:graphicData uri="http://schemas.microsoft.com/office/word/2010/wordprocessingShape">
                        <wps:wsp>
                          <wps:cNvSpPr/>
                          <wps:spPr>
                            <a:xfrm>
                              <a:off x="0" y="0"/>
                              <a:ext cx="6857365" cy="925322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55A85" w:rsidRDefault="00B0170D" w:rsidP="00255A85">
                                <w:pPr>
                                  <w:pStyle w:val="NoSpacing"/>
                                  <w:spacing w:before="120"/>
                                  <w:jc w:val="center"/>
                                  <w:rPr>
                                    <w:color w:val="FFFFFF" w:themeColor="background1"/>
                                  </w:rPr>
                                </w:pPr>
                                <w:r>
                                  <w:rPr>
                                    <w:noProof/>
                                    <w:color w:val="FFFFFF" w:themeColor="background1"/>
                                  </w:rPr>
                                  <w:drawing>
                                    <wp:inline distT="0" distB="0" distL="0" distR="0" wp14:anchorId="2939E779" wp14:editId="2D71E0F4">
                                      <wp:extent cx="2552700" cy="685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eneratedtext (4).png"/>
                                              <pic:cNvPicPr/>
                                            </pic:nvPicPr>
                                            <pic:blipFill>
                                              <a:blip r:embed="rId8">
                                                <a:extLst>
                                                  <a:ext uri="{28A0092B-C50C-407E-A947-70E740481C1C}">
                                                    <a14:useLocalDpi xmlns:a14="http://schemas.microsoft.com/office/drawing/2010/main" val="0"/>
                                                  </a:ext>
                                                </a:extLst>
                                              </a:blip>
                                              <a:stretch>
                                                <a:fillRect/>
                                              </a:stretch>
                                            </pic:blipFill>
                                            <pic:spPr>
                                              <a:xfrm>
                                                <a:off x="0" y="0"/>
                                                <a:ext cx="2552700" cy="685800"/>
                                              </a:xfrm>
                                              <a:prstGeom prst="rect">
                                                <a:avLst/>
                                              </a:prstGeom>
                                            </pic:spPr>
                                          </pic:pic>
                                        </a:graphicData>
                                      </a:graphic>
                                    </wp:inline>
                                  </w:drawing>
                                </w:r>
                              </w:p>
                              <w:p w:rsidR="00B0170D" w:rsidRDefault="00B0170D">
                                <w:pPr>
                                  <w:pStyle w:val="NoSpacing"/>
                                  <w:spacing w:before="120"/>
                                  <w:jc w:val="center"/>
                                  <w:rPr>
                                    <w:color w:val="FFFFFF" w:themeColor="background1"/>
                                  </w:rPr>
                                </w:pPr>
                                <w:r>
                                  <w:rPr>
                                    <w:noProof/>
                                    <w:color w:val="FFFFFF" w:themeColor="background1"/>
                                  </w:rPr>
                                  <w:drawing>
                                    <wp:inline distT="0" distB="0" distL="0" distR="0">
                                      <wp:extent cx="5486400" cy="76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eneratedtext (5).png"/>
                                              <pic:cNvPicPr/>
                                            </pic:nvPicPr>
                                            <pic:blipFill>
                                              <a:blip r:embed="rId9">
                                                <a:extLst>
                                                  <a:ext uri="{28A0092B-C50C-407E-A947-70E740481C1C}">
                                                    <a14:useLocalDpi xmlns:a14="http://schemas.microsoft.com/office/drawing/2010/main" val="0"/>
                                                  </a:ext>
                                                </a:extLst>
                                              </a:blip>
                                              <a:stretch>
                                                <a:fillRect/>
                                              </a:stretch>
                                            </pic:blipFill>
                                            <pic:spPr>
                                              <a:xfrm>
                                                <a:off x="0" y="0"/>
                                                <a:ext cx="5486400" cy="762000"/>
                                              </a:xfrm>
                                              <a:prstGeom prst="rect">
                                                <a:avLst/>
                                              </a:prstGeom>
                                            </pic:spPr>
                                          </pic:pic>
                                        </a:graphicData>
                                      </a:graphic>
                                    </wp:inline>
                                  </w:drawing>
                                </w:r>
                                <w:r>
                                  <w:rPr>
                                    <w:noProof/>
                                    <w:color w:val="FFFFFF" w:themeColor="background1"/>
                                  </w:rPr>
                                  <w:drawing>
                                    <wp:inline distT="0" distB="0" distL="0" distR="0" wp14:anchorId="2D85DADD" wp14:editId="032A1765">
                                      <wp:extent cx="5917565" cy="5302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eneratedtext (3).png"/>
                                              <pic:cNvPicPr/>
                                            </pic:nvPicPr>
                                            <pic:blipFill>
                                              <a:blip r:embed="rId10">
                                                <a:extLst>
                                                  <a:ext uri="{28A0092B-C50C-407E-A947-70E740481C1C}">
                                                    <a14:useLocalDpi xmlns:a14="http://schemas.microsoft.com/office/drawing/2010/main" val="0"/>
                                                  </a:ext>
                                                </a:extLst>
                                              </a:blip>
                                              <a:stretch>
                                                <a:fillRect/>
                                              </a:stretch>
                                            </pic:blipFill>
                                            <pic:spPr>
                                              <a:xfrm>
                                                <a:off x="0" y="0"/>
                                                <a:ext cx="5917565" cy="530225"/>
                                              </a:xfrm>
                                              <a:prstGeom prst="rect">
                                                <a:avLst/>
                                              </a:prstGeom>
                                            </pic:spPr>
                                          </pic:pic>
                                        </a:graphicData>
                                      </a:graphic>
                                    </wp:inline>
                                  </w:drawing>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ect id="Rectangle 195" o:spid="_x0000_s1026" style="position:absolute;margin-left:-37.7pt;margin-top:-44.55pt;width:539.95pt;height:728.6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" fillcolor="#4f81bd [3204]" stroked="f" strokeweight="2pt">
                    <v:textbox inset="36pt,57.6pt,36pt,36pt">
                      <w:txbxContent>
                        <w:p w:rsidR="00255A85" w:rsidRDefault="00B0170D" w:rsidP="00255A85">
                          <w:pPr>
                            <w:pStyle w:val="NoSpacing"/>
                            <w:spacing w:before="120"/>
                            <w:jc w:val="center"/>
                            <w:rPr>
                              <w:color w:val="FFFFFF" w:themeColor="background1"/>
                            </w:rPr>
                          </w:pPr>
                          <w:r>
                            <w:rPr>
                              <w:noProof/>
                              <w:color w:val="FFFFFF" w:themeColor="background1"/>
                            </w:rPr>
                            <w:drawing>
                              <wp:inline distT="0" distB="0" distL="0" distR="0" wp14:anchorId="2939E779" wp14:editId="2D71E0F4">
                                <wp:extent cx="2552700" cy="685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eneratedtext (4).png"/>
                                        <pic:cNvPicPr/>
                                      </pic:nvPicPr>
                                      <pic:blipFill>
                                        <a:blip r:embed="rId8">
                                          <a:extLst>
                                            <a:ext uri="{28A0092B-C50C-407E-A947-70E740481C1C}">
                                              <a14:useLocalDpi xmlns:a14="http://schemas.microsoft.com/office/drawing/2010/main" val="0"/>
                                            </a:ext>
                                          </a:extLst>
                                        </a:blip>
                                        <a:stretch>
                                          <a:fillRect/>
                                        </a:stretch>
                                      </pic:blipFill>
                                      <pic:spPr>
                                        <a:xfrm>
                                          <a:off x="0" y="0"/>
                                          <a:ext cx="2552700" cy="685800"/>
                                        </a:xfrm>
                                        <a:prstGeom prst="rect">
                                          <a:avLst/>
                                        </a:prstGeom>
                                      </pic:spPr>
                                    </pic:pic>
                                  </a:graphicData>
                                </a:graphic>
                              </wp:inline>
                            </w:drawing>
                          </w:r>
                        </w:p>
                        <w:p w:rsidR="00B0170D" w:rsidRDefault="00B0170D">
                          <w:pPr>
                            <w:pStyle w:val="NoSpacing"/>
                            <w:spacing w:before="120"/>
                            <w:jc w:val="center"/>
                            <w:rPr>
                              <w:color w:val="FFFFFF" w:themeColor="background1"/>
                            </w:rPr>
                          </w:pPr>
                          <w:r>
                            <w:rPr>
                              <w:noProof/>
                              <w:color w:val="FFFFFF" w:themeColor="background1"/>
                            </w:rPr>
                            <w:drawing>
                              <wp:inline distT="0" distB="0" distL="0" distR="0">
                                <wp:extent cx="5486400" cy="76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eneratedtext (5).png"/>
                                        <pic:cNvPicPr/>
                                      </pic:nvPicPr>
                                      <pic:blipFill>
                                        <a:blip r:embed="rId9">
                                          <a:extLst>
                                            <a:ext uri="{28A0092B-C50C-407E-A947-70E740481C1C}">
                                              <a14:useLocalDpi xmlns:a14="http://schemas.microsoft.com/office/drawing/2010/main" val="0"/>
                                            </a:ext>
                                          </a:extLst>
                                        </a:blip>
                                        <a:stretch>
                                          <a:fillRect/>
                                        </a:stretch>
                                      </pic:blipFill>
                                      <pic:spPr>
                                        <a:xfrm>
                                          <a:off x="0" y="0"/>
                                          <a:ext cx="5486400" cy="762000"/>
                                        </a:xfrm>
                                        <a:prstGeom prst="rect">
                                          <a:avLst/>
                                        </a:prstGeom>
                                      </pic:spPr>
                                    </pic:pic>
                                  </a:graphicData>
                                </a:graphic>
                              </wp:inline>
                            </w:drawing>
                          </w:r>
                          <w:r>
                            <w:rPr>
                              <w:noProof/>
                              <w:color w:val="FFFFFF" w:themeColor="background1"/>
                            </w:rPr>
                            <w:drawing>
                              <wp:inline distT="0" distB="0" distL="0" distR="0" wp14:anchorId="2D85DADD" wp14:editId="032A1765">
                                <wp:extent cx="5917565" cy="5302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eneratedtext (3).png"/>
                                        <pic:cNvPicPr/>
                                      </pic:nvPicPr>
                                      <pic:blipFill>
                                        <a:blip r:embed="rId10">
                                          <a:extLst>
                                            <a:ext uri="{28A0092B-C50C-407E-A947-70E740481C1C}">
                                              <a14:useLocalDpi xmlns:a14="http://schemas.microsoft.com/office/drawing/2010/main" val="0"/>
                                            </a:ext>
                                          </a:extLst>
                                        </a:blip>
                                        <a:stretch>
                                          <a:fillRect/>
                                        </a:stretch>
                                      </pic:blipFill>
                                      <pic:spPr>
                                        <a:xfrm>
                                          <a:off x="0" y="0"/>
                                          <a:ext cx="5917565" cy="530225"/>
                                        </a:xfrm>
                                        <a:prstGeom prst="rect">
                                          <a:avLst/>
                                        </a:prstGeom>
                                      </pic:spPr>
                                    </pic:pic>
                                  </a:graphicData>
                                </a:graphic>
                              </wp:inline>
                            </w:drawing>
                          </w:r>
                        </w:p>
                      </w:txbxContent>
                    </v:textbox>
                  </v:rect>
                </w:pict>
              </mc:Fallback>
            </mc:AlternateContent>
          </w:r>
          <w:r w:rsidR="00B0170D">
            <w:rPr>
              <w:noProof/>
            </w:rPr>
            <w:drawing>
              <wp:inline distT="0" distB="0" distL="0" distR="0">
                <wp:extent cx="5732145" cy="5988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neratedtext.png"/>
                        <pic:cNvPicPr/>
                      </pic:nvPicPr>
                      <pic:blipFill>
                        <a:blip r:embed="rId11">
                          <a:extLst>
                            <a:ext uri="{28A0092B-C50C-407E-A947-70E740481C1C}">
                              <a14:useLocalDpi xmlns:a14="http://schemas.microsoft.com/office/drawing/2010/main" val="0"/>
                            </a:ext>
                          </a:extLst>
                        </a:blip>
                        <a:stretch>
                          <a:fillRect/>
                        </a:stretch>
                      </pic:blipFill>
                      <pic:spPr>
                        <a:xfrm>
                          <a:off x="0" y="0"/>
                          <a:ext cx="5732145" cy="598805"/>
                        </a:xfrm>
                        <a:prstGeom prst="rect">
                          <a:avLst/>
                        </a:prstGeom>
                      </pic:spPr>
                    </pic:pic>
                  </a:graphicData>
                </a:graphic>
              </wp:inline>
            </w:drawing>
          </w:r>
        </w:p>
        <w:p w:rsidR="009F66F2" w:rsidRPr="00531970" w:rsidRDefault="00B0170D" w:rsidP="00531970">
          <w:pPr>
            <w:spacing w:line="600" w:lineRule="auto"/>
            <w:jc w:val="center"/>
            <w:rPr>
              <w:rFonts w:asciiTheme="majorHAnsi" w:eastAsiaTheme="majorEastAsia" w:hAnsiTheme="majorHAnsi" w:cstheme="majorBidi"/>
              <w:noProof/>
              <w:color w:val="FFFFFF" w:themeColor="background1"/>
              <w:sz w:val="84"/>
              <w:szCs w:val="84"/>
              <w:lang w:eastAsia="zh-CN"/>
            </w:rPr>
          </w:pPr>
          <w:r>
            <w:rPr>
              <w:b/>
              <w:bCs/>
              <w:noProof/>
              <w:color w:val="FFFFFF" w:themeColor="background1"/>
              <w:sz w:val="84"/>
              <w:szCs w:val="84"/>
              <w:lang w:eastAsia="zh-CN"/>
            </w:rPr>
            <w:drawing>
              <wp:inline distT="0" distB="0" distL="0" distR="0">
                <wp:extent cx="4702629" cy="4469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eneratedtext (1).png"/>
                        <pic:cNvPicPr/>
                      </pic:nvPicPr>
                      <pic:blipFill>
                        <a:blip r:embed="rId12">
                          <a:extLst>
                            <a:ext uri="{28A0092B-C50C-407E-A947-70E740481C1C}">
                              <a14:useLocalDpi xmlns:a14="http://schemas.microsoft.com/office/drawing/2010/main" val="0"/>
                            </a:ext>
                          </a:extLst>
                        </a:blip>
                        <a:stretch>
                          <a:fillRect/>
                        </a:stretch>
                      </pic:blipFill>
                      <pic:spPr>
                        <a:xfrm>
                          <a:off x="0" y="0"/>
                          <a:ext cx="4714670" cy="448120"/>
                        </a:xfrm>
                        <a:prstGeom prst="rect">
                          <a:avLst/>
                        </a:prstGeom>
                      </pic:spPr>
                    </pic:pic>
                  </a:graphicData>
                </a:graphic>
              </wp:inline>
            </w:drawing>
          </w:r>
          <w:r w:rsidR="00255A85">
            <w:rPr>
              <w:noProof/>
              <w:color w:val="FFFFFF" w:themeColor="background1"/>
            </w:rPr>
            <w:drawing>
              <wp:inline distT="0" distB="0" distL="0" distR="0" wp14:anchorId="1F6F3888" wp14:editId="08D870C8">
                <wp:extent cx="6308802" cy="354874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isspng-game-of-thrones-silhouette-iron-throne-eddard-star-throne-5ac779b5cbd9a8.103702901523022261835.png"/>
                        <pic:cNvPicPr/>
                      </pic:nvPicPr>
                      <pic:blipFill>
                        <a:blip r:embed="rId13">
                          <a:extLst>
                            <a:ext uri="{28A0092B-C50C-407E-A947-70E740481C1C}">
                              <a14:useLocalDpi xmlns:a14="http://schemas.microsoft.com/office/drawing/2010/main" val="0"/>
                            </a:ext>
                          </a:extLst>
                        </a:blip>
                        <a:stretch>
                          <a:fillRect/>
                        </a:stretch>
                      </pic:blipFill>
                      <pic:spPr>
                        <a:xfrm>
                          <a:off x="0" y="0"/>
                          <a:ext cx="6316371" cy="3553000"/>
                        </a:xfrm>
                        <a:prstGeom prst="rect">
                          <a:avLst/>
                        </a:prstGeom>
                      </pic:spPr>
                    </pic:pic>
                  </a:graphicData>
                </a:graphic>
              </wp:inline>
            </w:drawing>
          </w:r>
          <w:r>
            <w:rPr>
              <w:b/>
              <w:bCs/>
              <w:noProof/>
              <w:color w:val="FFFFFF" w:themeColor="background1"/>
              <w:sz w:val="84"/>
              <w:szCs w:val="84"/>
              <w:lang w:eastAsia="zh-CN"/>
            </w:rPr>
            <w:br w:type="page"/>
          </w:r>
        </w:p>
      </w:sdtContent>
    </w:sdt>
    <w:p w:rsidR="009F66F2" w:rsidRPr="00414A3A" w:rsidRDefault="009F66F2" w:rsidP="007345FC">
      <w:pPr>
        <w:rPr>
          <w:lang w:val="nl-NL"/>
        </w:rPr>
      </w:pPr>
    </w:p>
    <w:p w:rsidR="009F66F2" w:rsidRPr="00414A3A" w:rsidRDefault="009F66F2" w:rsidP="007345FC">
      <w:pPr>
        <w:rPr>
          <w:lang w:val="nl-NL"/>
        </w:rPr>
      </w:pPr>
    </w:p>
    <w:p w:rsidR="008135D2" w:rsidRDefault="008135D2" w:rsidP="007345FC">
      <w:pPr>
        <w:rPr>
          <w:b/>
          <w:lang w:val="nl-NL"/>
        </w:rPr>
      </w:pPr>
      <w:r w:rsidRPr="00414A3A">
        <w:rPr>
          <w:b/>
          <w:lang w:val="nl-NL"/>
        </w:rPr>
        <w:t>Inleiding</w:t>
      </w:r>
    </w:p>
    <w:p w:rsidR="008135D2" w:rsidRDefault="00531970" w:rsidP="007345FC">
      <w:pPr>
        <w:rPr>
          <w:lang w:val="nl-NL"/>
        </w:rPr>
      </w:pPr>
      <w:r>
        <w:rPr>
          <w:lang w:val="nl-NL"/>
        </w:rPr>
        <w:t xml:space="preserve">In deze periode heeft de </w:t>
      </w:r>
      <w:r w:rsidR="00255A85">
        <w:rPr>
          <w:lang w:val="nl-NL"/>
        </w:rPr>
        <w:t xml:space="preserve">Haagse </w:t>
      </w:r>
      <w:proofErr w:type="gramStart"/>
      <w:r w:rsidR="00255A85">
        <w:rPr>
          <w:lang w:val="nl-NL"/>
        </w:rPr>
        <w:t>hoge school</w:t>
      </w:r>
      <w:proofErr w:type="gramEnd"/>
      <w:r w:rsidR="00255A85">
        <w:rPr>
          <w:lang w:val="nl-NL"/>
        </w:rPr>
        <w:t xml:space="preserve"> </w:t>
      </w:r>
      <w:r>
        <w:rPr>
          <w:lang w:val="nl-NL"/>
        </w:rPr>
        <w:t>met</w:t>
      </w:r>
      <w:r w:rsidR="00255A85">
        <w:rPr>
          <w:lang w:val="nl-NL"/>
        </w:rPr>
        <w:t xml:space="preserve"> samenwerking met het bedrijf 43 de opdracht </w:t>
      </w:r>
      <w:r>
        <w:rPr>
          <w:lang w:val="nl-NL"/>
        </w:rPr>
        <w:t xml:space="preserve">gegeven om het spel: ”Game of Trades” te maken. We krijgen al een skelet met packages die ons help om een volledig spel te </w:t>
      </w:r>
      <w:r w:rsidRPr="00531970">
        <w:rPr>
          <w:lang w:val="nl-NL"/>
        </w:rPr>
        <w:t>creëren</w:t>
      </w:r>
    </w:p>
    <w:p w:rsidR="00531970" w:rsidRPr="00255A85" w:rsidRDefault="00531970" w:rsidP="007345FC">
      <w:pPr>
        <w:rPr>
          <w:lang w:val="nl-NL"/>
        </w:rPr>
      </w:pPr>
    </w:p>
    <w:p w:rsidR="008135D2" w:rsidRPr="008135D2" w:rsidRDefault="008135D2" w:rsidP="007345FC">
      <w:pPr>
        <w:rPr>
          <w:i/>
          <w:lang w:val="nl-NL"/>
        </w:rPr>
      </w:pPr>
      <w:r w:rsidRPr="008135D2">
        <w:rPr>
          <w:lang w:val="nl-NL"/>
        </w:rPr>
        <w:t>(</w:t>
      </w:r>
      <w:proofErr w:type="gramStart"/>
      <w:r w:rsidRPr="008135D2">
        <w:rPr>
          <w:i/>
          <w:lang w:val="nl-NL"/>
        </w:rPr>
        <w:t>korte</w:t>
      </w:r>
      <w:proofErr w:type="gramEnd"/>
      <w:r w:rsidRPr="008135D2">
        <w:rPr>
          <w:i/>
          <w:lang w:val="nl-NL"/>
        </w:rPr>
        <w:t xml:space="preserve"> introductie in twee of drie zinnen)</w:t>
      </w:r>
    </w:p>
    <w:p w:rsidR="008135D2" w:rsidRDefault="008135D2" w:rsidP="007345FC">
      <w:pPr>
        <w:rPr>
          <w:i/>
          <w:lang w:val="nl-NL"/>
        </w:rPr>
      </w:pPr>
    </w:p>
    <w:p w:rsidR="008135D2" w:rsidRPr="00531970" w:rsidRDefault="008135D2" w:rsidP="007345FC">
      <w:pPr>
        <w:rPr>
          <w:b/>
          <w:lang w:val="nl-NL"/>
        </w:rPr>
      </w:pPr>
      <w:r w:rsidRPr="008135D2">
        <w:rPr>
          <w:b/>
          <w:lang w:val="nl-NL"/>
        </w:rPr>
        <w:t>Aanleiding</w:t>
      </w:r>
      <w:bookmarkStart w:id="0" w:name="_GoBack"/>
      <w:bookmarkEnd w:id="0"/>
    </w:p>
    <w:p w:rsidR="00531970" w:rsidRPr="00531970" w:rsidRDefault="00531970" w:rsidP="007345FC">
      <w:pPr>
        <w:rPr>
          <w:lang w:val="nl-NL"/>
        </w:rPr>
      </w:pPr>
      <w:proofErr w:type="gramStart"/>
      <w:r>
        <w:rPr>
          <w:lang w:val="nl-NL"/>
        </w:rPr>
        <w:t>Het</w:t>
      </w:r>
      <w:proofErr w:type="gramEnd"/>
      <w:r>
        <w:rPr>
          <w:lang w:val="nl-NL"/>
        </w:rPr>
        <w:t xml:space="preserve"> aanleiding van het project is het verder uitbreiden van onze skills. We gaan te werk met onder andere packages en we gaan voor het eerst te werk met algoritmes. Ook gaan we net zoals de meeste projecten weer samenwerken in groepsverband.</w:t>
      </w:r>
    </w:p>
    <w:p w:rsidR="00531970" w:rsidRDefault="00531970" w:rsidP="007345FC">
      <w:pPr>
        <w:rPr>
          <w:i/>
          <w:lang w:val="nl-NL"/>
        </w:rPr>
      </w:pPr>
    </w:p>
    <w:p w:rsidR="008135D2" w:rsidRDefault="008135D2" w:rsidP="007345FC">
      <w:pPr>
        <w:rPr>
          <w:i/>
          <w:lang w:val="nl-NL"/>
        </w:rPr>
      </w:pPr>
    </w:p>
    <w:p w:rsidR="008135D2" w:rsidRPr="008135D2" w:rsidRDefault="008135D2" w:rsidP="007345FC">
      <w:pPr>
        <w:rPr>
          <w:b/>
          <w:lang w:val="nl-NL"/>
        </w:rPr>
      </w:pPr>
      <w:r w:rsidRPr="008135D2">
        <w:rPr>
          <w:b/>
          <w:lang w:val="nl-NL"/>
        </w:rPr>
        <w:t>Probleemstelling</w:t>
      </w:r>
    </w:p>
    <w:p w:rsidR="008135D2" w:rsidRDefault="008135D2" w:rsidP="007345FC">
      <w:pPr>
        <w:rPr>
          <w:i/>
          <w:lang w:val="nl-NL"/>
        </w:rPr>
      </w:pPr>
    </w:p>
    <w:p w:rsidR="008135D2" w:rsidRDefault="008135D2" w:rsidP="007345FC">
      <w:pPr>
        <w:rPr>
          <w:i/>
          <w:lang w:val="nl-NL"/>
        </w:rPr>
      </w:pPr>
      <w:r>
        <w:rPr>
          <w:i/>
          <w:lang w:val="nl-NL"/>
        </w:rPr>
        <w:t>(</w:t>
      </w:r>
      <w:proofErr w:type="gramStart"/>
      <w:r>
        <w:rPr>
          <w:i/>
          <w:lang w:val="nl-NL"/>
        </w:rPr>
        <w:t>korte</w:t>
      </w:r>
      <w:proofErr w:type="gramEnd"/>
      <w:r>
        <w:rPr>
          <w:i/>
          <w:lang w:val="nl-NL"/>
        </w:rPr>
        <w:t xml:space="preserve"> formulering van het probleem)</w:t>
      </w:r>
    </w:p>
    <w:p w:rsidR="008135D2" w:rsidRDefault="008135D2" w:rsidP="007345FC">
      <w:pPr>
        <w:rPr>
          <w:i/>
          <w:lang w:val="nl-NL"/>
        </w:rPr>
      </w:pPr>
    </w:p>
    <w:p w:rsidR="008135D2" w:rsidRPr="008135D2" w:rsidRDefault="008135D2" w:rsidP="007345FC">
      <w:pPr>
        <w:rPr>
          <w:b/>
          <w:lang w:val="nl-NL"/>
        </w:rPr>
      </w:pPr>
      <w:r w:rsidRPr="008135D2">
        <w:rPr>
          <w:b/>
          <w:lang w:val="nl-NL"/>
        </w:rPr>
        <w:t>Doelstelling</w:t>
      </w:r>
    </w:p>
    <w:p w:rsidR="008135D2" w:rsidRDefault="008135D2" w:rsidP="007345FC">
      <w:pPr>
        <w:rPr>
          <w:i/>
          <w:lang w:val="nl-NL"/>
        </w:rPr>
      </w:pPr>
    </w:p>
    <w:p w:rsidR="008135D2" w:rsidRDefault="008135D2" w:rsidP="007345FC">
      <w:pPr>
        <w:rPr>
          <w:i/>
          <w:lang w:val="nl-NL"/>
        </w:rPr>
      </w:pPr>
      <w:r>
        <w:rPr>
          <w:i/>
          <w:lang w:val="nl-NL"/>
        </w:rPr>
        <w:t>(</w:t>
      </w:r>
      <w:proofErr w:type="gramStart"/>
      <w:r>
        <w:rPr>
          <w:i/>
          <w:lang w:val="nl-NL"/>
        </w:rPr>
        <w:t>wat</w:t>
      </w:r>
      <w:proofErr w:type="gramEnd"/>
      <w:r>
        <w:rPr>
          <w:i/>
          <w:lang w:val="nl-NL"/>
        </w:rPr>
        <w:t xml:space="preserve"> moet er bereikt zijn na afloop van dit project, wanneer is de opdrachtgever tevreden)</w:t>
      </w:r>
    </w:p>
    <w:p w:rsidR="008135D2" w:rsidRDefault="008135D2" w:rsidP="007345FC">
      <w:pPr>
        <w:rPr>
          <w:i/>
          <w:lang w:val="nl-NL"/>
        </w:rPr>
      </w:pPr>
    </w:p>
    <w:p w:rsidR="008135D2" w:rsidRDefault="008135D2" w:rsidP="007345FC">
      <w:pPr>
        <w:rPr>
          <w:b/>
          <w:lang w:val="nl-NL"/>
        </w:rPr>
      </w:pPr>
      <w:r w:rsidRPr="008135D2">
        <w:rPr>
          <w:b/>
          <w:lang w:val="nl-NL"/>
        </w:rPr>
        <w:t>Resultaat</w:t>
      </w:r>
    </w:p>
    <w:p w:rsidR="008135D2" w:rsidRPr="008135D2" w:rsidRDefault="008135D2" w:rsidP="007345FC">
      <w:pPr>
        <w:rPr>
          <w:b/>
          <w:lang w:val="nl-NL"/>
        </w:rPr>
      </w:pPr>
    </w:p>
    <w:p w:rsidR="008135D2" w:rsidRDefault="008135D2" w:rsidP="007345FC">
      <w:pPr>
        <w:rPr>
          <w:i/>
          <w:lang w:val="nl-NL"/>
        </w:rPr>
      </w:pPr>
      <w:r>
        <w:rPr>
          <w:i/>
          <w:lang w:val="nl-NL"/>
        </w:rPr>
        <w:t>(</w:t>
      </w:r>
      <w:proofErr w:type="gramStart"/>
      <w:r>
        <w:rPr>
          <w:i/>
          <w:lang w:val="nl-NL"/>
        </w:rPr>
        <w:t>welke</w:t>
      </w:r>
      <w:proofErr w:type="gramEnd"/>
      <w:r>
        <w:rPr>
          <w:i/>
          <w:lang w:val="nl-NL"/>
        </w:rPr>
        <w:t xml:space="preserve"> producten </w:t>
      </w:r>
      <w:r w:rsidR="00BE02EA">
        <w:rPr>
          <w:i/>
          <w:lang w:val="nl-NL"/>
        </w:rPr>
        <w:t xml:space="preserve">worden </w:t>
      </w:r>
      <w:r>
        <w:rPr>
          <w:i/>
          <w:lang w:val="nl-NL"/>
        </w:rPr>
        <w:t>opgeleverd aan de opdrachtgever)</w:t>
      </w:r>
    </w:p>
    <w:p w:rsidR="008135D2" w:rsidRDefault="008135D2" w:rsidP="007345FC">
      <w:pPr>
        <w:rPr>
          <w:i/>
          <w:lang w:val="nl-NL"/>
        </w:rPr>
      </w:pPr>
    </w:p>
    <w:p w:rsidR="008135D2" w:rsidRPr="009F66F2" w:rsidRDefault="008135D2" w:rsidP="007345FC">
      <w:pPr>
        <w:rPr>
          <w:b/>
          <w:lang w:val="nl-NL"/>
        </w:rPr>
      </w:pPr>
      <w:r w:rsidRPr="009F66F2">
        <w:rPr>
          <w:b/>
          <w:lang w:val="nl-NL"/>
        </w:rPr>
        <w:t xml:space="preserve">Projectgrenzen </w:t>
      </w:r>
    </w:p>
    <w:p w:rsidR="009F66F2" w:rsidRDefault="008135D2" w:rsidP="007345FC">
      <w:pPr>
        <w:rPr>
          <w:i/>
          <w:lang w:val="nl-NL"/>
        </w:rPr>
      </w:pPr>
      <w:proofErr w:type="gramStart"/>
      <w:r>
        <w:rPr>
          <w:i/>
          <w:lang w:val="nl-NL"/>
        </w:rPr>
        <w:t>( wat</w:t>
      </w:r>
      <w:proofErr w:type="gramEnd"/>
      <w:r>
        <w:rPr>
          <w:i/>
          <w:lang w:val="nl-NL"/>
        </w:rPr>
        <w:t xml:space="preserve"> </w:t>
      </w:r>
      <w:r w:rsidR="009F66F2">
        <w:rPr>
          <w:i/>
          <w:lang w:val="nl-NL"/>
        </w:rPr>
        <w:t>hoort wel bij het project en wat niet)</w:t>
      </w:r>
    </w:p>
    <w:p w:rsidR="009F66F2" w:rsidRDefault="009F66F2" w:rsidP="007345FC">
      <w:pPr>
        <w:rPr>
          <w:i/>
          <w:lang w:val="nl-NL"/>
        </w:rPr>
      </w:pPr>
    </w:p>
    <w:p w:rsidR="008135D2" w:rsidRDefault="009F66F2" w:rsidP="007345FC">
      <w:pPr>
        <w:rPr>
          <w:b/>
          <w:lang w:val="nl-NL"/>
        </w:rPr>
      </w:pPr>
      <w:r w:rsidRPr="009F66F2">
        <w:rPr>
          <w:b/>
          <w:lang w:val="nl-NL"/>
        </w:rPr>
        <w:t>Projecto</w:t>
      </w:r>
      <w:r>
        <w:rPr>
          <w:b/>
          <w:lang w:val="nl-NL"/>
        </w:rPr>
        <w:t>r</w:t>
      </w:r>
      <w:r w:rsidRPr="009F66F2">
        <w:rPr>
          <w:b/>
          <w:lang w:val="nl-NL"/>
        </w:rPr>
        <w:t>ganisatie</w:t>
      </w:r>
      <w:r w:rsidR="008135D2" w:rsidRPr="009F66F2">
        <w:rPr>
          <w:b/>
          <w:lang w:val="nl-NL"/>
        </w:rPr>
        <w:t xml:space="preserve"> </w:t>
      </w:r>
    </w:p>
    <w:p w:rsidR="009F66F2" w:rsidRPr="009F66F2" w:rsidRDefault="009F66F2" w:rsidP="007345FC">
      <w:pPr>
        <w:rPr>
          <w:i/>
          <w:lang w:val="nl-NL"/>
        </w:rPr>
      </w:pPr>
      <w:r>
        <w:rPr>
          <w:i/>
          <w:lang w:val="nl-NL"/>
        </w:rPr>
        <w:t>(</w:t>
      </w:r>
      <w:proofErr w:type="gramStart"/>
      <w:r>
        <w:rPr>
          <w:i/>
          <w:lang w:val="nl-NL"/>
        </w:rPr>
        <w:t>samenstelling  van</w:t>
      </w:r>
      <w:proofErr w:type="gramEnd"/>
      <w:r>
        <w:rPr>
          <w:i/>
          <w:lang w:val="nl-NL"/>
        </w:rPr>
        <w:t xml:space="preserve"> het projectteam)</w:t>
      </w:r>
    </w:p>
    <w:sectPr w:rsidR="009F66F2" w:rsidRPr="009F66F2" w:rsidSect="00414A3A">
      <w:pgSz w:w="11907" w:h="16839"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5FA8" w:rsidRDefault="00AB5FA8" w:rsidP="006928F3">
      <w:r>
        <w:separator/>
      </w:r>
    </w:p>
  </w:endnote>
  <w:endnote w:type="continuationSeparator" w:id="0">
    <w:p w:rsidR="00AB5FA8" w:rsidRDefault="00AB5FA8" w:rsidP="00692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1"/>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5FA8" w:rsidRDefault="00AB5FA8" w:rsidP="006928F3">
      <w:r>
        <w:separator/>
      </w:r>
    </w:p>
  </w:footnote>
  <w:footnote w:type="continuationSeparator" w:id="0">
    <w:p w:rsidR="00AB5FA8" w:rsidRDefault="00AB5FA8" w:rsidP="006928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D677F"/>
    <w:multiLevelType w:val="hybridMultilevel"/>
    <w:tmpl w:val="6928BCBC"/>
    <w:lvl w:ilvl="0" w:tplc="1BD62262">
      <w:start w:val="1"/>
      <w:numFmt w:val="bullet"/>
      <w:lvlText w:val=""/>
      <w:lvlJc w:val="left"/>
      <w:pPr>
        <w:tabs>
          <w:tab w:val="num" w:pos="720"/>
        </w:tabs>
        <w:ind w:left="720" w:hanging="360"/>
      </w:pPr>
      <w:rPr>
        <w:rFonts w:ascii="Wingdings" w:hAnsi="Wingdings" w:hint="default"/>
      </w:rPr>
    </w:lvl>
    <w:lvl w:ilvl="1" w:tplc="64FA25B0" w:tentative="1">
      <w:start w:val="1"/>
      <w:numFmt w:val="bullet"/>
      <w:lvlText w:val=""/>
      <w:lvlJc w:val="left"/>
      <w:pPr>
        <w:tabs>
          <w:tab w:val="num" w:pos="1440"/>
        </w:tabs>
        <w:ind w:left="1440" w:hanging="360"/>
      </w:pPr>
      <w:rPr>
        <w:rFonts w:ascii="Wingdings" w:hAnsi="Wingdings" w:hint="default"/>
      </w:rPr>
    </w:lvl>
    <w:lvl w:ilvl="2" w:tplc="3BC09C2E" w:tentative="1">
      <w:start w:val="1"/>
      <w:numFmt w:val="bullet"/>
      <w:lvlText w:val=""/>
      <w:lvlJc w:val="left"/>
      <w:pPr>
        <w:tabs>
          <w:tab w:val="num" w:pos="2160"/>
        </w:tabs>
        <w:ind w:left="2160" w:hanging="360"/>
      </w:pPr>
      <w:rPr>
        <w:rFonts w:ascii="Wingdings" w:hAnsi="Wingdings" w:hint="default"/>
      </w:rPr>
    </w:lvl>
    <w:lvl w:ilvl="3" w:tplc="409E4520" w:tentative="1">
      <w:start w:val="1"/>
      <w:numFmt w:val="bullet"/>
      <w:lvlText w:val=""/>
      <w:lvlJc w:val="left"/>
      <w:pPr>
        <w:tabs>
          <w:tab w:val="num" w:pos="2880"/>
        </w:tabs>
        <w:ind w:left="2880" w:hanging="360"/>
      </w:pPr>
      <w:rPr>
        <w:rFonts w:ascii="Wingdings" w:hAnsi="Wingdings" w:hint="default"/>
      </w:rPr>
    </w:lvl>
    <w:lvl w:ilvl="4" w:tplc="5E8EC7FC" w:tentative="1">
      <w:start w:val="1"/>
      <w:numFmt w:val="bullet"/>
      <w:lvlText w:val=""/>
      <w:lvlJc w:val="left"/>
      <w:pPr>
        <w:tabs>
          <w:tab w:val="num" w:pos="3600"/>
        </w:tabs>
        <w:ind w:left="3600" w:hanging="360"/>
      </w:pPr>
      <w:rPr>
        <w:rFonts w:ascii="Wingdings" w:hAnsi="Wingdings" w:hint="default"/>
      </w:rPr>
    </w:lvl>
    <w:lvl w:ilvl="5" w:tplc="9DB21C84" w:tentative="1">
      <w:start w:val="1"/>
      <w:numFmt w:val="bullet"/>
      <w:lvlText w:val=""/>
      <w:lvlJc w:val="left"/>
      <w:pPr>
        <w:tabs>
          <w:tab w:val="num" w:pos="4320"/>
        </w:tabs>
        <w:ind w:left="4320" w:hanging="360"/>
      </w:pPr>
      <w:rPr>
        <w:rFonts w:ascii="Wingdings" w:hAnsi="Wingdings" w:hint="default"/>
      </w:rPr>
    </w:lvl>
    <w:lvl w:ilvl="6" w:tplc="3CF863EE" w:tentative="1">
      <w:start w:val="1"/>
      <w:numFmt w:val="bullet"/>
      <w:lvlText w:val=""/>
      <w:lvlJc w:val="left"/>
      <w:pPr>
        <w:tabs>
          <w:tab w:val="num" w:pos="5040"/>
        </w:tabs>
        <w:ind w:left="5040" w:hanging="360"/>
      </w:pPr>
      <w:rPr>
        <w:rFonts w:ascii="Wingdings" w:hAnsi="Wingdings" w:hint="default"/>
      </w:rPr>
    </w:lvl>
    <w:lvl w:ilvl="7" w:tplc="2BE696B0" w:tentative="1">
      <w:start w:val="1"/>
      <w:numFmt w:val="bullet"/>
      <w:lvlText w:val=""/>
      <w:lvlJc w:val="left"/>
      <w:pPr>
        <w:tabs>
          <w:tab w:val="num" w:pos="5760"/>
        </w:tabs>
        <w:ind w:left="5760" w:hanging="360"/>
      </w:pPr>
      <w:rPr>
        <w:rFonts w:ascii="Wingdings" w:hAnsi="Wingdings" w:hint="default"/>
      </w:rPr>
    </w:lvl>
    <w:lvl w:ilvl="8" w:tplc="5D26E592"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440"/>
    <w:rsid w:val="000024DB"/>
    <w:rsid w:val="00014086"/>
    <w:rsid w:val="000149B2"/>
    <w:rsid w:val="000157E9"/>
    <w:rsid w:val="00030C22"/>
    <w:rsid w:val="00034E17"/>
    <w:rsid w:val="000456C2"/>
    <w:rsid w:val="0004570D"/>
    <w:rsid w:val="000469BA"/>
    <w:rsid w:val="00054046"/>
    <w:rsid w:val="0006027A"/>
    <w:rsid w:val="00074FC7"/>
    <w:rsid w:val="00094BCF"/>
    <w:rsid w:val="000A4E8C"/>
    <w:rsid w:val="000A630C"/>
    <w:rsid w:val="000C627A"/>
    <w:rsid w:val="000D2FE4"/>
    <w:rsid w:val="000E086B"/>
    <w:rsid w:val="000E1350"/>
    <w:rsid w:val="0010401D"/>
    <w:rsid w:val="00104FD1"/>
    <w:rsid w:val="00117DA8"/>
    <w:rsid w:val="00121C95"/>
    <w:rsid w:val="00125F44"/>
    <w:rsid w:val="00140339"/>
    <w:rsid w:val="00142260"/>
    <w:rsid w:val="00146E6B"/>
    <w:rsid w:val="001513C9"/>
    <w:rsid w:val="00157E50"/>
    <w:rsid w:val="00192F81"/>
    <w:rsid w:val="001936BA"/>
    <w:rsid w:val="00195F78"/>
    <w:rsid w:val="001C0475"/>
    <w:rsid w:val="001C36CE"/>
    <w:rsid w:val="001C673B"/>
    <w:rsid w:val="00213DBB"/>
    <w:rsid w:val="00236665"/>
    <w:rsid w:val="00255A85"/>
    <w:rsid w:val="00260E21"/>
    <w:rsid w:val="0027296C"/>
    <w:rsid w:val="0027715E"/>
    <w:rsid w:val="002803B5"/>
    <w:rsid w:val="00280EAC"/>
    <w:rsid w:val="0028283D"/>
    <w:rsid w:val="00291F46"/>
    <w:rsid w:val="002A31A8"/>
    <w:rsid w:val="002A6F39"/>
    <w:rsid w:val="002F01F7"/>
    <w:rsid w:val="002F24E5"/>
    <w:rsid w:val="00300F17"/>
    <w:rsid w:val="00322E5D"/>
    <w:rsid w:val="00323958"/>
    <w:rsid w:val="00325B58"/>
    <w:rsid w:val="0035169E"/>
    <w:rsid w:val="00355F34"/>
    <w:rsid w:val="00360D9C"/>
    <w:rsid w:val="003632ED"/>
    <w:rsid w:val="003939B5"/>
    <w:rsid w:val="00394BE3"/>
    <w:rsid w:val="003B1E5C"/>
    <w:rsid w:val="003D2F80"/>
    <w:rsid w:val="00406632"/>
    <w:rsid w:val="00414A3A"/>
    <w:rsid w:val="00416485"/>
    <w:rsid w:val="00417FF7"/>
    <w:rsid w:val="00443987"/>
    <w:rsid w:val="0045750D"/>
    <w:rsid w:val="00470FCA"/>
    <w:rsid w:val="00490939"/>
    <w:rsid w:val="0049701A"/>
    <w:rsid w:val="004A5EDD"/>
    <w:rsid w:val="004D7B92"/>
    <w:rsid w:val="004E2D2C"/>
    <w:rsid w:val="00501828"/>
    <w:rsid w:val="005059EF"/>
    <w:rsid w:val="0051457C"/>
    <w:rsid w:val="005258C0"/>
    <w:rsid w:val="00531970"/>
    <w:rsid w:val="0053719E"/>
    <w:rsid w:val="005756D9"/>
    <w:rsid w:val="005A0077"/>
    <w:rsid w:val="005B0CEE"/>
    <w:rsid w:val="005B2FC1"/>
    <w:rsid w:val="005C7F27"/>
    <w:rsid w:val="005D62EB"/>
    <w:rsid w:val="005D7CA7"/>
    <w:rsid w:val="005E6B92"/>
    <w:rsid w:val="00627440"/>
    <w:rsid w:val="00641873"/>
    <w:rsid w:val="006449ED"/>
    <w:rsid w:val="00662620"/>
    <w:rsid w:val="00671077"/>
    <w:rsid w:val="006825D3"/>
    <w:rsid w:val="00682DD3"/>
    <w:rsid w:val="006850E8"/>
    <w:rsid w:val="00686227"/>
    <w:rsid w:val="006928F3"/>
    <w:rsid w:val="006A1C2C"/>
    <w:rsid w:val="006A6C98"/>
    <w:rsid w:val="006B0C6F"/>
    <w:rsid w:val="006E294C"/>
    <w:rsid w:val="006E451E"/>
    <w:rsid w:val="006F0BB9"/>
    <w:rsid w:val="00712D17"/>
    <w:rsid w:val="00720F72"/>
    <w:rsid w:val="00723E2A"/>
    <w:rsid w:val="00732EE4"/>
    <w:rsid w:val="007336C5"/>
    <w:rsid w:val="007345FC"/>
    <w:rsid w:val="00746A60"/>
    <w:rsid w:val="007836A4"/>
    <w:rsid w:val="0079018D"/>
    <w:rsid w:val="007A2D41"/>
    <w:rsid w:val="007B1784"/>
    <w:rsid w:val="007C487F"/>
    <w:rsid w:val="007D5F17"/>
    <w:rsid w:val="007F614A"/>
    <w:rsid w:val="0080121A"/>
    <w:rsid w:val="00804832"/>
    <w:rsid w:val="00806078"/>
    <w:rsid w:val="008116F0"/>
    <w:rsid w:val="008135D2"/>
    <w:rsid w:val="00817577"/>
    <w:rsid w:val="00844CB2"/>
    <w:rsid w:val="00876535"/>
    <w:rsid w:val="00895F9B"/>
    <w:rsid w:val="008C2B9B"/>
    <w:rsid w:val="008D2CE0"/>
    <w:rsid w:val="008D7FF4"/>
    <w:rsid w:val="008E395B"/>
    <w:rsid w:val="008F7A32"/>
    <w:rsid w:val="00905C55"/>
    <w:rsid w:val="009176BA"/>
    <w:rsid w:val="00923457"/>
    <w:rsid w:val="00927895"/>
    <w:rsid w:val="00936B7A"/>
    <w:rsid w:val="00943609"/>
    <w:rsid w:val="00953871"/>
    <w:rsid w:val="0095387B"/>
    <w:rsid w:val="00956A44"/>
    <w:rsid w:val="00965FCC"/>
    <w:rsid w:val="00974155"/>
    <w:rsid w:val="00995B68"/>
    <w:rsid w:val="00996872"/>
    <w:rsid w:val="009B6E64"/>
    <w:rsid w:val="009C3600"/>
    <w:rsid w:val="009C4FEB"/>
    <w:rsid w:val="009E7CDB"/>
    <w:rsid w:val="009F284D"/>
    <w:rsid w:val="009F66F2"/>
    <w:rsid w:val="009F6B2D"/>
    <w:rsid w:val="009F7CB1"/>
    <w:rsid w:val="00A00C46"/>
    <w:rsid w:val="00A028DD"/>
    <w:rsid w:val="00A11019"/>
    <w:rsid w:val="00A1162F"/>
    <w:rsid w:val="00A118C6"/>
    <w:rsid w:val="00A3710C"/>
    <w:rsid w:val="00A51202"/>
    <w:rsid w:val="00A5494D"/>
    <w:rsid w:val="00A6213A"/>
    <w:rsid w:val="00A671E6"/>
    <w:rsid w:val="00A96A39"/>
    <w:rsid w:val="00AB5FA8"/>
    <w:rsid w:val="00AC2033"/>
    <w:rsid w:val="00AD60B4"/>
    <w:rsid w:val="00AD6EEA"/>
    <w:rsid w:val="00AE5F96"/>
    <w:rsid w:val="00AF623B"/>
    <w:rsid w:val="00B0170D"/>
    <w:rsid w:val="00B119D1"/>
    <w:rsid w:val="00B606C5"/>
    <w:rsid w:val="00B835D3"/>
    <w:rsid w:val="00B91BA6"/>
    <w:rsid w:val="00B965C9"/>
    <w:rsid w:val="00BB34A0"/>
    <w:rsid w:val="00BD2F09"/>
    <w:rsid w:val="00BD7096"/>
    <w:rsid w:val="00BE02EA"/>
    <w:rsid w:val="00BF4A91"/>
    <w:rsid w:val="00BF7A2C"/>
    <w:rsid w:val="00BF7C0E"/>
    <w:rsid w:val="00C3611F"/>
    <w:rsid w:val="00C36173"/>
    <w:rsid w:val="00C42B8D"/>
    <w:rsid w:val="00C44168"/>
    <w:rsid w:val="00CB65B6"/>
    <w:rsid w:val="00CC34D0"/>
    <w:rsid w:val="00CC3FE3"/>
    <w:rsid w:val="00CD5158"/>
    <w:rsid w:val="00CD57A1"/>
    <w:rsid w:val="00CE1318"/>
    <w:rsid w:val="00CE4E4E"/>
    <w:rsid w:val="00D3284A"/>
    <w:rsid w:val="00D835CD"/>
    <w:rsid w:val="00DB5B54"/>
    <w:rsid w:val="00DB7D1C"/>
    <w:rsid w:val="00DD689A"/>
    <w:rsid w:val="00DE2CD7"/>
    <w:rsid w:val="00DF0F28"/>
    <w:rsid w:val="00E02C33"/>
    <w:rsid w:val="00E02DD3"/>
    <w:rsid w:val="00E049CA"/>
    <w:rsid w:val="00E108AF"/>
    <w:rsid w:val="00E27030"/>
    <w:rsid w:val="00E31436"/>
    <w:rsid w:val="00E37C9D"/>
    <w:rsid w:val="00E73F8E"/>
    <w:rsid w:val="00E8228B"/>
    <w:rsid w:val="00EA24F7"/>
    <w:rsid w:val="00EA530C"/>
    <w:rsid w:val="00EB0A77"/>
    <w:rsid w:val="00EC01D0"/>
    <w:rsid w:val="00ED7533"/>
    <w:rsid w:val="00EE08D7"/>
    <w:rsid w:val="00F02E2F"/>
    <w:rsid w:val="00F0432A"/>
    <w:rsid w:val="00F471E2"/>
    <w:rsid w:val="00F72C99"/>
    <w:rsid w:val="00F846E9"/>
    <w:rsid w:val="00F87D2A"/>
    <w:rsid w:val="00FA19C2"/>
    <w:rsid w:val="00FA6F90"/>
    <w:rsid w:val="00FB46F3"/>
    <w:rsid w:val="00FB66F0"/>
    <w:rsid w:val="00FB7A6B"/>
    <w:rsid w:val="00FC591D"/>
    <w:rsid w:val="00FD5AEE"/>
    <w:rsid w:val="00FF2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9C522"/>
  <w15:docId w15:val="{F9036363-FE05-4B08-85D3-8A67C6366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570D"/>
    <w:rPr>
      <w:rFonts w:ascii="Arial" w:hAnsi="Arial"/>
      <w:sz w:val="20"/>
    </w:rPr>
  </w:style>
  <w:style w:type="paragraph" w:styleId="Heading1">
    <w:name w:val="heading 1"/>
    <w:basedOn w:val="Normal"/>
    <w:next w:val="Normal"/>
    <w:link w:val="Heading1Char"/>
    <w:uiPriority w:val="9"/>
    <w:qFormat/>
    <w:rsid w:val="009F66F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6F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928F3"/>
    <w:pPr>
      <w:tabs>
        <w:tab w:val="center" w:pos="4680"/>
        <w:tab w:val="right" w:pos="9360"/>
      </w:tabs>
    </w:pPr>
  </w:style>
  <w:style w:type="character" w:customStyle="1" w:styleId="HeaderChar">
    <w:name w:val="Header Char"/>
    <w:basedOn w:val="DefaultParagraphFont"/>
    <w:link w:val="Header"/>
    <w:uiPriority w:val="99"/>
    <w:rsid w:val="006928F3"/>
    <w:rPr>
      <w:rFonts w:ascii="Arial" w:hAnsi="Arial"/>
      <w:sz w:val="20"/>
    </w:rPr>
  </w:style>
  <w:style w:type="paragraph" w:styleId="Footer">
    <w:name w:val="footer"/>
    <w:basedOn w:val="Normal"/>
    <w:link w:val="FooterChar"/>
    <w:uiPriority w:val="99"/>
    <w:unhideWhenUsed/>
    <w:rsid w:val="006928F3"/>
    <w:pPr>
      <w:tabs>
        <w:tab w:val="center" w:pos="4680"/>
        <w:tab w:val="right" w:pos="9360"/>
      </w:tabs>
    </w:pPr>
  </w:style>
  <w:style w:type="character" w:customStyle="1" w:styleId="FooterChar">
    <w:name w:val="Footer Char"/>
    <w:basedOn w:val="DefaultParagraphFont"/>
    <w:link w:val="Footer"/>
    <w:uiPriority w:val="99"/>
    <w:rsid w:val="006928F3"/>
    <w:rPr>
      <w:rFonts w:ascii="Arial" w:hAnsi="Arial"/>
      <w:sz w:val="20"/>
    </w:rPr>
  </w:style>
  <w:style w:type="paragraph" w:styleId="BalloonText">
    <w:name w:val="Balloon Text"/>
    <w:basedOn w:val="Normal"/>
    <w:link w:val="BalloonTextChar"/>
    <w:uiPriority w:val="99"/>
    <w:semiHidden/>
    <w:unhideWhenUsed/>
    <w:rsid w:val="006928F3"/>
    <w:rPr>
      <w:rFonts w:ascii="Tahoma" w:hAnsi="Tahoma" w:cs="Tahoma"/>
      <w:sz w:val="16"/>
      <w:szCs w:val="16"/>
    </w:rPr>
  </w:style>
  <w:style w:type="character" w:customStyle="1" w:styleId="BalloonTextChar">
    <w:name w:val="Balloon Text Char"/>
    <w:basedOn w:val="DefaultParagraphFont"/>
    <w:link w:val="BalloonText"/>
    <w:uiPriority w:val="99"/>
    <w:semiHidden/>
    <w:rsid w:val="006928F3"/>
    <w:rPr>
      <w:rFonts w:ascii="Tahoma" w:hAnsi="Tahoma" w:cs="Tahoma"/>
      <w:sz w:val="16"/>
      <w:szCs w:val="16"/>
    </w:rPr>
  </w:style>
  <w:style w:type="paragraph" w:styleId="NoSpacing">
    <w:name w:val="No Spacing"/>
    <w:link w:val="NoSpacingChar"/>
    <w:uiPriority w:val="1"/>
    <w:qFormat/>
    <w:rsid w:val="00414A3A"/>
    <w:rPr>
      <w:rFonts w:eastAsiaTheme="minorEastAsia"/>
      <w:lang w:eastAsia="zh-CN"/>
    </w:rPr>
  </w:style>
  <w:style w:type="character" w:customStyle="1" w:styleId="NoSpacingChar">
    <w:name w:val="No Spacing Char"/>
    <w:basedOn w:val="DefaultParagraphFont"/>
    <w:link w:val="NoSpacing"/>
    <w:uiPriority w:val="1"/>
    <w:rsid w:val="00414A3A"/>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246364">
      <w:bodyDiv w:val="1"/>
      <w:marLeft w:val="0"/>
      <w:marRight w:val="0"/>
      <w:marTop w:val="0"/>
      <w:marBottom w:val="0"/>
      <w:divBdr>
        <w:top w:val="none" w:sz="0" w:space="0" w:color="auto"/>
        <w:left w:val="none" w:sz="0" w:space="0" w:color="auto"/>
        <w:bottom w:val="none" w:sz="0" w:space="0" w:color="auto"/>
        <w:right w:val="none" w:sz="0" w:space="0" w:color="auto"/>
      </w:divBdr>
    </w:div>
    <w:div w:id="695039973">
      <w:bodyDiv w:val="1"/>
      <w:marLeft w:val="0"/>
      <w:marRight w:val="0"/>
      <w:marTop w:val="0"/>
      <w:marBottom w:val="0"/>
      <w:divBdr>
        <w:top w:val="none" w:sz="0" w:space="0" w:color="auto"/>
        <w:left w:val="none" w:sz="0" w:space="0" w:color="auto"/>
        <w:bottom w:val="none" w:sz="0" w:space="0" w:color="auto"/>
        <w:right w:val="none" w:sz="0" w:space="0" w:color="auto"/>
      </w:divBdr>
      <w:divsChild>
        <w:div w:id="711223573">
          <w:marLeft w:val="677"/>
          <w:marRight w:val="0"/>
          <w:marTop w:val="106"/>
          <w:marBottom w:val="0"/>
          <w:divBdr>
            <w:top w:val="none" w:sz="0" w:space="0" w:color="auto"/>
            <w:left w:val="none" w:sz="0" w:space="0" w:color="auto"/>
            <w:bottom w:val="none" w:sz="0" w:space="0" w:color="auto"/>
            <w:right w:val="none" w:sz="0" w:space="0" w:color="auto"/>
          </w:divBdr>
        </w:div>
        <w:div w:id="232550124">
          <w:marLeft w:val="734"/>
          <w:marRight w:val="0"/>
          <w:marTop w:val="106"/>
          <w:marBottom w:val="0"/>
          <w:divBdr>
            <w:top w:val="none" w:sz="0" w:space="0" w:color="auto"/>
            <w:left w:val="none" w:sz="0" w:space="0" w:color="auto"/>
            <w:bottom w:val="none" w:sz="0" w:space="0" w:color="auto"/>
            <w:right w:val="none" w:sz="0" w:space="0" w:color="auto"/>
          </w:divBdr>
        </w:div>
        <w:div w:id="1321277230">
          <w:marLeft w:val="734"/>
          <w:marRight w:val="0"/>
          <w:marTop w:val="106"/>
          <w:marBottom w:val="0"/>
          <w:divBdr>
            <w:top w:val="none" w:sz="0" w:space="0" w:color="auto"/>
            <w:left w:val="none" w:sz="0" w:space="0" w:color="auto"/>
            <w:bottom w:val="none" w:sz="0" w:space="0" w:color="auto"/>
            <w:right w:val="none" w:sz="0" w:space="0" w:color="auto"/>
          </w:divBdr>
        </w:div>
        <w:div w:id="1435243902">
          <w:marLeft w:val="734"/>
          <w:marRight w:val="0"/>
          <w:marTop w:val="106"/>
          <w:marBottom w:val="0"/>
          <w:divBdr>
            <w:top w:val="none" w:sz="0" w:space="0" w:color="auto"/>
            <w:left w:val="none" w:sz="0" w:space="0" w:color="auto"/>
            <w:bottom w:val="none" w:sz="0" w:space="0" w:color="auto"/>
            <w:right w:val="none" w:sz="0" w:space="0" w:color="auto"/>
          </w:divBdr>
        </w:div>
        <w:div w:id="563684671">
          <w:marLeft w:val="734"/>
          <w:marRight w:val="0"/>
          <w:marTop w:val="106"/>
          <w:marBottom w:val="0"/>
          <w:divBdr>
            <w:top w:val="none" w:sz="0" w:space="0" w:color="auto"/>
            <w:left w:val="none" w:sz="0" w:space="0" w:color="auto"/>
            <w:bottom w:val="none" w:sz="0" w:space="0" w:color="auto"/>
            <w:right w:val="none" w:sz="0" w:space="0" w:color="auto"/>
          </w:divBdr>
        </w:div>
        <w:div w:id="602419341">
          <w:marLeft w:val="734"/>
          <w:marRight w:val="0"/>
          <w:marTop w:val="106"/>
          <w:marBottom w:val="0"/>
          <w:divBdr>
            <w:top w:val="none" w:sz="0" w:space="0" w:color="auto"/>
            <w:left w:val="none" w:sz="0" w:space="0" w:color="auto"/>
            <w:bottom w:val="none" w:sz="0" w:space="0" w:color="auto"/>
            <w:right w:val="none" w:sz="0" w:space="0" w:color="auto"/>
          </w:divBdr>
        </w:div>
        <w:div w:id="1790392913">
          <w:marLeft w:val="734"/>
          <w:marRight w:val="0"/>
          <w:marTop w:val="106"/>
          <w:marBottom w:val="0"/>
          <w:divBdr>
            <w:top w:val="none" w:sz="0" w:space="0" w:color="auto"/>
            <w:left w:val="none" w:sz="0" w:space="0" w:color="auto"/>
            <w:bottom w:val="none" w:sz="0" w:space="0" w:color="auto"/>
            <w:right w:val="none" w:sz="0" w:space="0" w:color="auto"/>
          </w:divBdr>
        </w:div>
        <w:div w:id="429200650">
          <w:marLeft w:val="734"/>
          <w:marRight w:val="0"/>
          <w:marTop w:val="106"/>
          <w:marBottom w:val="0"/>
          <w:divBdr>
            <w:top w:val="none" w:sz="0" w:space="0" w:color="auto"/>
            <w:left w:val="none" w:sz="0" w:space="0" w:color="auto"/>
            <w:bottom w:val="none" w:sz="0" w:space="0" w:color="auto"/>
            <w:right w:val="none" w:sz="0" w:space="0" w:color="auto"/>
          </w:divBdr>
        </w:div>
        <w:div w:id="351763755">
          <w:marLeft w:val="734"/>
          <w:marRight w:val="0"/>
          <w:marTop w:val="106"/>
          <w:marBottom w:val="0"/>
          <w:divBdr>
            <w:top w:val="none" w:sz="0" w:space="0" w:color="auto"/>
            <w:left w:val="none" w:sz="0" w:space="0" w:color="auto"/>
            <w:bottom w:val="none" w:sz="0" w:space="0" w:color="auto"/>
            <w:right w:val="none" w:sz="0" w:space="0" w:color="auto"/>
          </w:divBdr>
        </w:div>
        <w:div w:id="1120341382">
          <w:marLeft w:val="734"/>
          <w:marRight w:val="0"/>
          <w:marTop w:val="106"/>
          <w:marBottom w:val="0"/>
          <w:divBdr>
            <w:top w:val="none" w:sz="0" w:space="0" w:color="auto"/>
            <w:left w:val="none" w:sz="0" w:space="0" w:color="auto"/>
            <w:bottom w:val="none" w:sz="0" w:space="0" w:color="auto"/>
            <w:right w:val="none" w:sz="0" w:space="0" w:color="auto"/>
          </w:divBdr>
        </w:div>
        <w:div w:id="1244142882">
          <w:marLeft w:val="734"/>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1"/>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5DCC"/>
    <w:rsid w:val="005B5DCC"/>
    <w:rsid w:val="008A20D1"/>
    <w:rsid w:val="008F4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9C2831F7244F77AAEA2BA2FFC643A2">
    <w:name w:val="519C2831F7244F77AAEA2BA2FFC643A2"/>
    <w:rsid w:val="005B5D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0D9EC-5648-2D48-9DAA-A6F410B5D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HHS</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Hoek, J.J. van der</dc:creator>
  <cp:lastModifiedBy>Telussa, N.Y. (17068193)</cp:lastModifiedBy>
  <cp:revision>3</cp:revision>
  <cp:lastPrinted>2014-05-27T13:37:00Z</cp:lastPrinted>
  <dcterms:created xsi:type="dcterms:W3CDTF">2016-08-23T11:37:00Z</dcterms:created>
  <dcterms:modified xsi:type="dcterms:W3CDTF">2018-08-31T06:54:00Z</dcterms:modified>
</cp:coreProperties>
</file>