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27886A6" w:rsidR="00673893" w:rsidRDefault="00673893" w:rsidP="00693A23">
      <w:pPr>
        <w:pStyle w:val="Author"/>
        <w:spacing w:before="100" w:beforeAutospacing="1"/>
        <w:rPr>
          <w:sz w:val="18"/>
          <w:szCs w:val="18"/>
        </w:rPr>
      </w:pPr>
      <w:r>
        <w:rPr>
          <w:sz w:val="18"/>
          <w:szCs w:val="18"/>
        </w:rPr>
        <w:t xml:space="preserve">Thanh Toan, Truong: </w:t>
      </w:r>
      <w:r w:rsidRPr="00673893">
        <w:rPr>
          <w:color w:val="FF0000"/>
          <w:sz w:val="18"/>
          <w:szCs w:val="18"/>
        </w:rPr>
        <w:t>email</w:t>
      </w:r>
    </w:p>
    <w:p w14:paraId="2617AB50" w14:textId="6AF7B208" w:rsidR="00693A23" w:rsidRDefault="00991460" w:rsidP="00693A23">
      <w:pPr>
        <w:pStyle w:val="Author"/>
        <w:spacing w:before="100" w:beforeAutospacing="1"/>
        <w:rPr>
          <w:sz w:val="18"/>
          <w:szCs w:val="18"/>
        </w:rPr>
      </w:pPr>
      <w:r>
        <w:rPr>
          <w:sz w:val="18"/>
          <w:szCs w:val="18"/>
        </w:rPr>
        <w:t>Hoang Hai, Pham</w:t>
      </w:r>
      <w:r w:rsidR="00673893">
        <w:rPr>
          <w:sz w:val="18"/>
          <w:szCs w:val="18"/>
        </w:rPr>
        <w:t>: hhoang@student.fra-uas.de</w:t>
      </w:r>
    </w:p>
    <w:p w14:paraId="4AAC7A2D" w14:textId="24EE39A9" w:rsidR="00673893" w:rsidRPr="003A73C8" w:rsidRDefault="00673893" w:rsidP="00693A23">
      <w:pPr>
        <w:pStyle w:val="Author"/>
        <w:spacing w:before="100" w:beforeAutospacing="1"/>
        <w:rPr>
          <w:color w:val="FF0000"/>
          <w:sz w:val="18"/>
          <w:szCs w:val="18"/>
          <w:lang w:val="fr-FR"/>
        </w:rPr>
      </w:pPr>
      <w:r w:rsidRPr="003A73C8">
        <w:rPr>
          <w:sz w:val="18"/>
          <w:szCs w:val="18"/>
          <w:lang w:val="fr-FR"/>
        </w:rPr>
        <w:t xml:space="preserve">Phan Bao Viet, Nguyen: </w:t>
      </w:r>
      <w:r w:rsidRPr="003A73C8">
        <w:rPr>
          <w:color w:val="FF0000"/>
          <w:sz w:val="18"/>
          <w:szCs w:val="18"/>
          <w:lang w:val="fr-FR"/>
        </w:rPr>
        <w:t>email</w:t>
      </w:r>
    </w:p>
    <w:p w14:paraId="6226BE6B" w14:textId="2FC65BBA" w:rsidR="00673893" w:rsidRPr="00C95BED" w:rsidRDefault="003A73C8" w:rsidP="00693A23">
      <w:pPr>
        <w:pStyle w:val="Author"/>
        <w:spacing w:before="100" w:beforeAutospacing="1"/>
        <w:rPr>
          <w:color w:val="000000"/>
          <w:sz w:val="18"/>
          <w:szCs w:val="18"/>
          <w:lang w:val="fr-FR"/>
        </w:rPr>
      </w:pPr>
      <w:r w:rsidRPr="00C95BED">
        <w:rPr>
          <w:color w:val="000000"/>
          <w:sz w:val="18"/>
          <w:szCs w:val="18"/>
          <w:lang w:val="fr-FR"/>
        </w:rPr>
        <w:t>Riyad-Ul-Islam</w:t>
      </w:r>
      <w:r w:rsidR="00673893" w:rsidRPr="00C95BED">
        <w:rPr>
          <w:color w:val="000000"/>
          <w:sz w:val="18"/>
          <w:szCs w:val="18"/>
          <w:lang w:val="fr-FR"/>
        </w:rPr>
        <w:t xml:space="preserve">: </w:t>
      </w:r>
      <w:r w:rsidRPr="00C95BED">
        <w:rPr>
          <w:color w:val="000000"/>
          <w:sz w:val="18"/>
          <w:szCs w:val="18"/>
          <w:lang w:val="fr-FR"/>
        </w:rPr>
        <w:t>riyad-ul.islam@stud.fra-uas.de</w:t>
      </w:r>
    </w:p>
    <w:p w14:paraId="48019532" w14:textId="77777777" w:rsidR="00673893" w:rsidRDefault="00991460" w:rsidP="00693A23">
      <w:pPr>
        <w:pStyle w:val="Author"/>
        <w:spacing w:before="100" w:beforeAutospacing="1"/>
        <w:rPr>
          <w:sz w:val="18"/>
          <w:szCs w:val="18"/>
        </w:rPr>
      </w:pPr>
      <w:r>
        <w:rPr>
          <w:sz w:val="18"/>
          <w:szCs w:val="18"/>
        </w:rPr>
        <w:t xml:space="preserve">Link to project: </w:t>
      </w:r>
    </w:p>
    <w:p w14:paraId="03585C22" w14:textId="2FFAEA77" w:rsidR="009F1D79" w:rsidRPr="00693A23" w:rsidRDefault="001A3B3D" w:rsidP="00693A23">
      <w:pPr>
        <w:pStyle w:val="Author"/>
        <w:spacing w:before="100" w:beforeAutospacing="1"/>
        <w:rPr>
          <w:sz w:val="18"/>
          <w:szCs w:val="18"/>
        </w:rPr>
        <w:sectPr w:rsidR="009F1D79" w:rsidRPr="00693A23" w:rsidSect="00673893">
          <w:type w:val="continuous"/>
          <w:pgSz w:w="11906" w:h="16838" w:code="9"/>
          <w:pgMar w:top="450" w:right="893" w:bottom="1440" w:left="893" w:header="720" w:footer="720" w:gutter="0"/>
          <w:cols w:space="720"/>
          <w:docGrid w:linePitch="360"/>
        </w:sectPr>
      </w:pPr>
      <w:r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6FD348E9" w14:textId="56E04BD1" w:rsidR="009303D9" w:rsidRPr="00982B37" w:rsidRDefault="00BD670B">
      <w:pPr>
        <w:sectPr w:rsidR="009303D9" w:rsidRPr="00982B37" w:rsidSect="003B4E04">
          <w:type w:val="continuous"/>
          <w:pgSz w:w="11906" w:h="16838" w:code="9"/>
          <w:pgMar w:top="450" w:right="893" w:bottom="1440" w:left="893" w:header="720" w:footer="720" w:gutter="0"/>
          <w:cols w:num="3" w:space="720"/>
          <w:docGrid w:linePitch="360"/>
        </w:sectPr>
      </w:pPr>
      <w:r w:rsidRPr="00982B37">
        <w:br w:type="column"/>
      </w:r>
    </w:p>
    <w:p w14:paraId="17A0F434" w14:textId="77777777" w:rsidR="004D72B5" w:rsidRPr="00982B37" w:rsidRDefault="009303D9" w:rsidP="00972203">
      <w:pPr>
        <w:pStyle w:val="Abstract"/>
        <w:rPr>
          <w:i/>
          <w:iCs/>
        </w:rPr>
      </w:pPr>
      <w:r w:rsidRPr="00982B37">
        <w:rPr>
          <w:i/>
          <w:iCs/>
        </w:rPr>
        <w:t>Abstract</w:t>
      </w:r>
      <w:r w:rsidRPr="00982B37">
        <w:t>—</w:t>
      </w:r>
      <w:r w:rsidR="005B0344" w:rsidRPr="00982B37">
        <w:t xml:space="preserve">This electronic document is a “live” template and already defines the components of your paper [title, text, heads, etc.] in its style sheet.  </w:t>
      </w:r>
      <w:r w:rsidR="00E7596C" w:rsidRPr="00982B37">
        <w:rPr>
          <w:i/>
        </w:rPr>
        <w:t>*</w:t>
      </w:r>
      <w:r w:rsidR="005B0344" w:rsidRPr="00982B37">
        <w:rPr>
          <w:i/>
        </w:rPr>
        <w:t>CRITICAL:  Do</w:t>
      </w:r>
      <w:r w:rsidR="005B0344" w:rsidRPr="00982B37">
        <w:rPr>
          <w:rFonts w:eastAsia="Times New Roman"/>
          <w:i/>
        </w:rPr>
        <w:t xml:space="preserve"> </w:t>
      </w:r>
      <w:r w:rsidR="005B0344" w:rsidRPr="00982B37">
        <w:rPr>
          <w:i/>
        </w:rPr>
        <w:t>Not</w:t>
      </w:r>
      <w:r w:rsidR="005B0344" w:rsidRPr="00982B37">
        <w:rPr>
          <w:rFonts w:eastAsia="Times New Roman"/>
          <w:i/>
        </w:rPr>
        <w:t xml:space="preserve"> </w:t>
      </w:r>
      <w:r w:rsidR="005B0344" w:rsidRPr="00982B37">
        <w:rPr>
          <w:i/>
        </w:rPr>
        <w:t>Use</w:t>
      </w:r>
      <w:r w:rsidR="005B0344" w:rsidRPr="00982B37">
        <w:rPr>
          <w:rFonts w:eastAsia="Times New Roman"/>
          <w:i/>
        </w:rPr>
        <w:t xml:space="preserve"> </w:t>
      </w:r>
      <w:r w:rsidR="005B0344" w:rsidRPr="00982B37">
        <w:rPr>
          <w:i/>
        </w:rPr>
        <w:t>Symbols,</w:t>
      </w:r>
      <w:r w:rsidR="005B0344" w:rsidRPr="00982B37">
        <w:rPr>
          <w:rFonts w:eastAsia="Times New Roman"/>
          <w:i/>
        </w:rPr>
        <w:t xml:space="preserve"> </w:t>
      </w:r>
      <w:r w:rsidR="005B0344" w:rsidRPr="00982B37">
        <w:rPr>
          <w:i/>
        </w:rPr>
        <w:t>Special</w:t>
      </w:r>
      <w:r w:rsidR="005B0344" w:rsidRPr="00982B37">
        <w:rPr>
          <w:rFonts w:eastAsia="Times New Roman"/>
          <w:i/>
        </w:rPr>
        <w:t xml:space="preserve"> </w:t>
      </w:r>
      <w:r w:rsidR="005B0344" w:rsidRPr="00982B37">
        <w:rPr>
          <w:i/>
        </w:rPr>
        <w:t>Characters,</w:t>
      </w:r>
      <w:r w:rsidR="005B0344" w:rsidRPr="00982B37">
        <w:rPr>
          <w:rFonts w:eastAsia="Times New Roman"/>
          <w:i/>
        </w:rPr>
        <w:t xml:space="preserve"> </w:t>
      </w:r>
      <w:r w:rsidR="00D7522C" w:rsidRPr="00982B37">
        <w:rPr>
          <w:rFonts w:eastAsia="Times New Roman"/>
          <w:i/>
        </w:rPr>
        <w:t xml:space="preserve">Footnotes, </w:t>
      </w:r>
      <w:r w:rsidR="005B0344" w:rsidRPr="00982B37">
        <w:rPr>
          <w:i/>
        </w:rPr>
        <w:t>or</w:t>
      </w:r>
      <w:r w:rsidR="005B0344" w:rsidRPr="00982B37">
        <w:rPr>
          <w:rFonts w:eastAsia="Times New Roman"/>
          <w:i/>
        </w:rPr>
        <w:t xml:space="preserve"> </w:t>
      </w:r>
      <w:r w:rsidR="005B0344" w:rsidRPr="00982B37">
        <w:rPr>
          <w:i/>
        </w:rPr>
        <w:t>Math</w:t>
      </w:r>
      <w:r w:rsidR="005B0344" w:rsidRPr="00982B37">
        <w:rPr>
          <w:rFonts w:eastAsia="Times New Roman"/>
          <w:i/>
        </w:rPr>
        <w:t xml:space="preserve"> </w:t>
      </w:r>
      <w:r w:rsidR="005B0344" w:rsidRPr="00982B37">
        <w:rPr>
          <w:i/>
        </w:rPr>
        <w:t>in</w:t>
      </w:r>
      <w:r w:rsidR="005B0344" w:rsidRPr="00982B37">
        <w:rPr>
          <w:rFonts w:eastAsia="Times New Roman"/>
          <w:i/>
        </w:rPr>
        <w:t xml:space="preserve"> Paper </w:t>
      </w:r>
      <w:r w:rsidR="005B0344" w:rsidRPr="00982B37">
        <w:rPr>
          <w:i/>
        </w:rPr>
        <w:t>Title</w:t>
      </w:r>
      <w:r w:rsidR="005B0344" w:rsidRPr="00982B37">
        <w:rPr>
          <w:rFonts w:eastAsia="Times New Roman"/>
          <w:i/>
        </w:rPr>
        <w:t xml:space="preserve"> o</w:t>
      </w:r>
      <w:r w:rsidR="005B0344" w:rsidRPr="00982B37">
        <w:rPr>
          <w:i/>
        </w:rPr>
        <w:t>r</w:t>
      </w:r>
      <w:r w:rsidR="005B0344" w:rsidRPr="00982B37">
        <w:rPr>
          <w:rFonts w:eastAsia="Times New Roman"/>
          <w:i/>
        </w:rPr>
        <w:t xml:space="preserve"> </w:t>
      </w:r>
      <w:r w:rsidR="005B0344" w:rsidRPr="00982B37">
        <w:rPr>
          <w:i/>
        </w:rPr>
        <w:t>Abstract</w:t>
      </w:r>
      <w:r w:rsidRPr="00982B37">
        <w:t xml:space="preserve">. </w:t>
      </w:r>
      <w:r w:rsidRPr="00982B37">
        <w:rPr>
          <w:iCs/>
        </w:rPr>
        <w:t>(</w:t>
      </w:r>
      <w:r w:rsidRPr="00982B37">
        <w:rPr>
          <w:b w:val="0"/>
          <w:i/>
          <w:iCs/>
        </w:rPr>
        <w:t>Abstract</w:t>
      </w:r>
      <w:r w:rsidRPr="00982B37">
        <w:rPr>
          <w:iCs/>
        </w:rPr>
        <w:t>)</w:t>
      </w:r>
    </w:p>
    <w:p w14:paraId="14C5358D" w14:textId="77777777" w:rsidR="009303D9" w:rsidRPr="00982B37" w:rsidRDefault="004D72B5" w:rsidP="00972203">
      <w:pPr>
        <w:pStyle w:val="Keywords"/>
      </w:pPr>
      <w:r w:rsidRPr="00982B37">
        <w:t>Keywords—</w:t>
      </w:r>
      <w:r w:rsidR="009303D9" w:rsidRPr="00982B37">
        <w:t>component</w:t>
      </w:r>
      <w:r w:rsidR="00D7522C" w:rsidRPr="00982B37">
        <w:t>,</w:t>
      </w:r>
      <w:r w:rsidR="009303D9" w:rsidRPr="00982B37">
        <w:t xml:space="preserve"> formatting</w:t>
      </w:r>
      <w:r w:rsidR="00D7522C" w:rsidRPr="00982B37">
        <w:t>,</w:t>
      </w:r>
      <w:r w:rsidR="009303D9" w:rsidRPr="00982B37">
        <w:t xml:space="preserve"> style</w:t>
      </w:r>
      <w:r w:rsidR="00D7522C" w:rsidRPr="00982B37">
        <w:t>,</w:t>
      </w:r>
      <w:r w:rsidR="009303D9" w:rsidRPr="00982B37">
        <w:t xml:space="preserve"> styling</w:t>
      </w:r>
      <w:r w:rsidR="00D7522C" w:rsidRPr="00982B37">
        <w:t>,</w:t>
      </w:r>
      <w:r w:rsidR="009303D9" w:rsidRPr="00982B37">
        <w:t xml:space="preserve"> insert (</w:t>
      </w:r>
      <w:r w:rsidR="009303D9" w:rsidRPr="00982B37">
        <w:rPr>
          <w:b w:val="0"/>
        </w:rPr>
        <w:t>key words</w:t>
      </w:r>
      <w:r w:rsidR="009303D9" w:rsidRPr="00982B37">
        <w:t>)</w:t>
      </w:r>
    </w:p>
    <w:p w14:paraId="6CA420B6" w14:textId="26CAF2F7" w:rsidR="009303D9" w:rsidRDefault="00693A23" w:rsidP="006B6B66">
      <w:pPr>
        <w:pStyle w:val="Heading1"/>
      </w:pPr>
      <w:r>
        <w:t>Introduction</w:t>
      </w:r>
    </w:p>
    <w:p w14:paraId="52D7B117" w14:textId="15FA84EF" w:rsidR="00982B37" w:rsidRDefault="00C87E74" w:rsidP="00C87E74">
      <w:pPr>
        <w:pStyle w:val="Heading2"/>
      </w:pPr>
      <w:r>
        <w:t>Literature Review</w:t>
      </w:r>
    </w:p>
    <w:p w14:paraId="46CA7620" w14:textId="7FAC09DE" w:rsidR="00CC0538" w:rsidRPr="00CC0538" w:rsidRDefault="00CC0538" w:rsidP="00CC0538">
      <w:r>
        <w:t>(Viet Nguyen)</w:t>
      </w:r>
    </w:p>
    <w:p w14:paraId="5113F64B" w14:textId="49E9CFB5" w:rsidR="007A3D4C" w:rsidRDefault="00693A23" w:rsidP="007A3D4C">
      <w:pPr>
        <w:pStyle w:val="Heading1"/>
      </w:pPr>
      <w:r>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16BCC3BF" w14:textId="4439542A" w:rsidR="00B6729D" w:rsidRPr="00B6729D" w:rsidRDefault="00B6729D" w:rsidP="00B6729D">
      <w:r>
        <w:t>(Hai Pham)</w:t>
      </w:r>
    </w:p>
    <w:p w14:paraId="461DA7B6" w14:textId="7B2B66A2" w:rsidR="003B3D22" w:rsidRDefault="009575B0" w:rsidP="00B6729D">
      <w:pPr>
        <w:pStyle w:val="BodyText"/>
        <w:rPr>
          <w:lang w:val="en-US"/>
        </w:rPr>
      </w:pPr>
      <w:r>
        <w:rPr>
          <w:lang w:val="en-US"/>
        </w:rPr>
        <w:t>A user-friendly GUI was created to implement the experiment of Gabor transform as well as CNN classifier.</w:t>
      </w:r>
      <w:r w:rsidR="00B6729D">
        <w:rPr>
          <w:lang w:val="en-US"/>
        </w:rPr>
        <w:t xml:space="preserve"> The app is named “</w:t>
      </w:r>
      <w:proofErr w:type="spellStart"/>
      <w:r w:rsidR="00B6729D">
        <w:rPr>
          <w:lang w:val="en-US"/>
        </w:rPr>
        <w:t>GUI.mlapp</w:t>
      </w:r>
      <w:proofErr w:type="spellEnd"/>
      <w:r w:rsidR="00B6729D">
        <w:rPr>
          <w:lang w:val="en-US"/>
        </w:rPr>
        <w:t xml:space="preserve">”. </w:t>
      </w:r>
      <w:r>
        <w:rPr>
          <w:lang w:val="en-US"/>
        </w:rPr>
        <w:t>The figure below shows the GUI of th</w:t>
      </w:r>
      <w:r w:rsidR="00B6729D">
        <w:rPr>
          <w:lang w:val="en-US"/>
        </w:rPr>
        <w:t>is</w:t>
      </w:r>
      <w:r>
        <w:rPr>
          <w:lang w:val="en-US"/>
        </w:rPr>
        <w:t xml:space="preserve"> project.</w:t>
      </w:r>
    </w:p>
    <w:p w14:paraId="1C32E910" w14:textId="7AB7CC27" w:rsidR="00B6729D" w:rsidRDefault="00B6729D" w:rsidP="00B6729D">
      <w:pPr>
        <w:pStyle w:val="BodyText"/>
        <w:rPr>
          <w:color w:val="FF0000"/>
          <w:lang w:val="en-US"/>
        </w:rPr>
      </w:pPr>
      <w:r w:rsidRPr="00B6729D">
        <w:rPr>
          <w:color w:val="FF0000"/>
        </w:rPr>
        <w:t>[FIGURE OF GUI HERE</w:t>
      </w:r>
      <w:r>
        <w:rPr>
          <w:color w:val="FF0000"/>
          <w:lang w:val="en-US"/>
        </w:rPr>
        <w:t>]</w:t>
      </w:r>
    </w:p>
    <w:p w14:paraId="781FE89A" w14:textId="1CB8108B" w:rsidR="003B3D22" w:rsidRPr="003B3D22" w:rsidRDefault="003B3D22" w:rsidP="00B6729D">
      <w:pPr>
        <w:pStyle w:val="BodyText"/>
        <w:rPr>
          <w:lang w:val="en-US"/>
        </w:rPr>
      </w:pPr>
      <w:r w:rsidRPr="003B3D22">
        <w:rPr>
          <w:lang w:val="en-US"/>
        </w:rPr>
        <w:t xml:space="preserve">Figure [NUMBER] shows the GUI is divided into three sections: </w:t>
      </w:r>
    </w:p>
    <w:p w14:paraId="2EAA9343" w14:textId="351CB3D5" w:rsidR="003B3D22" w:rsidRPr="005B520E" w:rsidRDefault="003B3D22" w:rsidP="003B3D22">
      <w:pPr>
        <w:pStyle w:val="bulletlist"/>
        <w:tabs>
          <w:tab w:val="clear" w:pos="648"/>
          <w:tab w:val="left" w:pos="288"/>
        </w:tabs>
        <w:ind w:left="576" w:hanging="288"/>
      </w:pPr>
      <w:r>
        <w:rPr>
          <w:lang w:val="en-US"/>
        </w:rPr>
        <w:t>The first section is located at the top left corner of the frame. This one is used for loading training data files and create spectrograms for each sample in the training data.</w:t>
      </w:r>
    </w:p>
    <w:p w14:paraId="5C5F5FFD" w14:textId="77777777" w:rsidR="003B3D22" w:rsidRPr="003B3D22" w:rsidRDefault="003B3D22" w:rsidP="00B6729D">
      <w:pPr>
        <w:pStyle w:val="BodyText"/>
        <w:rPr>
          <w:color w:val="FF0000"/>
        </w:rPr>
      </w:pPr>
    </w:p>
    <w:p w14:paraId="7688037E" w14:textId="55EB324A" w:rsidR="00B6729D" w:rsidRDefault="00890121" w:rsidP="00B6729D">
      <w:pPr>
        <w:pStyle w:val="BodyText"/>
        <w:rPr>
          <w:lang w:val="en-US"/>
        </w:rPr>
      </w:pPr>
      <w:r>
        <w:rPr>
          <w:lang w:val="en-US"/>
        </w:rPr>
        <w:t xml:space="preserve">The following is a short manual instruction </w:t>
      </w:r>
      <w:proofErr w:type="gramStart"/>
      <w:r>
        <w:rPr>
          <w:lang w:val="en-US"/>
        </w:rPr>
        <w:t>in order to</w:t>
      </w:r>
      <w:proofErr w:type="gramEnd"/>
      <w:r>
        <w:rPr>
          <w:lang w:val="en-US"/>
        </w:rPr>
        <w:t xml:space="preserve"> run the GUI application:</w:t>
      </w:r>
    </w:p>
    <w:p w14:paraId="510732C1" w14:textId="77777777" w:rsidR="00B6729D" w:rsidRPr="00B6729D" w:rsidRDefault="00B6729D" w:rsidP="00B6729D">
      <w:pPr>
        <w:pStyle w:val="BodyText"/>
        <w:rPr>
          <w:lang w:val="en-US"/>
        </w:rPr>
      </w:pP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69245D25" w14:textId="06838FCA" w:rsidR="004077E6" w:rsidRPr="004077E6" w:rsidRDefault="00CC0538" w:rsidP="00CC0538">
      <w:r>
        <w:t>(Toan Truong)</w:t>
      </w:r>
    </w:p>
    <w:p w14:paraId="3F47FC27" w14:textId="77777777" w:rsidR="009303D9" w:rsidRDefault="009303D9" w:rsidP="00A059B3">
      <w:pPr>
        <w:pStyle w:val="Heading5"/>
      </w:pPr>
      <w:r w:rsidRPr="005B520E">
        <w:t>References</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37169C8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2C9F0" w14:textId="77777777" w:rsidR="00A50A63" w:rsidRDefault="00A50A63" w:rsidP="001A3B3D">
      <w:r>
        <w:separator/>
      </w:r>
    </w:p>
  </w:endnote>
  <w:endnote w:type="continuationSeparator" w:id="0">
    <w:p w14:paraId="089EF76F" w14:textId="77777777" w:rsidR="00A50A63" w:rsidRDefault="00A50A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53E1" w14:textId="77777777" w:rsidR="00A50A63" w:rsidRDefault="00A50A63" w:rsidP="001A3B3D">
      <w:r>
        <w:separator/>
      </w:r>
    </w:p>
  </w:footnote>
  <w:footnote w:type="continuationSeparator" w:id="0">
    <w:p w14:paraId="2B3FB53E" w14:textId="77777777" w:rsidR="00A50A63" w:rsidRDefault="00A50A6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A50A6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15"/>
  </w:num>
  <w:num w:numId="27">
    <w:abstractNumId w:val="20"/>
  </w:num>
  <w:num w:numId="28">
    <w:abstractNumId w:val="11"/>
  </w:num>
  <w:num w:numId="29">
    <w:abstractNumId w:val="15"/>
  </w:num>
  <w:num w:numId="30">
    <w:abstractNumId w:val="15"/>
  </w:num>
  <w:num w:numId="31">
    <w:abstractNumId w:val="21"/>
  </w:num>
  <w:num w:numId="32">
    <w:abstractNumId w:val="1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qgUAWBa5dSwAAAA="/>
  </w:docVars>
  <w:rsids>
    <w:rsidRoot w:val="009303D9"/>
    <w:rsid w:val="000002BF"/>
    <w:rsid w:val="00004D0E"/>
    <w:rsid w:val="000138A2"/>
    <w:rsid w:val="00015613"/>
    <w:rsid w:val="000170DC"/>
    <w:rsid w:val="00035837"/>
    <w:rsid w:val="0004518F"/>
    <w:rsid w:val="00045C84"/>
    <w:rsid w:val="0004781E"/>
    <w:rsid w:val="00056EA2"/>
    <w:rsid w:val="00057225"/>
    <w:rsid w:val="00080C7D"/>
    <w:rsid w:val="0008758A"/>
    <w:rsid w:val="00097C82"/>
    <w:rsid w:val="000A3E79"/>
    <w:rsid w:val="000A7829"/>
    <w:rsid w:val="000B24FA"/>
    <w:rsid w:val="000C1E68"/>
    <w:rsid w:val="000F1670"/>
    <w:rsid w:val="00115469"/>
    <w:rsid w:val="001416FF"/>
    <w:rsid w:val="001460F6"/>
    <w:rsid w:val="00165F86"/>
    <w:rsid w:val="001756ED"/>
    <w:rsid w:val="001807C8"/>
    <w:rsid w:val="001A08A0"/>
    <w:rsid w:val="001A0A75"/>
    <w:rsid w:val="001A210E"/>
    <w:rsid w:val="001A2EFD"/>
    <w:rsid w:val="001A3B3D"/>
    <w:rsid w:val="001B67DC"/>
    <w:rsid w:val="001D6036"/>
    <w:rsid w:val="001E3C6F"/>
    <w:rsid w:val="002254A9"/>
    <w:rsid w:val="002272D5"/>
    <w:rsid w:val="00233D97"/>
    <w:rsid w:val="002347A2"/>
    <w:rsid w:val="00242015"/>
    <w:rsid w:val="0024421F"/>
    <w:rsid w:val="00250BDA"/>
    <w:rsid w:val="002850E3"/>
    <w:rsid w:val="002C64A9"/>
    <w:rsid w:val="00305955"/>
    <w:rsid w:val="00312EBA"/>
    <w:rsid w:val="003203E2"/>
    <w:rsid w:val="00321EE7"/>
    <w:rsid w:val="003271E7"/>
    <w:rsid w:val="0034094C"/>
    <w:rsid w:val="0034765A"/>
    <w:rsid w:val="00354FCF"/>
    <w:rsid w:val="00361717"/>
    <w:rsid w:val="003629A3"/>
    <w:rsid w:val="00365DAD"/>
    <w:rsid w:val="0039207A"/>
    <w:rsid w:val="00394073"/>
    <w:rsid w:val="003A19E2"/>
    <w:rsid w:val="003A359A"/>
    <w:rsid w:val="003A73C8"/>
    <w:rsid w:val="003B3D22"/>
    <w:rsid w:val="003B3DA0"/>
    <w:rsid w:val="003B4E04"/>
    <w:rsid w:val="003D1209"/>
    <w:rsid w:val="003E3C85"/>
    <w:rsid w:val="003F2B3D"/>
    <w:rsid w:val="003F4E4F"/>
    <w:rsid w:val="003F5A08"/>
    <w:rsid w:val="00403FB4"/>
    <w:rsid w:val="004077E6"/>
    <w:rsid w:val="00420716"/>
    <w:rsid w:val="0042221E"/>
    <w:rsid w:val="004325FB"/>
    <w:rsid w:val="0044033B"/>
    <w:rsid w:val="004432BA"/>
    <w:rsid w:val="0044407E"/>
    <w:rsid w:val="00447BB9"/>
    <w:rsid w:val="0046031D"/>
    <w:rsid w:val="00463C10"/>
    <w:rsid w:val="004B1CB9"/>
    <w:rsid w:val="004B66D5"/>
    <w:rsid w:val="004D72B5"/>
    <w:rsid w:val="004E17E9"/>
    <w:rsid w:val="004F7987"/>
    <w:rsid w:val="005300ED"/>
    <w:rsid w:val="005406BF"/>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B62AC"/>
    <w:rsid w:val="006B6B66"/>
    <w:rsid w:val="006C3255"/>
    <w:rsid w:val="006E1358"/>
    <w:rsid w:val="006F5DA7"/>
    <w:rsid w:val="006F6D3D"/>
    <w:rsid w:val="00700DD3"/>
    <w:rsid w:val="00703293"/>
    <w:rsid w:val="00715BEA"/>
    <w:rsid w:val="00721FA3"/>
    <w:rsid w:val="0073572E"/>
    <w:rsid w:val="00740EEA"/>
    <w:rsid w:val="00756C46"/>
    <w:rsid w:val="007604D2"/>
    <w:rsid w:val="00764963"/>
    <w:rsid w:val="00771EE5"/>
    <w:rsid w:val="00791049"/>
    <w:rsid w:val="00794804"/>
    <w:rsid w:val="00796715"/>
    <w:rsid w:val="007A086D"/>
    <w:rsid w:val="007A3D4C"/>
    <w:rsid w:val="007B33F1"/>
    <w:rsid w:val="007B6DDA"/>
    <w:rsid w:val="007C0308"/>
    <w:rsid w:val="007C0327"/>
    <w:rsid w:val="007C20D2"/>
    <w:rsid w:val="007C2FF2"/>
    <w:rsid w:val="007D6232"/>
    <w:rsid w:val="007D73A1"/>
    <w:rsid w:val="007F1F99"/>
    <w:rsid w:val="007F768F"/>
    <w:rsid w:val="00806A5B"/>
    <w:rsid w:val="0080791D"/>
    <w:rsid w:val="00830F7C"/>
    <w:rsid w:val="00836367"/>
    <w:rsid w:val="00854AAF"/>
    <w:rsid w:val="00855F0B"/>
    <w:rsid w:val="00860F51"/>
    <w:rsid w:val="00866427"/>
    <w:rsid w:val="00873603"/>
    <w:rsid w:val="008803BC"/>
    <w:rsid w:val="00882163"/>
    <w:rsid w:val="00890121"/>
    <w:rsid w:val="008948F6"/>
    <w:rsid w:val="008A2C7D"/>
    <w:rsid w:val="008B1495"/>
    <w:rsid w:val="008C05FE"/>
    <w:rsid w:val="008C3080"/>
    <w:rsid w:val="008C4B23"/>
    <w:rsid w:val="008E2B5A"/>
    <w:rsid w:val="008E3242"/>
    <w:rsid w:val="008F3581"/>
    <w:rsid w:val="008F6E2C"/>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41BB"/>
    <w:rsid w:val="00996713"/>
    <w:rsid w:val="009A7916"/>
    <w:rsid w:val="009D612D"/>
    <w:rsid w:val="009E2A45"/>
    <w:rsid w:val="009E3066"/>
    <w:rsid w:val="009E47FF"/>
    <w:rsid w:val="009F1D79"/>
    <w:rsid w:val="009F66DD"/>
    <w:rsid w:val="00A059B3"/>
    <w:rsid w:val="00A35BDE"/>
    <w:rsid w:val="00A36F1B"/>
    <w:rsid w:val="00A50A63"/>
    <w:rsid w:val="00A56539"/>
    <w:rsid w:val="00A57385"/>
    <w:rsid w:val="00A624AA"/>
    <w:rsid w:val="00A72382"/>
    <w:rsid w:val="00A81C10"/>
    <w:rsid w:val="00A86F45"/>
    <w:rsid w:val="00A918C9"/>
    <w:rsid w:val="00AC065B"/>
    <w:rsid w:val="00AD0774"/>
    <w:rsid w:val="00AD5027"/>
    <w:rsid w:val="00AE3409"/>
    <w:rsid w:val="00AE5E5B"/>
    <w:rsid w:val="00B11A60"/>
    <w:rsid w:val="00B1720F"/>
    <w:rsid w:val="00B22613"/>
    <w:rsid w:val="00B22AC1"/>
    <w:rsid w:val="00B317AB"/>
    <w:rsid w:val="00B41859"/>
    <w:rsid w:val="00B439E6"/>
    <w:rsid w:val="00B6318B"/>
    <w:rsid w:val="00B6729D"/>
    <w:rsid w:val="00B768D1"/>
    <w:rsid w:val="00B838F9"/>
    <w:rsid w:val="00B94113"/>
    <w:rsid w:val="00B9488B"/>
    <w:rsid w:val="00BA1025"/>
    <w:rsid w:val="00BB03A4"/>
    <w:rsid w:val="00BB0408"/>
    <w:rsid w:val="00BC3420"/>
    <w:rsid w:val="00BC4EDC"/>
    <w:rsid w:val="00BD3EE8"/>
    <w:rsid w:val="00BD670B"/>
    <w:rsid w:val="00BE03CF"/>
    <w:rsid w:val="00BE7D3C"/>
    <w:rsid w:val="00BF5FF6"/>
    <w:rsid w:val="00C0207F"/>
    <w:rsid w:val="00C02697"/>
    <w:rsid w:val="00C16117"/>
    <w:rsid w:val="00C3075A"/>
    <w:rsid w:val="00C336BD"/>
    <w:rsid w:val="00C421D6"/>
    <w:rsid w:val="00C42436"/>
    <w:rsid w:val="00C447B2"/>
    <w:rsid w:val="00C5193F"/>
    <w:rsid w:val="00C57406"/>
    <w:rsid w:val="00C66189"/>
    <w:rsid w:val="00C70167"/>
    <w:rsid w:val="00C76EEC"/>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E16A2"/>
    <w:rsid w:val="00CE6EA4"/>
    <w:rsid w:val="00D16455"/>
    <w:rsid w:val="00D2176E"/>
    <w:rsid w:val="00D33DF4"/>
    <w:rsid w:val="00D43CF6"/>
    <w:rsid w:val="00D544C4"/>
    <w:rsid w:val="00D61EA1"/>
    <w:rsid w:val="00D632BE"/>
    <w:rsid w:val="00D6491D"/>
    <w:rsid w:val="00D72D06"/>
    <w:rsid w:val="00D7522C"/>
    <w:rsid w:val="00D7536F"/>
    <w:rsid w:val="00D76668"/>
    <w:rsid w:val="00D9083F"/>
    <w:rsid w:val="00DE135A"/>
    <w:rsid w:val="00DF3D2C"/>
    <w:rsid w:val="00E01757"/>
    <w:rsid w:val="00E07383"/>
    <w:rsid w:val="00E165BC"/>
    <w:rsid w:val="00E2187A"/>
    <w:rsid w:val="00E30DA0"/>
    <w:rsid w:val="00E4604D"/>
    <w:rsid w:val="00E47BD7"/>
    <w:rsid w:val="00E54EEF"/>
    <w:rsid w:val="00E57441"/>
    <w:rsid w:val="00E57FEC"/>
    <w:rsid w:val="00E61E12"/>
    <w:rsid w:val="00E7596C"/>
    <w:rsid w:val="00E878F2"/>
    <w:rsid w:val="00E9326F"/>
    <w:rsid w:val="00EA1CAC"/>
    <w:rsid w:val="00EA24B4"/>
    <w:rsid w:val="00EB6BE1"/>
    <w:rsid w:val="00EC1139"/>
    <w:rsid w:val="00EC31B1"/>
    <w:rsid w:val="00EC5ADF"/>
    <w:rsid w:val="00ED0149"/>
    <w:rsid w:val="00ED12DD"/>
    <w:rsid w:val="00EE5DE4"/>
    <w:rsid w:val="00EE7779"/>
    <w:rsid w:val="00EE7A2F"/>
    <w:rsid w:val="00EF5636"/>
    <w:rsid w:val="00EF7455"/>
    <w:rsid w:val="00EF7DE3"/>
    <w:rsid w:val="00F03103"/>
    <w:rsid w:val="00F271DE"/>
    <w:rsid w:val="00F51826"/>
    <w:rsid w:val="00F627DA"/>
    <w:rsid w:val="00F7288F"/>
    <w:rsid w:val="00F847A6"/>
    <w:rsid w:val="00F9441B"/>
    <w:rsid w:val="00FA4C32"/>
    <w:rsid w:val="00FB6EDC"/>
    <w:rsid w:val="00FC01EE"/>
    <w:rsid w:val="00FD01B2"/>
    <w:rsid w:val="00FD1F3A"/>
    <w:rsid w:val="00FD282E"/>
    <w:rsid w:val="00FD2C9B"/>
    <w:rsid w:val="00FD3761"/>
    <w:rsid w:val="00FD7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361</Words>
  <Characters>2058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Hoang Hai</cp:lastModifiedBy>
  <cp:revision>176</cp:revision>
  <dcterms:created xsi:type="dcterms:W3CDTF">2019-02-11T20:33:00Z</dcterms:created>
  <dcterms:modified xsi:type="dcterms:W3CDTF">2021-09-24T08:36:00Z</dcterms:modified>
</cp:coreProperties>
</file>