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93A8" w14:textId="461DBB6A" w:rsidR="001F3A9C" w:rsidRDefault="006E644F">
      <w:r>
        <w:rPr>
          <w:rFonts w:hint="eastAsia"/>
        </w:rPr>
        <w:t>2018</w:t>
      </w:r>
    </w:p>
    <w:p w14:paraId="7DAB9B9C" w14:textId="11149927" w:rsidR="006E644F" w:rsidRDefault="003E6388">
      <w:r>
        <w:rPr>
          <w:rFonts w:hint="eastAsia"/>
        </w:rPr>
        <w:t>12.</w:t>
      </w:r>
      <w:r>
        <w:tab/>
      </w:r>
      <w:r w:rsidR="006E644F">
        <w:rPr>
          <w:rFonts w:hint="eastAsia"/>
        </w:rPr>
        <w:t>二进制只有0，1两种数值，运算简单</w:t>
      </w:r>
    </w:p>
    <w:p w14:paraId="1B999EB1" w14:textId="1CA5BB5F" w:rsidR="006E644F" w:rsidRDefault="006E644F" w:rsidP="003E6388">
      <w:pPr>
        <w:ind w:firstLine="420"/>
      </w:pPr>
      <w:r>
        <w:rPr>
          <w:rFonts w:hint="eastAsia"/>
        </w:rPr>
        <w:t>二进制表示二值逻辑十分容易，采用逻辑</w:t>
      </w:r>
      <w:proofErr w:type="gramStart"/>
      <w:r>
        <w:rPr>
          <w:rFonts w:hint="eastAsia"/>
        </w:rPr>
        <w:t>门容易</w:t>
      </w:r>
      <w:proofErr w:type="gramEnd"/>
      <w:r>
        <w:rPr>
          <w:rFonts w:hint="eastAsia"/>
        </w:rPr>
        <w:t>实现运算</w:t>
      </w:r>
    </w:p>
    <w:p w14:paraId="1D11F47F" w14:textId="0AC3413D" w:rsidR="003E6388" w:rsidRDefault="003E6388">
      <w:r>
        <w:rPr>
          <w:rFonts w:hint="eastAsia"/>
        </w:rPr>
        <w:t>16.</w:t>
      </w:r>
      <w:r>
        <w:tab/>
      </w:r>
      <w:r>
        <w:rPr>
          <w:rFonts w:hint="eastAsia"/>
        </w:rPr>
        <w:t>逻辑移位：左移</w:t>
      </w:r>
      <w:proofErr w:type="gramStart"/>
      <w:r>
        <w:rPr>
          <w:rFonts w:hint="eastAsia"/>
        </w:rPr>
        <w:t>右移均补</w:t>
      </w:r>
      <w:proofErr w:type="gramEnd"/>
      <w:r>
        <w:rPr>
          <w:rFonts w:hint="eastAsia"/>
        </w:rPr>
        <w:t>0，所有数字参与移动</w:t>
      </w:r>
    </w:p>
    <w:p w14:paraId="7FAA8005" w14:textId="7AC623E0" w:rsidR="003E6388" w:rsidRDefault="003E6388">
      <w:r>
        <w:tab/>
      </w:r>
      <w:r>
        <w:rPr>
          <w:rFonts w:hint="eastAsia"/>
        </w:rPr>
        <w:t>算术移位：</w:t>
      </w:r>
      <w:r w:rsidR="006F68FE">
        <w:rPr>
          <w:rFonts w:hint="eastAsia"/>
        </w:rPr>
        <w:t>左移补0，右移补符号位，符号位不参与移动</w:t>
      </w:r>
    </w:p>
    <w:p w14:paraId="1E5B4FB3" w14:textId="26E97B1A" w:rsidR="006F68FE" w:rsidRDefault="00835BD5">
      <w:r>
        <w:rPr>
          <w:rFonts w:hint="eastAsia"/>
        </w:rPr>
        <w:t>17.</w:t>
      </w:r>
      <w:r>
        <w:tab/>
        <w:t>DRAM</w:t>
      </w:r>
      <w:r>
        <w:rPr>
          <w:rFonts w:hint="eastAsia"/>
        </w:rPr>
        <w:t>采用行列地址线复用技术</w:t>
      </w:r>
    </w:p>
    <w:p w14:paraId="662464C4" w14:textId="0C2094D0" w:rsidR="00835BD5" w:rsidRDefault="00835BD5">
      <w:r>
        <w:rPr>
          <w:rFonts w:hint="eastAsia"/>
        </w:rPr>
        <w:t>19.</w:t>
      </w:r>
      <w:r>
        <w:tab/>
        <w:t>PSW</w:t>
      </w:r>
      <w:r>
        <w:rPr>
          <w:rFonts w:hint="eastAsia"/>
        </w:rPr>
        <w:t>中的借位标志=1</w:t>
      </w:r>
      <w:r>
        <w:t xml:space="preserve"> </w:t>
      </w:r>
      <w:r>
        <w:sym w:font="Wingdings" w:char="F0F3"/>
      </w:r>
      <w:r>
        <w:t xml:space="preserve"> R1 &lt; R2</w:t>
      </w:r>
    </w:p>
    <w:p w14:paraId="58F9B3D2" w14:textId="5180FAFA" w:rsidR="0020737B" w:rsidRDefault="0020737B">
      <w:r>
        <w:rPr>
          <w:rFonts w:hint="eastAsia"/>
        </w:rPr>
        <w:t>20.</w:t>
      </w:r>
      <w:r>
        <w:tab/>
      </w:r>
      <w:r>
        <w:rPr>
          <w:rFonts w:hint="eastAsia"/>
        </w:rPr>
        <w:t>每个流水段的时间应取最大部件的时间+寄存器延时时间</w:t>
      </w:r>
    </w:p>
    <w:p w14:paraId="5C292BCD" w14:textId="01645B33" w:rsidR="0020737B" w:rsidRDefault="00B71522">
      <w:r>
        <w:rPr>
          <w:rFonts w:hint="eastAsia"/>
        </w:rPr>
        <w:t>21.</w:t>
      </w:r>
      <w:r>
        <w:tab/>
      </w:r>
      <w:r>
        <w:rPr>
          <w:rFonts w:hint="eastAsia"/>
        </w:rPr>
        <w:t>总线数据传输率 =</w:t>
      </w:r>
      <w:r>
        <w:t xml:space="preserve"> </w:t>
      </w:r>
      <w:r>
        <w:rPr>
          <w:rFonts w:hint="eastAsia"/>
        </w:rPr>
        <w:t>总线工作频率*</w:t>
      </w:r>
      <w:proofErr w:type="gramStart"/>
      <w:r>
        <w:rPr>
          <w:rFonts w:hint="eastAsia"/>
        </w:rPr>
        <w:t>总线位宽</w:t>
      </w:r>
      <w:proofErr w:type="gramEnd"/>
    </w:p>
    <w:p w14:paraId="020B5A92" w14:textId="02CD17E3" w:rsidR="00385A0E" w:rsidRDefault="00385A0E">
      <w:r>
        <w:tab/>
      </w:r>
      <w:r>
        <w:rPr>
          <w:rFonts w:hint="eastAsia"/>
        </w:rPr>
        <w:t>采用突发传输，在一个总线周期内传输存储地址连续的多个数据字</w:t>
      </w:r>
      <w:r w:rsidR="00883383">
        <w:rPr>
          <w:rFonts w:hint="eastAsia"/>
        </w:rPr>
        <w:t>，提高了传输效率</w:t>
      </w:r>
    </w:p>
    <w:p w14:paraId="111A1DBC" w14:textId="513268B5" w:rsidR="00883383" w:rsidRDefault="00883383">
      <w:r>
        <w:tab/>
      </w:r>
      <w:r>
        <w:rPr>
          <w:rFonts w:hint="eastAsia"/>
        </w:rPr>
        <w:t>采用地址/数据线复用只是减少了线的数量，节约了成本，</w:t>
      </w:r>
      <w:r w:rsidR="00845171">
        <w:rPr>
          <w:rFonts w:hint="eastAsia"/>
        </w:rPr>
        <w:t>不</w:t>
      </w:r>
      <w:r>
        <w:rPr>
          <w:rFonts w:hint="eastAsia"/>
        </w:rPr>
        <w:t>提高传输效率</w:t>
      </w:r>
    </w:p>
    <w:p w14:paraId="15E7B814" w14:textId="23054150" w:rsidR="00895071" w:rsidRDefault="00895071">
      <w:r>
        <w:rPr>
          <w:rFonts w:hint="eastAsia"/>
        </w:rPr>
        <w:t>28.</w:t>
      </w:r>
      <w:r>
        <w:tab/>
      </w:r>
      <w:r>
        <w:rPr>
          <w:rFonts w:hint="eastAsia"/>
        </w:rPr>
        <w:t>条件变量是管程内部说明和使用的一种特殊变量，作用类似于信号量机制中的信号量</w:t>
      </w:r>
    </w:p>
    <w:p w14:paraId="1BA75363" w14:textId="33145C00" w:rsidR="003C1A28" w:rsidRDefault="003C1A28">
      <w:r>
        <w:tab/>
      </w:r>
      <w:r>
        <w:rPr>
          <w:rFonts w:hint="eastAsia"/>
        </w:rPr>
        <w:t>进程执行</w:t>
      </w:r>
      <w:proofErr w:type="spellStart"/>
      <w:r>
        <w:rPr>
          <w:rFonts w:hint="eastAsia"/>
        </w:rPr>
        <w:t>x.</w:t>
      </w:r>
      <w:r>
        <w:t>wait</w:t>
      </w:r>
      <w:proofErr w:type="spellEnd"/>
      <w:r>
        <w:t>()</w:t>
      </w:r>
      <w:r>
        <w:rPr>
          <w:rFonts w:hint="eastAsia"/>
        </w:rPr>
        <w:t>操作，该进程会被阻塞，挂到条件变量x的阻塞队列上</w:t>
      </w:r>
    </w:p>
    <w:p w14:paraId="2F1A3AFA" w14:textId="409C80A2" w:rsidR="003C1A28" w:rsidRDefault="003C1A28">
      <w:r>
        <w:tab/>
      </w:r>
      <w:r>
        <w:rPr>
          <w:rFonts w:hint="eastAsia"/>
        </w:rPr>
        <w:t>进程执行</w:t>
      </w:r>
      <w:proofErr w:type="spellStart"/>
      <w:r>
        <w:rPr>
          <w:rFonts w:hint="eastAsia"/>
        </w:rPr>
        <w:t>x.signal</w:t>
      </w:r>
      <w:proofErr w:type="spellEnd"/>
      <w:r>
        <w:rPr>
          <w:rFonts w:hint="eastAsia"/>
        </w:rPr>
        <w:t>()操作</w:t>
      </w:r>
      <w:r>
        <w:rPr>
          <w:rFonts w:hint="eastAsia"/>
        </w:rPr>
        <w:t>，</w:t>
      </w:r>
      <w:r>
        <w:rPr>
          <w:rFonts w:hint="eastAsia"/>
        </w:rPr>
        <w:t>会唤醒x对应阻塞队列的队头进程</w:t>
      </w:r>
    </w:p>
    <w:p w14:paraId="4EFFAF27" w14:textId="0FEFC552" w:rsidR="00415A5C" w:rsidRDefault="00415A5C">
      <w:r>
        <w:rPr>
          <w:rFonts w:hint="eastAsia"/>
        </w:rPr>
        <w:t>32.</w:t>
      </w:r>
      <w:r>
        <w:tab/>
      </w:r>
      <w:r>
        <w:rPr>
          <w:rFonts w:hint="eastAsia"/>
        </w:rPr>
        <w:t>硬件方法实现进程同步不能实现让权等待</w:t>
      </w:r>
    </w:p>
    <w:p w14:paraId="7C7182B9" w14:textId="41385140" w:rsidR="00297523" w:rsidRDefault="00297523">
      <w:r>
        <w:tab/>
        <w:t>P</w:t>
      </w:r>
      <w:r>
        <w:rPr>
          <w:rFonts w:hint="eastAsia"/>
        </w:rPr>
        <w:t>eterson算法只满足有限等待</w:t>
      </w:r>
      <w:r>
        <w:rPr>
          <w:rFonts w:hint="eastAsia"/>
        </w:rPr>
        <w:t>，</w:t>
      </w:r>
      <w:r>
        <w:rPr>
          <w:rFonts w:hint="eastAsia"/>
        </w:rPr>
        <w:t>不满足让权等待</w:t>
      </w:r>
    </w:p>
    <w:p w14:paraId="21883626" w14:textId="34607692" w:rsidR="00297523" w:rsidRDefault="00297523">
      <w:r>
        <w:tab/>
      </w:r>
      <w:r>
        <w:rPr>
          <w:rFonts w:hint="eastAsia"/>
        </w:rPr>
        <w:t>记录型信号量引入了阻塞机制</w:t>
      </w:r>
      <w:r>
        <w:rPr>
          <w:rFonts w:hint="eastAsia"/>
        </w:rPr>
        <w:t>，</w:t>
      </w:r>
      <w:r>
        <w:rPr>
          <w:rFonts w:hint="eastAsia"/>
        </w:rPr>
        <w:t>消除了不能让权等待的现象</w:t>
      </w:r>
    </w:p>
    <w:p w14:paraId="73B18758" w14:textId="70A89BF2" w:rsidR="00EC2132" w:rsidRDefault="00EC2132">
      <w:r>
        <w:rPr>
          <w:rFonts w:hint="eastAsia"/>
        </w:rPr>
        <w:t>3</w:t>
      </w:r>
      <w:r>
        <w:t>3.</w:t>
      </w:r>
      <w:r>
        <w:tab/>
        <w:t>DNS</w:t>
      </w:r>
      <w:r>
        <w:rPr>
          <w:rFonts w:hint="eastAsia"/>
        </w:rPr>
        <w:t>协议使用无连接的U</w:t>
      </w:r>
      <w:r>
        <w:t>DP</w:t>
      </w:r>
      <w:r>
        <w:rPr>
          <w:rFonts w:hint="eastAsia"/>
        </w:rPr>
        <w:t>协议</w:t>
      </w:r>
    </w:p>
    <w:p w14:paraId="0F737F7D" w14:textId="50D069B8" w:rsidR="00EC2132" w:rsidRDefault="00443B4F">
      <w:r>
        <w:rPr>
          <w:rFonts w:hint="eastAsia"/>
        </w:rPr>
        <w:t>3</w:t>
      </w:r>
      <w:r>
        <w:t>5.</w:t>
      </w:r>
      <w:r>
        <w:tab/>
        <w:t>CSMA/CA</w:t>
      </w:r>
      <w:r>
        <w:rPr>
          <w:rFonts w:hint="eastAsia"/>
        </w:rPr>
        <w:t>协议通过</w:t>
      </w:r>
      <w:r w:rsidR="005E7E8E">
        <w:rPr>
          <w:rFonts w:hint="eastAsia"/>
        </w:rPr>
        <w:t>请求发送</w:t>
      </w:r>
      <w:proofErr w:type="gramStart"/>
      <w:r w:rsidR="005E7E8E">
        <w:rPr>
          <w:rFonts w:hint="eastAsia"/>
        </w:rPr>
        <w:t>帧</w:t>
      </w:r>
      <w:proofErr w:type="gramEnd"/>
      <w:r w:rsidR="005E7E8E">
        <w:rPr>
          <w:rFonts w:hint="eastAsia"/>
        </w:rPr>
        <w:t>R</w:t>
      </w:r>
      <w:r w:rsidR="005E7E8E">
        <w:t>TS</w:t>
      </w:r>
      <w:r w:rsidR="005E7E8E">
        <w:rPr>
          <w:rFonts w:hint="eastAsia"/>
        </w:rPr>
        <w:t>和允许发送</w:t>
      </w:r>
      <w:proofErr w:type="gramStart"/>
      <w:r w:rsidR="005E7E8E">
        <w:rPr>
          <w:rFonts w:hint="eastAsia"/>
        </w:rPr>
        <w:t>帧</w:t>
      </w:r>
      <w:proofErr w:type="gramEnd"/>
      <w:r w:rsidR="005E7E8E">
        <w:rPr>
          <w:rFonts w:hint="eastAsia"/>
        </w:rPr>
        <w:t>C</w:t>
      </w:r>
      <w:r w:rsidR="005E7E8E">
        <w:t>TS</w:t>
      </w:r>
      <w:r w:rsidR="005E7E8E">
        <w:rPr>
          <w:rFonts w:hint="eastAsia"/>
        </w:rPr>
        <w:t>来进行信道预约</w:t>
      </w:r>
    </w:p>
    <w:p w14:paraId="6674882A" w14:textId="311033F1" w:rsidR="0075362B" w:rsidRDefault="0075362B">
      <w:r>
        <w:rPr>
          <w:rFonts w:hint="eastAsia"/>
        </w:rPr>
        <w:t>36.</w:t>
      </w:r>
      <w:r>
        <w:tab/>
      </w:r>
      <w:r>
        <w:rPr>
          <w:rFonts w:hint="eastAsia"/>
        </w:rPr>
        <w:t>信道利用率 =</w:t>
      </w:r>
      <w:r>
        <w:t xml:space="preserve"> </w:t>
      </w:r>
      <w:r>
        <w:rPr>
          <w:rFonts w:hint="eastAsia"/>
        </w:rPr>
        <w:t xml:space="preserve">传输帧的有效时间/传输帧的周期 </w:t>
      </w:r>
    </w:p>
    <w:p w14:paraId="55A57147" w14:textId="19DDBB00" w:rsidR="0075362B" w:rsidRDefault="0075362B">
      <w:r>
        <w:tab/>
      </w:r>
      <w:r>
        <w:rPr>
          <w:rFonts w:hint="eastAsia"/>
        </w:rPr>
        <w:t>传输帧的有效时间 =</w:t>
      </w:r>
      <w:r>
        <w:t xml:space="preserve"> </w:t>
      </w:r>
      <w:proofErr w:type="gramStart"/>
      <w:r>
        <w:rPr>
          <w:rFonts w:hint="eastAsia"/>
        </w:rPr>
        <w:t>帧大小/帧数据</w:t>
      </w:r>
      <w:proofErr w:type="gramEnd"/>
      <w:r>
        <w:rPr>
          <w:rFonts w:hint="eastAsia"/>
        </w:rPr>
        <w:t>传输率</w:t>
      </w:r>
    </w:p>
    <w:p w14:paraId="6A5BB6EE" w14:textId="48CFA0DE" w:rsidR="0075362B" w:rsidRDefault="0075362B">
      <w:r>
        <w:tab/>
      </w:r>
      <w:r>
        <w:rPr>
          <w:rFonts w:hint="eastAsia"/>
        </w:rPr>
        <w:t>传输帧的周期 =</w:t>
      </w:r>
      <w:r>
        <w:t xml:space="preserve"> </w:t>
      </w:r>
      <w:proofErr w:type="gramStart"/>
      <w:r>
        <w:rPr>
          <w:rFonts w:hint="eastAsia"/>
        </w:rPr>
        <w:t>帧在的</w:t>
      </w:r>
      <w:proofErr w:type="gramEnd"/>
      <w:r>
        <w:rPr>
          <w:rFonts w:hint="eastAsia"/>
        </w:rPr>
        <w:t>发送时延</w:t>
      </w:r>
      <w:r>
        <w:rPr>
          <w:rFonts w:hint="eastAsia"/>
        </w:rPr>
        <w:t>，</w:t>
      </w:r>
      <w:r>
        <w:rPr>
          <w:rFonts w:hint="eastAsia"/>
        </w:rPr>
        <w:t>帧和确认帧的传播时延</w:t>
      </w:r>
      <w:r>
        <w:rPr>
          <w:rFonts w:hint="eastAsia"/>
        </w:rPr>
        <w:t>，</w:t>
      </w:r>
      <w:r>
        <w:rPr>
          <w:rFonts w:hint="eastAsia"/>
        </w:rPr>
        <w:t>确认帧的发送时延</w:t>
      </w:r>
    </w:p>
    <w:p w14:paraId="605B5171" w14:textId="2A50525D" w:rsidR="008F5CAE" w:rsidRDefault="008F5CAE"/>
    <w:p w14:paraId="66748C5B" w14:textId="20395F58" w:rsidR="008F5CAE" w:rsidRDefault="008F5CAE"/>
    <w:p w14:paraId="540B761B" w14:textId="56BEBA0E" w:rsidR="008F5CAE" w:rsidRDefault="008F5CAE"/>
    <w:p w14:paraId="6DF49987" w14:textId="5BB2C634" w:rsidR="008F5CAE" w:rsidRDefault="008F5CAE"/>
    <w:p w14:paraId="746AA3F6" w14:textId="3A2103DC" w:rsidR="008F5CAE" w:rsidRDefault="008F5CAE"/>
    <w:p w14:paraId="1F9DF38E" w14:textId="09953FE4" w:rsidR="008F5CAE" w:rsidRDefault="008F5CAE"/>
    <w:p w14:paraId="3DC0D53C" w14:textId="29C13C9C" w:rsidR="008F5CAE" w:rsidRDefault="008F5CAE"/>
    <w:p w14:paraId="753EF008" w14:textId="0A8B4810" w:rsidR="008F5CAE" w:rsidRDefault="008F5CAE"/>
    <w:p w14:paraId="1C5849AF" w14:textId="020F7713" w:rsidR="008F5CAE" w:rsidRDefault="008F5CAE"/>
    <w:p w14:paraId="2657C5BB" w14:textId="104968C3" w:rsidR="008F5CAE" w:rsidRDefault="008F5CAE"/>
    <w:p w14:paraId="6B44B271" w14:textId="457E7C55" w:rsidR="008F5CAE" w:rsidRDefault="008F5CAE"/>
    <w:p w14:paraId="20749648" w14:textId="33B613FC" w:rsidR="008F5CAE" w:rsidRDefault="008F5CAE"/>
    <w:p w14:paraId="6B297D7D" w14:textId="31C02789" w:rsidR="008F5CAE" w:rsidRDefault="008F5CAE"/>
    <w:p w14:paraId="33B987D0" w14:textId="6F9C169E" w:rsidR="008F5CAE" w:rsidRDefault="008F5CAE"/>
    <w:p w14:paraId="521CA65B" w14:textId="3026CDBF" w:rsidR="008F5CAE" w:rsidRDefault="008F5CAE"/>
    <w:p w14:paraId="5BAFE650" w14:textId="0623614F" w:rsidR="008F5CAE" w:rsidRDefault="008F5CAE"/>
    <w:p w14:paraId="1658C9CD" w14:textId="6742767E" w:rsidR="008F5CAE" w:rsidRDefault="008F5CAE"/>
    <w:p w14:paraId="7BC8A260" w14:textId="5B0A3E93" w:rsidR="008F5CAE" w:rsidRDefault="008F5CAE"/>
    <w:p w14:paraId="330F776D" w14:textId="73656B42" w:rsidR="008F5CAE" w:rsidRDefault="008F5CAE"/>
    <w:p w14:paraId="14D0BAF1" w14:textId="26A05BAF" w:rsidR="008F5CAE" w:rsidRDefault="008F5CAE"/>
    <w:p w14:paraId="70EA21E3" w14:textId="6122EF15" w:rsidR="008F5CAE" w:rsidRDefault="008F5CAE"/>
    <w:p w14:paraId="3573938C" w14:textId="2DF024FF" w:rsidR="008F5CAE" w:rsidRDefault="008F5CAE">
      <w:pPr>
        <w:rPr>
          <w:rFonts w:hint="eastAsia"/>
        </w:rPr>
      </w:pPr>
    </w:p>
    <w:p w14:paraId="70C81AE2" w14:textId="0CB58C7D" w:rsidR="008F5CAE" w:rsidRDefault="008F5CAE">
      <w:r>
        <w:rPr>
          <w:rFonts w:hint="eastAsia"/>
        </w:rPr>
        <w:lastRenderedPageBreak/>
        <w:t>2017</w:t>
      </w:r>
    </w:p>
    <w:p w14:paraId="2BDB4139" w14:textId="75541F7E" w:rsidR="00C62B69" w:rsidRDefault="00C62B69">
      <w:r>
        <w:rPr>
          <w:rFonts w:hint="eastAsia"/>
        </w:rPr>
        <w:t>14.</w:t>
      </w:r>
      <w:r>
        <w:tab/>
      </w:r>
      <w:r>
        <w:rPr>
          <w:rFonts w:hint="eastAsia"/>
        </w:rPr>
        <w:t>时间局部性指一条指令被执行后</w:t>
      </w:r>
      <w:r>
        <w:rPr>
          <w:rFonts w:hint="eastAsia"/>
        </w:rPr>
        <w:t>，</w:t>
      </w:r>
      <w:r>
        <w:rPr>
          <w:rFonts w:hint="eastAsia"/>
        </w:rPr>
        <w:t>不久的将来可能被再次执行</w:t>
      </w:r>
    </w:p>
    <w:p w14:paraId="37492966" w14:textId="1B4CEAD9" w:rsidR="00D43185" w:rsidRDefault="00D43185">
      <w:r>
        <w:rPr>
          <w:rFonts w:hint="eastAsia"/>
        </w:rPr>
        <w:t>16.</w:t>
      </w:r>
      <w:r>
        <w:tab/>
      </w:r>
      <w:r>
        <w:rPr>
          <w:rFonts w:hint="eastAsia"/>
        </w:rPr>
        <w:t>计算机如果按字节编址</w:t>
      </w:r>
      <w:r>
        <w:rPr>
          <w:rFonts w:hint="eastAsia"/>
        </w:rPr>
        <w:t>，</w:t>
      </w:r>
      <w:r>
        <w:rPr>
          <w:rFonts w:hint="eastAsia"/>
        </w:rPr>
        <w:t>有些内容需要是8的倍数</w:t>
      </w:r>
    </w:p>
    <w:p w14:paraId="70DA5A60" w14:textId="53C19A18" w:rsidR="00D43185" w:rsidRDefault="00B65AC7">
      <w:r>
        <w:rPr>
          <w:rFonts w:hint="eastAsia"/>
        </w:rPr>
        <w:t>17.</w:t>
      </w:r>
      <w:r>
        <w:tab/>
      </w:r>
      <w:r>
        <w:rPr>
          <w:rFonts w:hint="eastAsia"/>
        </w:rPr>
        <w:t>超标量流水线是指在C</w:t>
      </w:r>
      <w:r>
        <w:t>PU</w:t>
      </w:r>
      <w:r>
        <w:rPr>
          <w:rFonts w:hint="eastAsia"/>
        </w:rPr>
        <w:t>中有一条以上流水线</w:t>
      </w:r>
      <w:r>
        <w:rPr>
          <w:rFonts w:hint="eastAsia"/>
        </w:rPr>
        <w:t>，</w:t>
      </w:r>
      <w:r>
        <w:rPr>
          <w:rFonts w:hint="eastAsia"/>
        </w:rPr>
        <w:t>实质是以空间换时间</w:t>
      </w:r>
    </w:p>
    <w:p w14:paraId="45415B44" w14:textId="2D177E98" w:rsidR="00F84B9F" w:rsidRDefault="00F84B9F" w:rsidP="006706D0">
      <w:pPr>
        <w:ind w:left="416" w:hanging="416"/>
      </w:pPr>
      <w:r>
        <w:rPr>
          <w:rFonts w:hint="eastAsia"/>
        </w:rPr>
        <w:t>24.</w:t>
      </w:r>
      <w:r>
        <w:tab/>
      </w:r>
      <w:r>
        <w:rPr>
          <w:rFonts w:hint="eastAsia"/>
        </w:rPr>
        <w:t>系统调用的过程:</w:t>
      </w:r>
      <w:r>
        <w:t xml:space="preserve"> </w:t>
      </w:r>
      <w:r>
        <w:rPr>
          <w:rFonts w:hint="eastAsia"/>
        </w:rPr>
        <w:t>当前进程传递系统调用参数</w:t>
      </w:r>
      <w:r>
        <w:rPr>
          <w:rFonts w:hint="eastAsia"/>
        </w:rPr>
        <w:t>，</w:t>
      </w:r>
      <w:r>
        <w:rPr>
          <w:rFonts w:hint="eastAsia"/>
        </w:rPr>
        <w:t>trap指令将用户态转化为内核态</w:t>
      </w:r>
      <w:r>
        <w:rPr>
          <w:rFonts w:hint="eastAsia"/>
        </w:rPr>
        <w:t>，</w:t>
      </w:r>
      <w:r>
        <w:rPr>
          <w:rFonts w:hint="eastAsia"/>
        </w:rPr>
        <w:t>将返回地址压入堆栈以备使用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执行相应的内核态服务程序</w:t>
      </w:r>
    </w:p>
    <w:p w14:paraId="79606B53" w14:textId="76726475" w:rsidR="009A223D" w:rsidRDefault="009A223D">
      <w:r>
        <w:rPr>
          <w:rFonts w:hint="eastAsia"/>
        </w:rPr>
        <w:t>26.</w:t>
      </w:r>
      <w:r>
        <w:tab/>
      </w:r>
      <w:r>
        <w:rPr>
          <w:rFonts w:hint="eastAsia"/>
        </w:rPr>
        <w:t>磁盘</w:t>
      </w:r>
      <w:proofErr w:type="gramStart"/>
      <w:r>
        <w:rPr>
          <w:rFonts w:hint="eastAsia"/>
        </w:rPr>
        <w:t>一般以簇为</w:t>
      </w:r>
      <w:proofErr w:type="gramEnd"/>
      <w:r>
        <w:rPr>
          <w:rFonts w:hint="eastAsia"/>
        </w:rPr>
        <w:t>单位进行空间分配</w:t>
      </w:r>
    </w:p>
    <w:p w14:paraId="1D84D451" w14:textId="6F359459" w:rsidR="009A223D" w:rsidRDefault="004534A6">
      <w:r>
        <w:rPr>
          <w:rFonts w:hint="eastAsia"/>
        </w:rPr>
        <w:t>27.</w:t>
      </w:r>
      <w:r>
        <w:tab/>
      </w:r>
      <w:r>
        <w:rPr>
          <w:rFonts w:hint="eastAsia"/>
        </w:rPr>
        <w:t>时钟中断发生后</w:t>
      </w:r>
      <w:r>
        <w:rPr>
          <w:rFonts w:hint="eastAsia"/>
        </w:rPr>
        <w:t>，</w:t>
      </w:r>
      <w:r>
        <w:rPr>
          <w:rFonts w:hint="eastAsia"/>
        </w:rPr>
        <w:t>系统会修改当前进程在时间片内的剩余时间</w:t>
      </w:r>
    </w:p>
    <w:p w14:paraId="7589003B" w14:textId="6C3072A6" w:rsidR="00EB5C7A" w:rsidRDefault="00EB5C7A">
      <w:r>
        <w:rPr>
          <w:rFonts w:hint="eastAsia"/>
        </w:rPr>
        <w:t>28.</w:t>
      </w:r>
      <w:r>
        <w:tab/>
      </w:r>
      <w:r>
        <w:rPr>
          <w:rFonts w:hint="eastAsia"/>
        </w:rPr>
        <w:t>多道程序系统提高了</w:t>
      </w:r>
      <w:r>
        <w:t>I/O</w:t>
      </w:r>
      <w:r>
        <w:rPr>
          <w:rFonts w:hint="eastAsia"/>
        </w:rPr>
        <w:t>设备利用率</w:t>
      </w:r>
    </w:p>
    <w:p w14:paraId="19AB45F0" w14:textId="7030C114" w:rsidR="00B238A9" w:rsidRDefault="00B238A9">
      <w:r>
        <w:rPr>
          <w:rFonts w:hint="eastAsia"/>
        </w:rPr>
        <w:t>29.</w:t>
      </w:r>
      <w:r>
        <w:tab/>
      </w:r>
      <w:r w:rsidR="001A5104">
        <w:rPr>
          <w:rFonts w:hint="eastAsia"/>
        </w:rPr>
        <w:t>低级格式化:</w:t>
      </w:r>
      <w:r w:rsidR="001A5104">
        <w:t xml:space="preserve"> </w:t>
      </w:r>
      <w:r w:rsidR="0062107C">
        <w:rPr>
          <w:rFonts w:hint="eastAsia"/>
        </w:rPr>
        <w:t>分扇区</w:t>
      </w:r>
      <w:r w:rsidR="0062107C">
        <w:rPr>
          <w:rFonts w:hint="eastAsia"/>
        </w:rPr>
        <w:t>，</w:t>
      </w:r>
      <w:r w:rsidR="0062107C">
        <w:rPr>
          <w:rFonts w:hint="eastAsia"/>
        </w:rPr>
        <w:t>每个扇区设置特别的数据结构</w:t>
      </w:r>
      <w:r w:rsidR="0062107C">
        <w:rPr>
          <w:rFonts w:hint="eastAsia"/>
        </w:rPr>
        <w:t>，</w:t>
      </w:r>
      <w:r w:rsidR="0062107C">
        <w:rPr>
          <w:rFonts w:hint="eastAsia"/>
        </w:rPr>
        <w:t>包括校验码</w:t>
      </w:r>
    </w:p>
    <w:p w14:paraId="196C20AB" w14:textId="2F10DD78" w:rsidR="0062107C" w:rsidRDefault="0062107C">
      <w:r>
        <w:tab/>
      </w:r>
      <w:r>
        <w:rPr>
          <w:rFonts w:hint="eastAsia"/>
        </w:rPr>
        <w:t>逻辑格式化:</w:t>
      </w:r>
      <w:r>
        <w:t xml:space="preserve"> </w:t>
      </w:r>
      <w:r>
        <w:rPr>
          <w:rFonts w:hint="eastAsia"/>
        </w:rPr>
        <w:t>设置文件系统</w:t>
      </w:r>
    </w:p>
    <w:p w14:paraId="350D1ECF" w14:textId="58C812AF" w:rsidR="00752B27" w:rsidRDefault="00752B27">
      <w:r>
        <w:rPr>
          <w:rFonts w:hint="eastAsia"/>
        </w:rPr>
        <w:t>31.</w:t>
      </w:r>
      <w:r>
        <w:tab/>
      </w:r>
      <w:r>
        <w:rPr>
          <w:rFonts w:hint="eastAsia"/>
        </w:rPr>
        <w:t>硬链接:</w:t>
      </w:r>
      <w:r>
        <w:t xml:space="preserve"> </w:t>
      </w:r>
      <w:r>
        <w:rPr>
          <w:rFonts w:hint="eastAsia"/>
        </w:rPr>
        <w:t>通过索引节点</w:t>
      </w:r>
      <w:r w:rsidR="00272270">
        <w:rPr>
          <w:rFonts w:hint="eastAsia"/>
        </w:rPr>
        <w:t>连</w:t>
      </w:r>
      <w:r>
        <w:rPr>
          <w:rFonts w:hint="eastAsia"/>
        </w:rPr>
        <w:t>接</w:t>
      </w:r>
    </w:p>
    <w:p w14:paraId="0E81A74F" w14:textId="4CB877EA" w:rsidR="00272270" w:rsidRDefault="00272270">
      <w:r>
        <w:rPr>
          <w:rFonts w:hint="eastAsia"/>
        </w:rPr>
        <w:t>36.</w:t>
      </w:r>
      <w:r>
        <w:tab/>
      </w:r>
      <w:r>
        <w:rPr>
          <w:rFonts w:hint="eastAsia"/>
        </w:rPr>
        <w:t>127.0.0.1是回送地址</w:t>
      </w:r>
      <w:r>
        <w:rPr>
          <w:rFonts w:hint="eastAsia"/>
        </w:rPr>
        <w:t>，</w:t>
      </w:r>
      <w:r>
        <w:rPr>
          <w:rFonts w:hint="eastAsia"/>
        </w:rPr>
        <w:t>以它为目的I</w:t>
      </w:r>
      <w:r>
        <w:t>P</w:t>
      </w:r>
      <w:r>
        <w:rPr>
          <w:rFonts w:hint="eastAsia"/>
        </w:rPr>
        <w:t>地址的数据将被返回到本机</w:t>
      </w:r>
    </w:p>
    <w:p w14:paraId="5BDD246C" w14:textId="06AD70C2" w:rsidR="004D2526" w:rsidRDefault="004D2526">
      <w:r>
        <w:rPr>
          <w:rFonts w:hint="eastAsia"/>
        </w:rPr>
        <w:t>37.</w:t>
      </w:r>
      <w:r>
        <w:tab/>
        <w:t>RIP</w:t>
      </w:r>
      <w:r>
        <w:rPr>
          <w:rFonts w:hint="eastAsia"/>
        </w:rPr>
        <w:t>使用U</w:t>
      </w:r>
      <w:r>
        <w:t>DP</w:t>
      </w:r>
      <w:r>
        <w:rPr>
          <w:rFonts w:hint="eastAsia"/>
        </w:rPr>
        <w:t>报文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使用I</w:t>
      </w:r>
      <w:r>
        <w:t>P</w:t>
      </w:r>
      <w:r>
        <w:rPr>
          <w:rFonts w:hint="eastAsia"/>
        </w:rPr>
        <w:t>封装数据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GP</w:t>
      </w:r>
      <w:r>
        <w:rPr>
          <w:rFonts w:hint="eastAsia"/>
        </w:rPr>
        <w:t>使用T</w:t>
      </w:r>
      <w:r>
        <w:t>CP</w:t>
      </w:r>
      <w:r>
        <w:rPr>
          <w:rFonts w:hint="eastAsia"/>
        </w:rPr>
        <w:t>报文</w:t>
      </w:r>
    </w:p>
    <w:p w14:paraId="46CB798C" w14:textId="0FE84C23" w:rsidR="009A6F06" w:rsidRDefault="00B71F8C">
      <w:r>
        <w:rPr>
          <w:rFonts w:hint="eastAsia"/>
        </w:rPr>
        <w:t>39.</w:t>
      </w:r>
      <w:r>
        <w:tab/>
      </w:r>
      <w:r>
        <w:rPr>
          <w:rFonts w:hint="eastAsia"/>
        </w:rPr>
        <w:t>默认情况下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协议使用T</w:t>
      </w:r>
      <w:r>
        <w:t xml:space="preserve">CP </w:t>
      </w:r>
      <w:r>
        <w:rPr>
          <w:rFonts w:hint="eastAsia"/>
        </w:rPr>
        <w:t>20端口进行数据连接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CP 21</w:t>
      </w:r>
      <w:r>
        <w:rPr>
          <w:rFonts w:hint="eastAsia"/>
        </w:rPr>
        <w:t>端口进行控制连接</w:t>
      </w:r>
    </w:p>
    <w:p w14:paraId="5DBDA4F8" w14:textId="06575C3C" w:rsidR="00B71F8C" w:rsidRDefault="00B71F8C">
      <w:r>
        <w:tab/>
      </w:r>
      <w:r>
        <w:rPr>
          <w:rFonts w:hint="eastAsia"/>
        </w:rPr>
        <w:t>在主动方式时使用20端口</w:t>
      </w:r>
      <w:r>
        <w:rPr>
          <w:rFonts w:hint="eastAsia"/>
        </w:rPr>
        <w:t>，</w:t>
      </w:r>
      <w:r>
        <w:rPr>
          <w:rFonts w:hint="eastAsia"/>
        </w:rPr>
        <w:t>被动方式由服务器和客户端自行协商决定端口号</w:t>
      </w:r>
    </w:p>
    <w:p w14:paraId="607A1EEB" w14:textId="48011542" w:rsidR="000E0539" w:rsidRDefault="000E0539"/>
    <w:p w14:paraId="6C99506D" w14:textId="50AF626D" w:rsidR="000E0539" w:rsidRDefault="000E0539"/>
    <w:p w14:paraId="735FE11C" w14:textId="404BF67E" w:rsidR="000E0539" w:rsidRDefault="000E0539"/>
    <w:p w14:paraId="3D3C1B69" w14:textId="45F46A9A" w:rsidR="000E0539" w:rsidRDefault="000E0539"/>
    <w:p w14:paraId="4CAA7F85" w14:textId="43EAE888" w:rsidR="000E0539" w:rsidRDefault="000E0539"/>
    <w:p w14:paraId="25E793BB" w14:textId="401B3D1B" w:rsidR="000E0539" w:rsidRDefault="000E0539"/>
    <w:p w14:paraId="70041C48" w14:textId="68BDF070" w:rsidR="000E0539" w:rsidRDefault="000E0539"/>
    <w:p w14:paraId="59BDE34F" w14:textId="64C639BE" w:rsidR="000E0539" w:rsidRDefault="000E0539"/>
    <w:p w14:paraId="23A22B61" w14:textId="1F66FDA9" w:rsidR="000E0539" w:rsidRDefault="000E0539"/>
    <w:p w14:paraId="4D1DF291" w14:textId="10EF8B08" w:rsidR="000E0539" w:rsidRDefault="000E0539"/>
    <w:p w14:paraId="50B56A07" w14:textId="5AB16A41" w:rsidR="000E0539" w:rsidRDefault="000E0539"/>
    <w:p w14:paraId="6346260A" w14:textId="152E3317" w:rsidR="000E0539" w:rsidRDefault="000E0539"/>
    <w:p w14:paraId="286AAA96" w14:textId="1F1EFCEF" w:rsidR="000E0539" w:rsidRDefault="000E0539"/>
    <w:p w14:paraId="02DA1865" w14:textId="03E69DAE" w:rsidR="000E0539" w:rsidRDefault="000E0539"/>
    <w:p w14:paraId="413BDE86" w14:textId="30D4A1FF" w:rsidR="000E0539" w:rsidRDefault="000E0539"/>
    <w:p w14:paraId="685790B2" w14:textId="0256ED6F" w:rsidR="000E0539" w:rsidRDefault="000E0539"/>
    <w:p w14:paraId="5BDF7CF6" w14:textId="27C9C7B5" w:rsidR="000E0539" w:rsidRDefault="000E0539"/>
    <w:p w14:paraId="02FF292C" w14:textId="11DB3C3A" w:rsidR="000E0539" w:rsidRDefault="000E0539"/>
    <w:p w14:paraId="22A23C3D" w14:textId="44EDBF5C" w:rsidR="000E0539" w:rsidRDefault="000E0539"/>
    <w:p w14:paraId="6FD30609" w14:textId="0D9B6A67" w:rsidR="000E0539" w:rsidRDefault="000E0539"/>
    <w:p w14:paraId="1E4DB0E2" w14:textId="2587A22C" w:rsidR="000E0539" w:rsidRDefault="000E0539"/>
    <w:p w14:paraId="5F65442E" w14:textId="4AF57C84" w:rsidR="000E0539" w:rsidRDefault="000E0539"/>
    <w:p w14:paraId="46B6ABB2" w14:textId="68E59A09" w:rsidR="000E0539" w:rsidRDefault="000E0539"/>
    <w:p w14:paraId="4B534B52" w14:textId="557D72E3" w:rsidR="000E0539" w:rsidRDefault="000E0539"/>
    <w:p w14:paraId="48AD5019" w14:textId="3BE69C8F" w:rsidR="000E0539" w:rsidRDefault="000E0539"/>
    <w:p w14:paraId="1910ECBF" w14:textId="39572A36" w:rsidR="000E0539" w:rsidRDefault="000E0539"/>
    <w:p w14:paraId="5FFB36C0" w14:textId="43705B7C" w:rsidR="000E0539" w:rsidRDefault="000E0539"/>
    <w:p w14:paraId="487287ED" w14:textId="6CD56DCE" w:rsidR="000E0539" w:rsidRDefault="000E0539"/>
    <w:p w14:paraId="52E26874" w14:textId="26E76AC3" w:rsidR="000E0539" w:rsidRDefault="000E0539">
      <w:r>
        <w:rPr>
          <w:rFonts w:hint="eastAsia"/>
        </w:rPr>
        <w:lastRenderedPageBreak/>
        <w:t>2016</w:t>
      </w:r>
    </w:p>
    <w:p w14:paraId="16F790DC" w14:textId="1E6598B6" w:rsidR="000E0539" w:rsidRDefault="000E0539">
      <w:r>
        <w:rPr>
          <w:rFonts w:hint="eastAsia"/>
        </w:rPr>
        <w:t>27.</w:t>
      </w:r>
      <w:r>
        <w:tab/>
      </w:r>
      <w:r>
        <w:rPr>
          <w:rFonts w:hint="eastAsia"/>
        </w:rPr>
        <w:t>进程退出临界区时设置lock为false</w:t>
      </w:r>
      <w:r>
        <w:rPr>
          <w:rFonts w:hint="eastAsia"/>
        </w:rPr>
        <w:t>，</w:t>
      </w:r>
      <w:r>
        <w:rPr>
          <w:rFonts w:hint="eastAsia"/>
        </w:rPr>
        <w:t>会唤醒处于就绪状态的进程</w:t>
      </w:r>
    </w:p>
    <w:p w14:paraId="3AA0496C" w14:textId="34C72DBC" w:rsidR="000832C6" w:rsidRDefault="000832C6">
      <w:pPr>
        <w:rPr>
          <w:rFonts w:hint="eastAsia"/>
        </w:rPr>
      </w:pPr>
      <w:r>
        <w:rPr>
          <w:rFonts w:hint="eastAsia"/>
        </w:rPr>
        <w:t>29.</w:t>
      </w:r>
      <w:r>
        <w:tab/>
      </w:r>
      <w:r w:rsidR="002D5F2E">
        <w:rPr>
          <w:rFonts w:hint="eastAsia"/>
        </w:rPr>
        <w:t>在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时刻t</w:t>
      </w:r>
      <w:r>
        <w:rPr>
          <w:rFonts w:hint="eastAsia"/>
        </w:rPr>
        <w:t>，</w:t>
      </w:r>
      <w:r>
        <w:rPr>
          <w:rFonts w:hint="eastAsia"/>
        </w:rPr>
        <w:t>存在一个包含最近k次内存访问页面</w:t>
      </w:r>
      <w:r w:rsidR="00811733">
        <w:rPr>
          <w:rFonts w:hint="eastAsia"/>
        </w:rPr>
        <w:t>的</w:t>
      </w:r>
      <w:r>
        <w:rPr>
          <w:rFonts w:hint="eastAsia"/>
        </w:rPr>
        <w:t>集合</w:t>
      </w:r>
      <w:r>
        <w:rPr>
          <w:rFonts w:hint="eastAsia"/>
        </w:rPr>
        <w:t>，</w:t>
      </w:r>
      <w:r>
        <w:rPr>
          <w:rFonts w:hint="eastAsia"/>
        </w:rPr>
        <w:t>该集合w(</w:t>
      </w:r>
      <w:proofErr w:type="spellStart"/>
      <w:r>
        <w:rPr>
          <w:rFonts w:hint="eastAsia"/>
        </w:rPr>
        <w:t>k,t</w:t>
      </w:r>
      <w:proofErr w:type="spellEnd"/>
      <w:r>
        <w:rPr>
          <w:rFonts w:hint="eastAsia"/>
        </w:rPr>
        <w:t>)就是工作</w:t>
      </w:r>
      <w:r w:rsidR="00811733">
        <w:rPr>
          <w:rFonts w:hint="eastAsia"/>
        </w:rPr>
        <w:t>集</w:t>
      </w:r>
    </w:p>
    <w:p w14:paraId="44870557" w14:textId="710B3DFD" w:rsidR="000E0539" w:rsidRDefault="00DB25D7">
      <w:r>
        <w:rPr>
          <w:rFonts w:hint="eastAsia"/>
        </w:rPr>
        <w:t>31.</w:t>
      </w:r>
      <w:r>
        <w:tab/>
      </w:r>
      <w:r>
        <w:rPr>
          <w:rFonts w:hint="eastAsia"/>
        </w:rPr>
        <w:t>设备与输入/输出</w:t>
      </w:r>
      <w:proofErr w:type="gramStart"/>
      <w:r>
        <w:rPr>
          <w:rFonts w:hint="eastAsia"/>
        </w:rPr>
        <w:t>井之间</w:t>
      </w:r>
      <w:proofErr w:type="gramEnd"/>
      <w:r>
        <w:rPr>
          <w:rFonts w:hint="eastAsia"/>
        </w:rPr>
        <w:t>数据的传送是由系统实现的</w:t>
      </w:r>
    </w:p>
    <w:p w14:paraId="575616EF" w14:textId="0500E50B" w:rsidR="00DB25D7" w:rsidRDefault="0071120D">
      <w:r>
        <w:rPr>
          <w:rFonts w:hint="eastAsia"/>
        </w:rPr>
        <w:t>35.</w:t>
      </w:r>
      <w:r>
        <w:tab/>
      </w:r>
      <w:r>
        <w:rPr>
          <w:rFonts w:hint="eastAsia"/>
        </w:rPr>
        <w:t>交换机(switch)可以隔离冲突域</w:t>
      </w:r>
      <w:r>
        <w:rPr>
          <w:rFonts w:hint="eastAsia"/>
        </w:rPr>
        <w:t>，</w:t>
      </w:r>
      <w:r>
        <w:rPr>
          <w:rFonts w:hint="eastAsia"/>
        </w:rPr>
        <w:t>但集线器(hub)无法隔离冲突域</w:t>
      </w:r>
    </w:p>
    <w:p w14:paraId="0E5F7CFD" w14:textId="547F3E73" w:rsidR="0071120D" w:rsidRDefault="004B0793">
      <w:r>
        <w:rPr>
          <w:rFonts w:hint="eastAsia"/>
        </w:rPr>
        <w:t>37.</w:t>
      </w:r>
      <w:r>
        <w:tab/>
        <w:t>RIP</w:t>
      </w:r>
      <w:r>
        <w:rPr>
          <w:rFonts w:hint="eastAsia"/>
        </w:rPr>
        <w:t>中,检测到网络不可达则将到该网络的距离设置为16</w:t>
      </w:r>
    </w:p>
    <w:p w14:paraId="308BABCD" w14:textId="7DBACC66" w:rsidR="004B0793" w:rsidRDefault="004B0793">
      <w:r>
        <w:rPr>
          <w:rFonts w:hint="eastAsia"/>
        </w:rPr>
        <w:t>38.</w:t>
      </w:r>
      <w:r>
        <w:tab/>
      </w:r>
      <w:r>
        <w:rPr>
          <w:rFonts w:hint="eastAsia"/>
        </w:rPr>
        <w:t>主机号全0表示本网络</w:t>
      </w:r>
      <w:r>
        <w:rPr>
          <w:rFonts w:hint="eastAsia"/>
        </w:rPr>
        <w:t>，</w:t>
      </w:r>
      <w:r>
        <w:rPr>
          <w:rFonts w:hint="eastAsia"/>
        </w:rPr>
        <w:t>主机号全1表示本网络的广播地址</w:t>
      </w:r>
    </w:p>
    <w:p w14:paraId="02405633" w14:textId="217F66CD" w:rsidR="004B0793" w:rsidRDefault="004B0793">
      <w:r>
        <w:rPr>
          <w:rFonts w:hint="eastAsia"/>
        </w:rPr>
        <w:t>40.</w:t>
      </w:r>
      <w:r>
        <w:tab/>
      </w:r>
      <w:r>
        <w:rPr>
          <w:rFonts w:hint="eastAsia"/>
        </w:rPr>
        <w:t>迭代查询方式最坏的情况下需要依次向本地域名服务器</w:t>
      </w:r>
      <w:r>
        <w:rPr>
          <w:rFonts w:hint="eastAsia"/>
        </w:rPr>
        <w:t>，</w:t>
      </w:r>
      <w:r>
        <w:rPr>
          <w:rFonts w:hint="eastAsia"/>
        </w:rPr>
        <w:t>根域名服务器(.com)</w:t>
      </w:r>
    </w:p>
    <w:p w14:paraId="2F9782A4" w14:textId="1464413C" w:rsidR="004B0793" w:rsidRDefault="004B0793">
      <w:r>
        <w:tab/>
      </w:r>
      <w:r>
        <w:rPr>
          <w:rFonts w:hint="eastAsia"/>
        </w:rPr>
        <w:t>顶级域名服务器(xyz.com)</w:t>
      </w:r>
      <w:r w:rsidR="00DC4C90">
        <w:rPr>
          <w:rFonts w:hint="eastAsia"/>
        </w:rPr>
        <w:t>和权限域名服务器(abc.xyz.com)发送D</w:t>
      </w:r>
      <w:r w:rsidR="00DC4C90">
        <w:t>NS</w:t>
      </w:r>
      <w:r w:rsidR="00DC4C90">
        <w:rPr>
          <w:rFonts w:hint="eastAsia"/>
        </w:rPr>
        <w:t>查询请求</w:t>
      </w:r>
    </w:p>
    <w:p w14:paraId="529234C0" w14:textId="77777777" w:rsidR="00494CD5" w:rsidRDefault="00494CD5"/>
    <w:p w14:paraId="6BB48A1D" w14:textId="72E4E781" w:rsidR="002747A0" w:rsidRDefault="002747A0">
      <w:r>
        <w:rPr>
          <w:rFonts w:hint="eastAsia"/>
        </w:rPr>
        <w:t>2015</w:t>
      </w:r>
    </w:p>
    <w:p w14:paraId="749A9CBC" w14:textId="01A4ABC6" w:rsidR="002747A0" w:rsidRDefault="002747A0" w:rsidP="002747A0">
      <w:pPr>
        <w:ind w:left="416" w:hanging="416"/>
      </w:pPr>
      <w:r>
        <w:rPr>
          <w:rFonts w:hint="eastAsia"/>
        </w:rPr>
        <w:t>26.</w:t>
      </w:r>
      <w:r>
        <w:tab/>
      </w:r>
      <w:r>
        <w:rPr>
          <w:rFonts w:hint="eastAsia"/>
        </w:rPr>
        <w:t>死锁预防:</w:t>
      </w:r>
      <w:r>
        <w:t xml:space="preserve"> </w:t>
      </w:r>
      <w:r>
        <w:rPr>
          <w:rFonts w:hint="eastAsia"/>
        </w:rPr>
        <w:t>破坏产生死锁的四个必要条件中的一个或几个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破坏循环等待条件</w:t>
      </w:r>
      <w:proofErr w:type="gramStart"/>
      <w:r>
        <w:t>”</w:t>
      </w:r>
      <w:proofErr w:type="gramEnd"/>
      <w:r>
        <w:rPr>
          <w:rFonts w:hint="eastAsia"/>
        </w:rPr>
        <w:t>一般采用顺序资源分配法</w:t>
      </w:r>
    </w:p>
    <w:p w14:paraId="255E8407" w14:textId="26CCF64B" w:rsidR="002747A0" w:rsidRDefault="002747A0" w:rsidP="002747A0">
      <w:pPr>
        <w:ind w:left="416" w:hanging="416"/>
      </w:pPr>
      <w:r>
        <w:rPr>
          <w:rFonts w:hint="eastAsia"/>
        </w:rPr>
        <w:t>34.</w:t>
      </w:r>
      <w:r>
        <w:tab/>
        <w:t>NRZ</w:t>
      </w:r>
      <w:r>
        <w:rPr>
          <w:rFonts w:hint="eastAsia"/>
        </w:rPr>
        <w:t>(</w:t>
      </w:r>
      <w:r w:rsidR="005B6EAC">
        <w:t>N</w:t>
      </w:r>
      <w:r>
        <w:rPr>
          <w:rFonts w:hint="eastAsia"/>
        </w:rPr>
        <w:t>on</w:t>
      </w:r>
      <w:r>
        <w:t xml:space="preserve"> </w:t>
      </w:r>
      <w:r w:rsidR="005B6EAC"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5B6EAC">
        <w:t>Z</w:t>
      </w:r>
      <w:r>
        <w:rPr>
          <w:rFonts w:hint="eastAsia"/>
        </w:rPr>
        <w:t>ero)是最简单的串行编码技术</w:t>
      </w:r>
      <w:r>
        <w:rPr>
          <w:rFonts w:hint="eastAsia"/>
        </w:rPr>
        <w:t>，</w:t>
      </w:r>
      <w:r>
        <w:rPr>
          <w:rFonts w:hint="eastAsia"/>
        </w:rPr>
        <w:t>用两个比电压表示两个二进制数</w:t>
      </w:r>
    </w:p>
    <w:p w14:paraId="20116D85" w14:textId="3B4330E9" w:rsidR="005B6EAC" w:rsidRDefault="005B6EAC" w:rsidP="002747A0">
      <w:pPr>
        <w:ind w:left="416" w:hanging="416"/>
      </w:pPr>
      <w:r>
        <w:tab/>
        <w:t>NRZI</w:t>
      </w:r>
      <w:r w:rsidR="00AD7F82">
        <w:rPr>
          <w:rFonts w:hint="eastAsia"/>
        </w:rPr>
        <w:t>(</w:t>
      </w:r>
      <w:r w:rsidR="00AD7F82">
        <w:t>N</w:t>
      </w:r>
      <w:r w:rsidR="00AD7F82">
        <w:rPr>
          <w:rFonts w:hint="eastAsia"/>
        </w:rPr>
        <w:t>on</w:t>
      </w:r>
      <w:r w:rsidR="00AD7F82">
        <w:t xml:space="preserve"> Return to Zero Inverse</w:t>
      </w:r>
      <w:r w:rsidR="00AD7F82">
        <w:rPr>
          <w:rFonts w:hint="eastAsia"/>
        </w:rPr>
        <w:t>)</w:t>
      </w:r>
      <w:r>
        <w:rPr>
          <w:rFonts w:hint="eastAsia"/>
        </w:rPr>
        <w:t>用电平翻转表示1</w:t>
      </w:r>
      <w:r>
        <w:rPr>
          <w:rFonts w:hint="eastAsia"/>
        </w:rPr>
        <w:t>，</w:t>
      </w:r>
      <w:r>
        <w:rPr>
          <w:rFonts w:hint="eastAsia"/>
        </w:rPr>
        <w:t>与前一个电平相同表示0</w:t>
      </w:r>
    </w:p>
    <w:p w14:paraId="1BB840A0" w14:textId="3D5C6320" w:rsidR="001D1B05" w:rsidRDefault="001D1B05" w:rsidP="002747A0">
      <w:pPr>
        <w:ind w:left="416" w:hanging="416"/>
      </w:pPr>
      <w:r>
        <w:rPr>
          <w:rFonts w:hint="eastAsia"/>
        </w:rPr>
        <w:t>3</w:t>
      </w:r>
      <w:r>
        <w:t>7.</w:t>
      </w:r>
      <w:r>
        <w:tab/>
      </w:r>
      <w:r>
        <w:rPr>
          <w:rFonts w:hint="eastAsia"/>
        </w:rPr>
        <w:t>交换机本质上是多端口网桥</w:t>
      </w:r>
      <w:r>
        <w:rPr>
          <w:rFonts w:hint="eastAsia"/>
        </w:rPr>
        <w:t>，</w:t>
      </w:r>
      <w:r>
        <w:rPr>
          <w:rFonts w:hint="eastAsia"/>
        </w:rPr>
        <w:t>工作在数据链路层</w:t>
      </w:r>
      <w:r>
        <w:rPr>
          <w:rFonts w:hint="eastAsia"/>
        </w:rPr>
        <w:t>，</w:t>
      </w:r>
      <w:r>
        <w:rPr>
          <w:rFonts w:hint="eastAsia"/>
        </w:rPr>
        <w:t>可以隔离冲突域</w:t>
      </w:r>
      <w:r>
        <w:rPr>
          <w:rFonts w:hint="eastAsia"/>
        </w:rPr>
        <w:t>，</w:t>
      </w:r>
      <w:r>
        <w:rPr>
          <w:rFonts w:hint="eastAsia"/>
        </w:rPr>
        <w:t>无法隔离广播域</w:t>
      </w:r>
    </w:p>
    <w:p w14:paraId="1C539D24" w14:textId="4C8B50F3" w:rsidR="005329AB" w:rsidRDefault="005329AB" w:rsidP="002747A0">
      <w:pPr>
        <w:ind w:left="416" w:hanging="416"/>
      </w:pPr>
      <w:r>
        <w:rPr>
          <w:rFonts w:hint="eastAsia"/>
        </w:rPr>
        <w:t>40.</w:t>
      </w:r>
      <w:r>
        <w:tab/>
        <w:t>HTTP</w:t>
      </w:r>
      <w:r>
        <w:rPr>
          <w:rFonts w:hint="eastAsia"/>
        </w:rPr>
        <w:t>协议中</w:t>
      </w:r>
      <w:r>
        <w:rPr>
          <w:rFonts w:hint="eastAsia"/>
        </w:rPr>
        <w:t>，</w:t>
      </w:r>
      <w:r>
        <w:rPr>
          <w:rFonts w:hint="eastAsia"/>
        </w:rPr>
        <w:t>Connection:连接方式</w:t>
      </w:r>
      <w:r>
        <w:rPr>
          <w:rFonts w:hint="eastAsia"/>
        </w:rPr>
        <w:t>，</w:t>
      </w:r>
      <w:r>
        <w:rPr>
          <w:rFonts w:hint="eastAsia"/>
        </w:rPr>
        <w:t>close表示非持续连接</w:t>
      </w:r>
      <w:r>
        <w:rPr>
          <w:rFonts w:hint="eastAsia"/>
        </w:rPr>
        <w:t>，</w:t>
      </w:r>
      <w:r>
        <w:rPr>
          <w:rFonts w:hint="eastAsia"/>
        </w:rPr>
        <w:t>keep-alive表示持续连接</w:t>
      </w:r>
    </w:p>
    <w:p w14:paraId="17AD5C96" w14:textId="544A646B" w:rsidR="00494CD5" w:rsidRDefault="00494CD5" w:rsidP="002747A0">
      <w:pPr>
        <w:ind w:left="416" w:hanging="416"/>
      </w:pPr>
    </w:p>
    <w:p w14:paraId="44FB2C72" w14:textId="77777777" w:rsidR="00494CD5" w:rsidRDefault="00494CD5" w:rsidP="002747A0">
      <w:pPr>
        <w:ind w:left="416" w:hanging="416"/>
        <w:rPr>
          <w:rFonts w:hint="eastAsia"/>
        </w:rPr>
      </w:pPr>
    </w:p>
    <w:p w14:paraId="697C7C12" w14:textId="5E0A49DE" w:rsidR="00494CD5" w:rsidRDefault="00494CD5" w:rsidP="002747A0">
      <w:pPr>
        <w:ind w:left="416" w:hanging="416"/>
      </w:pPr>
      <w:r>
        <w:rPr>
          <w:rFonts w:hint="eastAsia"/>
        </w:rPr>
        <w:t>2014</w:t>
      </w:r>
    </w:p>
    <w:p w14:paraId="4BC0C295" w14:textId="4930EE4D" w:rsidR="00141B42" w:rsidRDefault="00141B42" w:rsidP="002747A0">
      <w:pPr>
        <w:ind w:left="416" w:hanging="416"/>
      </w:pPr>
      <w:r>
        <w:rPr>
          <w:rFonts w:hint="eastAsia"/>
        </w:rPr>
        <w:t>28.</w:t>
      </w:r>
      <w:r>
        <w:tab/>
      </w:r>
      <w:r>
        <w:rPr>
          <w:rFonts w:hint="eastAsia"/>
        </w:rPr>
        <w:t>页表常驻内存可以省去一些不在内存中的页表从磁盘上调入的过程</w:t>
      </w:r>
      <w:r>
        <w:rPr>
          <w:rFonts w:hint="eastAsia"/>
        </w:rPr>
        <w:t>，</w:t>
      </w:r>
      <w:r>
        <w:rPr>
          <w:rFonts w:hint="eastAsia"/>
        </w:rPr>
        <w:t>加快虚实地址转换</w:t>
      </w:r>
    </w:p>
    <w:p w14:paraId="7532E75F" w14:textId="576DC6A3" w:rsidR="00141B42" w:rsidRDefault="00141B42" w:rsidP="002747A0">
      <w:pPr>
        <w:ind w:left="416" w:hanging="416"/>
      </w:pPr>
      <w:r>
        <w:tab/>
      </w:r>
      <w:r>
        <w:rPr>
          <w:rFonts w:hint="eastAsia"/>
        </w:rPr>
        <w:t>增大</w:t>
      </w:r>
      <w:proofErr w:type="gramStart"/>
      <w:r>
        <w:rPr>
          <w:rFonts w:hint="eastAsia"/>
        </w:rPr>
        <w:t>对换区</w:t>
      </w:r>
      <w:proofErr w:type="gramEnd"/>
      <w:r>
        <w:rPr>
          <w:rFonts w:hint="eastAsia"/>
        </w:rPr>
        <w:t>对虚实地址转换速度没有影响</w:t>
      </w:r>
    </w:p>
    <w:p w14:paraId="296A4CBC" w14:textId="11517B7C" w:rsidR="00141B42" w:rsidRDefault="00141B42" w:rsidP="002747A0">
      <w:pPr>
        <w:ind w:left="416" w:hanging="416"/>
      </w:pPr>
      <w:r>
        <w:rPr>
          <w:rFonts w:hint="eastAsia"/>
        </w:rPr>
        <w:t>29.</w:t>
      </w:r>
      <w:r>
        <w:tab/>
      </w:r>
      <w:r>
        <w:rPr>
          <w:rFonts w:hint="eastAsia"/>
        </w:rPr>
        <w:t>一个文件被用户进程首次打开即执行了open操作</w:t>
      </w:r>
      <w:r>
        <w:rPr>
          <w:rFonts w:hint="eastAsia"/>
        </w:rPr>
        <w:t>，</w:t>
      </w:r>
      <w:r w:rsidR="004C44D0">
        <w:rPr>
          <w:rFonts w:hint="eastAsia"/>
        </w:rPr>
        <w:t>会把文件的F</w:t>
      </w:r>
      <w:r w:rsidR="004C44D0">
        <w:t>CB</w:t>
      </w:r>
      <w:r w:rsidR="004C44D0">
        <w:rPr>
          <w:rFonts w:hint="eastAsia"/>
        </w:rPr>
        <w:t>调入内存</w:t>
      </w:r>
    </w:p>
    <w:p w14:paraId="7DFAED67" w14:textId="14725A29" w:rsidR="004C44D0" w:rsidRDefault="004C44D0" w:rsidP="002747A0">
      <w:pPr>
        <w:ind w:left="416" w:hanging="416"/>
      </w:pPr>
      <w:r>
        <w:rPr>
          <w:rFonts w:hint="eastAsia"/>
        </w:rPr>
        <w:t>30.</w:t>
      </w:r>
      <w:r>
        <w:tab/>
      </w:r>
      <w:r>
        <w:rPr>
          <w:rFonts w:hint="eastAsia"/>
        </w:rPr>
        <w:t>只有F</w:t>
      </w:r>
      <w:r>
        <w:t>IFO</w:t>
      </w:r>
      <w:r>
        <w:rPr>
          <w:rFonts w:hint="eastAsia"/>
        </w:rPr>
        <w:t>算法才会导致</w:t>
      </w:r>
      <w:proofErr w:type="spellStart"/>
      <w:r>
        <w:rPr>
          <w:rFonts w:hint="eastAsia"/>
        </w:rPr>
        <w:t>Belady</w:t>
      </w:r>
      <w:proofErr w:type="spellEnd"/>
      <w:r>
        <w:rPr>
          <w:rFonts w:hint="eastAsia"/>
        </w:rPr>
        <w:t>异常</w:t>
      </w:r>
    </w:p>
    <w:p w14:paraId="01F9802F" w14:textId="7FAD5643" w:rsidR="00247F83" w:rsidRDefault="00247F83" w:rsidP="002747A0">
      <w:pPr>
        <w:ind w:left="416" w:hanging="416"/>
      </w:pPr>
      <w:r>
        <w:rPr>
          <w:rFonts w:hint="eastAsia"/>
        </w:rPr>
        <w:t>31.</w:t>
      </w:r>
      <w:r>
        <w:tab/>
      </w:r>
      <w:r>
        <w:rPr>
          <w:rFonts w:hint="eastAsia"/>
        </w:rPr>
        <w:t>管道类似于通信中半双工信道的进程通信方式</w:t>
      </w:r>
      <w:r>
        <w:rPr>
          <w:rFonts w:hint="eastAsia"/>
        </w:rPr>
        <w:t>，</w:t>
      </w:r>
      <w:r>
        <w:rPr>
          <w:rFonts w:hint="eastAsia"/>
        </w:rPr>
        <w:t>其容量通常为内存上的一页</w:t>
      </w:r>
    </w:p>
    <w:p w14:paraId="50E65B36" w14:textId="3A179E03" w:rsidR="00247F83" w:rsidRDefault="00247F83" w:rsidP="002747A0">
      <w:pPr>
        <w:ind w:left="416" w:hanging="416"/>
      </w:pPr>
      <w:r>
        <w:tab/>
      </w:r>
      <w:r>
        <w:rPr>
          <w:rFonts w:hint="eastAsia"/>
        </w:rPr>
        <w:t>当管道满时</w:t>
      </w:r>
      <w:r>
        <w:rPr>
          <w:rFonts w:hint="eastAsia"/>
        </w:rPr>
        <w:t>，</w:t>
      </w:r>
      <w:r>
        <w:rPr>
          <w:rFonts w:hint="eastAsia"/>
        </w:rPr>
        <w:t>写管道的进程会被阻塞;</w:t>
      </w:r>
      <w:r>
        <w:t xml:space="preserve"> </w:t>
      </w:r>
      <w:r>
        <w:rPr>
          <w:rFonts w:hint="eastAsia"/>
        </w:rPr>
        <w:t>当管道空时</w:t>
      </w:r>
      <w:r>
        <w:rPr>
          <w:rFonts w:hint="eastAsia"/>
        </w:rPr>
        <w:t>，</w:t>
      </w:r>
      <w:r>
        <w:rPr>
          <w:rFonts w:hint="eastAsia"/>
        </w:rPr>
        <w:t>读管道的进程会被阻塞</w:t>
      </w:r>
    </w:p>
    <w:p w14:paraId="678FDB4A" w14:textId="3A09BA18" w:rsidR="00B66E99" w:rsidRDefault="00B66E99" w:rsidP="00B66E99">
      <w:pPr>
        <w:ind w:left="416" w:hanging="416"/>
      </w:pPr>
      <w:r>
        <w:rPr>
          <w:rFonts w:hint="eastAsia"/>
        </w:rPr>
        <w:t>32.</w:t>
      </w:r>
      <w:r>
        <w:tab/>
      </w:r>
      <w:r>
        <w:rPr>
          <w:rFonts w:hint="eastAsia"/>
        </w:rPr>
        <w:t>多级页表会使地址转换速度变慢</w:t>
      </w:r>
      <w:r>
        <w:rPr>
          <w:rFonts w:hint="eastAsia"/>
        </w:rPr>
        <w:t>，</w:t>
      </w:r>
      <w:r>
        <w:rPr>
          <w:rFonts w:hint="eastAsia"/>
        </w:rPr>
        <w:t>不会降低缺页中断次数</w:t>
      </w:r>
      <w:r>
        <w:rPr>
          <w:rFonts w:hint="eastAsia"/>
        </w:rPr>
        <w:t>，</w:t>
      </w:r>
      <w:r>
        <w:rPr>
          <w:rFonts w:hint="eastAsia"/>
        </w:rPr>
        <w:t>能减少页表占用的内存空间</w:t>
      </w:r>
    </w:p>
    <w:p w14:paraId="2234FE91" w14:textId="1512699F" w:rsidR="00487A51" w:rsidRDefault="00487A51" w:rsidP="00B66E99">
      <w:pPr>
        <w:ind w:left="416" w:hanging="416"/>
      </w:pPr>
      <w:r>
        <w:rPr>
          <w:rFonts w:hint="eastAsia"/>
        </w:rPr>
        <w:t>35.</w:t>
      </w:r>
      <w:r>
        <w:tab/>
      </w:r>
      <w:r>
        <w:rPr>
          <w:rFonts w:hint="eastAsia"/>
        </w:rPr>
        <w:t>调制速度会影响数据的传输速率</w:t>
      </w:r>
    </w:p>
    <w:p w14:paraId="37B6EC23" w14:textId="60DCCC63" w:rsidR="00487A51" w:rsidRPr="004B0793" w:rsidRDefault="00487A51" w:rsidP="00487A51">
      <w:pPr>
        <w:ind w:left="416" w:hanging="416"/>
        <w:rPr>
          <w:rFonts w:hint="eastAsia"/>
        </w:rPr>
      </w:pPr>
      <w:r>
        <w:rPr>
          <w:rFonts w:hint="eastAsia"/>
        </w:rPr>
        <w:t>39.</w:t>
      </w:r>
      <w:r>
        <w:tab/>
        <w:t>UDP</w:t>
      </w:r>
      <w:r>
        <w:rPr>
          <w:rFonts w:hint="eastAsia"/>
        </w:rPr>
        <w:t>存在差错校验机制</w:t>
      </w:r>
      <w:bookmarkStart w:id="0" w:name="_GoBack"/>
      <w:bookmarkEnd w:id="0"/>
    </w:p>
    <w:sectPr w:rsidR="00487A51" w:rsidRPr="004B0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C4"/>
    <w:rsid w:val="000832C6"/>
    <w:rsid w:val="000E0539"/>
    <w:rsid w:val="00124930"/>
    <w:rsid w:val="00141B42"/>
    <w:rsid w:val="001A5104"/>
    <w:rsid w:val="001D1B05"/>
    <w:rsid w:val="001F3A9C"/>
    <w:rsid w:val="0020737B"/>
    <w:rsid w:val="00247F83"/>
    <w:rsid w:val="00272270"/>
    <w:rsid w:val="002747A0"/>
    <w:rsid w:val="00297523"/>
    <w:rsid w:val="002D5F2E"/>
    <w:rsid w:val="00385A0E"/>
    <w:rsid w:val="003C1A28"/>
    <w:rsid w:val="003E6388"/>
    <w:rsid w:val="00415A5C"/>
    <w:rsid w:val="00443B4F"/>
    <w:rsid w:val="004534A6"/>
    <w:rsid w:val="00487A51"/>
    <w:rsid w:val="00494CD5"/>
    <w:rsid w:val="004B0793"/>
    <w:rsid w:val="004C44D0"/>
    <w:rsid w:val="004D2526"/>
    <w:rsid w:val="005329AB"/>
    <w:rsid w:val="005B6EAC"/>
    <w:rsid w:val="005E7E8E"/>
    <w:rsid w:val="0062107C"/>
    <w:rsid w:val="006706D0"/>
    <w:rsid w:val="006E644F"/>
    <w:rsid w:val="006F68FE"/>
    <w:rsid w:val="0071120D"/>
    <w:rsid w:val="00752B27"/>
    <w:rsid w:val="0075362B"/>
    <w:rsid w:val="00811733"/>
    <w:rsid w:val="00835BD5"/>
    <w:rsid w:val="00845171"/>
    <w:rsid w:val="00883383"/>
    <w:rsid w:val="00895071"/>
    <w:rsid w:val="008F5CAE"/>
    <w:rsid w:val="00927A42"/>
    <w:rsid w:val="009A223D"/>
    <w:rsid w:val="009A6F06"/>
    <w:rsid w:val="00AD7F82"/>
    <w:rsid w:val="00B238A9"/>
    <w:rsid w:val="00B65AC7"/>
    <w:rsid w:val="00B66E99"/>
    <w:rsid w:val="00B71522"/>
    <w:rsid w:val="00B71F8C"/>
    <w:rsid w:val="00C62B69"/>
    <w:rsid w:val="00CF38C4"/>
    <w:rsid w:val="00D43185"/>
    <w:rsid w:val="00DB25D7"/>
    <w:rsid w:val="00DC4C90"/>
    <w:rsid w:val="00EB5C7A"/>
    <w:rsid w:val="00EC1CD0"/>
    <w:rsid w:val="00EC2132"/>
    <w:rsid w:val="00F8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1A1"/>
  <w15:chartTrackingRefBased/>
  <w15:docId w15:val="{51AE50E5-19D5-441F-915A-A1452BFE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XUANRUI</dc:creator>
  <cp:keywords/>
  <dc:description/>
  <cp:lastModifiedBy>ZHANG XUANRUI</cp:lastModifiedBy>
  <cp:revision>53</cp:revision>
  <dcterms:created xsi:type="dcterms:W3CDTF">2018-11-06T04:54:00Z</dcterms:created>
  <dcterms:modified xsi:type="dcterms:W3CDTF">2018-11-06T05:59:00Z</dcterms:modified>
</cp:coreProperties>
</file>