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79414" w14:textId="410B098B" w:rsidR="00D05AD1" w:rsidRDefault="005F103F">
      <w:pPr>
        <w:spacing w:before="240" w:after="240" w:line="240" w:lineRule="auto"/>
        <w:rPr>
          <w:rFonts w:eastAsia="Times New Roman" w:cstheme="minorHAnsi"/>
          <w:b/>
          <w:bCs/>
          <w:color w:val="000000" w:themeColor="text1"/>
          <w:u w:val="single"/>
          <w:lang w:eastAsia="ru-RU"/>
        </w:rPr>
      </w:pPr>
      <w:r>
        <w:rPr>
          <w:rFonts w:eastAsia="Times New Roman" w:cstheme="minorHAnsi"/>
          <w:b/>
          <w:bCs/>
          <w:color w:val="000000" w:themeColor="text1"/>
          <w:u w:val="single"/>
          <w:lang w:eastAsia="ru-RU"/>
        </w:rPr>
        <w:t>О Платформе</w:t>
      </w:r>
    </w:p>
    <w:p w14:paraId="592421A8" w14:textId="5A2C2271" w:rsidR="00CB2505" w:rsidRDefault="00CB2505">
      <w:pPr>
        <w:spacing w:before="240" w:after="240" w:line="240" w:lineRule="auto"/>
        <w:rPr>
          <w:rFonts w:eastAsia="Times New Roman" w:cstheme="minorHAnsi"/>
          <w:b/>
          <w:bCs/>
          <w:color w:val="000000" w:themeColor="text1"/>
          <w:u w:val="single"/>
          <w:lang w:eastAsia="ru-RU"/>
        </w:rPr>
      </w:pPr>
    </w:p>
    <w:p w14:paraId="1770F1B7" w14:textId="6B6D9AB0" w:rsidR="0049564A" w:rsidRPr="0049564A" w:rsidRDefault="0049564A">
      <w:pPr>
        <w:spacing w:before="240" w:after="240" w:line="240" w:lineRule="auto"/>
        <w:rPr>
          <w:rFonts w:eastAsia="Times New Roman" w:cstheme="minorHAnsi"/>
          <w:b/>
          <w:bCs/>
          <w:color w:val="000000" w:themeColor="text1"/>
          <w:u w:val="single"/>
          <w:lang w:eastAsia="ru-RU"/>
        </w:rPr>
      </w:pPr>
      <w:proofErr w:type="spellStart"/>
      <w:r w:rsidRPr="00D661A3">
        <w:rPr>
          <w:b/>
          <w:lang w:val="en-US"/>
        </w:rPr>
        <w:t>UpperLicense</w:t>
      </w:r>
      <w:proofErr w:type="spellEnd"/>
      <w:r w:rsidRPr="000A3700">
        <w:t xml:space="preserve"> – </w:t>
      </w:r>
      <w:r>
        <w:t xml:space="preserve">это </w:t>
      </w:r>
      <w:r w:rsidR="00AB529C">
        <w:t xml:space="preserve">новый </w:t>
      </w:r>
      <w:r>
        <w:t xml:space="preserve">продукт, созданный </w:t>
      </w:r>
      <w:r w:rsidR="00AB529C">
        <w:t>компанией</w:t>
      </w:r>
      <w:r>
        <w:t xml:space="preserve"> </w:t>
      </w:r>
      <w:r w:rsidR="00AB529C">
        <w:rPr>
          <w:lang w:val="en-US"/>
        </w:rPr>
        <w:t>UPPERCASE</w:t>
      </w:r>
      <w:r w:rsidR="00AB529C">
        <w:t xml:space="preserve">,  </w:t>
      </w:r>
      <w:r>
        <w:t>новатор</w:t>
      </w:r>
      <w:r w:rsidR="00AB529C">
        <w:t>ами</w:t>
      </w:r>
      <w:r>
        <w:t xml:space="preserve"> в сфере консалтинга, </w:t>
      </w:r>
      <w:r w:rsidR="00AB529C">
        <w:t xml:space="preserve">экспертами с </w:t>
      </w:r>
      <w:r>
        <w:t>международн</w:t>
      </w:r>
      <w:r w:rsidR="00AB529C">
        <w:t xml:space="preserve">ым и </w:t>
      </w:r>
      <w:r>
        <w:t xml:space="preserve">локальным опытом в </w:t>
      </w:r>
      <w:r w:rsidR="00AB529C">
        <w:t>различных отраслях права и прикладных процессах</w:t>
      </w:r>
      <w:r>
        <w:t>.</w:t>
      </w:r>
    </w:p>
    <w:p w14:paraId="6A321EEB" w14:textId="661943FD" w:rsidR="00CB2505" w:rsidRPr="00CB2505" w:rsidRDefault="00CB2505">
      <w:pPr>
        <w:spacing w:before="240" w:after="240" w:line="240" w:lineRule="auto"/>
        <w:rPr>
          <w:rFonts w:eastAsia="Times New Roman" w:cstheme="minorHAnsi"/>
          <w:b/>
          <w:color w:val="000000" w:themeColor="text1"/>
          <w:lang w:eastAsia="ru-RU"/>
        </w:rPr>
      </w:pPr>
      <w:proofErr w:type="spellStart"/>
      <w:r>
        <w:rPr>
          <w:rFonts w:eastAsia="Times New Roman" w:cstheme="minorHAnsi"/>
          <w:b/>
          <w:bCs/>
          <w:color w:val="000000" w:themeColor="text1"/>
          <w:u w:val="single"/>
          <w:lang w:val="en-US" w:eastAsia="ru-RU"/>
        </w:rPr>
        <w:t>UpperLicense</w:t>
      </w:r>
      <w:proofErr w:type="spellEnd"/>
      <w:r w:rsidRPr="00CB2505">
        <w:rPr>
          <w:rFonts w:eastAsia="Times New Roman" w:cstheme="minorHAnsi"/>
          <w:b/>
          <w:bCs/>
          <w:color w:val="000000" w:themeColor="text1"/>
          <w:u w:val="single"/>
          <w:lang w:eastAsia="ru-RU"/>
        </w:rPr>
        <w:t xml:space="preserve"> – </w:t>
      </w:r>
      <w:r>
        <w:rPr>
          <w:rFonts w:eastAsia="Times New Roman" w:cstheme="minorHAnsi"/>
          <w:b/>
          <w:bCs/>
          <w:color w:val="000000" w:themeColor="text1"/>
          <w:u w:val="single"/>
          <w:lang w:eastAsia="ru-RU"/>
        </w:rPr>
        <w:t xml:space="preserve">просто, </w:t>
      </w:r>
      <w:r w:rsidR="00AB529C">
        <w:rPr>
          <w:rFonts w:eastAsia="Times New Roman" w:cstheme="minorHAnsi"/>
          <w:b/>
          <w:bCs/>
          <w:color w:val="000000" w:themeColor="text1"/>
          <w:u w:val="single"/>
          <w:lang w:eastAsia="ru-RU"/>
        </w:rPr>
        <w:t>актуально</w:t>
      </w:r>
      <w:r>
        <w:rPr>
          <w:rFonts w:eastAsia="Times New Roman" w:cstheme="minorHAnsi"/>
          <w:b/>
          <w:bCs/>
          <w:color w:val="000000" w:themeColor="text1"/>
          <w:u w:val="single"/>
          <w:lang w:eastAsia="ru-RU"/>
        </w:rPr>
        <w:t>, онлайн</w:t>
      </w:r>
    </w:p>
    <w:p w14:paraId="676094CF" w14:textId="34D58C66" w:rsidR="00A8342C" w:rsidRPr="00A8342C" w:rsidRDefault="00410FE8" w:rsidP="00A8342C">
      <w:pPr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>
        <w:rPr>
          <w:rFonts w:eastAsia="Times New Roman" w:cstheme="minorHAnsi"/>
          <w:color w:val="000000" w:themeColor="text1"/>
          <w:lang w:eastAsia="ru-RU"/>
        </w:rPr>
        <w:t>Теперь вы всегда будете в курсе актуальных требований уполномоченных органов, независимо от отрасли вашей деятельности и региона присутствия</w:t>
      </w:r>
      <w:r w:rsidR="00A8342C" w:rsidRPr="00A8342C">
        <w:rPr>
          <w:rFonts w:eastAsia="Times New Roman" w:cstheme="minorHAnsi"/>
          <w:color w:val="000000" w:themeColor="text1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lang w:eastAsia="ru-RU"/>
        </w:rPr>
        <w:t>и сможете заказать услугу сопровождения онлайн</w:t>
      </w:r>
      <w:r w:rsidR="00A8342C" w:rsidRPr="00A8342C">
        <w:rPr>
          <w:rFonts w:eastAsia="Times New Roman" w:cstheme="minorHAnsi"/>
          <w:color w:val="000000" w:themeColor="text1"/>
          <w:lang w:eastAsia="ru-RU"/>
        </w:rPr>
        <w:t>.</w:t>
      </w:r>
    </w:p>
    <w:p w14:paraId="36C365AF" w14:textId="77777777" w:rsidR="005A1053" w:rsidRDefault="005A1053" w:rsidP="00A8342C">
      <w:pPr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1B2C0AE2" w14:textId="6F16611C" w:rsidR="00A8342C" w:rsidRDefault="00410FE8" w:rsidP="00A8342C">
      <w:pPr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>
        <w:rPr>
          <w:rFonts w:eastAsia="Times New Roman" w:cstheme="minorHAnsi"/>
          <w:color w:val="000000" w:themeColor="text1"/>
          <w:lang w:eastAsia="ru-RU"/>
        </w:rPr>
        <w:t>Как это работает</w:t>
      </w:r>
      <w:r w:rsidR="00A8342C" w:rsidRPr="00A8342C">
        <w:rPr>
          <w:rFonts w:eastAsia="Times New Roman" w:cstheme="minorHAnsi"/>
          <w:color w:val="000000" w:themeColor="text1"/>
          <w:lang w:eastAsia="ru-RU"/>
        </w:rPr>
        <w:t>:</w:t>
      </w:r>
    </w:p>
    <w:p w14:paraId="350D94FB" w14:textId="105E9E5B" w:rsidR="00A8342C" w:rsidRDefault="00A8342C" w:rsidP="00A8342C">
      <w:pPr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5E552C42" w14:textId="048FC309" w:rsidR="00B57EEF" w:rsidRDefault="00B57EEF" w:rsidP="00A8342C">
      <w:pPr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53E45D65" w14:textId="60650EE0" w:rsidR="00AB529C" w:rsidRDefault="00AB529C" w:rsidP="00B57EEF">
      <w:pPr>
        <w:pStyle w:val="a8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>
        <w:rPr>
          <w:rFonts w:eastAsia="Times New Roman" w:cstheme="minorHAnsi"/>
          <w:color w:val="000000" w:themeColor="text1"/>
          <w:lang w:eastAsia="ru-RU"/>
        </w:rPr>
        <w:t>Вы заходите на портал</w:t>
      </w:r>
    </w:p>
    <w:p w14:paraId="1FF89419" w14:textId="53A66145" w:rsidR="00AB529C" w:rsidRDefault="00AB529C" w:rsidP="00B57EEF">
      <w:pPr>
        <w:pStyle w:val="a8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>
        <w:rPr>
          <w:rFonts w:eastAsia="Times New Roman" w:cstheme="minorHAnsi"/>
          <w:color w:val="000000" w:themeColor="text1"/>
          <w:lang w:eastAsia="ru-RU"/>
        </w:rPr>
        <w:t>Выбираете необходимую отрасль и вид лицензирования</w:t>
      </w:r>
    </w:p>
    <w:p w14:paraId="30EE7433" w14:textId="69317190" w:rsidR="00AB529C" w:rsidRDefault="00AB529C" w:rsidP="00B57EEF">
      <w:pPr>
        <w:pStyle w:val="a8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>
        <w:rPr>
          <w:rFonts w:eastAsia="Times New Roman" w:cstheme="minorHAnsi"/>
          <w:color w:val="000000" w:themeColor="text1"/>
          <w:lang w:eastAsia="ru-RU"/>
        </w:rPr>
        <w:t>Получаете детализированную информацию по требованиям уполномоченного органа</w:t>
      </w:r>
    </w:p>
    <w:p w14:paraId="28DEA377" w14:textId="287D0A0D" w:rsidR="00AB529C" w:rsidRDefault="00410FE8" w:rsidP="00B57EEF">
      <w:pPr>
        <w:pStyle w:val="a8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>
        <w:rPr>
          <w:rFonts w:eastAsia="Times New Roman" w:cstheme="minorHAnsi"/>
          <w:color w:val="000000" w:themeColor="text1"/>
          <w:lang w:eastAsia="ru-RU"/>
        </w:rPr>
        <w:t xml:space="preserve">Скачиваете необходимые требования и готовите заявку в соответствии с актуальными </w:t>
      </w:r>
      <w:r w:rsidR="00102F2C">
        <w:rPr>
          <w:rFonts w:eastAsia="Times New Roman" w:cstheme="minorHAnsi"/>
          <w:color w:val="000000" w:themeColor="text1"/>
          <w:lang w:eastAsia="ru-RU"/>
        </w:rPr>
        <w:t>данными</w:t>
      </w:r>
    </w:p>
    <w:p w14:paraId="6E690340" w14:textId="5FF758E8" w:rsidR="00410FE8" w:rsidRDefault="00410FE8" w:rsidP="00B57EEF">
      <w:pPr>
        <w:pStyle w:val="a8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>
        <w:rPr>
          <w:rFonts w:eastAsia="Times New Roman" w:cstheme="minorHAnsi"/>
          <w:color w:val="000000" w:themeColor="text1"/>
          <w:lang w:eastAsia="ru-RU"/>
        </w:rPr>
        <w:t>Онлайн заказываете услугу сопровождения у нас, пройдя несложный процесс опроса</w:t>
      </w:r>
      <w:bookmarkStart w:id="0" w:name="_GoBack"/>
      <w:bookmarkEnd w:id="0"/>
    </w:p>
    <w:p w14:paraId="41A0E74D" w14:textId="77147372" w:rsidR="00410FE8" w:rsidRDefault="006710BD" w:rsidP="00B57EEF">
      <w:pPr>
        <w:pStyle w:val="a8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>
        <w:rPr>
          <w:rFonts w:eastAsia="Times New Roman" w:cstheme="minorHAnsi"/>
          <w:color w:val="000000" w:themeColor="text1"/>
          <w:lang w:eastAsia="ru-RU"/>
        </w:rPr>
        <w:t xml:space="preserve">Отслеживаете статус вашей заявки в удобном </w:t>
      </w:r>
      <w:r w:rsidR="00D661A3">
        <w:rPr>
          <w:rFonts w:eastAsia="Times New Roman" w:cstheme="minorHAnsi"/>
          <w:color w:val="000000" w:themeColor="text1"/>
          <w:lang w:eastAsia="ru-RU"/>
        </w:rPr>
        <w:t>формате</w:t>
      </w:r>
      <w:r>
        <w:rPr>
          <w:rFonts w:eastAsia="Times New Roman" w:cstheme="minorHAnsi"/>
          <w:color w:val="000000" w:themeColor="text1"/>
          <w:lang w:eastAsia="ru-RU"/>
        </w:rPr>
        <w:t xml:space="preserve"> </w:t>
      </w:r>
      <w:r w:rsidR="00D661A3">
        <w:rPr>
          <w:rFonts w:eastAsia="Times New Roman" w:cstheme="minorHAnsi"/>
          <w:color w:val="000000" w:themeColor="text1"/>
          <w:lang w:eastAsia="ru-RU"/>
        </w:rPr>
        <w:t xml:space="preserve">через </w:t>
      </w:r>
      <w:r>
        <w:rPr>
          <w:rFonts w:eastAsia="Times New Roman" w:cstheme="minorHAnsi"/>
          <w:color w:val="000000" w:themeColor="text1"/>
          <w:lang w:eastAsia="ru-RU"/>
        </w:rPr>
        <w:t>личн</w:t>
      </w:r>
      <w:r w:rsidR="00D661A3">
        <w:rPr>
          <w:rFonts w:eastAsia="Times New Roman" w:cstheme="minorHAnsi"/>
          <w:color w:val="000000" w:themeColor="text1"/>
          <w:lang w:eastAsia="ru-RU"/>
        </w:rPr>
        <w:t>ый</w:t>
      </w:r>
      <w:r>
        <w:rPr>
          <w:rFonts w:eastAsia="Times New Roman" w:cstheme="minorHAnsi"/>
          <w:color w:val="000000" w:themeColor="text1"/>
          <w:lang w:eastAsia="ru-RU"/>
        </w:rPr>
        <w:t xml:space="preserve"> кабинет </w:t>
      </w:r>
    </w:p>
    <w:p w14:paraId="2874F6C3" w14:textId="4DAEAFF3" w:rsidR="00410FE8" w:rsidRDefault="00410FE8" w:rsidP="00B57EEF">
      <w:pPr>
        <w:pStyle w:val="a8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>
        <w:rPr>
          <w:rFonts w:eastAsia="Times New Roman" w:cstheme="minorHAnsi"/>
          <w:color w:val="000000" w:themeColor="text1"/>
          <w:lang w:eastAsia="ru-RU"/>
        </w:rPr>
        <w:t>Получаете лицензию или разрешение в срок</w:t>
      </w:r>
    </w:p>
    <w:p w14:paraId="009FC155" w14:textId="08FD9E33" w:rsidR="00266B0F" w:rsidRDefault="00266B0F" w:rsidP="006710BD">
      <w:pPr>
        <w:pStyle w:val="a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3543BAA4" w14:textId="77777777" w:rsidR="00266B0F" w:rsidRPr="00266B0F" w:rsidRDefault="00266B0F" w:rsidP="00266B0F">
      <w:pPr>
        <w:pStyle w:val="a8"/>
        <w:rPr>
          <w:rFonts w:eastAsia="Times New Roman" w:cstheme="minorHAnsi"/>
          <w:color w:val="000000" w:themeColor="text1"/>
          <w:lang w:eastAsia="ru-RU"/>
        </w:rPr>
      </w:pPr>
    </w:p>
    <w:p w14:paraId="5C3251FC" w14:textId="77777777" w:rsidR="000521D6" w:rsidRPr="00CD0FAE" w:rsidRDefault="000521D6" w:rsidP="000521D6">
      <w:pPr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4831D669" w14:textId="144E3586" w:rsidR="000521D6" w:rsidRDefault="000521D6" w:rsidP="000521D6">
      <w:pPr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proofErr w:type="spellStart"/>
      <w:r w:rsidRPr="00D661A3">
        <w:rPr>
          <w:rFonts w:eastAsia="Times New Roman" w:cstheme="minorHAnsi"/>
          <w:b/>
          <w:color w:val="000000" w:themeColor="text1"/>
          <w:lang w:val="en-US" w:eastAsia="ru-RU"/>
        </w:rPr>
        <w:t>UpperLicense</w:t>
      </w:r>
      <w:proofErr w:type="spellEnd"/>
      <w:r w:rsidRPr="000521D6">
        <w:rPr>
          <w:rFonts w:eastAsia="Times New Roman" w:cstheme="minorHAnsi"/>
          <w:color w:val="000000" w:themeColor="text1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lang w:eastAsia="ru-RU"/>
        </w:rPr>
        <w:t>–</w:t>
      </w:r>
      <w:r w:rsidRPr="000521D6">
        <w:t xml:space="preserve"> </w:t>
      </w:r>
      <w:r>
        <w:t xml:space="preserve">это удобный и удалённый доступ к </w:t>
      </w:r>
      <w:r w:rsidR="006710BD">
        <w:t xml:space="preserve">информации и </w:t>
      </w:r>
      <w:r>
        <w:t xml:space="preserve">услугам. И все-таки мы – люди. Вас всегда будет сопровождать персональный помощник, а </w:t>
      </w:r>
      <w:r w:rsidR="006710BD">
        <w:t xml:space="preserve">наш </w:t>
      </w:r>
      <w:r w:rsidR="006710BD">
        <w:rPr>
          <w:rFonts w:eastAsia="Times New Roman" w:cstheme="minorHAnsi"/>
          <w:color w:val="000000" w:themeColor="text1"/>
          <w:lang w:eastAsia="ru-RU"/>
        </w:rPr>
        <w:t>сервис</w:t>
      </w:r>
      <w:r w:rsidR="006710BD" w:rsidRPr="00F26551">
        <w:rPr>
          <w:rFonts w:eastAsia="Times New Roman" w:cstheme="minorHAnsi"/>
          <w:color w:val="000000" w:themeColor="text1"/>
          <w:lang w:eastAsia="ru-RU"/>
        </w:rPr>
        <w:t xml:space="preserve"> </w:t>
      </w:r>
      <w:r w:rsidR="006710BD">
        <w:rPr>
          <w:rFonts w:eastAsia="Times New Roman" w:cstheme="minorHAnsi"/>
          <w:color w:val="000000" w:themeColor="text1"/>
          <w:lang w:eastAsia="ru-RU"/>
        </w:rPr>
        <w:t>доступен</w:t>
      </w:r>
      <w:r w:rsidR="006710BD" w:rsidRPr="00F26551">
        <w:rPr>
          <w:rFonts w:eastAsia="Times New Roman" w:cstheme="minorHAnsi"/>
          <w:color w:val="000000" w:themeColor="text1"/>
          <w:lang w:eastAsia="ru-RU"/>
        </w:rPr>
        <w:t xml:space="preserve"> на всей территории Казахстана</w:t>
      </w:r>
      <w:r w:rsidR="006710BD">
        <w:rPr>
          <w:rFonts w:eastAsia="Times New Roman" w:cstheme="minorHAnsi"/>
          <w:color w:val="000000" w:themeColor="text1"/>
          <w:lang w:eastAsia="ru-RU"/>
        </w:rPr>
        <w:t>.</w:t>
      </w:r>
    </w:p>
    <w:p w14:paraId="17681260" w14:textId="0E95A54D" w:rsidR="006710BD" w:rsidRDefault="006710BD" w:rsidP="000521D6">
      <w:pPr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 w:rsidRPr="00E63988">
        <w:rPr>
          <w:rFonts w:eastAsia="Times New Roman" w:cstheme="minorHAnsi"/>
          <w:color w:val="000000" w:themeColor="text1"/>
          <w:lang w:eastAsia="ru-RU"/>
        </w:rPr>
        <w:t>Мы поддерживаем синхронизацию с государственными уполномоченными органами, чтобы предоставлять вам доступ к максимально развёрнутой, полезной информации о требованиях лицензиаров</w:t>
      </w:r>
    </w:p>
    <w:p w14:paraId="58C305D8" w14:textId="77777777" w:rsidR="000521D6" w:rsidRPr="000521D6" w:rsidRDefault="000521D6" w:rsidP="000521D6">
      <w:pPr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3AA11992" w14:textId="3A7E756E" w:rsidR="000A3700" w:rsidRDefault="000A3700" w:rsidP="00F26551">
      <w:pPr>
        <w:spacing w:after="0" w:line="240" w:lineRule="auto"/>
      </w:pPr>
    </w:p>
    <w:p w14:paraId="68406672" w14:textId="77777777" w:rsidR="00D661A3" w:rsidRDefault="00D661A3" w:rsidP="00F26551">
      <w:pPr>
        <w:spacing w:after="0" w:line="240" w:lineRule="auto"/>
      </w:pPr>
    </w:p>
    <w:p w14:paraId="66D2C956" w14:textId="77777777" w:rsidR="00D661A3" w:rsidRDefault="00D661A3" w:rsidP="00F26551">
      <w:pPr>
        <w:spacing w:after="0" w:line="240" w:lineRule="auto"/>
      </w:pPr>
    </w:p>
    <w:p w14:paraId="1B055BA2" w14:textId="77777777" w:rsidR="00D661A3" w:rsidRDefault="00D661A3" w:rsidP="00F26551">
      <w:pPr>
        <w:spacing w:after="0" w:line="240" w:lineRule="auto"/>
      </w:pPr>
    </w:p>
    <w:p w14:paraId="0760722A" w14:textId="77777777" w:rsidR="00D661A3" w:rsidRDefault="00D661A3" w:rsidP="00F26551">
      <w:pPr>
        <w:spacing w:after="0" w:line="240" w:lineRule="auto"/>
      </w:pPr>
    </w:p>
    <w:p w14:paraId="4CFD849E" w14:textId="77777777" w:rsidR="00D661A3" w:rsidRDefault="00D661A3" w:rsidP="00F26551">
      <w:pPr>
        <w:spacing w:after="0" w:line="240" w:lineRule="auto"/>
      </w:pPr>
    </w:p>
    <w:p w14:paraId="07847F7A" w14:textId="1A0856FA" w:rsidR="00052B44" w:rsidRDefault="00E63988" w:rsidP="00F26551">
      <w:pPr>
        <w:spacing w:after="0" w:line="240" w:lineRule="auto"/>
      </w:pPr>
      <w:r>
        <w:t>Технические решения</w:t>
      </w:r>
      <w:r w:rsidR="00A2099E" w:rsidRPr="00A2099E">
        <w:t xml:space="preserve"> </w:t>
      </w:r>
      <w:r w:rsidR="00A2099E">
        <w:rPr>
          <w:lang w:val="en-US"/>
        </w:rPr>
        <w:t>U</w:t>
      </w:r>
      <w:r w:rsidR="006710BD">
        <w:rPr>
          <w:lang w:val="en-US"/>
        </w:rPr>
        <w:t>PPER</w:t>
      </w:r>
      <w:r w:rsidR="00A2099E">
        <w:rPr>
          <w:lang w:val="en-US"/>
        </w:rPr>
        <w:t>C</w:t>
      </w:r>
      <w:r w:rsidR="006710BD">
        <w:rPr>
          <w:lang w:val="en-US"/>
        </w:rPr>
        <w:t>ASE</w:t>
      </w:r>
      <w:r>
        <w:t xml:space="preserve"> позволяют собирать и обрабатывать большое количество</w:t>
      </w:r>
      <w:r w:rsidR="006710BD" w:rsidRPr="006710BD">
        <w:t xml:space="preserve"> </w:t>
      </w:r>
      <w:r w:rsidR="006710BD">
        <w:t>нормативных</w:t>
      </w:r>
      <w:r>
        <w:t xml:space="preserve"> документов, по</w:t>
      </w:r>
      <w:r w:rsidR="00A2099E">
        <w:t>могая</w:t>
      </w:r>
      <w:r>
        <w:t xml:space="preserve"> принимать взвешенные, обоснованные решения</w:t>
      </w:r>
      <w:r w:rsidR="000A6DC0">
        <w:t>.</w:t>
      </w:r>
    </w:p>
    <w:p w14:paraId="1345C58C" w14:textId="333E9141" w:rsidR="000A3700" w:rsidRDefault="000A3700" w:rsidP="00F26551">
      <w:pPr>
        <w:spacing w:after="0" w:line="240" w:lineRule="auto"/>
      </w:pPr>
      <w:r>
        <w:t>UPPERCASE МЕНЯЕТ ПОДХОД К ОКАЗАНИЮ ПРАВОВЫХ И КОНСУЛЬТАЦИОННЫХ УСЛУГ</w:t>
      </w:r>
      <w:r w:rsidR="00D661A3">
        <w:t xml:space="preserve">, ДЕЛАЯ </w:t>
      </w:r>
      <w:r>
        <w:t>ИХ БОЛЕЕ КАЧЕСТВЕННЫМИ, ДОСТУПНЫМИ, БЫСТРЫМИ, ПОНЯТНЫМИ, УДОБНЫМИ И С ПРЕДСКАЗУЕМЫМ РЕЗУЛЬТАТОМ</w:t>
      </w:r>
    </w:p>
    <w:p w14:paraId="142D5F4F" w14:textId="2BAE2348" w:rsidR="000521D6" w:rsidRDefault="000521D6" w:rsidP="00F26551">
      <w:pPr>
        <w:spacing w:after="0" w:line="240" w:lineRule="auto"/>
      </w:pPr>
    </w:p>
    <w:p w14:paraId="1226685C" w14:textId="77777777" w:rsidR="000A6DC0" w:rsidRDefault="000A6DC0" w:rsidP="000A6DC0">
      <w:pPr>
        <w:tabs>
          <w:tab w:val="left" w:pos="3750"/>
        </w:tabs>
        <w:spacing w:after="0" w:line="240" w:lineRule="auto"/>
      </w:pPr>
    </w:p>
    <w:p w14:paraId="667E46D8" w14:textId="77777777" w:rsidR="000A6DC0" w:rsidRDefault="000A6DC0" w:rsidP="000A6DC0">
      <w:pPr>
        <w:spacing w:after="0" w:line="240" w:lineRule="auto"/>
      </w:pPr>
    </w:p>
    <w:p w14:paraId="528C42DE" w14:textId="69EE23F3" w:rsidR="000521D6" w:rsidRDefault="000521D6" w:rsidP="00F26551">
      <w:pPr>
        <w:spacing w:after="0" w:line="240" w:lineRule="auto"/>
      </w:pPr>
    </w:p>
    <w:sectPr w:rsidR="000521D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926AE"/>
    <w:multiLevelType w:val="multilevel"/>
    <w:tmpl w:val="53D0B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AA03F14"/>
    <w:multiLevelType w:val="hybridMultilevel"/>
    <w:tmpl w:val="2EAA9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90D29"/>
    <w:multiLevelType w:val="multilevel"/>
    <w:tmpl w:val="2E861A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269DF"/>
    <w:multiLevelType w:val="hybridMultilevel"/>
    <w:tmpl w:val="1842E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60D84"/>
    <w:multiLevelType w:val="multilevel"/>
    <w:tmpl w:val="850E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D1"/>
    <w:rsid w:val="000521D6"/>
    <w:rsid w:val="00052B44"/>
    <w:rsid w:val="000A3700"/>
    <w:rsid w:val="000A6DC0"/>
    <w:rsid w:val="00102F2C"/>
    <w:rsid w:val="00266B0F"/>
    <w:rsid w:val="003C6806"/>
    <w:rsid w:val="00410FE8"/>
    <w:rsid w:val="00431292"/>
    <w:rsid w:val="0049564A"/>
    <w:rsid w:val="005A1053"/>
    <w:rsid w:val="005F103F"/>
    <w:rsid w:val="006710BD"/>
    <w:rsid w:val="00734FE9"/>
    <w:rsid w:val="0087146C"/>
    <w:rsid w:val="009550EC"/>
    <w:rsid w:val="00A2099E"/>
    <w:rsid w:val="00A8342C"/>
    <w:rsid w:val="00AB529C"/>
    <w:rsid w:val="00B31DC3"/>
    <w:rsid w:val="00B43726"/>
    <w:rsid w:val="00B57EEF"/>
    <w:rsid w:val="00B72EFB"/>
    <w:rsid w:val="00CB2505"/>
    <w:rsid w:val="00CD0FAE"/>
    <w:rsid w:val="00D05AD1"/>
    <w:rsid w:val="00D61636"/>
    <w:rsid w:val="00D661A3"/>
    <w:rsid w:val="00E02117"/>
    <w:rsid w:val="00E63988"/>
    <w:rsid w:val="00F02E74"/>
    <w:rsid w:val="00F26551"/>
    <w:rsid w:val="00FB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4185D5"/>
  <w15:docId w15:val="{28064EF0-BFDD-6746-9EAF-D5EAEFDD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03F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31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03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55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E203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E455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E203F9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61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61636"/>
  </w:style>
  <w:style w:type="character" w:styleId="aa">
    <w:name w:val="Hyperlink"/>
    <w:basedOn w:val="a0"/>
    <w:uiPriority w:val="99"/>
    <w:semiHidden/>
    <w:unhideWhenUsed/>
    <w:rsid w:val="00D61636"/>
    <w:rPr>
      <w:color w:val="0000FF"/>
      <w:u w:val="single"/>
    </w:rPr>
  </w:style>
  <w:style w:type="paragraph" w:customStyle="1" w:styleId="opportunities-list-item">
    <w:name w:val="opportunities-list-item"/>
    <w:basedOn w:val="a"/>
    <w:rsid w:val="00734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312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6778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1492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vds</dc:creator>
  <dc:description/>
  <cp:lastModifiedBy>Vitaliy Chiryassov</cp:lastModifiedBy>
  <cp:revision>7</cp:revision>
  <dcterms:created xsi:type="dcterms:W3CDTF">2020-04-02T14:21:00Z</dcterms:created>
  <dcterms:modified xsi:type="dcterms:W3CDTF">2020-04-10T15:54:00Z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-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