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5" w:type="dxa"/>
        <w:tblInd w:w="-70" w:type="dxa"/>
        <w:tblCellMar>
          <w:top w:w="59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4998"/>
        <w:gridCol w:w="1959"/>
      </w:tblGrid>
      <w:tr w:rsidR="005E27E2" w:rsidRPr="00E67F7A" w14:paraId="0FB20D8B" w14:textId="77777777" w:rsidTr="00815643">
        <w:trPr>
          <w:trHeight w:val="516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D7E2" w14:textId="77777777" w:rsidR="005E27E2" w:rsidRPr="00E67F7A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 w:rsidRPr="00E67F7A">
              <w:rPr>
                <w:rFonts w:ascii="Arial" w:hAnsi="Arial" w:cs="Arial"/>
                <w:b/>
                <w:sz w:val="22"/>
              </w:rPr>
              <w:t xml:space="preserve">SANTA CLARA UNIVERSITY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BC04" w14:textId="77777777" w:rsidR="005E27E2" w:rsidRPr="00E67F7A" w:rsidRDefault="00000000">
            <w:pPr>
              <w:spacing w:after="0" w:line="259" w:lineRule="auto"/>
              <w:ind w:left="13" w:firstLine="0"/>
              <w:jc w:val="center"/>
              <w:rPr>
                <w:rFonts w:ascii="Arial" w:hAnsi="Arial" w:cs="Arial"/>
              </w:rPr>
            </w:pPr>
            <w:r w:rsidRPr="00E67F7A">
              <w:rPr>
                <w:rFonts w:ascii="Arial" w:hAnsi="Arial" w:cs="Arial"/>
                <w:b/>
                <w:sz w:val="22"/>
              </w:rPr>
              <w:t xml:space="preserve">ELEN 115 </w:t>
            </w:r>
          </w:p>
          <w:p w14:paraId="4F1DA0CC" w14:textId="77777777" w:rsidR="005E27E2" w:rsidRPr="00E67F7A" w:rsidRDefault="00000000">
            <w:pPr>
              <w:spacing w:after="0" w:line="259" w:lineRule="auto"/>
              <w:ind w:left="18" w:firstLine="0"/>
              <w:jc w:val="center"/>
              <w:rPr>
                <w:rFonts w:ascii="Arial" w:hAnsi="Arial" w:cs="Arial"/>
              </w:rPr>
            </w:pPr>
            <w:r w:rsidRPr="00E67F7A">
              <w:rPr>
                <w:rFonts w:ascii="Arial" w:hAnsi="Arial" w:cs="Arial"/>
                <w:b/>
                <w:sz w:val="22"/>
              </w:rPr>
              <w:t xml:space="preserve">Spring 2023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C443" w14:textId="6D217493" w:rsidR="005E27E2" w:rsidRPr="00E67F7A" w:rsidRDefault="00000000" w:rsidP="00815643">
            <w:pPr>
              <w:spacing w:after="0" w:line="259" w:lineRule="auto"/>
              <w:ind w:left="15" w:firstLine="0"/>
              <w:jc w:val="center"/>
              <w:rPr>
                <w:rFonts w:ascii="Arial" w:hAnsi="Arial" w:cs="Arial"/>
              </w:rPr>
            </w:pPr>
            <w:r w:rsidRPr="00E67F7A">
              <w:rPr>
                <w:rFonts w:ascii="Arial" w:hAnsi="Arial" w:cs="Arial"/>
                <w:b/>
                <w:sz w:val="22"/>
              </w:rPr>
              <w:t>Shoba Krishnan</w:t>
            </w:r>
          </w:p>
        </w:tc>
      </w:tr>
      <w:tr w:rsidR="00815643" w:rsidRPr="00E67F7A" w14:paraId="57FD17DB" w14:textId="77777777" w:rsidTr="00815643">
        <w:trPr>
          <w:trHeight w:val="461"/>
        </w:trPr>
        <w:tc>
          <w:tcPr>
            <w:tcW w:w="9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7E70" w14:textId="77777777" w:rsidR="00815643" w:rsidRDefault="00815643" w:rsidP="00815643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sz w:val="28"/>
              </w:rPr>
            </w:pPr>
            <w:r w:rsidRPr="00E67F7A">
              <w:rPr>
                <w:rFonts w:ascii="Arial" w:hAnsi="Arial" w:cs="Arial"/>
                <w:b/>
                <w:sz w:val="28"/>
              </w:rPr>
              <w:t>Laboratory #5: Diode Rectifiers</w:t>
            </w:r>
          </w:p>
          <w:p w14:paraId="7CFF2BD8" w14:textId="77777777" w:rsidR="00FE1540" w:rsidRPr="009C337D" w:rsidRDefault="00FE1540" w:rsidP="00815643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16"/>
                <w:szCs w:val="12"/>
              </w:rPr>
            </w:pPr>
          </w:p>
          <w:p w14:paraId="7BC427B2" w14:textId="7D98C200" w:rsidR="00FE1540" w:rsidRDefault="00FE1540" w:rsidP="00815643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Noble Huang (</w:t>
            </w:r>
            <w:r w:rsidRPr="00FE1540">
              <w:rPr>
                <w:rFonts w:ascii="Arial" w:hAnsi="Arial" w:cs="Arial"/>
              </w:rPr>
              <w:t>Mulia Widjaja</w:t>
            </w:r>
            <w:r>
              <w:rPr>
                <w:rFonts w:ascii="Arial" w:hAnsi="Arial" w:cs="Arial"/>
              </w:rPr>
              <w:t>)</w:t>
            </w:r>
          </w:p>
          <w:p w14:paraId="092127B6" w14:textId="3FBAC92A" w:rsidR="00FE1540" w:rsidRPr="00E67F7A" w:rsidRDefault="00FE1540" w:rsidP="00815643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335774A5" w14:textId="77777777" w:rsidR="001D358F" w:rsidRPr="001D358F" w:rsidRDefault="001D358F">
      <w:pPr>
        <w:spacing w:after="0" w:line="259" w:lineRule="auto"/>
        <w:ind w:left="0" w:firstLine="0"/>
        <w:rPr>
          <w:rFonts w:ascii="Arial" w:hAnsi="Arial" w:cs="Arial"/>
          <w:bCs/>
          <w:u w:color="000000"/>
        </w:rPr>
      </w:pPr>
    </w:p>
    <w:p w14:paraId="238902E1" w14:textId="63FB1B69" w:rsidR="005E27E2" w:rsidRPr="00E67F7A" w:rsidRDefault="00000000">
      <w:pPr>
        <w:spacing w:after="0" w:line="259" w:lineRule="auto"/>
        <w:ind w:left="0" w:firstLine="0"/>
        <w:rPr>
          <w:rFonts w:ascii="Arial" w:hAnsi="Arial" w:cs="Arial"/>
        </w:rPr>
      </w:pPr>
      <w:r w:rsidRPr="00E67F7A">
        <w:rPr>
          <w:rFonts w:ascii="Arial" w:hAnsi="Arial" w:cs="Arial"/>
          <w:b/>
          <w:u w:val="single" w:color="000000"/>
        </w:rPr>
        <w:t>PRE-LAB</w:t>
      </w:r>
      <w:r w:rsidRPr="00E67F7A">
        <w:rPr>
          <w:rFonts w:ascii="Arial" w:hAnsi="Arial" w:cs="Arial"/>
          <w:b/>
        </w:rPr>
        <w:t xml:space="preserve"> </w:t>
      </w:r>
    </w:p>
    <w:p w14:paraId="5A402ECE" w14:textId="77777777" w:rsidR="005E27E2" w:rsidRPr="00E67F7A" w:rsidRDefault="00000000">
      <w:pPr>
        <w:spacing w:after="0" w:line="259" w:lineRule="auto"/>
        <w:ind w:left="0" w:firstLine="0"/>
        <w:rPr>
          <w:rFonts w:ascii="Arial" w:hAnsi="Arial" w:cs="Arial"/>
        </w:rPr>
      </w:pPr>
      <w:r w:rsidRPr="00E67F7A">
        <w:rPr>
          <w:rFonts w:ascii="Arial" w:hAnsi="Arial" w:cs="Arial"/>
        </w:rPr>
        <w:t xml:space="preserve"> </w:t>
      </w:r>
    </w:p>
    <w:p w14:paraId="6B507019" w14:textId="77E2AE8E" w:rsidR="005E27E2" w:rsidRDefault="00000000" w:rsidP="00246A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46A6E">
        <w:rPr>
          <w:rFonts w:ascii="Arial" w:hAnsi="Arial" w:cs="Arial"/>
        </w:rPr>
        <w:t>For the diode circuit shown in Figure 1, consider the diode to be ideal. The input voltage v</w:t>
      </w:r>
      <w:r w:rsidRPr="00246A6E">
        <w:rPr>
          <w:rFonts w:ascii="Arial" w:hAnsi="Arial" w:cs="Arial"/>
          <w:vertAlign w:val="subscript"/>
        </w:rPr>
        <w:t>I</w:t>
      </w:r>
      <w:r w:rsidRPr="00246A6E">
        <w:rPr>
          <w:rFonts w:ascii="Arial" w:hAnsi="Arial" w:cs="Arial"/>
        </w:rPr>
        <w:t xml:space="preserve"> given to the circuit is a sinusoid with a peak value of 10V. </w:t>
      </w:r>
    </w:p>
    <w:p w14:paraId="45C6D4E8" w14:textId="77777777" w:rsidR="00246A6E" w:rsidRPr="00246A6E" w:rsidRDefault="00246A6E" w:rsidP="00246A6E">
      <w:pPr>
        <w:pStyle w:val="ListParagraph"/>
        <w:ind w:left="345" w:firstLine="0"/>
        <w:rPr>
          <w:rFonts w:ascii="Arial" w:hAnsi="Arial" w:cs="Arial"/>
        </w:rPr>
      </w:pPr>
    </w:p>
    <w:p w14:paraId="07E95211" w14:textId="77777777" w:rsidR="005E27E2" w:rsidRPr="00E67F7A" w:rsidRDefault="00000000" w:rsidP="00246A6E">
      <w:pPr>
        <w:ind w:left="360"/>
        <w:rPr>
          <w:rFonts w:ascii="Arial" w:hAnsi="Arial" w:cs="Arial"/>
        </w:rPr>
      </w:pPr>
      <w:r w:rsidRPr="00E67F7A">
        <w:rPr>
          <w:rFonts w:ascii="Arial" w:hAnsi="Arial" w:cs="Arial"/>
        </w:rPr>
        <w:t xml:space="preserve">For the circuit </w:t>
      </w:r>
    </w:p>
    <w:p w14:paraId="1CFE07B5" w14:textId="77777777" w:rsidR="005E27E2" w:rsidRPr="00E67F7A" w:rsidRDefault="00000000" w:rsidP="00246A6E">
      <w:pPr>
        <w:numPr>
          <w:ilvl w:val="0"/>
          <w:numId w:val="1"/>
        </w:numPr>
        <w:ind w:left="72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>Derive the expression for the transfer characteristic v</w:t>
      </w:r>
      <w:r w:rsidRPr="00E67F7A">
        <w:rPr>
          <w:rFonts w:ascii="Arial" w:hAnsi="Arial" w:cs="Arial"/>
          <w:vertAlign w:val="subscript"/>
        </w:rPr>
        <w:t>OUT</w:t>
      </w:r>
      <w:r w:rsidRPr="00E67F7A">
        <w:rPr>
          <w:rFonts w:ascii="Arial" w:hAnsi="Arial" w:cs="Arial"/>
        </w:rPr>
        <w:t xml:space="preserve"> versus v</w:t>
      </w:r>
      <w:r w:rsidRPr="00E67F7A">
        <w:rPr>
          <w:rFonts w:ascii="Arial" w:hAnsi="Arial" w:cs="Arial"/>
          <w:vertAlign w:val="subscript"/>
        </w:rPr>
        <w:t>I</w:t>
      </w:r>
      <w:r w:rsidRPr="00E67F7A">
        <w:rPr>
          <w:rFonts w:ascii="Arial" w:hAnsi="Arial" w:cs="Arial"/>
        </w:rPr>
        <w:t xml:space="preserve"> for the circuit.</w:t>
      </w:r>
    </w:p>
    <w:p w14:paraId="587A60B3" w14:textId="77777777" w:rsidR="00B854CF" w:rsidRPr="00E67F7A" w:rsidRDefault="007A34F7" w:rsidP="00246A6E">
      <w:pPr>
        <w:ind w:left="72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9EF53" wp14:editId="64FF08E9">
            <wp:extent cx="4114800" cy="1843525"/>
            <wp:effectExtent l="0" t="0" r="0" b="4445"/>
            <wp:docPr id="20984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AD6" w14:textId="77777777" w:rsidR="00B854CF" w:rsidRPr="00E67F7A" w:rsidRDefault="00B854CF" w:rsidP="00246A6E">
      <w:pPr>
        <w:ind w:left="720" w:firstLine="0"/>
        <w:rPr>
          <w:rFonts w:ascii="Arial" w:hAnsi="Arial" w:cs="Arial"/>
        </w:rPr>
      </w:pPr>
    </w:p>
    <w:p w14:paraId="5192BE97" w14:textId="77777777" w:rsidR="005E27E2" w:rsidRPr="00E67F7A" w:rsidRDefault="00000000" w:rsidP="00246A6E">
      <w:pPr>
        <w:numPr>
          <w:ilvl w:val="0"/>
          <w:numId w:val="1"/>
        </w:numPr>
        <w:ind w:left="72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>Plot the transfer characteristic v</w:t>
      </w:r>
      <w:r w:rsidRPr="00E67F7A">
        <w:rPr>
          <w:rFonts w:ascii="Arial" w:hAnsi="Arial" w:cs="Arial"/>
          <w:vertAlign w:val="subscript"/>
        </w:rPr>
        <w:t>OUT</w:t>
      </w:r>
      <w:r w:rsidRPr="00E67F7A">
        <w:rPr>
          <w:rFonts w:ascii="Arial" w:hAnsi="Arial" w:cs="Arial"/>
        </w:rPr>
        <w:t xml:space="preserve"> versus v</w:t>
      </w:r>
      <w:r w:rsidRPr="00E67F7A">
        <w:rPr>
          <w:rFonts w:ascii="Arial" w:hAnsi="Arial" w:cs="Arial"/>
          <w:vertAlign w:val="subscript"/>
        </w:rPr>
        <w:t>I</w:t>
      </w:r>
      <w:r w:rsidRPr="00E67F7A">
        <w:rPr>
          <w:rFonts w:ascii="Arial" w:hAnsi="Arial" w:cs="Arial"/>
        </w:rPr>
        <w:t xml:space="preserve"> indicating the values of all significant points and the values of the slopes of all segments. </w:t>
      </w:r>
    </w:p>
    <w:p w14:paraId="05A68173" w14:textId="77777777" w:rsidR="00F22761" w:rsidRDefault="007A34F7" w:rsidP="00246A6E">
      <w:pPr>
        <w:ind w:left="72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05B09B" wp14:editId="2054FB9C">
            <wp:extent cx="4114800" cy="1217645"/>
            <wp:effectExtent l="0" t="0" r="0" b="1905"/>
            <wp:docPr id="80242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25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7C7F" w14:textId="77777777" w:rsidR="00A5257F" w:rsidRDefault="00A5257F" w:rsidP="00246A6E">
      <w:pPr>
        <w:ind w:left="720" w:firstLine="0"/>
        <w:rPr>
          <w:rFonts w:ascii="Arial" w:hAnsi="Arial" w:cs="Arial"/>
        </w:rPr>
      </w:pPr>
    </w:p>
    <w:p w14:paraId="0AB7CCD9" w14:textId="6E226D94" w:rsidR="00B01B58" w:rsidRDefault="00B01B58" w:rsidP="00246A6E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LTSpice Version:</w:t>
      </w:r>
    </w:p>
    <w:p w14:paraId="28BB7B55" w14:textId="0E1AE325" w:rsidR="00A5257F" w:rsidRDefault="00A5257F" w:rsidP="00246A6E">
      <w:pPr>
        <w:ind w:left="72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88BF95" wp14:editId="2948B59D">
            <wp:extent cx="4114800" cy="848065"/>
            <wp:effectExtent l="0" t="0" r="0" b="9525"/>
            <wp:docPr id="11858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68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BD0B" w14:textId="77777777" w:rsidR="00F22761" w:rsidRDefault="00F22761" w:rsidP="00246A6E">
      <w:pPr>
        <w:ind w:left="720" w:firstLine="0"/>
        <w:rPr>
          <w:rFonts w:ascii="Arial" w:hAnsi="Arial" w:cs="Arial"/>
        </w:rPr>
      </w:pPr>
    </w:p>
    <w:p w14:paraId="0021258B" w14:textId="77777777" w:rsidR="0092681D" w:rsidRDefault="00000000" w:rsidP="00246A6E">
      <w:pPr>
        <w:numPr>
          <w:ilvl w:val="0"/>
          <w:numId w:val="1"/>
        </w:numPr>
        <w:ind w:left="72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>Draw the corresponding output voltage v</w:t>
      </w:r>
      <w:r w:rsidRPr="00E67F7A">
        <w:rPr>
          <w:rFonts w:ascii="Arial" w:hAnsi="Arial" w:cs="Arial"/>
          <w:vertAlign w:val="subscript"/>
        </w:rPr>
        <w:t>OUT</w:t>
      </w:r>
      <w:r w:rsidRPr="00E67F7A">
        <w:rPr>
          <w:rFonts w:ascii="Arial" w:hAnsi="Arial" w:cs="Arial"/>
        </w:rPr>
        <w:t xml:space="preserve"> vs. time for two cycles of the the input v</w:t>
      </w:r>
      <w:r w:rsidRPr="00E67F7A">
        <w:rPr>
          <w:rFonts w:ascii="Arial" w:hAnsi="Arial" w:cs="Arial"/>
          <w:vertAlign w:val="subscript"/>
        </w:rPr>
        <w:t>I</w:t>
      </w:r>
    </w:p>
    <w:p w14:paraId="12A9F11C" w14:textId="7130ECC4" w:rsidR="00F22761" w:rsidRDefault="00954C95" w:rsidP="00246A6E">
      <w:pPr>
        <w:ind w:left="72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454637" wp14:editId="37A3B52D">
            <wp:extent cx="4114800" cy="3411068"/>
            <wp:effectExtent l="0" t="0" r="0" b="0"/>
            <wp:docPr id="13928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398E" w14:textId="77777777" w:rsidR="00D76E4C" w:rsidRDefault="00D76E4C" w:rsidP="00246A6E">
      <w:pPr>
        <w:ind w:left="720" w:firstLine="0"/>
        <w:rPr>
          <w:rFonts w:ascii="Arial" w:hAnsi="Arial" w:cs="Arial"/>
        </w:rPr>
      </w:pPr>
    </w:p>
    <w:p w14:paraId="4126A0EE" w14:textId="6398BA7C" w:rsidR="00D76E4C" w:rsidRDefault="00D76E4C" w:rsidP="00246A6E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LTSpice Version:</w:t>
      </w:r>
    </w:p>
    <w:p w14:paraId="5F8D980F" w14:textId="7F5FA36A" w:rsidR="00D76E4C" w:rsidRDefault="00D76E4C" w:rsidP="00246A6E">
      <w:pPr>
        <w:ind w:left="72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0D0E8D" wp14:editId="2CE5EEF9">
            <wp:extent cx="5974080" cy="1228725"/>
            <wp:effectExtent l="0" t="0" r="7620" b="9525"/>
            <wp:docPr id="28884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7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9CB5" w14:textId="77777777" w:rsidR="00D76E4C" w:rsidRDefault="00D76E4C" w:rsidP="00246A6E">
      <w:pPr>
        <w:ind w:left="720" w:firstLine="0"/>
        <w:rPr>
          <w:rFonts w:ascii="Arial" w:hAnsi="Arial" w:cs="Arial"/>
        </w:rPr>
      </w:pPr>
    </w:p>
    <w:p w14:paraId="1C9367B6" w14:textId="42F021DC" w:rsidR="00F22761" w:rsidRPr="00E67F7A" w:rsidRDefault="00F22761" w:rsidP="00246A6E">
      <w:pPr>
        <w:ind w:left="720" w:firstLine="0"/>
        <w:rPr>
          <w:rFonts w:ascii="Arial" w:hAnsi="Arial" w:cs="Arial"/>
        </w:rPr>
      </w:pPr>
    </w:p>
    <w:p w14:paraId="5DFE7D39" w14:textId="77777777" w:rsidR="005E27E2" w:rsidRPr="00E67F7A" w:rsidRDefault="00000000" w:rsidP="00246A6E">
      <w:pPr>
        <w:numPr>
          <w:ilvl w:val="0"/>
          <w:numId w:val="1"/>
        </w:numPr>
        <w:ind w:left="72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>Find the peak diode current.</w:t>
      </w:r>
    </w:p>
    <w:p w14:paraId="0716EA66" w14:textId="77777777" w:rsidR="0092681D" w:rsidRDefault="00954C95" w:rsidP="00246A6E">
      <w:pPr>
        <w:ind w:left="72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6A494E" wp14:editId="6E8AF386">
            <wp:extent cx="4114800" cy="1106115"/>
            <wp:effectExtent l="0" t="0" r="0" b="0"/>
            <wp:docPr id="15069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9087" w14:textId="77777777" w:rsidR="00246A6E" w:rsidRPr="00E67F7A" w:rsidRDefault="00246A6E" w:rsidP="00246A6E">
      <w:pPr>
        <w:ind w:left="720" w:firstLine="0"/>
        <w:rPr>
          <w:rFonts w:ascii="Arial" w:hAnsi="Arial" w:cs="Arial"/>
        </w:rPr>
      </w:pPr>
    </w:p>
    <w:p w14:paraId="2BD58BB4" w14:textId="77777777" w:rsidR="005E27E2" w:rsidRDefault="00000000" w:rsidP="00246A6E">
      <w:pPr>
        <w:numPr>
          <w:ilvl w:val="0"/>
          <w:numId w:val="1"/>
        </w:numPr>
        <w:ind w:left="72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>Find the maximum reverse voltage seen by the diode.</w:t>
      </w:r>
    </w:p>
    <w:p w14:paraId="134CAB7B" w14:textId="77777777" w:rsidR="00246A6E" w:rsidRDefault="00246A6E" w:rsidP="00246A6E">
      <w:pPr>
        <w:ind w:left="720" w:firstLine="0"/>
        <w:rPr>
          <w:rFonts w:ascii="Arial" w:hAnsi="Arial" w:cs="Arial"/>
        </w:rPr>
      </w:pPr>
    </w:p>
    <w:p w14:paraId="6BD6C871" w14:textId="599BA8CD" w:rsidR="00246A6E" w:rsidRDefault="00ED5FC1" w:rsidP="00246A6E">
      <w:pPr>
        <w:ind w:left="72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A7B7E9" wp14:editId="6539B579">
            <wp:extent cx="1828800" cy="1966823"/>
            <wp:effectExtent l="0" t="0" r="0" b="0"/>
            <wp:docPr id="210148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4A6" w14:textId="77777777" w:rsidR="00ED5FC1" w:rsidRDefault="00ED5FC1" w:rsidP="00246A6E">
      <w:pPr>
        <w:ind w:left="720" w:firstLine="0"/>
        <w:rPr>
          <w:rFonts w:ascii="Arial" w:hAnsi="Arial" w:cs="Arial"/>
        </w:rPr>
      </w:pPr>
    </w:p>
    <w:p w14:paraId="43948096" w14:textId="77777777" w:rsidR="005E27E2" w:rsidRDefault="00000000" w:rsidP="00246A6E">
      <w:pPr>
        <w:numPr>
          <w:ilvl w:val="0"/>
          <w:numId w:val="2"/>
        </w:numPr>
        <w:ind w:left="36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 xml:space="preserve">If a capacitor is connected </w:t>
      </w:r>
      <w:r w:rsidRPr="00E67F7A">
        <w:rPr>
          <w:rFonts w:ascii="Arial" w:hAnsi="Arial" w:cs="Arial"/>
          <w:b/>
        </w:rPr>
        <w:t>instead of</w:t>
      </w:r>
      <w:r w:rsidRPr="00E67F7A">
        <w:rPr>
          <w:rFonts w:ascii="Arial" w:hAnsi="Arial" w:cs="Arial"/>
        </w:rPr>
        <w:t xml:space="preserve"> the resistor R1 in Figure 1, draw the corresponding output voltage v</w:t>
      </w:r>
      <w:r w:rsidRPr="00E67F7A">
        <w:rPr>
          <w:rFonts w:ascii="Arial" w:hAnsi="Arial" w:cs="Arial"/>
          <w:vertAlign w:val="subscript"/>
        </w:rPr>
        <w:t>OUT</w:t>
      </w:r>
      <w:r w:rsidRPr="00E67F7A">
        <w:rPr>
          <w:rFonts w:ascii="Arial" w:hAnsi="Arial" w:cs="Arial"/>
        </w:rPr>
        <w:t xml:space="preserve"> vs. time for two cycles of the the input v</w:t>
      </w:r>
      <w:r w:rsidRPr="00E67F7A">
        <w:rPr>
          <w:rFonts w:ascii="Arial" w:hAnsi="Arial" w:cs="Arial"/>
          <w:vertAlign w:val="subscript"/>
        </w:rPr>
        <w:t>I</w:t>
      </w:r>
      <w:r w:rsidRPr="00E67F7A">
        <w:rPr>
          <w:rFonts w:ascii="Arial" w:hAnsi="Arial" w:cs="Arial"/>
        </w:rPr>
        <w:t>.</w:t>
      </w:r>
    </w:p>
    <w:p w14:paraId="3315C246" w14:textId="77777777" w:rsidR="00954C95" w:rsidRDefault="00954C95" w:rsidP="00954C95">
      <w:pPr>
        <w:ind w:left="720" w:firstLine="0"/>
        <w:rPr>
          <w:rFonts w:ascii="Arial" w:hAnsi="Arial" w:cs="Arial"/>
        </w:rPr>
      </w:pPr>
    </w:p>
    <w:p w14:paraId="64CAD1B7" w14:textId="77777777" w:rsidR="00954C95" w:rsidRDefault="00954C95" w:rsidP="00246A6E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D9F486" wp14:editId="6786C82A">
            <wp:extent cx="4114800" cy="796893"/>
            <wp:effectExtent l="0" t="0" r="0" b="3810"/>
            <wp:docPr id="93918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81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FD82" w14:textId="77777777" w:rsidR="000744CB" w:rsidRDefault="000744CB" w:rsidP="00246A6E">
      <w:pPr>
        <w:ind w:left="360" w:firstLine="0"/>
        <w:rPr>
          <w:rFonts w:ascii="Arial" w:hAnsi="Arial" w:cs="Arial"/>
        </w:rPr>
      </w:pPr>
    </w:p>
    <w:p w14:paraId="57891C00" w14:textId="77777777" w:rsidR="000744CB" w:rsidRDefault="000744CB" w:rsidP="00246A6E">
      <w:pPr>
        <w:spacing w:after="0" w:line="247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LTSpice Version:</w:t>
      </w:r>
    </w:p>
    <w:p w14:paraId="19B1CD17" w14:textId="63BA3E86" w:rsidR="000744CB" w:rsidRDefault="003F1BA6" w:rsidP="00246A6E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FD7A0F" wp14:editId="711B35A8">
            <wp:extent cx="4114800" cy="836693"/>
            <wp:effectExtent l="0" t="0" r="0" b="1905"/>
            <wp:docPr id="124671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1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421F" w14:textId="77777777" w:rsidR="001234FA" w:rsidRDefault="001234FA" w:rsidP="00954C95">
      <w:pPr>
        <w:ind w:left="720" w:firstLine="0"/>
        <w:rPr>
          <w:rFonts w:ascii="Arial" w:hAnsi="Arial" w:cs="Arial"/>
        </w:rPr>
      </w:pPr>
    </w:p>
    <w:p w14:paraId="53DC54F6" w14:textId="77777777" w:rsidR="00954C95" w:rsidRPr="00E67F7A" w:rsidRDefault="00954C95" w:rsidP="00954C95">
      <w:pPr>
        <w:ind w:left="720" w:firstLine="0"/>
        <w:rPr>
          <w:rFonts w:ascii="Arial" w:hAnsi="Arial" w:cs="Arial"/>
        </w:rPr>
      </w:pPr>
    </w:p>
    <w:p w14:paraId="46B44865" w14:textId="77777777" w:rsidR="005E27E2" w:rsidRDefault="00000000" w:rsidP="00246A6E">
      <w:pPr>
        <w:numPr>
          <w:ilvl w:val="0"/>
          <w:numId w:val="2"/>
        </w:numPr>
        <w:spacing w:after="0" w:line="247" w:lineRule="auto"/>
        <w:ind w:left="360" w:hanging="360"/>
        <w:rPr>
          <w:rFonts w:ascii="Arial" w:hAnsi="Arial" w:cs="Arial"/>
        </w:rPr>
      </w:pPr>
      <w:r w:rsidRPr="00E67F7A">
        <w:rPr>
          <w:rFonts w:ascii="Arial" w:hAnsi="Arial" w:cs="Arial"/>
        </w:rPr>
        <w:t xml:space="preserve">If a capacitor is connected </w:t>
      </w:r>
      <w:r w:rsidRPr="00E67F7A">
        <w:rPr>
          <w:rFonts w:ascii="Arial" w:hAnsi="Arial" w:cs="Arial"/>
          <w:b/>
        </w:rPr>
        <w:t>in parallel with</w:t>
      </w:r>
      <w:r w:rsidRPr="00E67F7A">
        <w:rPr>
          <w:rFonts w:ascii="Arial" w:hAnsi="Arial" w:cs="Arial"/>
        </w:rPr>
        <w:t xml:space="preserve"> the resistor R1 in Figure 1, draw the corresponding output voltage v</w:t>
      </w:r>
      <w:r w:rsidRPr="00E67F7A">
        <w:rPr>
          <w:rFonts w:ascii="Arial" w:hAnsi="Arial" w:cs="Arial"/>
          <w:vertAlign w:val="subscript"/>
        </w:rPr>
        <w:t>OUT</w:t>
      </w:r>
      <w:r w:rsidRPr="00E67F7A">
        <w:rPr>
          <w:rFonts w:ascii="Arial" w:hAnsi="Arial" w:cs="Arial"/>
        </w:rPr>
        <w:t xml:space="preserve"> vs. time for two cycles of the the input v</w:t>
      </w:r>
      <w:r w:rsidRPr="00E67F7A">
        <w:rPr>
          <w:rFonts w:ascii="Arial" w:hAnsi="Arial" w:cs="Arial"/>
          <w:vertAlign w:val="subscript"/>
        </w:rPr>
        <w:t>I</w:t>
      </w:r>
      <w:r w:rsidRPr="00E67F7A">
        <w:rPr>
          <w:rFonts w:ascii="Arial" w:hAnsi="Arial" w:cs="Arial"/>
        </w:rPr>
        <w:t>.</w:t>
      </w:r>
    </w:p>
    <w:p w14:paraId="0D4A1B2B" w14:textId="77777777" w:rsidR="00954C95" w:rsidRDefault="00954C95" w:rsidP="00954C95">
      <w:pPr>
        <w:spacing w:after="0" w:line="247" w:lineRule="auto"/>
        <w:ind w:left="720" w:firstLine="0"/>
        <w:rPr>
          <w:rFonts w:ascii="Arial" w:hAnsi="Arial" w:cs="Arial"/>
        </w:rPr>
      </w:pPr>
    </w:p>
    <w:p w14:paraId="6F00F73E" w14:textId="77777777" w:rsidR="00AB32CB" w:rsidRDefault="001A4A98" w:rsidP="00246A6E">
      <w:pPr>
        <w:spacing w:after="0" w:line="247" w:lineRule="auto"/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B9ED77" wp14:editId="4FD7D1E2">
            <wp:extent cx="4114800" cy="1086871"/>
            <wp:effectExtent l="0" t="0" r="0" b="0"/>
            <wp:docPr id="14914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51E8" w14:textId="77777777" w:rsidR="00BB68F5" w:rsidRDefault="00BB68F5" w:rsidP="00246A6E">
      <w:pPr>
        <w:spacing w:after="0" w:line="247" w:lineRule="auto"/>
        <w:ind w:left="360" w:firstLine="0"/>
        <w:rPr>
          <w:rFonts w:ascii="Arial" w:hAnsi="Arial" w:cs="Arial"/>
        </w:rPr>
      </w:pPr>
    </w:p>
    <w:p w14:paraId="64E51AD4" w14:textId="7B61111F" w:rsidR="00BB68F5" w:rsidRDefault="00BB68F5" w:rsidP="00246A6E">
      <w:pPr>
        <w:spacing w:after="0" w:line="247" w:lineRule="auto"/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>LTSpice Version:</w:t>
      </w:r>
    </w:p>
    <w:p w14:paraId="441FAFB4" w14:textId="4E00C524" w:rsidR="00BB68F5" w:rsidRPr="00E67F7A" w:rsidRDefault="00BB68F5" w:rsidP="00246A6E">
      <w:pPr>
        <w:spacing w:after="0" w:line="247" w:lineRule="auto"/>
        <w:ind w:left="36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97CD5F" wp14:editId="0FF6C179">
            <wp:extent cx="5974080" cy="1207135"/>
            <wp:effectExtent l="0" t="0" r="7620" b="0"/>
            <wp:docPr id="70802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8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8F5" w:rsidRPr="00E67F7A">
      <w:pgSz w:w="12242" w:h="15842"/>
      <w:pgMar w:top="1423" w:right="1416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6A1"/>
    <w:multiLevelType w:val="hybridMultilevel"/>
    <w:tmpl w:val="5EA43F9A"/>
    <w:lvl w:ilvl="0" w:tplc="53BCDABE">
      <w:start w:val="2"/>
      <w:numFmt w:val="decimal"/>
      <w:lvlText w:val="%1."/>
      <w:lvlJc w:val="left"/>
      <w:pPr>
        <w:ind w:left="1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46DC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C0F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ED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4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6FD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E9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240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025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B5AD1"/>
    <w:multiLevelType w:val="hybridMultilevel"/>
    <w:tmpl w:val="9E1E7634"/>
    <w:lvl w:ilvl="0" w:tplc="064AC496">
      <w:start w:val="1"/>
      <w:numFmt w:val="lowerLetter"/>
      <w:lvlText w:val="(%1)"/>
      <w:lvlJc w:val="left"/>
      <w:pPr>
        <w:ind w:left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4F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E8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417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0E9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CBF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683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E94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C1C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BB202F"/>
    <w:multiLevelType w:val="hybridMultilevel"/>
    <w:tmpl w:val="53E621F8"/>
    <w:lvl w:ilvl="0" w:tplc="78E8DD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023584786">
    <w:abstractNumId w:val="1"/>
  </w:num>
  <w:num w:numId="2" w16cid:durableId="864828805">
    <w:abstractNumId w:val="0"/>
  </w:num>
  <w:num w:numId="3" w16cid:durableId="82327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E2"/>
    <w:rsid w:val="000744CB"/>
    <w:rsid w:val="001234FA"/>
    <w:rsid w:val="00141B07"/>
    <w:rsid w:val="001A4A98"/>
    <w:rsid w:val="001D358F"/>
    <w:rsid w:val="00246A6E"/>
    <w:rsid w:val="003E0CD9"/>
    <w:rsid w:val="003F1BA6"/>
    <w:rsid w:val="005E27E2"/>
    <w:rsid w:val="006B75F6"/>
    <w:rsid w:val="007A34F7"/>
    <w:rsid w:val="00815643"/>
    <w:rsid w:val="0092681D"/>
    <w:rsid w:val="00954C95"/>
    <w:rsid w:val="009B1873"/>
    <w:rsid w:val="009C337D"/>
    <w:rsid w:val="00A5257F"/>
    <w:rsid w:val="00AB32CB"/>
    <w:rsid w:val="00B01B58"/>
    <w:rsid w:val="00B854CF"/>
    <w:rsid w:val="00BB5CC3"/>
    <w:rsid w:val="00BB68F5"/>
    <w:rsid w:val="00D04645"/>
    <w:rsid w:val="00D76E4C"/>
    <w:rsid w:val="00E67F7A"/>
    <w:rsid w:val="00ED5FC1"/>
    <w:rsid w:val="00EE7DA7"/>
    <w:rsid w:val="00F22761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A915"/>
  <w15:docId w15:val="{04E26CF5-399B-47B4-952B-DC629694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CB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Prelab 5 - Mulia (Noble)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Prelab 5 - Mulia (Noble)</dc:title>
  <dc:subject/>
  <dc:creator>Boris Murmann</dc:creator>
  <cp:keywords/>
  <cp:lastModifiedBy>Mulia Widjaja</cp:lastModifiedBy>
  <cp:revision>8</cp:revision>
  <cp:lastPrinted>2023-05-08T02:04:00Z</cp:lastPrinted>
  <dcterms:created xsi:type="dcterms:W3CDTF">2023-05-08T02:03:00Z</dcterms:created>
  <dcterms:modified xsi:type="dcterms:W3CDTF">2023-05-09T00:55:00Z</dcterms:modified>
</cp:coreProperties>
</file>