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  <w:lang w:eastAsia="zh-CN"/>
        </w:rPr>
        <w:t>AppAdmin</w:t>
      </w:r>
      <w:r>
        <w:rPr>
          <w:rFonts w:hint="eastAsia" w:ascii="黑体" w:hAnsi="黑体" w:eastAsia="黑体"/>
          <w:sz w:val="32"/>
          <w:szCs w:val="32"/>
        </w:rPr>
        <w:t>源码部署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说明</w:t>
      </w:r>
    </w:p>
    <w:p>
      <w:pPr>
        <w:pStyle w:val="6"/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非常感谢您选择</w:t>
      </w:r>
      <w:r>
        <w:rPr>
          <w:rFonts w:hint="eastAsia" w:ascii="宋体" w:hAnsi="宋体"/>
          <w:sz w:val="18"/>
          <w:szCs w:val="18"/>
          <w:lang w:eastAsia="zh-CN"/>
        </w:rPr>
        <w:t>AppAdmin后台管理开发框架产品</w:t>
      </w:r>
      <w:r>
        <w:rPr>
          <w:rFonts w:hint="eastAsia" w:ascii="宋体" w:hAnsi="宋体"/>
          <w:sz w:val="18"/>
          <w:szCs w:val="18"/>
        </w:rPr>
        <w:t>，希望我们的产品和服务能带给您一个安全、高效、强大的解决方案。本文档为</w:t>
      </w:r>
      <w:r>
        <w:rPr>
          <w:rFonts w:hint="eastAsia" w:ascii="宋体" w:hAnsi="宋体"/>
          <w:sz w:val="18"/>
          <w:szCs w:val="18"/>
          <w:lang w:eastAsia="zh-CN"/>
        </w:rPr>
        <w:t>AppAdmin</w:t>
      </w:r>
      <w:r>
        <w:rPr>
          <w:rFonts w:hint="eastAsia" w:ascii="宋体" w:hAnsi="宋体"/>
          <w:sz w:val="18"/>
          <w:szCs w:val="18"/>
        </w:rPr>
        <w:t>参考资料，详细讲解了</w:t>
      </w:r>
      <w:r>
        <w:rPr>
          <w:rFonts w:hint="eastAsia" w:ascii="宋体" w:hAnsi="宋体"/>
          <w:sz w:val="18"/>
          <w:szCs w:val="18"/>
          <w:lang w:eastAsia="zh-CN"/>
        </w:rPr>
        <w:t>AppAdmin</w:t>
      </w:r>
      <w:r>
        <w:rPr>
          <w:rFonts w:hint="eastAsia" w:ascii="宋体" w:hAnsi="宋体"/>
          <w:sz w:val="18"/>
          <w:szCs w:val="18"/>
        </w:rPr>
        <w:t>的源码部署方法，以方便用户更好的安装和使用</w:t>
      </w:r>
      <w:r>
        <w:rPr>
          <w:rFonts w:hint="eastAsia" w:ascii="宋体" w:hAnsi="宋体"/>
          <w:sz w:val="18"/>
          <w:szCs w:val="18"/>
          <w:lang w:eastAsia="zh-CN"/>
        </w:rPr>
        <w:t>AppAdmin</w:t>
      </w:r>
      <w:r>
        <w:rPr>
          <w:rFonts w:hint="eastAsia" w:ascii="宋体" w:hAnsi="宋体"/>
          <w:sz w:val="18"/>
          <w:szCs w:val="18"/>
        </w:rPr>
        <w:t>软件。</w:t>
      </w:r>
    </w:p>
    <w:p>
      <w:pPr>
        <w:ind w:left="420" w:left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本文档仅供参考使用，请您根据实际情况进行相关操作。对于任何第三方产品和服务</w:t>
      </w:r>
      <w:r>
        <w:rPr>
          <w:rFonts w:hint="eastAsia" w:ascii="宋体" w:hAnsi="宋体"/>
          <w:sz w:val="18"/>
          <w:szCs w:val="18"/>
          <w:lang w:eastAsia="zh-CN"/>
        </w:rPr>
        <w:t>AppAdmin</w:t>
      </w:r>
      <w:r>
        <w:rPr>
          <w:rFonts w:hint="eastAsia" w:ascii="宋体" w:hAnsi="宋体"/>
          <w:sz w:val="18"/>
          <w:szCs w:val="18"/>
        </w:rPr>
        <w:t>不提供任何担保和认可，也不承担或负有任何责任。</w:t>
      </w:r>
    </w:p>
    <w:p>
      <w:pPr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ab/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运行环境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(例)</w:t>
      </w:r>
    </w:p>
    <w:p>
      <w:pPr>
        <w:pStyle w:val="6"/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Windows 7_x32</w:t>
      </w:r>
    </w:p>
    <w:p>
      <w:pPr>
        <w:pStyle w:val="6"/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JDK </w:t>
      </w:r>
      <w:r>
        <w:rPr>
          <w:rFonts w:ascii="宋体" w:hAnsi="宋体"/>
          <w:sz w:val="18"/>
          <w:szCs w:val="18"/>
        </w:rPr>
        <w:t>1.6.0_</w:t>
      </w:r>
      <w:r>
        <w:rPr>
          <w:rFonts w:hint="eastAsia" w:ascii="宋体" w:hAnsi="宋体"/>
          <w:sz w:val="18"/>
          <w:szCs w:val="18"/>
        </w:rPr>
        <w:t>45_x32</w:t>
      </w:r>
    </w:p>
    <w:p>
      <w:pPr>
        <w:pStyle w:val="6"/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Eclipse IDE for Java EE Developers</w:t>
      </w:r>
    </w:p>
    <w:p>
      <w:pPr>
        <w:pStyle w:val="6"/>
        <w:ind w:left="42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eastAsia="zh-CN"/>
        </w:rPr>
        <w:t>AppAdmin</w:t>
      </w:r>
      <w:r>
        <w:rPr>
          <w:rFonts w:hint="eastAsia" w:ascii="宋体" w:hAnsi="宋体"/>
          <w:b/>
          <w:sz w:val="24"/>
          <w:szCs w:val="24"/>
        </w:rPr>
        <w:t>源码部署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(例)</w:t>
      </w:r>
    </w:p>
    <w:p>
      <w:pPr>
        <w:pStyle w:val="6"/>
        <w:numPr>
          <w:ilvl w:val="0"/>
          <w:numId w:val="2"/>
        </w:numPr>
        <w:ind w:left="441" w:leftChars="21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启动Eclipse IDE</w:t>
      </w:r>
    </w:p>
    <w:p>
      <w:pPr>
        <w:pStyle w:val="6"/>
        <w:numPr>
          <w:ilvl w:val="0"/>
          <w:numId w:val="2"/>
        </w:numPr>
        <w:ind w:left="681" w:leftChars="210" w:hanging="24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在Project Explorer窗口打开右键菜单并依次选择“Import” </w:t>
      </w:r>
      <w:r>
        <w:rPr>
          <w:rFonts w:ascii="宋体" w:hAnsi="宋体"/>
          <w:sz w:val="18"/>
          <w:szCs w:val="18"/>
        </w:rPr>
        <w:t>–</w:t>
      </w:r>
      <w:r>
        <w:rPr>
          <w:rFonts w:hint="eastAsia" w:ascii="宋体" w:hAnsi="宋体"/>
          <w:sz w:val="18"/>
          <w:szCs w:val="18"/>
        </w:rPr>
        <w:t xml:space="preserve"> “Import...” </w:t>
      </w:r>
      <w:r>
        <w:rPr>
          <w:rFonts w:ascii="宋体" w:hAnsi="宋体"/>
          <w:sz w:val="18"/>
          <w:szCs w:val="18"/>
        </w:rPr>
        <w:t>–</w:t>
      </w:r>
      <w:r>
        <w:rPr>
          <w:rFonts w:hint="eastAsia" w:ascii="宋体" w:hAnsi="宋体"/>
          <w:sz w:val="18"/>
          <w:szCs w:val="18"/>
        </w:rPr>
        <w:t xml:space="preserve"> “General” </w:t>
      </w:r>
      <w:r>
        <w:rPr>
          <w:rFonts w:ascii="宋体" w:hAnsi="宋体"/>
          <w:sz w:val="18"/>
          <w:szCs w:val="18"/>
        </w:rPr>
        <w:t>–</w:t>
      </w:r>
      <w:r>
        <w:rPr>
          <w:rFonts w:hint="eastAsia" w:ascii="宋体" w:hAnsi="宋体"/>
          <w:sz w:val="18"/>
          <w:szCs w:val="18"/>
        </w:rPr>
        <w:t xml:space="preserve"> “Existing Projects into Workspace”，点击“Next”，如下图所示：</w:t>
      </w:r>
    </w:p>
    <w:p>
      <w:pPr>
        <w:pStyle w:val="6"/>
        <w:ind w:left="681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drawing>
          <wp:inline distT="0" distB="0" distL="114300" distR="114300">
            <wp:extent cx="4999990" cy="4342765"/>
            <wp:effectExtent l="0" t="0" r="10160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81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681" w:leftChars="210" w:hanging="24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选择</w:t>
      </w:r>
      <w:r>
        <w:rPr>
          <w:rFonts w:hint="eastAsia" w:ascii="宋体" w:hAnsi="宋体"/>
          <w:sz w:val="18"/>
          <w:szCs w:val="18"/>
          <w:lang w:eastAsia="zh-CN"/>
        </w:rPr>
        <w:t>AppAdmin</w:t>
      </w:r>
      <w:r>
        <w:rPr>
          <w:rFonts w:hint="eastAsia" w:ascii="宋体" w:hAnsi="宋体"/>
          <w:sz w:val="18"/>
          <w:szCs w:val="18"/>
        </w:rPr>
        <w:t>源码路径并勾选“</w:t>
      </w:r>
      <w:r>
        <w:rPr>
          <w:rFonts w:hint="eastAsia" w:ascii="宋体" w:hAnsi="宋体"/>
          <w:sz w:val="18"/>
          <w:szCs w:val="18"/>
          <w:lang w:val="en-US" w:eastAsia="zh-CN"/>
        </w:rPr>
        <w:t>appAdmin</w:t>
      </w:r>
      <w:r>
        <w:rPr>
          <w:rFonts w:hint="eastAsia" w:ascii="宋体" w:hAnsi="宋体"/>
          <w:sz w:val="18"/>
          <w:szCs w:val="18"/>
        </w:rPr>
        <w:t>”项目，点击“Finish”，如下图所示：</w:t>
      </w:r>
    </w:p>
    <w:p>
      <w:pPr>
        <w:pStyle w:val="6"/>
        <w:ind w:left="681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81" w:firstLine="0" w:firstLineChars="0"/>
        <w:rPr>
          <w:rFonts w:hint="eastAsia" w:ascii="宋体" w:hAnsi="宋体"/>
          <w:sz w:val="18"/>
          <w:szCs w:val="18"/>
        </w:rPr>
      </w:pPr>
      <w:r>
        <w:drawing>
          <wp:inline distT="0" distB="0" distL="114300" distR="114300">
            <wp:extent cx="5009515" cy="69335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93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81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681" w:leftChars="210" w:hanging="24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导入项</w:t>
      </w:r>
      <w:r>
        <w:rPr>
          <w:rFonts w:hint="eastAsia" w:ascii="宋体" w:hAnsi="宋体"/>
          <w:sz w:val="18"/>
          <w:szCs w:val="18"/>
          <w:lang w:eastAsia="zh-CN"/>
        </w:rPr>
        <w:t>目后，如果项目工程上有个红色惊叹号，说明是</w:t>
      </w:r>
      <w:r>
        <w:rPr>
          <w:rFonts w:hint="eastAsia" w:ascii="宋体" w:hAnsi="宋体"/>
          <w:sz w:val="18"/>
          <w:szCs w:val="18"/>
          <w:lang w:val="en-US" w:eastAsia="zh-CN"/>
        </w:rPr>
        <w:t>Java Build Path有错，请右键点击工程-&gt;选择属性-&gt;Build Path-&gt;Libraries选项卡中找到JRE System Library（然后编辑修改为您的JRE）。</w:t>
      </w:r>
    </w:p>
    <w:p>
      <w:pPr>
        <w:pStyle w:val="6"/>
        <w:numPr>
          <w:ilvl w:val="0"/>
          <w:numId w:val="2"/>
        </w:numPr>
        <w:ind w:left="681" w:leftChars="210" w:hanging="24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eastAsia="zh-CN"/>
        </w:rPr>
        <w:t>如果仍然有错，可尝试将</w:t>
      </w:r>
      <w:r>
        <w:rPr>
          <w:rFonts w:hint="eastAsia" w:ascii="宋体" w:hAnsi="宋体"/>
          <w:sz w:val="18"/>
          <w:szCs w:val="18"/>
          <w:lang w:val="en-US" w:eastAsia="zh-CN"/>
        </w:rPr>
        <w:t>libs目录中jar从Build Path去掉，然后重新加入。</w:t>
      </w:r>
    </w:p>
    <w:p>
      <w:pPr>
        <w:pStyle w:val="6"/>
        <w:numPr>
          <w:numId w:val="0"/>
        </w:numPr>
        <w:ind w:firstLine="420" w:firstLineChars="0"/>
      </w:pPr>
      <w:r>
        <w:drawing>
          <wp:inline distT="0" distB="0" distL="114300" distR="114300">
            <wp:extent cx="3571240" cy="66668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666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210"/>
        <w:rPr>
          <w:rFonts w:hint="eastAsia"/>
        </w:rPr>
      </w:pPr>
      <w:r>
        <w:drawing>
          <wp:inline distT="0" distB="0" distL="114300" distR="114300">
            <wp:extent cx="6835140" cy="473583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73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457190" cy="483806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项目导入成功并且无错后，找到如下配置文件修改配置。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837815" cy="7620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App.properties中首先修改数据库用户名密码配置为您的系统中数据库用户名密码。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542790" cy="80962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其次根据数据库配置注释或者解除注释对应的配置（比如</w:t>
      </w:r>
      <w:r>
        <w:rPr>
          <w:rFonts w:hint="eastAsia"/>
          <w:lang w:val="en-US" w:eastAsia="zh-CN"/>
        </w:rPr>
        <w:t>Mysql则使用Mysql的配置，Oracle则使用Oracle的配置</w:t>
      </w:r>
      <w:r>
        <w:rPr>
          <w:rFonts w:hint="eastAsia"/>
          <w:lang w:eastAsia="zh-CN"/>
        </w:rPr>
        <w:t>）。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6838315" cy="2435225"/>
            <wp:effectExtent l="0" t="0" r="63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243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上图中，找到对应您的数据库类型的配置解除注释，将其他类型的配置删除或者注释后。还需要修改数据库名字配置，当然如果您也使用上图中数据库名字的数据库即可不修改，否则修改为您的对应的数据库名字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xml中修改siteUrl属性的值（这个修改不是很必要，但也有用，这个是用于当系统需要知道当前web站点的访问路径时用到，比如图片的访问前缀等，如果和您的实际站点访问路径不一致会导致图片等访问不到的问题）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/>
          <w:lang w:val="en-US" w:eastAsia="zh-CN"/>
        </w:rPr>
        <w:t>比如如果您是本地使用可以这么配置：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&lt;setting name="siteUrl" value="http://localhost"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还有其他配置，比如smtp配置（用于邮件发送），微信配置（微信公众号appId和secret配置）。当然这些配置在启动网站之后也可以配置，只是启动后配置容易在重新部署的时候覆盖掉。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启动和数据库初始化。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首先，使用您的图形化数据库操作软件创建对应数据库，使用</w:t>
      </w:r>
      <w:r>
        <w:rPr>
          <w:rFonts w:hint="eastAsia"/>
          <w:lang w:val="en-US" w:eastAsia="zh-CN"/>
        </w:rPr>
        <w:t>UTF8编码，并且数据库名字需要和上一步中app.properties中配置的数据库名字一致（此处假设以上配置的数据库名字是appAdmin）。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04950" cy="3952240"/>
            <wp:effectExtent l="0" t="0" r="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-&gt; </w:t>
      </w:r>
      <w:r>
        <w:drawing>
          <wp:inline distT="0" distB="0" distL="114300" distR="114300">
            <wp:extent cx="4257040" cy="3761740"/>
            <wp:effectExtent l="0" t="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然后查看以下源码结构：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694940" cy="212407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找到</w:t>
      </w:r>
      <w:r>
        <w:rPr>
          <w:rFonts w:hint="eastAsia"/>
          <w:lang w:val="en-US" w:eastAsia="zh-CN"/>
        </w:rPr>
        <w:t>*WebRun类似的启动文件-&gt;打开-&gt;右键运行。运行并且无报错说明配置没问题，请检查对应的数据库，刷新表，如果发现已经有表了则说明成功，否则说明数据库等信息配置有误。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2257425" cy="3856990"/>
            <wp:effectExtent l="0" t="0" r="952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如果表成功创建好了，则继续打开对应您的数据库的</w:t>
      </w:r>
      <w:r>
        <w:rPr>
          <w:rFonts w:hint="eastAsia"/>
          <w:lang w:val="en-US" w:eastAsia="zh-CN"/>
        </w:rPr>
        <w:t>*Install文件，修改其中的几个配置后右键运行，这个步骤是用于初始化数据。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修改的几个位置{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databaseType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"mysql"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</w:rPr>
        <w:t>mysql</w:t>
      </w:r>
      <w:r>
        <w:rPr>
          <w:rFonts w:hint="eastAsia" w:ascii="Consolas" w:hAnsi="Consolas" w:eastAsia="Consolas"/>
          <w:color w:val="3F7F5F"/>
          <w:sz w:val="24"/>
        </w:rPr>
        <w:t>,</w:t>
      </w:r>
      <w:r>
        <w:rPr>
          <w:rFonts w:hint="eastAsia" w:ascii="Consolas" w:hAnsi="Consolas" w:eastAsia="Consolas"/>
          <w:color w:val="3F7F5F"/>
          <w:sz w:val="24"/>
        </w:rPr>
        <w:t>sqlserver</w:t>
      </w:r>
      <w:r>
        <w:rPr>
          <w:rFonts w:hint="eastAsia" w:ascii="Consolas" w:hAnsi="Consolas" w:eastAsia="Consolas"/>
          <w:color w:val="3F7F5F"/>
          <w:sz w:val="24"/>
        </w:rPr>
        <w:t>,oracle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databaseHost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"localhost"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【可修改】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databasePort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"3306"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【可修改】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databaseUsername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数据库用户名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【修改】</w:t>
      </w:r>
    </w:p>
    <w:p>
      <w:pPr>
        <w:ind w:firstLine="420" w:firstLineChars="0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databasePassword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数据库密码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【修改】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databaseName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数据库名字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【修改】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adminUsername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超级管理用户名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【可修改】</w:t>
      </w:r>
      <w:r>
        <w:rPr>
          <w:rFonts w:hint="eastAsia" w:ascii="Consolas" w:hAnsi="Consolas" w:eastAsia="宋体"/>
          <w:color w:val="3F7F5F"/>
          <w:sz w:val="24"/>
          <w:lang w:eastAsia="zh-CN"/>
        </w:rPr>
        <w:t>【推荐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admin</w:t>
      </w:r>
      <w:r>
        <w:rPr>
          <w:rFonts w:hint="eastAsia" w:ascii="Consolas" w:hAnsi="Consolas" w:eastAsia="宋体"/>
          <w:color w:val="3F7F5F"/>
          <w:sz w:val="24"/>
          <w:lang w:eastAsia="zh-CN"/>
        </w:rPr>
        <w:t>】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3F7F5F"/>
          <w:sz w:val="24"/>
          <w:lang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adminPassword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超级管理密码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【可修改】</w:t>
      </w:r>
      <w:r>
        <w:rPr>
          <w:rFonts w:hint="eastAsia" w:ascii="Consolas" w:hAnsi="Consolas" w:eastAsia="宋体"/>
          <w:color w:val="3F7F5F"/>
          <w:sz w:val="24"/>
          <w:lang w:eastAsia="zh-CN"/>
        </w:rPr>
        <w:t>【推荐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123456</w:t>
      </w:r>
      <w:r>
        <w:rPr>
          <w:rFonts w:hint="eastAsia" w:ascii="Consolas" w:hAnsi="Consolas" w:eastAsia="宋体"/>
          <w:color w:val="3F7F5F"/>
          <w:sz w:val="24"/>
          <w:lang w:eastAsia="zh-CN"/>
        </w:rPr>
        <w:t>】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  <w:highlight w:val="white"/>
        </w:rPr>
        <w:t>contextPath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"localhost/"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// 【可修改】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如上几个位置按照实际情况修改好后运行，运行后如果无报错，显示运行状态为success则说明数据库初始化成功，您可以去访问以下您的站点了。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按照您的配置比如本地：localhost/ 即可访问到。输入您配置的超级管理员的用户名和密码登录吧！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675" w:right="566" w:bottom="567" w:left="567" w:header="285" w:footer="26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 w:ascii="微软雅黑" w:hAnsi="微软雅黑" w:eastAsia="微软雅黑" w:cs="微软雅黑"/>
      </w:rPr>
      <w:drawing>
        <wp:inline distT="0" distB="0" distL="114300" distR="114300">
          <wp:extent cx="405130" cy="190500"/>
          <wp:effectExtent l="0" t="0" r="13970" b="0"/>
          <wp:docPr id="5" name="图片 5" descr="C:\Users\nobleyd\Desktop\work\测试图片\panda.pngpan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C:\Users\nobleyd\Desktop\work\测试图片\panda.pngpanda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5130" cy="190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 w:cs="微软雅黑"/>
        <w:lang w:val="en-US" w:eastAsia="zh-CN"/>
      </w:rPr>
      <w:t>AppAdmin后台管理系统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05957817">
    <w:nsid w:val="18326CB9"/>
    <w:multiLevelType w:val="multilevel"/>
    <w:tmpl w:val="18326CB9"/>
    <w:lvl w:ilvl="0" w:tentative="1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6980764">
    <w:nsid w:val="124C279C"/>
    <w:multiLevelType w:val="multilevel"/>
    <w:tmpl w:val="124C279C"/>
    <w:lvl w:ilvl="0" w:tentative="1">
      <w:start w:val="1"/>
      <w:numFmt w:val="decimal"/>
      <w:suff w:val="space"/>
      <w:lvlText w:val="%1."/>
      <w:lvlJc w:val="left"/>
      <w:pPr>
        <w:ind w:left="704" w:hanging="420"/>
      </w:pPr>
      <w:rPr>
        <w:rFonts w:hint="eastAsia"/>
        <w:color w:val="auto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63204253">
    <w:nsid w:val="5736B99D"/>
    <w:multiLevelType w:val="singleLevel"/>
    <w:tmpl w:val="5736B99D"/>
    <w:lvl w:ilvl="0" w:tentative="1">
      <w:start w:val="7"/>
      <w:numFmt w:val="decimal"/>
      <w:suff w:val="space"/>
      <w:lvlText w:val="%1."/>
      <w:lvlJc w:val="left"/>
    </w:lvl>
  </w:abstractNum>
  <w:num w:numId="1">
    <w:abstractNumId w:val="405957817"/>
  </w:num>
  <w:num w:numId="2">
    <w:abstractNumId w:val="306980764"/>
  </w:num>
  <w:num w:numId="3">
    <w:abstractNumId w:val="14632042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14B1B"/>
    <w:rsid w:val="01180958"/>
    <w:rsid w:val="01633197"/>
    <w:rsid w:val="01642739"/>
    <w:rsid w:val="01820B0F"/>
    <w:rsid w:val="02321023"/>
    <w:rsid w:val="04867256"/>
    <w:rsid w:val="04C4155A"/>
    <w:rsid w:val="06AD1993"/>
    <w:rsid w:val="06ED0D8C"/>
    <w:rsid w:val="06FA386D"/>
    <w:rsid w:val="07616737"/>
    <w:rsid w:val="07D21D55"/>
    <w:rsid w:val="0B614AC5"/>
    <w:rsid w:val="0D48131B"/>
    <w:rsid w:val="0DB40A61"/>
    <w:rsid w:val="0F086254"/>
    <w:rsid w:val="1034750C"/>
    <w:rsid w:val="10FB20A5"/>
    <w:rsid w:val="12C144EA"/>
    <w:rsid w:val="138D033B"/>
    <w:rsid w:val="15306D8C"/>
    <w:rsid w:val="16D2053F"/>
    <w:rsid w:val="16F42476"/>
    <w:rsid w:val="17B908C7"/>
    <w:rsid w:val="17F62C36"/>
    <w:rsid w:val="19BE617C"/>
    <w:rsid w:val="1AD425D3"/>
    <w:rsid w:val="1B047A05"/>
    <w:rsid w:val="1BDD6B04"/>
    <w:rsid w:val="1BF12A3B"/>
    <w:rsid w:val="1C2C4959"/>
    <w:rsid w:val="1C7D28C7"/>
    <w:rsid w:val="1C9257B2"/>
    <w:rsid w:val="1D0F2E01"/>
    <w:rsid w:val="1E262B6D"/>
    <w:rsid w:val="206E4820"/>
    <w:rsid w:val="20D23D87"/>
    <w:rsid w:val="21373EC6"/>
    <w:rsid w:val="216A04D1"/>
    <w:rsid w:val="232007B4"/>
    <w:rsid w:val="24857E06"/>
    <w:rsid w:val="24BC3011"/>
    <w:rsid w:val="2687004A"/>
    <w:rsid w:val="2A4E7936"/>
    <w:rsid w:val="2A610526"/>
    <w:rsid w:val="2AA00551"/>
    <w:rsid w:val="2CAD3569"/>
    <w:rsid w:val="2CD0219C"/>
    <w:rsid w:val="2DE916B5"/>
    <w:rsid w:val="2EB302DA"/>
    <w:rsid w:val="307115B5"/>
    <w:rsid w:val="31BB1DBC"/>
    <w:rsid w:val="33EE50A9"/>
    <w:rsid w:val="35370B82"/>
    <w:rsid w:val="35435E73"/>
    <w:rsid w:val="369C62D4"/>
    <w:rsid w:val="37E43F14"/>
    <w:rsid w:val="38AD2D00"/>
    <w:rsid w:val="39044E28"/>
    <w:rsid w:val="39C9594A"/>
    <w:rsid w:val="3C6F6F23"/>
    <w:rsid w:val="3E165B19"/>
    <w:rsid w:val="3E425F28"/>
    <w:rsid w:val="41486AC0"/>
    <w:rsid w:val="41F8360A"/>
    <w:rsid w:val="42A40D56"/>
    <w:rsid w:val="43F1401D"/>
    <w:rsid w:val="45DC13ED"/>
    <w:rsid w:val="46B82CFB"/>
    <w:rsid w:val="46CE3112"/>
    <w:rsid w:val="48D10A70"/>
    <w:rsid w:val="497D73AE"/>
    <w:rsid w:val="4996424D"/>
    <w:rsid w:val="4A5412CC"/>
    <w:rsid w:val="4AB55276"/>
    <w:rsid w:val="4B9E2A7F"/>
    <w:rsid w:val="4C7D0667"/>
    <w:rsid w:val="4CD040EF"/>
    <w:rsid w:val="4CEE4857"/>
    <w:rsid w:val="4D54197A"/>
    <w:rsid w:val="4DFF561C"/>
    <w:rsid w:val="4E141CE0"/>
    <w:rsid w:val="4F145900"/>
    <w:rsid w:val="505C5755"/>
    <w:rsid w:val="51671061"/>
    <w:rsid w:val="52D53C1E"/>
    <w:rsid w:val="535D2179"/>
    <w:rsid w:val="54535941"/>
    <w:rsid w:val="5454052E"/>
    <w:rsid w:val="556279C6"/>
    <w:rsid w:val="570341B3"/>
    <w:rsid w:val="57630F18"/>
    <w:rsid w:val="57733A74"/>
    <w:rsid w:val="57FF74E0"/>
    <w:rsid w:val="582E0681"/>
    <w:rsid w:val="590F1903"/>
    <w:rsid w:val="5B7102B0"/>
    <w:rsid w:val="5D104654"/>
    <w:rsid w:val="605D30C8"/>
    <w:rsid w:val="613058EE"/>
    <w:rsid w:val="61376138"/>
    <w:rsid w:val="619E1F75"/>
    <w:rsid w:val="61F1069D"/>
    <w:rsid w:val="62E019CD"/>
    <w:rsid w:val="631B59E0"/>
    <w:rsid w:val="640D37C4"/>
    <w:rsid w:val="64DB2265"/>
    <w:rsid w:val="65867294"/>
    <w:rsid w:val="658D0E04"/>
    <w:rsid w:val="68211AD0"/>
    <w:rsid w:val="68731E28"/>
    <w:rsid w:val="69C238AD"/>
    <w:rsid w:val="69D1552B"/>
    <w:rsid w:val="6A1865D6"/>
    <w:rsid w:val="6A243F51"/>
    <w:rsid w:val="6A396251"/>
    <w:rsid w:val="6AA11D91"/>
    <w:rsid w:val="6C920868"/>
    <w:rsid w:val="6CFF7026"/>
    <w:rsid w:val="6E921E99"/>
    <w:rsid w:val="6EFE7F26"/>
    <w:rsid w:val="6F6E1392"/>
    <w:rsid w:val="70DD4FD5"/>
    <w:rsid w:val="710144A4"/>
    <w:rsid w:val="72C14708"/>
    <w:rsid w:val="735B4806"/>
    <w:rsid w:val="73C56AAB"/>
    <w:rsid w:val="76013610"/>
    <w:rsid w:val="76296495"/>
    <w:rsid w:val="76AF5B7C"/>
    <w:rsid w:val="778A10B5"/>
    <w:rsid w:val="77D90817"/>
    <w:rsid w:val="786404DE"/>
    <w:rsid w:val="78B659D0"/>
    <w:rsid w:val="79C0719B"/>
    <w:rsid w:val="79E15434"/>
    <w:rsid w:val="7A8D0438"/>
    <w:rsid w:val="7B413D8A"/>
    <w:rsid w:val="7F5440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customStyle="1" w:styleId="6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nobleyd</dc:creator>
  <cp:lastModifiedBy>nobleyd</cp:lastModifiedBy>
  <dcterms:modified xsi:type="dcterms:W3CDTF">2016-05-14T05:46:52Z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