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51188" w14:textId="77777777" w:rsidR="004A2094" w:rsidRPr="00C83CD4" w:rsidRDefault="00000000">
      <w:pPr>
        <w:pStyle w:val="Ttulo"/>
        <w:jc w:val="center"/>
        <w:rPr>
          <w:lang w:val="es-ES"/>
        </w:rPr>
      </w:pPr>
      <w:r w:rsidRPr="00C83CD4">
        <w:rPr>
          <w:lang w:val="es-ES"/>
        </w:rPr>
        <w:t>Propuesta de Proyecto</w:t>
      </w:r>
    </w:p>
    <w:p w14:paraId="77FE7FB2" w14:textId="77777777" w:rsidR="004A2094" w:rsidRPr="00C83CD4" w:rsidRDefault="00000000">
      <w:pPr>
        <w:jc w:val="center"/>
        <w:rPr>
          <w:lang w:val="es-ES"/>
        </w:rPr>
      </w:pPr>
      <w:r w:rsidRPr="00C83CD4">
        <w:rPr>
          <w:b/>
          <w:lang w:val="es-ES"/>
        </w:rPr>
        <w:t>Sistema de detección y clasificación de figuras geométricas mediante procesamiento digital de imágenes usando ESP32-CAM</w:t>
      </w:r>
    </w:p>
    <w:p w14:paraId="7975C214" w14:textId="77777777" w:rsidR="004A2094" w:rsidRPr="00C83CD4" w:rsidRDefault="00000000">
      <w:pPr>
        <w:pStyle w:val="Ttulo1"/>
        <w:rPr>
          <w:lang w:val="es-ES"/>
        </w:rPr>
      </w:pPr>
      <w:r w:rsidRPr="00C83CD4">
        <w:rPr>
          <w:lang w:val="es-ES"/>
        </w:rPr>
        <w:t>1. Descripción del proyecto</w:t>
      </w:r>
    </w:p>
    <w:p w14:paraId="35A36131" w14:textId="77777777" w:rsidR="004A2094" w:rsidRPr="00C83CD4" w:rsidRDefault="00000000">
      <w:pPr>
        <w:rPr>
          <w:lang w:val="es-ES"/>
        </w:rPr>
      </w:pPr>
      <w:r w:rsidRPr="00C83CD4">
        <w:rPr>
          <w:lang w:val="es-ES"/>
        </w:rPr>
        <w:t>El proyecto propone desarrollar un sistema capaz de capturar imágenes mediante un módulo ESP32 con cámara OV3660 y detectar figuras geométricas como círculos, cuadrados y triángulos. La imagen adquirida se procesa mediante técnicas de Procesamiento Digital de Señales (DSP), permitiendo extraer características y clasificar la figura observada.</w:t>
      </w:r>
    </w:p>
    <w:p w14:paraId="57D46C3E" w14:textId="77777777" w:rsidR="004A2094" w:rsidRDefault="00000000">
      <w:pPr>
        <w:pStyle w:val="Ttulo1"/>
      </w:pPr>
      <w:r>
        <w:t>2. ¿Cómo funciona?</w:t>
      </w:r>
    </w:p>
    <w:p w14:paraId="0B495F64" w14:textId="5F669654" w:rsidR="004A2094" w:rsidRPr="00C83CD4" w:rsidRDefault="00000000">
      <w:pPr>
        <w:pStyle w:val="Listaconvietas"/>
        <w:rPr>
          <w:lang w:val="es-ES"/>
        </w:rPr>
      </w:pPr>
      <w:r w:rsidRPr="00C83CD4">
        <w:rPr>
          <w:lang w:val="es-ES"/>
        </w:rPr>
        <w:t>Captura: la cámara OV</w:t>
      </w:r>
      <w:r w:rsidR="00C83CD4">
        <w:rPr>
          <w:lang w:val="es-ES"/>
        </w:rPr>
        <w:t>564</w:t>
      </w:r>
      <w:r w:rsidRPr="00C83CD4">
        <w:rPr>
          <w:lang w:val="es-ES"/>
        </w:rPr>
        <w:t>0 adquiere la imagen de la figura.</w:t>
      </w:r>
    </w:p>
    <w:p w14:paraId="18DD4324" w14:textId="77777777" w:rsidR="004A2094" w:rsidRPr="00C83CD4" w:rsidRDefault="00000000">
      <w:pPr>
        <w:pStyle w:val="Listaconvietas"/>
        <w:rPr>
          <w:lang w:val="es-ES"/>
        </w:rPr>
      </w:pPr>
      <w:r w:rsidRPr="00C83CD4">
        <w:rPr>
          <w:lang w:val="es-ES"/>
        </w:rPr>
        <w:t xml:space="preserve">Transmisión: el ESP32 envía la imagen por </w:t>
      </w:r>
      <w:proofErr w:type="spellStart"/>
      <w:r w:rsidRPr="00C83CD4">
        <w:rPr>
          <w:lang w:val="es-ES"/>
        </w:rPr>
        <w:t>Wi</w:t>
      </w:r>
      <w:proofErr w:type="spellEnd"/>
      <w:r w:rsidRPr="00C83CD4">
        <w:rPr>
          <w:lang w:val="es-ES"/>
        </w:rPr>
        <w:t>-Fi a un computador.</w:t>
      </w:r>
    </w:p>
    <w:p w14:paraId="7B657E50" w14:textId="77777777" w:rsidR="004A2094" w:rsidRPr="00C83CD4" w:rsidRDefault="00000000">
      <w:pPr>
        <w:pStyle w:val="Listaconvietas"/>
        <w:rPr>
          <w:lang w:val="es-ES"/>
        </w:rPr>
      </w:pPr>
      <w:r w:rsidRPr="00C83CD4">
        <w:rPr>
          <w:lang w:val="es-ES"/>
        </w:rPr>
        <w:t>Preprocesamiento: la imagen se convierte a escala de grises y se reduce el ruido mediante filtrado digital.</w:t>
      </w:r>
    </w:p>
    <w:p w14:paraId="7FABB2C7" w14:textId="77777777" w:rsidR="004A2094" w:rsidRPr="00C83CD4" w:rsidRDefault="00000000">
      <w:pPr>
        <w:pStyle w:val="Listaconvietas"/>
        <w:rPr>
          <w:lang w:val="es-ES"/>
        </w:rPr>
      </w:pPr>
      <w:r w:rsidRPr="00C83CD4">
        <w:rPr>
          <w:lang w:val="es-ES"/>
        </w:rPr>
        <w:t xml:space="preserve">Procesamiento DSP: se aplican operaciones de convolución y detección de bordes, por </w:t>
      </w:r>
      <w:proofErr w:type="gramStart"/>
      <w:r w:rsidRPr="00C83CD4">
        <w:rPr>
          <w:lang w:val="es-ES"/>
        </w:rPr>
        <w:t>ejemplo</w:t>
      </w:r>
      <w:proofErr w:type="gramEnd"/>
      <w:r w:rsidRPr="00C83CD4">
        <w:rPr>
          <w:lang w:val="es-ES"/>
        </w:rPr>
        <w:t xml:space="preserve"> mediante el operador de Sobel.</w:t>
      </w:r>
    </w:p>
    <w:p w14:paraId="78F675E6" w14:textId="77777777" w:rsidR="004A2094" w:rsidRPr="00C83CD4" w:rsidRDefault="00000000">
      <w:pPr>
        <w:pStyle w:val="Listaconvietas"/>
        <w:rPr>
          <w:lang w:val="es-ES"/>
        </w:rPr>
      </w:pPr>
      <w:r w:rsidRPr="00C83CD4">
        <w:rPr>
          <w:lang w:val="es-ES"/>
        </w:rPr>
        <w:t>Extracción de características: se analizan contornos, área, perímetro y número de vértices.</w:t>
      </w:r>
    </w:p>
    <w:p w14:paraId="2215F144" w14:textId="77777777" w:rsidR="004A2094" w:rsidRPr="00C83CD4" w:rsidRDefault="00000000">
      <w:pPr>
        <w:pStyle w:val="Listaconvietas"/>
        <w:rPr>
          <w:lang w:val="es-ES"/>
        </w:rPr>
      </w:pPr>
      <w:r w:rsidRPr="00C83CD4">
        <w:rPr>
          <w:lang w:val="es-ES"/>
        </w:rPr>
        <w:t>Clasificación: el sistema determina si la figura corresponde a un círculo, cuadrado o triángulo.</w:t>
      </w:r>
    </w:p>
    <w:p w14:paraId="3ED58928" w14:textId="77777777" w:rsidR="004A2094" w:rsidRPr="00C83CD4" w:rsidRDefault="00000000">
      <w:pPr>
        <w:pStyle w:val="Ttulo1"/>
        <w:rPr>
          <w:lang w:val="es-ES"/>
        </w:rPr>
      </w:pPr>
      <w:r w:rsidRPr="00C83CD4">
        <w:rPr>
          <w:lang w:val="es-ES"/>
        </w:rPr>
        <w:t>3. Relación con el DSP</w:t>
      </w:r>
    </w:p>
    <w:p w14:paraId="20FB9A00" w14:textId="77777777" w:rsidR="004A2094" w:rsidRPr="00C83CD4" w:rsidRDefault="00000000">
      <w:pPr>
        <w:rPr>
          <w:lang w:val="es-ES"/>
        </w:rPr>
      </w:pPr>
      <w:r w:rsidRPr="00C83CD4">
        <w:rPr>
          <w:lang w:val="es-ES"/>
        </w:rPr>
        <w:t>La principal fortaleza académica del proyecto es que una imagen digital puede tratarse como una señal bidimensional. Esto permite aplicar herramientas propias del DSP, tales como muestreo espacial, cuantificación, filtrado y convolución.</w:t>
      </w:r>
    </w:p>
    <w:p w14:paraId="6F4FBD00" w14:textId="77777777" w:rsidR="004A2094" w:rsidRPr="00C83CD4" w:rsidRDefault="00000000">
      <w:pPr>
        <w:rPr>
          <w:lang w:val="es-ES"/>
        </w:rPr>
      </w:pPr>
      <w:r w:rsidRPr="00C83CD4">
        <w:rPr>
          <w:lang w:val="es-ES"/>
        </w:rPr>
        <w:t>Una operación fundamental es:</w:t>
      </w:r>
    </w:p>
    <w:p w14:paraId="6112A262" w14:textId="77777777" w:rsidR="004A2094" w:rsidRPr="00C83CD4" w:rsidRDefault="00000000">
      <w:pPr>
        <w:jc w:val="center"/>
        <w:rPr>
          <w:lang w:val="es-ES"/>
        </w:rPr>
      </w:pPr>
      <w:r w:rsidRPr="00C83CD4">
        <w:rPr>
          <w:b/>
          <w:lang w:val="es-ES"/>
        </w:rPr>
        <w:t>g(</w:t>
      </w:r>
      <w:proofErr w:type="spellStart"/>
      <w:proofErr w:type="gramStart"/>
      <w:r w:rsidRPr="00C83CD4">
        <w:rPr>
          <w:b/>
          <w:lang w:val="es-ES"/>
        </w:rPr>
        <w:t>x,y</w:t>
      </w:r>
      <w:proofErr w:type="spellEnd"/>
      <w:proofErr w:type="gramEnd"/>
      <w:r w:rsidRPr="00C83CD4">
        <w:rPr>
          <w:b/>
          <w:lang w:val="es-ES"/>
        </w:rPr>
        <w:t>) = f(</w:t>
      </w:r>
      <w:proofErr w:type="spellStart"/>
      <w:proofErr w:type="gramStart"/>
      <w:r w:rsidRPr="00C83CD4">
        <w:rPr>
          <w:b/>
          <w:lang w:val="es-ES"/>
        </w:rPr>
        <w:t>x,y</w:t>
      </w:r>
      <w:proofErr w:type="spellEnd"/>
      <w:proofErr w:type="gramEnd"/>
      <w:r w:rsidRPr="00C83CD4">
        <w:rPr>
          <w:b/>
          <w:lang w:val="es-ES"/>
        </w:rPr>
        <w:t>) * h(</w:t>
      </w:r>
      <w:proofErr w:type="spellStart"/>
      <w:proofErr w:type="gramStart"/>
      <w:r w:rsidRPr="00C83CD4">
        <w:rPr>
          <w:b/>
          <w:lang w:val="es-ES"/>
        </w:rPr>
        <w:t>x,y</w:t>
      </w:r>
      <w:proofErr w:type="spellEnd"/>
      <w:proofErr w:type="gramEnd"/>
      <w:r w:rsidRPr="00C83CD4">
        <w:rPr>
          <w:b/>
          <w:lang w:val="es-ES"/>
        </w:rPr>
        <w:t>)</w:t>
      </w:r>
    </w:p>
    <w:p w14:paraId="22EC6D55" w14:textId="77777777" w:rsidR="004A2094" w:rsidRPr="00C83CD4" w:rsidRDefault="00000000">
      <w:pPr>
        <w:rPr>
          <w:lang w:val="es-ES"/>
        </w:rPr>
      </w:pPr>
      <w:r w:rsidRPr="00C83CD4">
        <w:rPr>
          <w:lang w:val="es-ES"/>
        </w:rPr>
        <w:t>donde f(</w:t>
      </w:r>
      <w:proofErr w:type="spellStart"/>
      <w:proofErr w:type="gramStart"/>
      <w:r w:rsidRPr="00C83CD4">
        <w:rPr>
          <w:lang w:val="es-ES"/>
        </w:rPr>
        <w:t>x,y</w:t>
      </w:r>
      <w:proofErr w:type="spellEnd"/>
      <w:proofErr w:type="gramEnd"/>
      <w:r w:rsidRPr="00C83CD4">
        <w:rPr>
          <w:lang w:val="es-ES"/>
        </w:rPr>
        <w:t>) representa la imagen de entrada, h(</w:t>
      </w:r>
      <w:proofErr w:type="spellStart"/>
      <w:proofErr w:type="gramStart"/>
      <w:r w:rsidRPr="00C83CD4">
        <w:rPr>
          <w:lang w:val="es-ES"/>
        </w:rPr>
        <w:t>x,y</w:t>
      </w:r>
      <w:proofErr w:type="spellEnd"/>
      <w:proofErr w:type="gramEnd"/>
      <w:r w:rsidRPr="00C83CD4">
        <w:rPr>
          <w:lang w:val="es-ES"/>
        </w:rPr>
        <w:t>) el filtro y g(</w:t>
      </w:r>
      <w:proofErr w:type="spellStart"/>
      <w:proofErr w:type="gramStart"/>
      <w:r w:rsidRPr="00C83CD4">
        <w:rPr>
          <w:lang w:val="es-ES"/>
        </w:rPr>
        <w:t>x,y</w:t>
      </w:r>
      <w:proofErr w:type="spellEnd"/>
      <w:proofErr w:type="gramEnd"/>
      <w:r w:rsidRPr="00C83CD4">
        <w:rPr>
          <w:lang w:val="es-ES"/>
        </w:rPr>
        <w:t>) la imagen procesada.</w:t>
      </w:r>
    </w:p>
    <w:p w14:paraId="632B26A6" w14:textId="77777777" w:rsidR="004A2094" w:rsidRPr="00C83CD4" w:rsidRDefault="00000000">
      <w:pPr>
        <w:rPr>
          <w:lang w:val="es-ES"/>
        </w:rPr>
      </w:pPr>
      <w:r w:rsidRPr="00C83CD4">
        <w:rPr>
          <w:lang w:val="es-ES"/>
        </w:rPr>
        <w:t>Para la detección de bordes se puede emplear el operador de Sobel, que permite identificar cambios rápidos de intensidad y, por tanto, los contornos de los objetos.</w:t>
      </w:r>
    </w:p>
    <w:p w14:paraId="0976A72B" w14:textId="77777777" w:rsidR="004A2094" w:rsidRPr="00C83CD4" w:rsidRDefault="00000000">
      <w:pPr>
        <w:pStyle w:val="Ttulo1"/>
        <w:rPr>
          <w:lang w:val="es-ES"/>
        </w:rPr>
      </w:pPr>
      <w:r w:rsidRPr="00C83CD4">
        <w:rPr>
          <w:lang w:val="es-ES"/>
        </w:rPr>
        <w:t>4. Arquitectura propuesta</w:t>
      </w:r>
    </w:p>
    <w:p w14:paraId="27F7CF93" w14:textId="0DB9AA4C" w:rsidR="004A2094" w:rsidRPr="00C83CD4" w:rsidRDefault="00000000">
      <w:pPr>
        <w:jc w:val="center"/>
        <w:rPr>
          <w:lang w:val="es-ES"/>
        </w:rPr>
      </w:pPr>
      <w:r w:rsidRPr="00C83CD4">
        <w:rPr>
          <w:lang w:val="es-ES"/>
        </w:rPr>
        <w:t xml:space="preserve">Figura </w:t>
      </w:r>
      <w:proofErr w:type="gramStart"/>
      <w:r w:rsidRPr="00C83CD4">
        <w:rPr>
          <w:lang w:val="es-ES"/>
        </w:rPr>
        <w:t>geométrica  →</w:t>
      </w:r>
      <w:proofErr w:type="gramEnd"/>
      <w:r w:rsidRPr="00C83CD4">
        <w:rPr>
          <w:lang w:val="es-ES"/>
        </w:rPr>
        <w:t xml:space="preserve">  Cámara OV</w:t>
      </w:r>
      <w:proofErr w:type="gramStart"/>
      <w:r w:rsidR="00C83CD4">
        <w:rPr>
          <w:lang w:val="es-ES"/>
        </w:rPr>
        <w:t>564</w:t>
      </w:r>
      <w:r w:rsidRPr="00C83CD4">
        <w:rPr>
          <w:lang w:val="es-ES"/>
        </w:rPr>
        <w:t>0  →</w:t>
      </w:r>
      <w:proofErr w:type="gramEnd"/>
      <w:r w:rsidRPr="00C83CD4">
        <w:rPr>
          <w:lang w:val="es-ES"/>
        </w:rPr>
        <w:t xml:space="preserve">  ESP</w:t>
      </w:r>
      <w:proofErr w:type="gramStart"/>
      <w:r w:rsidRPr="00C83CD4">
        <w:rPr>
          <w:lang w:val="es-ES"/>
        </w:rPr>
        <w:t>32  →</w:t>
      </w:r>
      <w:proofErr w:type="gramEnd"/>
      <w:r w:rsidRPr="00C83CD4">
        <w:rPr>
          <w:lang w:val="es-ES"/>
        </w:rPr>
        <w:t xml:space="preserve">  </w:t>
      </w:r>
      <w:proofErr w:type="spellStart"/>
      <w:r w:rsidRPr="00C83CD4">
        <w:rPr>
          <w:lang w:val="es-ES"/>
        </w:rPr>
        <w:t>Wi</w:t>
      </w:r>
      <w:proofErr w:type="spellEnd"/>
      <w:r w:rsidRPr="00C83CD4">
        <w:rPr>
          <w:lang w:val="es-ES"/>
        </w:rPr>
        <w:t>-</w:t>
      </w:r>
      <w:proofErr w:type="gramStart"/>
      <w:r w:rsidRPr="00C83CD4">
        <w:rPr>
          <w:lang w:val="es-ES"/>
        </w:rPr>
        <w:t>Fi  →</w:t>
      </w:r>
      <w:proofErr w:type="gramEnd"/>
      <w:r w:rsidRPr="00C83CD4">
        <w:rPr>
          <w:lang w:val="es-ES"/>
        </w:rPr>
        <w:t xml:space="preserve">  Computador</w:t>
      </w:r>
      <w:r w:rsidRPr="00C83CD4">
        <w:rPr>
          <w:lang w:val="es-ES"/>
        </w:rPr>
        <w:br/>
      </w:r>
      <w:proofErr w:type="gramStart"/>
      <w:r w:rsidRPr="00C83CD4">
        <w:rPr>
          <w:lang w:val="es-ES"/>
        </w:rPr>
        <w:t>→  Filtrado</w:t>
      </w:r>
      <w:proofErr w:type="gramEnd"/>
      <w:r w:rsidRPr="00C83CD4">
        <w:rPr>
          <w:lang w:val="es-ES"/>
        </w:rPr>
        <w:t xml:space="preserve"> </w:t>
      </w:r>
      <w:proofErr w:type="gramStart"/>
      <w:r w:rsidRPr="00C83CD4">
        <w:rPr>
          <w:lang w:val="es-ES"/>
        </w:rPr>
        <w:t>DSP  →</w:t>
      </w:r>
      <w:proofErr w:type="gramEnd"/>
      <w:r w:rsidRPr="00C83CD4">
        <w:rPr>
          <w:lang w:val="es-ES"/>
        </w:rPr>
        <w:t xml:space="preserve">  Detección de </w:t>
      </w:r>
      <w:proofErr w:type="gramStart"/>
      <w:r w:rsidRPr="00C83CD4">
        <w:rPr>
          <w:lang w:val="es-ES"/>
        </w:rPr>
        <w:t>bordes  →</w:t>
      </w:r>
      <w:proofErr w:type="gramEnd"/>
      <w:r w:rsidRPr="00C83CD4">
        <w:rPr>
          <w:lang w:val="es-ES"/>
        </w:rPr>
        <w:t xml:space="preserve">  Extracción de </w:t>
      </w:r>
      <w:proofErr w:type="gramStart"/>
      <w:r w:rsidRPr="00C83CD4">
        <w:rPr>
          <w:lang w:val="es-ES"/>
        </w:rPr>
        <w:t>características  →</w:t>
      </w:r>
      <w:proofErr w:type="gramEnd"/>
      <w:r w:rsidRPr="00C83CD4">
        <w:rPr>
          <w:lang w:val="es-ES"/>
        </w:rPr>
        <w:t xml:space="preserve">  Clasificación</w:t>
      </w:r>
    </w:p>
    <w:p w14:paraId="68E301A8" w14:textId="77777777" w:rsidR="004A2094" w:rsidRPr="00C83CD4" w:rsidRDefault="00000000">
      <w:pPr>
        <w:pStyle w:val="Ttulo1"/>
        <w:rPr>
          <w:lang w:val="es-ES"/>
        </w:rPr>
      </w:pPr>
      <w:r w:rsidRPr="00C83CD4">
        <w:rPr>
          <w:lang w:val="es-ES"/>
        </w:rPr>
        <w:lastRenderedPageBreak/>
        <w:t>5. Viabilidad en tiempo</w:t>
      </w:r>
    </w:p>
    <w:p w14:paraId="67C38044" w14:textId="77777777" w:rsidR="004A2094" w:rsidRPr="00C83CD4" w:rsidRDefault="00000000">
      <w:pPr>
        <w:rPr>
          <w:lang w:val="es-ES"/>
        </w:rPr>
      </w:pPr>
      <w:r w:rsidRPr="00C83CD4">
        <w:rPr>
          <w:lang w:val="es-ES"/>
        </w:rPr>
        <w:t xml:space="preserve">El proyecto es viable para desarrollarse en un periodo corto porque no requiere entrenar una red neuronal ni diseñar hardware de potencia complejo. Existen numerosas librerías y ejemplos para captura de imágenes, procesamiento con </w:t>
      </w:r>
      <w:proofErr w:type="spellStart"/>
      <w:r w:rsidRPr="00C83CD4">
        <w:rPr>
          <w:lang w:val="es-ES"/>
        </w:rPr>
        <w:t>OpenCV</w:t>
      </w:r>
      <w:proofErr w:type="spellEnd"/>
      <w:r w:rsidRPr="00C83CD4">
        <w:rPr>
          <w:lang w:val="es-ES"/>
        </w:rPr>
        <w:t xml:space="preserve"> y análisis en MATLAB.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A2094" w14:paraId="29CC23CE" w14:textId="77777777">
        <w:tc>
          <w:tcPr>
            <w:tcW w:w="4968" w:type="dxa"/>
          </w:tcPr>
          <w:p w14:paraId="521CA2AB" w14:textId="77777777" w:rsidR="004A2094" w:rsidRDefault="00000000">
            <w:r>
              <w:t>Etapa</w:t>
            </w:r>
          </w:p>
        </w:tc>
        <w:tc>
          <w:tcPr>
            <w:tcW w:w="4968" w:type="dxa"/>
          </w:tcPr>
          <w:p w14:paraId="2F995E87" w14:textId="77777777" w:rsidR="004A2094" w:rsidRDefault="00000000">
            <w:r>
              <w:t>Tiempo estimado</w:t>
            </w:r>
          </w:p>
        </w:tc>
      </w:tr>
      <w:tr w:rsidR="004A2094" w14:paraId="5DA07390" w14:textId="77777777">
        <w:tc>
          <w:tcPr>
            <w:tcW w:w="4968" w:type="dxa"/>
          </w:tcPr>
          <w:p w14:paraId="1786699C" w14:textId="77777777" w:rsidR="004A2094" w:rsidRPr="00C83CD4" w:rsidRDefault="00000000">
            <w:pPr>
              <w:rPr>
                <w:lang w:val="es-ES"/>
              </w:rPr>
            </w:pPr>
            <w:r w:rsidRPr="00C83CD4">
              <w:rPr>
                <w:lang w:val="es-ES"/>
              </w:rPr>
              <w:t>Configuración del ESP32 y cámara</w:t>
            </w:r>
          </w:p>
        </w:tc>
        <w:tc>
          <w:tcPr>
            <w:tcW w:w="4968" w:type="dxa"/>
          </w:tcPr>
          <w:p w14:paraId="1A8E3BFF" w14:textId="10936D9A" w:rsidR="004A2094" w:rsidRDefault="004A2094"/>
        </w:tc>
      </w:tr>
      <w:tr w:rsidR="004A2094" w14:paraId="4B0F38E5" w14:textId="77777777">
        <w:tc>
          <w:tcPr>
            <w:tcW w:w="4968" w:type="dxa"/>
          </w:tcPr>
          <w:p w14:paraId="6F7E318D" w14:textId="77777777" w:rsidR="004A2094" w:rsidRPr="00C83CD4" w:rsidRDefault="00000000">
            <w:pPr>
              <w:rPr>
                <w:lang w:val="es-ES"/>
              </w:rPr>
            </w:pPr>
            <w:r w:rsidRPr="00C83CD4">
              <w:rPr>
                <w:lang w:val="es-ES"/>
              </w:rPr>
              <w:t>Captura y transmisión de imágenes</w:t>
            </w:r>
          </w:p>
        </w:tc>
        <w:tc>
          <w:tcPr>
            <w:tcW w:w="4968" w:type="dxa"/>
          </w:tcPr>
          <w:p w14:paraId="573FF10C" w14:textId="06906999" w:rsidR="004A2094" w:rsidRDefault="004A2094"/>
        </w:tc>
      </w:tr>
      <w:tr w:rsidR="004A2094" w14:paraId="3F29E302" w14:textId="77777777">
        <w:tc>
          <w:tcPr>
            <w:tcW w:w="4968" w:type="dxa"/>
          </w:tcPr>
          <w:p w14:paraId="2206735F" w14:textId="77777777" w:rsidR="004A2094" w:rsidRDefault="00000000">
            <w:r>
              <w:t>Procesamiento básico</w:t>
            </w:r>
          </w:p>
        </w:tc>
        <w:tc>
          <w:tcPr>
            <w:tcW w:w="4968" w:type="dxa"/>
          </w:tcPr>
          <w:p w14:paraId="6C84D69B" w14:textId="72F84C23" w:rsidR="004A2094" w:rsidRDefault="004A2094"/>
        </w:tc>
      </w:tr>
      <w:tr w:rsidR="004A2094" w14:paraId="219083F8" w14:textId="77777777">
        <w:tc>
          <w:tcPr>
            <w:tcW w:w="4968" w:type="dxa"/>
          </w:tcPr>
          <w:p w14:paraId="44F69061" w14:textId="77777777" w:rsidR="004A2094" w:rsidRDefault="00000000">
            <w:r>
              <w:t>Clasificación de figuras</w:t>
            </w:r>
          </w:p>
        </w:tc>
        <w:tc>
          <w:tcPr>
            <w:tcW w:w="4968" w:type="dxa"/>
          </w:tcPr>
          <w:p w14:paraId="420DAC1C" w14:textId="6B3EBD71" w:rsidR="004A2094" w:rsidRDefault="004A2094"/>
        </w:tc>
      </w:tr>
      <w:tr w:rsidR="004A2094" w14:paraId="74A250B5" w14:textId="77777777">
        <w:tc>
          <w:tcPr>
            <w:tcW w:w="4968" w:type="dxa"/>
          </w:tcPr>
          <w:p w14:paraId="402373BF" w14:textId="77777777" w:rsidR="004A2094" w:rsidRDefault="00000000">
            <w:r>
              <w:t>Pruebas y documentación</w:t>
            </w:r>
          </w:p>
        </w:tc>
        <w:tc>
          <w:tcPr>
            <w:tcW w:w="4968" w:type="dxa"/>
          </w:tcPr>
          <w:p w14:paraId="2B1C3823" w14:textId="62465CC8" w:rsidR="004A2094" w:rsidRDefault="004A2094"/>
        </w:tc>
      </w:tr>
    </w:tbl>
    <w:p w14:paraId="11FF2039" w14:textId="77777777" w:rsidR="004A2094" w:rsidRPr="00C83CD4" w:rsidRDefault="00000000">
      <w:pPr>
        <w:rPr>
          <w:lang w:val="es-ES"/>
        </w:rPr>
      </w:pPr>
      <w:r w:rsidRPr="00C83CD4">
        <w:rPr>
          <w:lang w:val="es-ES"/>
        </w:rPr>
        <w:t>Tiempo total estimado: aproximadamente una semana de trabajo, dependiendo de la experiencia y disponibilidad del equipo.</w:t>
      </w:r>
    </w:p>
    <w:p w14:paraId="0383F6EA" w14:textId="77777777" w:rsidR="004A2094" w:rsidRPr="00C83CD4" w:rsidRDefault="00000000">
      <w:pPr>
        <w:pStyle w:val="Ttulo1"/>
        <w:rPr>
          <w:lang w:val="es-ES"/>
        </w:rPr>
      </w:pPr>
      <w:r w:rsidRPr="00C83CD4">
        <w:rPr>
          <w:lang w:val="es-ES"/>
        </w:rPr>
        <w:t>6. Viabilidad económica</w:t>
      </w:r>
    </w:p>
    <w:p w14:paraId="78A41811" w14:textId="77777777" w:rsidR="004A2094" w:rsidRPr="00C83CD4" w:rsidRDefault="00000000">
      <w:pPr>
        <w:rPr>
          <w:lang w:val="es-ES"/>
        </w:rPr>
      </w:pPr>
      <w:r w:rsidRPr="00C83CD4">
        <w:rPr>
          <w:lang w:val="es-ES"/>
        </w:rPr>
        <w:t>El costo del proyecto puede mantenerse bajo, especialmente si ya se dispone del módulo ESP32-CAM y de un computador.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A2094" w14:paraId="2AA5D389" w14:textId="77777777">
        <w:tc>
          <w:tcPr>
            <w:tcW w:w="3312" w:type="dxa"/>
          </w:tcPr>
          <w:p w14:paraId="4A3C32B2" w14:textId="77777777" w:rsidR="004A2094" w:rsidRDefault="00000000">
            <w:r>
              <w:t>Elemento</w:t>
            </w:r>
          </w:p>
        </w:tc>
        <w:tc>
          <w:tcPr>
            <w:tcW w:w="3312" w:type="dxa"/>
          </w:tcPr>
          <w:p w14:paraId="0271AD83" w14:textId="77777777" w:rsidR="004A2094" w:rsidRDefault="00000000">
            <w:r>
              <w:t>Necesidad</w:t>
            </w:r>
          </w:p>
        </w:tc>
        <w:tc>
          <w:tcPr>
            <w:tcW w:w="3312" w:type="dxa"/>
          </w:tcPr>
          <w:p w14:paraId="5E1A1BB5" w14:textId="77777777" w:rsidR="004A2094" w:rsidRDefault="00000000">
            <w:r>
              <w:t>Costo relativo</w:t>
            </w:r>
          </w:p>
        </w:tc>
      </w:tr>
      <w:tr w:rsidR="004A2094" w14:paraId="00A13CEB" w14:textId="77777777">
        <w:tc>
          <w:tcPr>
            <w:tcW w:w="3312" w:type="dxa"/>
          </w:tcPr>
          <w:p w14:paraId="36B10503" w14:textId="1DEB9968" w:rsidR="004A2094" w:rsidRDefault="00000000">
            <w:r>
              <w:t>ESP32-CAM con OV</w:t>
            </w:r>
            <w:r w:rsidR="00C83CD4">
              <w:t>564</w:t>
            </w:r>
            <w:r>
              <w:t>0</w:t>
            </w:r>
          </w:p>
        </w:tc>
        <w:tc>
          <w:tcPr>
            <w:tcW w:w="3312" w:type="dxa"/>
          </w:tcPr>
          <w:p w14:paraId="401A208D" w14:textId="77777777" w:rsidR="004A2094" w:rsidRDefault="00000000">
            <w:r>
              <w:t>Principal</w:t>
            </w:r>
          </w:p>
        </w:tc>
        <w:tc>
          <w:tcPr>
            <w:tcW w:w="3312" w:type="dxa"/>
          </w:tcPr>
          <w:p w14:paraId="455FA09B" w14:textId="77777777" w:rsidR="004A2094" w:rsidRDefault="00000000">
            <w:r>
              <w:t>Bajo/ya disponible</w:t>
            </w:r>
          </w:p>
        </w:tc>
      </w:tr>
      <w:tr w:rsidR="004A2094" w:rsidRPr="00C83CD4" w14:paraId="30E5661C" w14:textId="77777777">
        <w:tc>
          <w:tcPr>
            <w:tcW w:w="3312" w:type="dxa"/>
          </w:tcPr>
          <w:p w14:paraId="44AAB858" w14:textId="77777777" w:rsidR="004A2094" w:rsidRDefault="00000000">
            <w:r>
              <w:t>Computador</w:t>
            </w:r>
          </w:p>
        </w:tc>
        <w:tc>
          <w:tcPr>
            <w:tcW w:w="3312" w:type="dxa"/>
          </w:tcPr>
          <w:p w14:paraId="646EF1EB" w14:textId="77777777" w:rsidR="004A2094" w:rsidRDefault="00000000">
            <w:r>
              <w:t>Procesamiento DSP</w:t>
            </w:r>
          </w:p>
        </w:tc>
        <w:tc>
          <w:tcPr>
            <w:tcW w:w="3312" w:type="dxa"/>
          </w:tcPr>
          <w:p w14:paraId="0F43A389" w14:textId="77777777" w:rsidR="004A2094" w:rsidRPr="00C83CD4" w:rsidRDefault="00000000">
            <w:pPr>
              <w:rPr>
                <w:lang w:val="es-ES"/>
              </w:rPr>
            </w:pPr>
            <w:r w:rsidRPr="00C83CD4">
              <w:rPr>
                <w:lang w:val="es-ES"/>
              </w:rPr>
              <w:t>Disponible en laboratorio o propio</w:t>
            </w:r>
          </w:p>
        </w:tc>
      </w:tr>
      <w:tr w:rsidR="004A2094" w14:paraId="7A388339" w14:textId="77777777">
        <w:tc>
          <w:tcPr>
            <w:tcW w:w="3312" w:type="dxa"/>
          </w:tcPr>
          <w:p w14:paraId="6B8B0182" w14:textId="77777777" w:rsidR="004A2094" w:rsidRDefault="00000000">
            <w:proofErr w:type="spellStart"/>
            <w:proofErr w:type="gramStart"/>
            <w:r>
              <w:t>Figuras</w:t>
            </w:r>
            <w:proofErr w:type="spellEnd"/>
            <w:proofErr w:type="gramEnd"/>
            <w:r>
              <w:t xml:space="preserve"> impresas o </w:t>
            </w:r>
            <w:proofErr w:type="spellStart"/>
            <w:r>
              <w:t>fabricadas</w:t>
            </w:r>
            <w:proofErr w:type="spellEnd"/>
          </w:p>
        </w:tc>
        <w:tc>
          <w:tcPr>
            <w:tcW w:w="3312" w:type="dxa"/>
          </w:tcPr>
          <w:p w14:paraId="4EC5C10D" w14:textId="77777777" w:rsidR="004A2094" w:rsidRDefault="00000000">
            <w:r>
              <w:t>Pruebas</w:t>
            </w:r>
          </w:p>
        </w:tc>
        <w:tc>
          <w:tcPr>
            <w:tcW w:w="3312" w:type="dxa"/>
          </w:tcPr>
          <w:p w14:paraId="138BEE0F" w14:textId="77777777" w:rsidR="004A2094" w:rsidRDefault="00000000">
            <w:r>
              <w:t>Muy bajo</w:t>
            </w:r>
          </w:p>
        </w:tc>
      </w:tr>
      <w:tr w:rsidR="004A2094" w14:paraId="6B870798" w14:textId="77777777">
        <w:tc>
          <w:tcPr>
            <w:tcW w:w="3312" w:type="dxa"/>
          </w:tcPr>
          <w:p w14:paraId="650F1060" w14:textId="77777777" w:rsidR="004A2094" w:rsidRDefault="00000000">
            <w:r>
              <w:t>Fuente y cables</w:t>
            </w:r>
          </w:p>
        </w:tc>
        <w:tc>
          <w:tcPr>
            <w:tcW w:w="3312" w:type="dxa"/>
          </w:tcPr>
          <w:p w14:paraId="0DF417A8" w14:textId="77777777" w:rsidR="004A2094" w:rsidRDefault="00000000">
            <w:r>
              <w:t>Alimentación/programación</w:t>
            </w:r>
          </w:p>
        </w:tc>
        <w:tc>
          <w:tcPr>
            <w:tcW w:w="3312" w:type="dxa"/>
          </w:tcPr>
          <w:p w14:paraId="683C4745" w14:textId="77777777" w:rsidR="004A2094" w:rsidRDefault="00000000">
            <w:r>
              <w:t>Bajo</w:t>
            </w:r>
          </w:p>
        </w:tc>
      </w:tr>
      <w:tr w:rsidR="004A2094" w14:paraId="50726073" w14:textId="77777777">
        <w:tc>
          <w:tcPr>
            <w:tcW w:w="3312" w:type="dxa"/>
          </w:tcPr>
          <w:p w14:paraId="363B30C7" w14:textId="77777777" w:rsidR="004A2094" w:rsidRDefault="00000000">
            <w:r>
              <w:t>Software Python/OpenCV</w:t>
            </w:r>
          </w:p>
        </w:tc>
        <w:tc>
          <w:tcPr>
            <w:tcW w:w="3312" w:type="dxa"/>
          </w:tcPr>
          <w:p w14:paraId="17CB2520" w14:textId="77777777" w:rsidR="004A2094" w:rsidRDefault="00000000">
            <w:r>
              <w:t>Procesamiento</w:t>
            </w:r>
          </w:p>
        </w:tc>
        <w:tc>
          <w:tcPr>
            <w:tcW w:w="3312" w:type="dxa"/>
          </w:tcPr>
          <w:p w14:paraId="675C0681" w14:textId="77777777" w:rsidR="004A2094" w:rsidRDefault="00000000">
            <w:r>
              <w:t>Sin costo de licencia</w:t>
            </w:r>
          </w:p>
        </w:tc>
      </w:tr>
    </w:tbl>
    <w:p w14:paraId="4EEAF098" w14:textId="77777777" w:rsidR="004A2094" w:rsidRPr="00C83CD4" w:rsidRDefault="00000000">
      <w:pPr>
        <w:pStyle w:val="Ttulo1"/>
        <w:rPr>
          <w:lang w:val="es-ES"/>
        </w:rPr>
      </w:pPr>
      <w:r w:rsidRPr="00C83CD4">
        <w:rPr>
          <w:lang w:val="es-ES"/>
        </w:rPr>
        <w:t>7. ¿Por qué elegir este proyecto?</w:t>
      </w:r>
    </w:p>
    <w:p w14:paraId="261CE8BD" w14:textId="77777777" w:rsidR="004A2094" w:rsidRPr="00C83CD4" w:rsidRDefault="00000000">
      <w:pPr>
        <w:pStyle w:val="Listaconvietas"/>
        <w:rPr>
          <w:lang w:val="es-ES"/>
        </w:rPr>
      </w:pPr>
      <w:r w:rsidRPr="00C83CD4">
        <w:rPr>
          <w:lang w:val="es-ES"/>
        </w:rPr>
        <w:t>Bajo costo: utiliza hardware económico y software de acceso libre.</w:t>
      </w:r>
    </w:p>
    <w:p w14:paraId="3E195541" w14:textId="77777777" w:rsidR="004A2094" w:rsidRPr="00C83CD4" w:rsidRDefault="00000000">
      <w:pPr>
        <w:pStyle w:val="Listaconvietas"/>
        <w:rPr>
          <w:lang w:val="es-ES"/>
        </w:rPr>
      </w:pPr>
      <w:r w:rsidRPr="00C83CD4">
        <w:rPr>
          <w:lang w:val="es-ES"/>
        </w:rPr>
        <w:t>Desarrollo rápido: se puede construir una primera versión funcional en pocos días.</w:t>
      </w:r>
    </w:p>
    <w:p w14:paraId="6CE87A19" w14:textId="77777777" w:rsidR="004A2094" w:rsidRPr="00C83CD4" w:rsidRDefault="00000000">
      <w:pPr>
        <w:pStyle w:val="Listaconvietas"/>
        <w:rPr>
          <w:lang w:val="es-ES"/>
        </w:rPr>
      </w:pPr>
      <w:r w:rsidRPr="00C83CD4">
        <w:rPr>
          <w:lang w:val="es-ES"/>
        </w:rPr>
        <w:t>Alta relación con DSP: permite demostrar filtrado, convolución, detección de bordes y análisis de señales bidimensionales.</w:t>
      </w:r>
    </w:p>
    <w:p w14:paraId="2DA108F8" w14:textId="77777777" w:rsidR="004A2094" w:rsidRPr="00C83CD4" w:rsidRDefault="00000000">
      <w:pPr>
        <w:pStyle w:val="Listaconvietas"/>
        <w:rPr>
          <w:lang w:val="es-ES"/>
        </w:rPr>
      </w:pPr>
      <w:r w:rsidRPr="00C83CD4">
        <w:rPr>
          <w:lang w:val="es-ES"/>
        </w:rPr>
        <w:t>Demostración visual: el resultado es fácil de observar y entender durante una sustentación.</w:t>
      </w:r>
    </w:p>
    <w:p w14:paraId="15E1DD8D" w14:textId="77777777" w:rsidR="004A2094" w:rsidRPr="00C83CD4" w:rsidRDefault="00000000">
      <w:pPr>
        <w:pStyle w:val="Listaconvietas"/>
        <w:rPr>
          <w:lang w:val="es-ES"/>
        </w:rPr>
      </w:pPr>
      <w:r w:rsidRPr="00C83CD4">
        <w:rPr>
          <w:lang w:val="es-ES"/>
        </w:rPr>
        <w:t>Escalable: posteriormente puede ampliarse para reconocer colores, objetos reales o incorporar inteligencia artificial.</w:t>
      </w:r>
    </w:p>
    <w:p w14:paraId="14FD1A54" w14:textId="77777777" w:rsidR="004A2094" w:rsidRPr="00C83CD4" w:rsidRDefault="00000000">
      <w:pPr>
        <w:pStyle w:val="Listaconvietas"/>
        <w:rPr>
          <w:lang w:val="es-ES"/>
        </w:rPr>
      </w:pPr>
      <w:r w:rsidRPr="00C83CD4">
        <w:rPr>
          <w:lang w:val="es-ES"/>
        </w:rPr>
        <w:t>Aplicación real: el mismo principio puede emplearse en clasificación industrial, control de calidad y sistemas de visión artificial.</w:t>
      </w:r>
    </w:p>
    <w:p w14:paraId="4CE7D385" w14:textId="77777777" w:rsidR="004A2094" w:rsidRPr="00C83CD4" w:rsidRDefault="00000000">
      <w:pPr>
        <w:pStyle w:val="Ttulo1"/>
        <w:rPr>
          <w:lang w:val="es-ES"/>
        </w:rPr>
      </w:pPr>
      <w:r w:rsidRPr="00C83CD4">
        <w:rPr>
          <w:lang w:val="es-ES"/>
        </w:rPr>
        <w:t>8. Valor y proyección del proyecto</w:t>
      </w:r>
    </w:p>
    <w:p w14:paraId="74AA6856" w14:textId="77777777" w:rsidR="004A2094" w:rsidRPr="00C83CD4" w:rsidRDefault="00000000">
      <w:pPr>
        <w:rPr>
          <w:lang w:val="es-ES"/>
        </w:rPr>
      </w:pPr>
      <w:r w:rsidRPr="00C83CD4">
        <w:rPr>
          <w:lang w:val="es-ES"/>
        </w:rPr>
        <w:t>Aunque la primera versión se enfoca en figuras geométricas para garantizar rapidez y confiabilidad, la arquitectura puede escalar hacia aplicaciones más avanzadas. Por ejemplo, se podrían clasificar productos en una línea de producción, detectar objetos específicos o integrar modelos de inteligencia artificial.</w:t>
      </w:r>
    </w:p>
    <w:p w14:paraId="48718EF9" w14:textId="77777777" w:rsidR="004A2094" w:rsidRPr="00C83CD4" w:rsidRDefault="00000000">
      <w:pPr>
        <w:rPr>
          <w:lang w:val="es-ES"/>
        </w:rPr>
      </w:pPr>
      <w:r w:rsidRPr="00C83CD4">
        <w:rPr>
          <w:lang w:val="es-ES"/>
        </w:rPr>
        <w:t>La propuesta representa un equilibrio entre innovación y viabilidad: no depende de equipos costosos, permite obtener resultados visibles rápidamente y, al mismo tiempo, ofrece una base sólida para explicar conceptos matemáticos y prácticos de DSP.</w:t>
      </w:r>
    </w:p>
    <w:p w14:paraId="4786B74E" w14:textId="77777777" w:rsidR="004A2094" w:rsidRPr="00C83CD4" w:rsidRDefault="00000000">
      <w:pPr>
        <w:pStyle w:val="Ttulo1"/>
        <w:rPr>
          <w:lang w:val="es-ES"/>
        </w:rPr>
      </w:pPr>
      <w:r w:rsidRPr="00C83CD4">
        <w:rPr>
          <w:lang w:val="es-ES"/>
        </w:rPr>
        <w:t>9. Conclusión: propuesta de valor</w:t>
      </w:r>
    </w:p>
    <w:p w14:paraId="163304CE" w14:textId="7EE44731" w:rsidR="004A2094" w:rsidRPr="00C83CD4" w:rsidRDefault="00000000">
      <w:pPr>
        <w:rPr>
          <w:lang w:val="es-ES"/>
        </w:rPr>
      </w:pPr>
      <w:r w:rsidRPr="00C83CD4">
        <w:rPr>
          <w:lang w:val="es-ES"/>
        </w:rPr>
        <w:t xml:space="preserve">Este proyecto es una alternativa viable, económica y académicamente sólida para implementar un sistema de </w:t>
      </w:r>
      <w:r w:rsidR="00C83CD4">
        <w:rPr>
          <w:lang w:val="es-ES"/>
        </w:rPr>
        <w:t>analizador de figuras</w:t>
      </w:r>
      <w:r w:rsidRPr="00C83CD4">
        <w:rPr>
          <w:lang w:val="es-ES"/>
        </w:rPr>
        <w:t xml:space="preserve"> en un periodo corto. Su principal ventaja es que el procesamiento no se presenta como una “caja negra”: cada etapa puede ser analizada y explicada desde el punto de vista del Procesamiento Digital de Señales. La combinación de una cámara OV</w:t>
      </w:r>
      <w:r w:rsidR="00C83CD4">
        <w:rPr>
          <w:lang w:val="es-ES"/>
        </w:rPr>
        <w:t>564</w:t>
      </w:r>
      <w:r w:rsidRPr="00C83CD4">
        <w:rPr>
          <w:lang w:val="es-ES"/>
        </w:rPr>
        <w:t>0, un ESP32 y herramientas de procesamiento en computador permite construir un prototipo funcional con posibilidades claras de crecimiento.</w:t>
      </w:r>
    </w:p>
    <w:p w14:paraId="3E4C01AB" w14:textId="168C2C4C" w:rsidR="004A2094" w:rsidRPr="00C83CD4" w:rsidRDefault="004A2094">
      <w:pPr>
        <w:rPr>
          <w:lang w:val="es-ES"/>
        </w:rPr>
      </w:pPr>
    </w:p>
    <w:sectPr w:rsidR="004A2094" w:rsidRPr="00C83CD4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4169825">
    <w:abstractNumId w:val="8"/>
  </w:num>
  <w:num w:numId="2" w16cid:durableId="1607422226">
    <w:abstractNumId w:val="6"/>
  </w:num>
  <w:num w:numId="3" w16cid:durableId="1301839408">
    <w:abstractNumId w:val="5"/>
  </w:num>
  <w:num w:numId="4" w16cid:durableId="1164397605">
    <w:abstractNumId w:val="4"/>
  </w:num>
  <w:num w:numId="5" w16cid:durableId="1569070792">
    <w:abstractNumId w:val="7"/>
  </w:num>
  <w:num w:numId="6" w16cid:durableId="568616091">
    <w:abstractNumId w:val="3"/>
  </w:num>
  <w:num w:numId="7" w16cid:durableId="1606156542">
    <w:abstractNumId w:val="2"/>
  </w:num>
  <w:num w:numId="8" w16cid:durableId="1073813882">
    <w:abstractNumId w:val="1"/>
  </w:num>
  <w:num w:numId="9" w16cid:durableId="253976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094"/>
    <w:rsid w:val="00AA1D8D"/>
    <w:rsid w:val="00B47730"/>
    <w:rsid w:val="00C83CD4"/>
    <w:rsid w:val="00CB0664"/>
    <w:rsid w:val="00E268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76F044"/>
  <w14:defaultImageDpi w14:val="300"/>
  <w15:docId w15:val="{BE8DFA79-7995-4232-9361-5E56C9BEF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716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JOSEPH ALEXANDER GUERRA VILLALBA</cp:lastModifiedBy>
  <cp:revision>2</cp:revision>
  <dcterms:created xsi:type="dcterms:W3CDTF">2013-12-23T23:15:00Z</dcterms:created>
  <dcterms:modified xsi:type="dcterms:W3CDTF">2026-08-27T22:55:00Z</dcterms:modified>
  <cp:category/>
</cp:coreProperties>
</file>