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29.png" ContentType="image/png"/>
  <Override PartName="/word/media/image28.png" ContentType="image/png"/>
  <Override PartName="/word/media/image27.png" ContentType="image/png"/>
  <Override PartName="/word/media/image26.png" ContentType="image/png"/>
  <Override PartName="/word/media/image25.png" ContentType="image/png"/>
  <Override PartName="/word/media/image24.png" ContentType="image/png"/>
  <Override PartName="/word/media/image23.png" ContentType="image/png"/>
  <Override PartName="/word/media/image22.png" ContentType="image/png"/>
  <Override PartName="/word/media/image21.png" ContentType="image/png"/>
  <Override PartName="/word/media/image19.png" ContentType="image/png"/>
  <Override PartName="/word/media/image14.png" ContentType="image/png"/>
  <Override PartName="/word/media/image5.png" ContentType="image/png"/>
  <Override PartName="/word/media/image37.png" ContentType="image/png"/>
  <Override PartName="/word/media/image15.png" ContentType="image/png"/>
  <Override PartName="/word/media/image6.png" ContentType="image/png"/>
  <Override PartName="/word/media/image38.png" ContentType="image/png"/>
  <Override PartName="/word/media/image1.png" ContentType="image/png"/>
  <Override PartName="/word/media/image33.png" ContentType="image/png"/>
  <Override PartName="/word/media/image10.png" ContentType="image/png"/>
  <Override PartName="/word/media/image47.png" ContentType="image/png"/>
  <Override PartName="/word/media/image16.png" ContentType="image/png"/>
  <Override PartName="/word/media/image7.png" ContentType="image/png"/>
  <Override PartName="/word/media/image39.png" ContentType="image/png"/>
  <Override PartName="/word/media/image41.png" ContentType="image/png"/>
  <Override PartName="/word/media/image30.png" ContentType="image/png"/>
  <Override PartName="/word/media/image42.png" ContentType="image/png"/>
  <Override PartName="/word/media/image31.png" ContentType="image/png"/>
  <Override PartName="/word/media/image43.png" ContentType="image/png"/>
  <Override PartName="/word/media/image32.png" ContentType="image/png"/>
  <Override PartName="/word/media/image44.png" ContentType="image/png"/>
  <Override PartName="/word/media/image45.png" ContentType="image/png"/>
  <Override PartName="/word/media/image46.png" ContentType="image/png"/>
  <Override PartName="/word/media/image50.png" ContentType="image/png"/>
  <Override PartName="/word/media/image13.png" ContentType="image/png"/>
  <Override PartName="/word/media/image11.png" ContentType="image/png"/>
  <Override PartName="/word/media/image48.png" ContentType="image/png"/>
  <Override PartName="/word/media/image51.png" ContentType="image/png"/>
  <Override PartName="/word/media/image40.png" ContentType="image/png"/>
  <Override PartName="/word/media/image52.png" ContentType="image/png"/>
  <Override PartName="/word/media/image4.png" ContentType="image/png"/>
  <Override PartName="/word/media/image36.png" ContentType="image/png"/>
  <Override PartName="/word/media/image9.png" ContentType="image/png"/>
  <Override PartName="/word/media/image18.png" ContentType="image/png"/>
  <Override PartName="/word/media/image20.png" ContentType="image/png"/>
  <Override PartName="/word/media/image49.png" ContentType="image/png"/>
  <Override PartName="/word/media/image12.png" ContentType="image/png"/>
  <Override PartName="/word/media/image3.png" ContentType="image/png"/>
  <Override PartName="/word/media/image35.png" ContentType="image/png"/>
  <Override PartName="/word/media/image8.png" ContentType="image/png"/>
  <Override PartName="/word/media/image17.png" ContentType="image/png"/>
  <Override PartName="/word/media/image2.png" ContentType="image/png"/>
  <Override PartName="/word/media/image34.png" ContentType="image/png"/>
  <Override PartName="/word/header1.xml" ContentType="application/vnd.openxmlformats-officedocument.wordprocessingml.head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widowControl/>
        <w:pBdr/>
        <w:shd w:val="clear" w:fill="auto"/>
        <w:spacing w:lineRule="auto" w:line="240" w:before="0" w:after="0"/>
        <w:ind w:hanging="0" w:left="0" w:right="0"/>
        <w:jc w:val="center"/>
        <w:rPr>
          <w:rFonts w:ascii="Times New Roman" w:hAnsi="Times New Roman" w:eastAsia="Times New Roman" w:cs="Times New Roman"/>
          <w:b/>
          <w:i w:val="false"/>
          <w:i w:val="false"/>
          <w:caps w:val="false"/>
          <w:smallCaps w:val="false"/>
          <w:strike w:val="false"/>
          <w:dstrike w:val="false"/>
          <w:color w:val="000000"/>
          <w:position w:val="0"/>
          <w:sz w:val="44"/>
          <w:sz w:val="44"/>
          <w:szCs w:val="44"/>
          <w:u w:val="none"/>
          <w:shd w:fill="auto" w:val="clear"/>
          <w:vertAlign w:val="baseline"/>
        </w:rPr>
      </w:pPr>
      <w:r>
        <w:rPr>
          <w:rFonts w:eastAsia="Times New Roman" w:cs="Times New Roman"/>
          <w:b/>
          <w:i w:val="false"/>
          <w:caps w:val="false"/>
          <w:smallCaps w:val="false"/>
          <w:strike w:val="false"/>
          <w:dstrike w:val="false"/>
          <w:color w:val="000000"/>
          <w:position w:val="0"/>
          <w:sz w:val="44"/>
          <w:sz w:val="44"/>
          <w:szCs w:val="44"/>
          <w:u w:val="none"/>
          <w:shd w:fill="auto" w:val="clear"/>
          <w:vertAlign w:val="baseline"/>
        </w:rPr>
        <w:t>UNIVERSIDAD FRANZ TAMAYO</w:t>
      </w:r>
    </w:p>
    <w:p>
      <w:pPr>
        <w:pStyle w:val="Normal"/>
        <w:keepNext w:val="false"/>
        <w:keepLines w:val="false"/>
        <w:pageBreakBefore w:val="false"/>
        <w:widowControl/>
        <w:pBdr/>
        <w:shd w:val="clear" w:fill="auto"/>
        <w:spacing w:lineRule="auto" w:line="240" w:before="0" w:after="0"/>
        <w:ind w:hanging="0" w:left="0" w:right="0"/>
        <w:jc w:val="center"/>
        <w:rPr>
          <w:rFonts w:ascii="Times New Roman" w:hAnsi="Times New Roman" w:eastAsia="Times New Roman" w:cs="Times New Roman"/>
          <w:b/>
          <w:i w:val="false"/>
          <w:i w:val="false"/>
          <w:caps w:val="false"/>
          <w:smallCaps w:val="false"/>
          <w:strike w:val="false"/>
          <w:dstrike w:val="false"/>
          <w:color w:val="000000"/>
          <w:position w:val="0"/>
          <w:sz w:val="44"/>
          <w:sz w:val="44"/>
          <w:szCs w:val="44"/>
          <w:u w:val="none"/>
          <w:shd w:fill="auto" w:val="clear"/>
          <w:vertAlign w:val="baseline"/>
        </w:rPr>
      </w:pPr>
      <w:r>
        <w:rPr>
          <w:rFonts w:eastAsia="Times New Roman" w:cs="Times New Roman"/>
          <w:b/>
          <w:i w:val="false"/>
          <w:caps w:val="false"/>
          <w:smallCaps w:val="false"/>
          <w:strike w:val="false"/>
          <w:dstrike w:val="false"/>
          <w:color w:val="000000"/>
          <w:position w:val="0"/>
          <w:sz w:val="44"/>
          <w:sz w:val="44"/>
          <w:szCs w:val="44"/>
          <w:u w:val="none"/>
          <w:shd w:fill="auto" w:val="clear"/>
          <w:vertAlign w:val="baseline"/>
        </w:rPr>
        <w:t xml:space="preserve">FACULTAD DE </w:t>
      </w:r>
      <w:r>
        <w:rPr>
          <w:rFonts w:eastAsia="Times New Roman" w:cs="Times New Roman"/>
          <w:b/>
          <w:sz w:val="44"/>
          <w:szCs w:val="44"/>
        </w:rPr>
        <w:drawing>
          <wp:anchor behindDoc="0" distT="0" distB="0" distL="114300" distR="114300" simplePos="0" locked="0" layoutInCell="0" allowOverlap="1" relativeHeight="2">
            <wp:simplePos x="0" y="0"/>
            <wp:positionH relativeFrom="column">
              <wp:posOffset>1072515</wp:posOffset>
            </wp:positionH>
            <wp:positionV relativeFrom="paragraph">
              <wp:posOffset>647700</wp:posOffset>
            </wp:positionV>
            <wp:extent cx="3343910" cy="3181985"/>
            <wp:effectExtent l="0" t="0" r="0" b="0"/>
            <wp:wrapSquare wrapText="bothSides"/>
            <wp:docPr id="1" name="image1.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png" descr=""/>
                    <pic:cNvPicPr>
                      <a:picLocks noChangeAspect="1" noChangeArrowheads="1"/>
                    </pic:cNvPicPr>
                  </pic:nvPicPr>
                  <pic:blipFill>
                    <a:blip r:embed="rId2"/>
                    <a:stretch>
                      <a:fillRect/>
                    </a:stretch>
                  </pic:blipFill>
                  <pic:spPr bwMode="auto">
                    <a:xfrm>
                      <a:off x="0" y="0"/>
                      <a:ext cx="3343910" cy="3181985"/>
                    </a:xfrm>
                    <a:prstGeom prst="rect">
                      <a:avLst/>
                    </a:prstGeom>
                  </pic:spPr>
                </pic:pic>
              </a:graphicData>
            </a:graphic>
          </wp:anchor>
        </w:drawing>
      </w:r>
      <w:r>
        <w:rPr>
          <w:rFonts w:eastAsia="Times New Roman" w:cs="Times New Roman"/>
          <w:b/>
          <w:sz w:val="44"/>
          <w:szCs w:val="44"/>
        </w:rPr>
        <w:t>INGENIERÍA</w:t>
      </w:r>
    </w:p>
    <w:p>
      <w:pPr>
        <w:pStyle w:val="Normal"/>
        <w:keepNext w:val="false"/>
        <w:keepLines w:val="false"/>
        <w:pageBreakBefore w:val="false"/>
        <w:widowControl/>
        <w:pBdr/>
        <w:shd w:val="clear" w:fill="auto"/>
        <w:spacing w:lineRule="auto" w:line="240" w:before="0" w:after="0"/>
        <w:ind w:hanging="0" w:left="0" w:right="0"/>
        <w:jc w:val="center"/>
        <w:rPr>
          <w:rFonts w:ascii="Times New Roman" w:hAnsi="Times New Roman" w:eastAsia="Times New Roman" w:cs="Times New Roman"/>
          <w:b/>
          <w:i w:val="false"/>
          <w:i w:val="false"/>
          <w:caps w:val="false"/>
          <w:smallCaps w:val="false"/>
          <w:strike w:val="false"/>
          <w:dstrike w:val="false"/>
          <w:color w:val="000000"/>
          <w:position w:val="0"/>
          <w:sz w:val="34"/>
          <w:sz w:val="34"/>
          <w:szCs w:val="34"/>
          <w:u w:val="none"/>
          <w:shd w:fill="auto" w:val="clear"/>
          <w:vertAlign w:val="baseline"/>
        </w:rPr>
      </w:pPr>
      <w:r>
        <w:rPr>
          <w:rFonts w:eastAsia="Times New Roman" w:cs="Times New Roman"/>
          <w:b/>
          <w:i w:val="false"/>
          <w:caps w:val="false"/>
          <w:smallCaps w:val="false"/>
          <w:strike w:val="false"/>
          <w:dstrike w:val="false"/>
          <w:color w:val="000000"/>
          <w:position w:val="0"/>
          <w:sz w:val="34"/>
          <w:sz w:val="34"/>
          <w:szCs w:val="34"/>
          <w:u w:val="none"/>
          <w:shd w:fill="auto" w:val="clear"/>
          <w:vertAlign w:val="baseline"/>
        </w:rPr>
        <w:t xml:space="preserve">CARRERA DE </w:t>
      </w:r>
      <w:r>
        <w:rPr>
          <w:rFonts w:eastAsia="Times New Roman" w:cs="Times New Roman"/>
          <w:b/>
          <w:sz w:val="34"/>
          <w:szCs w:val="34"/>
        </w:rPr>
        <w:t>INGENIERÍA</w:t>
      </w:r>
      <w:r>
        <w:rPr>
          <w:rFonts w:eastAsia="Times New Roman" w:cs="Times New Roman"/>
          <w:b/>
          <w:i w:val="false"/>
          <w:caps w:val="false"/>
          <w:smallCaps w:val="false"/>
          <w:strike w:val="false"/>
          <w:dstrike w:val="false"/>
          <w:color w:val="000000"/>
          <w:position w:val="0"/>
          <w:sz w:val="34"/>
          <w:sz w:val="34"/>
          <w:szCs w:val="34"/>
          <w:u w:val="none"/>
          <w:shd w:fill="auto" w:val="clear"/>
          <w:vertAlign w:val="baseline"/>
        </w:rPr>
        <w:t xml:space="preserve"> DE SISTEMAS</w:t>
      </w:r>
    </w:p>
    <w:p>
      <w:pPr>
        <w:pStyle w:val="Normal"/>
        <w:keepNext w:val="false"/>
        <w:keepLines w:val="false"/>
        <w:pageBreakBefore w:val="false"/>
        <w:widowControl/>
        <w:pBdr/>
        <w:shd w:val="clear" w:fill="auto"/>
        <w:spacing w:lineRule="auto" w:line="240" w:before="0" w:after="0"/>
        <w:ind w:hanging="0" w:left="0" w:right="0"/>
        <w:jc w:val="center"/>
        <w:rPr>
          <w:rFonts w:ascii="Times New Roman" w:hAnsi="Times New Roman" w:eastAsia="Times New Roman" w:cs="Times New Roman"/>
          <w:b w:val="false"/>
          <w:i w:val="false"/>
          <w:i w:val="false"/>
          <w:caps w:val="false"/>
          <w:smallCaps w:val="false"/>
          <w:strike w:val="false"/>
          <w:dstrike w:val="false"/>
          <w:color w:val="000000"/>
          <w:position w:val="0"/>
          <w:sz w:val="28"/>
          <w:sz w:val="28"/>
          <w:szCs w:val="28"/>
          <w:u w:val="none"/>
          <w:shd w:fill="auto" w:val="clear"/>
          <w:vertAlign w:val="baseline"/>
        </w:rPr>
      </w:pPr>
      <w:r>
        <w:rPr>
          <w:rFonts w:eastAsia="Times New Roman" w:cs="Times New Roman"/>
          <w:b w:val="false"/>
          <w:i w:val="false"/>
          <w:caps w:val="false"/>
          <w:smallCaps w:val="false"/>
          <w:strike w:val="false"/>
          <w:dstrike w:val="false"/>
          <w:color w:val="000000"/>
          <w:position w:val="0"/>
          <w:sz w:val="28"/>
          <w:sz w:val="28"/>
          <w:szCs w:val="28"/>
          <w:u w:val="none"/>
          <w:shd w:fill="auto" w:val="clear"/>
          <w:vertAlign w:val="baseline"/>
        </w:rPr>
      </w:r>
    </w:p>
    <w:p>
      <w:pPr>
        <w:pStyle w:val="Normal"/>
        <w:keepNext w:val="false"/>
        <w:keepLines w:val="false"/>
        <w:pageBreakBefore w:val="false"/>
        <w:widowControl/>
        <w:pBdr/>
        <w:shd w:val="clear" w:fill="auto"/>
        <w:spacing w:lineRule="auto" w:line="240" w:before="0" w:after="0"/>
        <w:ind w:hanging="0" w:left="0" w:right="0"/>
        <w:jc w:val="center"/>
        <w:rPr>
          <w:rFonts w:ascii="Times New Roman" w:hAnsi="Times New Roman" w:eastAsia="Times New Roman" w:cs="Times New Roman"/>
          <w:b w:val="false"/>
          <w:i w:val="false"/>
          <w:i w:val="false"/>
          <w:caps w:val="false"/>
          <w:smallCaps w:val="false"/>
          <w:strike w:val="false"/>
          <w:dstrike w:val="false"/>
          <w:color w:val="000000"/>
          <w:position w:val="0"/>
          <w:sz w:val="28"/>
          <w:sz w:val="28"/>
          <w:szCs w:val="28"/>
          <w:u w:val="none"/>
          <w:shd w:fill="auto" w:val="clear"/>
          <w:vertAlign w:val="baseline"/>
        </w:rPr>
      </w:pPr>
      <w:r>
        <w:rPr>
          <w:rFonts w:eastAsia="Times New Roman" w:cs="Times New Roman"/>
          <w:b w:val="false"/>
          <w:i w:val="false"/>
          <w:caps w:val="false"/>
          <w:smallCaps w:val="false"/>
          <w:strike w:val="false"/>
          <w:dstrike w:val="false"/>
          <w:color w:val="000000"/>
          <w:position w:val="0"/>
          <w:sz w:val="28"/>
          <w:sz w:val="28"/>
          <w:szCs w:val="28"/>
          <w:u w:val="none"/>
          <w:shd w:fill="auto" w:val="clear"/>
          <w:vertAlign w:val="baseline"/>
        </w:rPr>
      </w:r>
    </w:p>
    <w:p>
      <w:pPr>
        <w:pStyle w:val="Normal"/>
        <w:keepNext w:val="false"/>
        <w:keepLines w:val="false"/>
        <w:pageBreakBefore w:val="false"/>
        <w:widowControl/>
        <w:pBdr/>
        <w:shd w:val="clear" w:fill="auto"/>
        <w:spacing w:lineRule="auto" w:line="240" w:before="0" w:after="0"/>
        <w:ind w:hanging="0" w:left="0" w:right="0"/>
        <w:jc w:val="center"/>
        <w:rPr>
          <w:rFonts w:ascii="Times New Roman" w:hAnsi="Times New Roman" w:eastAsia="Times New Roman" w:cs="Times New Roman"/>
          <w:b w:val="false"/>
          <w:i w:val="false"/>
          <w:i w:val="false"/>
          <w:caps w:val="false"/>
          <w:smallCaps w:val="false"/>
          <w:strike w:val="false"/>
          <w:dstrike w:val="false"/>
          <w:color w:val="000000"/>
          <w:position w:val="0"/>
          <w:sz w:val="28"/>
          <w:sz w:val="28"/>
          <w:szCs w:val="28"/>
          <w:u w:val="none"/>
          <w:shd w:fill="auto" w:val="clear"/>
          <w:vertAlign w:val="baseline"/>
        </w:rPr>
      </w:pPr>
      <w:r>
        <w:rPr>
          <w:rFonts w:eastAsia="Times New Roman" w:cs="Times New Roman"/>
          <w:b w:val="false"/>
          <w:i w:val="false"/>
          <w:caps w:val="false"/>
          <w:smallCaps w:val="false"/>
          <w:strike w:val="false"/>
          <w:dstrike w:val="false"/>
          <w:color w:val="000000"/>
          <w:position w:val="0"/>
          <w:sz w:val="28"/>
          <w:sz w:val="28"/>
          <w:szCs w:val="28"/>
          <w:u w:val="none"/>
          <w:shd w:fill="auto" w:val="clear"/>
          <w:vertAlign w:val="baseline"/>
        </w:rPr>
      </w:r>
    </w:p>
    <w:p>
      <w:pPr>
        <w:pStyle w:val="Normal"/>
        <w:keepNext w:val="false"/>
        <w:keepLines w:val="false"/>
        <w:pageBreakBefore w:val="false"/>
        <w:widowControl/>
        <w:pBdr/>
        <w:shd w:val="clear" w:fill="auto"/>
        <w:spacing w:lineRule="auto" w:line="240" w:before="0" w:after="0"/>
        <w:ind w:hanging="0" w:left="0" w:right="0"/>
        <w:jc w:val="center"/>
        <w:rPr>
          <w:rFonts w:ascii="Times New Roman" w:hAnsi="Times New Roman" w:eastAsia="Times New Roman" w:cs="Times New Roman"/>
          <w:b w:val="false"/>
          <w:i w:val="false"/>
          <w:i w:val="false"/>
          <w:caps w:val="false"/>
          <w:smallCaps w:val="false"/>
          <w:strike w:val="false"/>
          <w:dstrike w:val="false"/>
          <w:color w:val="000000"/>
          <w:position w:val="0"/>
          <w:sz w:val="28"/>
          <w:sz w:val="28"/>
          <w:szCs w:val="28"/>
          <w:u w:val="none"/>
          <w:shd w:fill="auto" w:val="clear"/>
          <w:vertAlign w:val="baseline"/>
        </w:rPr>
      </w:pPr>
      <w:r>
        <w:rPr>
          <w:rFonts w:eastAsia="Times New Roman" w:cs="Times New Roman"/>
          <w:b w:val="false"/>
          <w:i w:val="false"/>
          <w:caps w:val="false"/>
          <w:smallCaps w:val="false"/>
          <w:strike w:val="false"/>
          <w:dstrike w:val="false"/>
          <w:color w:val="000000"/>
          <w:position w:val="0"/>
          <w:sz w:val="28"/>
          <w:sz w:val="28"/>
          <w:szCs w:val="28"/>
          <w:u w:val="none"/>
          <w:shd w:fill="auto" w:val="clear"/>
          <w:vertAlign w:val="baseline"/>
        </w:rPr>
      </w:r>
    </w:p>
    <w:p>
      <w:pPr>
        <w:pStyle w:val="Normal"/>
        <w:keepNext w:val="false"/>
        <w:keepLines w:val="false"/>
        <w:pageBreakBefore w:val="false"/>
        <w:widowControl/>
        <w:pBdr/>
        <w:shd w:val="clear" w:fill="auto"/>
        <w:spacing w:lineRule="auto" w:line="240" w:before="0" w:after="0"/>
        <w:ind w:hanging="0" w:left="0" w:right="0"/>
        <w:jc w:val="center"/>
        <w:rPr>
          <w:rFonts w:ascii="Times New Roman" w:hAnsi="Times New Roman" w:eastAsia="Times New Roman" w:cs="Times New Roman"/>
          <w:b w:val="false"/>
          <w:i w:val="false"/>
          <w:i w:val="false"/>
          <w:caps w:val="false"/>
          <w:smallCaps w:val="false"/>
          <w:strike w:val="false"/>
          <w:dstrike w:val="false"/>
          <w:color w:val="000000"/>
          <w:position w:val="0"/>
          <w:sz w:val="28"/>
          <w:sz w:val="28"/>
          <w:szCs w:val="28"/>
          <w:u w:val="none"/>
          <w:shd w:fill="auto" w:val="clear"/>
          <w:vertAlign w:val="baseline"/>
        </w:rPr>
      </w:pPr>
      <w:r>
        <w:rPr>
          <w:rFonts w:eastAsia="Times New Roman" w:cs="Times New Roman"/>
          <w:b w:val="false"/>
          <w:i w:val="false"/>
          <w:caps w:val="false"/>
          <w:smallCaps w:val="false"/>
          <w:strike w:val="false"/>
          <w:dstrike w:val="false"/>
          <w:color w:val="000000"/>
          <w:position w:val="0"/>
          <w:sz w:val="28"/>
          <w:sz w:val="28"/>
          <w:szCs w:val="28"/>
          <w:u w:val="none"/>
          <w:shd w:fill="auto" w:val="clear"/>
          <w:vertAlign w:val="baseline"/>
        </w:rPr>
      </w:r>
    </w:p>
    <w:p>
      <w:pPr>
        <w:pStyle w:val="Normal"/>
        <w:keepNext w:val="false"/>
        <w:keepLines w:val="false"/>
        <w:pageBreakBefore w:val="false"/>
        <w:widowControl/>
        <w:pBdr/>
        <w:shd w:val="clear" w:fill="auto"/>
        <w:spacing w:lineRule="auto" w:line="240" w:before="0" w:after="0"/>
        <w:ind w:hanging="0" w:left="0" w:right="0"/>
        <w:jc w:val="center"/>
        <w:rPr>
          <w:rFonts w:ascii="Times New Roman" w:hAnsi="Times New Roman" w:eastAsia="Times New Roman" w:cs="Times New Roman"/>
          <w:b w:val="false"/>
          <w:i w:val="false"/>
          <w:i w:val="false"/>
          <w:caps w:val="false"/>
          <w:smallCaps w:val="false"/>
          <w:strike w:val="false"/>
          <w:dstrike w:val="false"/>
          <w:color w:val="000000"/>
          <w:position w:val="0"/>
          <w:sz w:val="28"/>
          <w:sz w:val="28"/>
          <w:szCs w:val="28"/>
          <w:u w:val="none"/>
          <w:shd w:fill="auto" w:val="clear"/>
          <w:vertAlign w:val="baseline"/>
        </w:rPr>
      </w:pPr>
      <w:r>
        <w:rPr>
          <w:rFonts w:eastAsia="Times New Roman" w:cs="Times New Roman"/>
          <w:b w:val="false"/>
          <w:i w:val="false"/>
          <w:caps w:val="false"/>
          <w:smallCaps w:val="false"/>
          <w:strike w:val="false"/>
          <w:dstrike w:val="false"/>
          <w:color w:val="000000"/>
          <w:position w:val="0"/>
          <w:sz w:val="28"/>
          <w:sz w:val="28"/>
          <w:szCs w:val="28"/>
          <w:u w:val="none"/>
          <w:shd w:fill="auto" w:val="clear"/>
          <w:vertAlign w:val="baseline"/>
        </w:rPr>
      </w:r>
    </w:p>
    <w:p>
      <w:pPr>
        <w:pStyle w:val="Normal"/>
        <w:keepNext w:val="false"/>
        <w:keepLines w:val="false"/>
        <w:pageBreakBefore w:val="false"/>
        <w:widowControl/>
        <w:pBdr/>
        <w:shd w:val="clear" w:fill="auto"/>
        <w:spacing w:lineRule="auto" w:line="240" w:before="0" w:after="0"/>
        <w:ind w:hanging="0" w:left="0" w:right="0"/>
        <w:jc w:val="left"/>
        <w:rPr>
          <w:rFonts w:ascii="Times New Roman" w:hAnsi="Times New Roman" w:eastAsia="Times New Roman" w:cs="Times New Roman"/>
          <w:b/>
          <w:i w:val="false"/>
          <w:i w:val="false"/>
          <w:caps w:val="false"/>
          <w:smallCaps w:val="false"/>
          <w:strike w:val="false"/>
          <w:dstrike w:val="false"/>
          <w:color w:val="000000"/>
          <w:position w:val="0"/>
          <w:sz w:val="28"/>
          <w:sz w:val="28"/>
          <w:szCs w:val="28"/>
          <w:u w:val="none"/>
          <w:shd w:fill="auto" w:val="clear"/>
          <w:vertAlign w:val="baseline"/>
        </w:rPr>
      </w:pPr>
      <w:r>
        <w:rPr>
          <w:rFonts w:eastAsia="Times New Roman" w:cs="Times New Roman"/>
          <w:b/>
          <w:i w:val="false"/>
          <w:caps w:val="false"/>
          <w:smallCaps w:val="false"/>
          <w:strike w:val="false"/>
          <w:dstrike w:val="false"/>
          <w:color w:val="000000"/>
          <w:position w:val="0"/>
          <w:sz w:val="28"/>
          <w:sz w:val="28"/>
          <w:szCs w:val="28"/>
          <w:u w:val="none"/>
          <w:shd w:fill="auto" w:val="clear"/>
          <w:vertAlign w:val="baseline"/>
        </w:rPr>
      </w:r>
    </w:p>
    <w:p>
      <w:pPr>
        <w:pStyle w:val="Normal"/>
        <w:keepNext w:val="false"/>
        <w:keepLines w:val="false"/>
        <w:pageBreakBefore w:val="false"/>
        <w:widowControl/>
        <w:pBdr/>
        <w:shd w:val="clear" w:fill="auto"/>
        <w:spacing w:lineRule="auto" w:line="240" w:before="0" w:after="0"/>
        <w:ind w:hanging="0" w:left="0" w:right="0"/>
        <w:jc w:val="left"/>
        <w:rPr>
          <w:rFonts w:ascii="Times New Roman" w:hAnsi="Times New Roman" w:eastAsia="Times New Roman" w:cs="Times New Roman"/>
          <w:b/>
          <w:i w:val="false"/>
          <w:i w:val="false"/>
          <w:caps w:val="false"/>
          <w:smallCaps w:val="false"/>
          <w:strike w:val="false"/>
          <w:dstrike w:val="false"/>
          <w:color w:val="000000"/>
          <w:position w:val="0"/>
          <w:sz w:val="28"/>
          <w:sz w:val="28"/>
          <w:szCs w:val="28"/>
          <w:u w:val="none"/>
          <w:shd w:fill="auto" w:val="clear"/>
          <w:vertAlign w:val="baseline"/>
        </w:rPr>
      </w:pPr>
      <w:r>
        <w:rPr>
          <w:rFonts w:eastAsia="Times New Roman" w:cs="Times New Roman"/>
          <w:b/>
          <w:i w:val="false"/>
          <w:caps w:val="false"/>
          <w:smallCaps w:val="false"/>
          <w:strike w:val="false"/>
          <w:dstrike w:val="false"/>
          <w:color w:val="000000"/>
          <w:position w:val="0"/>
          <w:sz w:val="28"/>
          <w:sz w:val="28"/>
          <w:szCs w:val="28"/>
          <w:u w:val="none"/>
          <w:shd w:fill="auto" w:val="clear"/>
          <w:vertAlign w:val="baseline"/>
        </w:rPr>
      </w:r>
    </w:p>
    <w:p>
      <w:pPr>
        <w:pStyle w:val="Normal"/>
        <w:keepNext w:val="false"/>
        <w:keepLines w:val="false"/>
        <w:pageBreakBefore w:val="false"/>
        <w:widowControl/>
        <w:pBdr/>
        <w:shd w:val="clear" w:fill="auto"/>
        <w:spacing w:lineRule="auto" w:line="240" w:before="0" w:after="0"/>
        <w:ind w:hanging="0" w:left="0" w:right="0"/>
        <w:jc w:val="center"/>
        <w:rPr>
          <w:rFonts w:ascii="Times New Roman" w:hAnsi="Times New Roman" w:eastAsia="Times New Roman" w:cs="Times New Roman"/>
          <w:b/>
          <w:sz w:val="32"/>
          <w:szCs w:val="32"/>
        </w:rPr>
      </w:pPr>
      <w:r>
        <w:rPr>
          <w:rFonts w:eastAsia="Times New Roman" w:cs="Times New Roman"/>
          <w:b/>
          <w:sz w:val="32"/>
          <w:szCs w:val="32"/>
        </w:rPr>
      </w:r>
    </w:p>
    <w:p>
      <w:pPr>
        <w:pStyle w:val="Normal"/>
        <w:keepNext w:val="false"/>
        <w:keepLines w:val="false"/>
        <w:pageBreakBefore w:val="false"/>
        <w:widowControl/>
        <w:pBdr/>
        <w:shd w:val="clear" w:fill="auto"/>
        <w:spacing w:lineRule="auto" w:line="240" w:before="0" w:after="0"/>
        <w:ind w:hanging="0" w:left="0" w:right="0"/>
        <w:jc w:val="center"/>
        <w:rPr>
          <w:rFonts w:ascii="Times New Roman" w:hAnsi="Times New Roman" w:eastAsia="Times New Roman" w:cs="Times New Roman"/>
          <w:b/>
          <w:sz w:val="32"/>
          <w:szCs w:val="32"/>
        </w:rPr>
      </w:pPr>
      <w:r>
        <w:rPr>
          <w:rFonts w:eastAsia="Times New Roman" w:cs="Times New Roman"/>
          <w:b/>
          <w:sz w:val="32"/>
          <w:szCs w:val="32"/>
        </w:rPr>
      </w:r>
    </w:p>
    <w:p>
      <w:pPr>
        <w:pStyle w:val="Normal"/>
        <w:keepNext w:val="false"/>
        <w:keepLines w:val="false"/>
        <w:pageBreakBefore w:val="false"/>
        <w:widowControl/>
        <w:pBdr/>
        <w:shd w:val="clear" w:fill="auto"/>
        <w:spacing w:lineRule="auto" w:line="240" w:before="0" w:after="0"/>
        <w:ind w:hanging="0" w:left="0" w:right="0"/>
        <w:jc w:val="center"/>
        <w:rPr>
          <w:rFonts w:ascii="Times New Roman" w:hAnsi="Times New Roman" w:eastAsia="Times New Roman" w:cs="Times New Roman"/>
          <w:b/>
          <w:sz w:val="32"/>
          <w:szCs w:val="32"/>
        </w:rPr>
      </w:pPr>
      <w:r>
        <w:rPr>
          <w:rFonts w:eastAsia="Times New Roman" w:cs="Times New Roman"/>
          <w:b/>
          <w:sz w:val="32"/>
          <w:szCs w:val="32"/>
        </w:rPr>
      </w:r>
    </w:p>
    <w:p>
      <w:pPr>
        <w:pStyle w:val="Normal"/>
        <w:keepNext w:val="false"/>
        <w:keepLines w:val="false"/>
        <w:pageBreakBefore w:val="false"/>
        <w:widowControl/>
        <w:pBdr/>
        <w:shd w:val="clear" w:fill="auto"/>
        <w:spacing w:lineRule="auto" w:line="240" w:before="0" w:after="0"/>
        <w:ind w:hanging="0" w:left="0" w:right="0"/>
        <w:jc w:val="center"/>
        <w:rPr>
          <w:rFonts w:ascii="Times New Roman" w:hAnsi="Times New Roman" w:eastAsia="Times New Roman" w:cs="Times New Roman"/>
          <w:b/>
          <w:sz w:val="32"/>
          <w:szCs w:val="32"/>
        </w:rPr>
      </w:pPr>
      <w:r>
        <w:rPr>
          <w:rFonts w:eastAsia="Times New Roman" w:cs="Times New Roman"/>
          <w:b/>
          <w:sz w:val="32"/>
          <w:szCs w:val="32"/>
        </w:rPr>
      </w:r>
    </w:p>
    <w:p>
      <w:pPr>
        <w:pStyle w:val="Normal"/>
        <w:keepNext w:val="false"/>
        <w:keepLines w:val="false"/>
        <w:pageBreakBefore w:val="false"/>
        <w:widowControl/>
        <w:pBdr/>
        <w:shd w:val="clear" w:fill="auto"/>
        <w:spacing w:lineRule="auto" w:line="240" w:before="0" w:after="0"/>
        <w:ind w:hanging="0" w:left="0" w:right="0"/>
        <w:jc w:val="center"/>
        <w:rPr>
          <w:rFonts w:ascii="Times New Roman" w:hAnsi="Times New Roman" w:eastAsia="Times New Roman" w:cs="Times New Roman"/>
          <w:b/>
          <w:sz w:val="32"/>
          <w:szCs w:val="32"/>
        </w:rPr>
      </w:pPr>
      <w:r>
        <w:rPr>
          <w:rFonts w:eastAsia="Times New Roman" w:cs="Times New Roman"/>
          <w:b/>
          <w:sz w:val="32"/>
          <w:szCs w:val="32"/>
        </w:rPr>
      </w:r>
    </w:p>
    <w:p>
      <w:pPr>
        <w:pStyle w:val="Normal"/>
        <w:keepNext w:val="false"/>
        <w:keepLines w:val="false"/>
        <w:pageBreakBefore w:val="false"/>
        <w:widowControl/>
        <w:pBdr/>
        <w:shd w:val="clear" w:fill="auto"/>
        <w:spacing w:lineRule="auto" w:line="240" w:before="0" w:after="0"/>
        <w:ind w:hanging="0" w:left="0" w:right="0"/>
        <w:jc w:val="center"/>
        <w:rPr>
          <w:rFonts w:ascii="Times New Roman" w:hAnsi="Times New Roman" w:eastAsia="Times New Roman" w:cs="Times New Roman"/>
          <w:b/>
          <w:sz w:val="32"/>
          <w:szCs w:val="32"/>
        </w:rPr>
      </w:pPr>
      <w:r>
        <w:rPr>
          <w:rFonts w:eastAsia="Times New Roman" w:cs="Times New Roman"/>
          <w:b/>
          <w:sz w:val="32"/>
          <w:szCs w:val="32"/>
        </w:rPr>
      </w:r>
    </w:p>
    <w:p>
      <w:pPr>
        <w:pStyle w:val="Normal"/>
        <w:keepNext w:val="false"/>
        <w:keepLines w:val="false"/>
        <w:pageBreakBefore w:val="false"/>
        <w:widowControl/>
        <w:pBdr/>
        <w:shd w:val="clear" w:fill="auto"/>
        <w:spacing w:lineRule="auto" w:line="240" w:before="0" w:after="0"/>
        <w:ind w:hanging="0" w:left="0" w:right="0"/>
        <w:jc w:val="center"/>
        <w:rPr>
          <w:rFonts w:ascii="Times New Roman" w:hAnsi="Times New Roman" w:eastAsia="Times New Roman" w:cs="Times New Roman"/>
          <w:b/>
          <w:sz w:val="32"/>
          <w:szCs w:val="32"/>
        </w:rPr>
      </w:pPr>
      <w:r>
        <w:rPr>
          <w:rFonts w:eastAsia="Times New Roman" w:cs="Times New Roman"/>
          <w:b/>
          <w:sz w:val="32"/>
          <w:szCs w:val="32"/>
        </w:rPr>
      </w:r>
    </w:p>
    <w:p>
      <w:pPr>
        <w:pStyle w:val="Normal"/>
        <w:keepNext w:val="false"/>
        <w:keepLines w:val="false"/>
        <w:pageBreakBefore w:val="false"/>
        <w:widowControl/>
        <w:pBdr/>
        <w:shd w:val="clear" w:fill="auto"/>
        <w:spacing w:lineRule="auto" w:line="240" w:before="0" w:after="0"/>
        <w:ind w:hanging="0" w:left="0" w:right="0"/>
        <w:jc w:val="center"/>
        <w:rPr>
          <w:rFonts w:ascii="Times New Roman" w:hAnsi="Times New Roman" w:eastAsia="Times New Roman" w:cs="Times New Roman"/>
          <w:b/>
          <w:i w:val="false"/>
          <w:i w:val="false"/>
          <w:caps w:val="false"/>
          <w:smallCaps w:val="false"/>
          <w:strike w:val="false"/>
          <w:dstrike w:val="false"/>
          <w:color w:val="000000"/>
          <w:position w:val="0"/>
          <w:sz w:val="32"/>
          <w:sz w:val="32"/>
          <w:szCs w:val="32"/>
          <w:u w:val="none"/>
          <w:shd w:fill="auto" w:val="clear"/>
          <w:vertAlign w:val="baseline"/>
        </w:rPr>
      </w:pPr>
      <w:r>
        <w:rPr>
          <w:rFonts w:eastAsia="Times New Roman" w:cs="Times New Roman"/>
          <w:b/>
          <w:i w:val="false"/>
          <w:caps w:val="false"/>
          <w:smallCaps w:val="false"/>
          <w:strike w:val="false"/>
          <w:dstrike w:val="false"/>
          <w:color w:val="000000"/>
          <w:position w:val="0"/>
          <w:sz w:val="32"/>
          <w:sz w:val="32"/>
          <w:szCs w:val="32"/>
          <w:u w:val="none"/>
          <w:shd w:fill="auto" w:val="clear"/>
          <w:vertAlign w:val="baseline"/>
        </w:rPr>
        <w:t>DESARROLLO DE UNA API REST CRUD: GESTIÓN DE PRODUCTOS CON LARAVEL Y APLICACIÓN MÓVIL ANDROID</w:t>
      </w:r>
    </w:p>
    <w:p>
      <w:pPr>
        <w:pStyle w:val="Normal"/>
        <w:keepNext w:val="false"/>
        <w:keepLines w:val="false"/>
        <w:pageBreakBefore w:val="false"/>
        <w:widowControl/>
        <w:pBdr/>
        <w:shd w:val="clear" w:fill="auto"/>
        <w:spacing w:lineRule="auto" w:line="240" w:before="0" w:after="0"/>
        <w:ind w:hanging="0" w:left="0" w:right="0"/>
        <w:jc w:val="left"/>
        <w:rPr>
          <w:rFonts w:ascii="Times New Roman" w:hAnsi="Times New Roman" w:eastAsia="Times New Roman" w:cs="Times New Roman"/>
          <w:b/>
          <w:sz w:val="28"/>
          <w:szCs w:val="28"/>
        </w:rPr>
      </w:pPr>
      <w:r>
        <w:rPr>
          <w:rFonts w:eastAsia="Times New Roman" w:cs="Times New Roman"/>
          <w:b/>
          <w:sz w:val="28"/>
          <w:szCs w:val="28"/>
        </w:rPr>
      </w:r>
    </w:p>
    <w:p>
      <w:pPr>
        <w:pStyle w:val="Normal"/>
        <w:keepNext w:val="false"/>
        <w:keepLines w:val="false"/>
        <w:pageBreakBefore w:val="false"/>
        <w:widowControl/>
        <w:pBdr/>
        <w:shd w:val="clear" w:fill="auto"/>
        <w:spacing w:lineRule="auto" w:line="240" w:before="0" w:after="0"/>
        <w:ind w:hanging="0" w:left="0" w:right="0"/>
        <w:jc w:val="left"/>
        <w:rPr>
          <w:rFonts w:ascii="Times New Roman" w:hAnsi="Times New Roman" w:eastAsia="Times New Roman" w:cs="Times New Roman"/>
          <w:b/>
          <w:sz w:val="28"/>
          <w:szCs w:val="28"/>
        </w:rPr>
      </w:pPr>
      <w:r>
        <w:rPr>
          <w:rFonts w:eastAsia="Times New Roman" w:cs="Times New Roman"/>
          <w:b/>
          <w:sz w:val="28"/>
          <w:szCs w:val="28"/>
        </w:rPr>
      </w:r>
    </w:p>
    <w:p>
      <w:pPr>
        <w:pStyle w:val="Normal"/>
        <w:keepNext w:val="false"/>
        <w:keepLines w:val="false"/>
        <w:pageBreakBefore w:val="false"/>
        <w:widowControl/>
        <w:pBdr/>
        <w:shd w:val="clear" w:fill="auto"/>
        <w:spacing w:lineRule="auto" w:line="240" w:before="0" w:after="0"/>
        <w:ind w:hanging="0" w:left="0" w:right="0"/>
        <w:jc w:val="left"/>
        <w:rPr>
          <w:rFonts w:ascii="Times New Roman" w:hAnsi="Times New Roman" w:eastAsia="Times New Roman" w:cs="Times New Roman"/>
          <w:b/>
          <w:i w:val="false"/>
          <w:i w:val="false"/>
          <w:caps w:val="false"/>
          <w:smallCaps w:val="false"/>
          <w:strike w:val="false"/>
          <w:dstrike w:val="false"/>
          <w:color w:val="000000"/>
          <w:position w:val="0"/>
          <w:sz w:val="28"/>
          <w:sz w:val="28"/>
          <w:szCs w:val="28"/>
          <w:u w:val="none"/>
          <w:shd w:fill="auto" w:val="clear"/>
          <w:vertAlign w:val="baseline"/>
        </w:rPr>
      </w:pPr>
      <w:r>
        <w:rPr>
          <w:rFonts w:eastAsia="Times New Roman" w:cs="Times New Roman"/>
          <w:b/>
          <w:i w:val="false"/>
          <w:caps w:val="false"/>
          <w:smallCaps w:val="false"/>
          <w:strike w:val="false"/>
          <w:dstrike w:val="false"/>
          <w:color w:val="000000"/>
          <w:position w:val="0"/>
          <w:sz w:val="28"/>
          <w:sz w:val="28"/>
          <w:szCs w:val="28"/>
          <w:u w:val="none"/>
          <w:shd w:fill="auto" w:val="clear"/>
          <w:vertAlign w:val="baseline"/>
        </w:rPr>
        <w:t>INTEGRANTES:</w:t>
      </w:r>
    </w:p>
    <w:p>
      <w:pPr>
        <w:pStyle w:val="Normal"/>
        <w:keepNext w:val="false"/>
        <w:keepLines w:val="false"/>
        <w:pageBreakBefore w:val="false"/>
        <w:widowControl/>
        <w:pBdr/>
        <w:shd w:val="clear" w:fill="auto"/>
        <w:spacing w:lineRule="auto" w:line="240" w:before="0" w:after="0"/>
        <w:ind w:firstLine="707" w:left="1416" w:right="0"/>
        <w:jc w:val="left"/>
        <w:rPr>
          <w:rFonts w:ascii="Times New Roman" w:hAnsi="Times New Roman" w:eastAsia="Times New Roman" w:cs="Times New Roman"/>
          <w:b w:val="false"/>
          <w:i w:val="false"/>
          <w:i w:val="false"/>
          <w:caps w:val="false"/>
          <w:smallCaps w:val="false"/>
          <w:strike w:val="false"/>
          <w:dstrike w:val="false"/>
          <w:color w:val="000000"/>
          <w:position w:val="0"/>
          <w:sz w:val="28"/>
          <w:sz w:val="28"/>
          <w:szCs w:val="28"/>
          <w:u w:val="none"/>
          <w:shd w:fill="auto" w:val="clear"/>
          <w:vertAlign w:val="baseline"/>
        </w:rPr>
      </w:pPr>
      <w:r>
        <w:rPr>
          <w:rFonts w:eastAsia="Times New Roman" w:cs="Times New Roman"/>
          <w:color w:val="000000"/>
          <w:sz w:val="28"/>
          <w:szCs w:val="28"/>
        </w:rPr>
        <w:t>JUAN CRISTIAN YUJRA QUISPE</w:t>
      </w:r>
    </w:p>
    <w:p>
      <w:pPr>
        <w:pStyle w:val="Normal"/>
        <w:keepNext w:val="false"/>
        <w:keepLines w:val="false"/>
        <w:pageBreakBefore w:val="false"/>
        <w:widowControl/>
        <w:pBdr/>
        <w:shd w:val="clear" w:fill="auto"/>
        <w:spacing w:lineRule="auto" w:line="240" w:before="0" w:after="0"/>
        <w:ind w:hanging="0" w:left="0" w:right="0"/>
        <w:jc w:val="left"/>
        <w:rPr>
          <w:rFonts w:ascii="Times New Roman" w:hAnsi="Times New Roman" w:eastAsia="Times New Roman" w:cs="Times New Roman"/>
          <w:b w:val="false"/>
          <w:i w:val="false"/>
          <w:i w:val="false"/>
          <w:caps w:val="false"/>
          <w:smallCaps w:val="false"/>
          <w:strike w:val="false"/>
          <w:dstrike w:val="false"/>
          <w:color w:val="000000"/>
          <w:position w:val="0"/>
          <w:sz w:val="28"/>
          <w:sz w:val="28"/>
          <w:szCs w:val="28"/>
          <w:u w:val="none"/>
          <w:shd w:fill="auto" w:val="clear"/>
          <w:vertAlign w:val="baseline"/>
        </w:rPr>
      </w:pPr>
      <w:r>
        <w:rPr>
          <w:rFonts w:eastAsia="Times New Roman" w:cs="Times New Roman"/>
          <w:b w:val="false"/>
          <w:i w:val="false"/>
          <w:caps w:val="false"/>
          <w:smallCaps w:val="false"/>
          <w:strike w:val="false"/>
          <w:dstrike w:val="false"/>
          <w:color w:val="000000"/>
          <w:position w:val="0"/>
          <w:sz w:val="28"/>
          <w:sz w:val="28"/>
          <w:szCs w:val="28"/>
          <w:u w:val="none"/>
          <w:shd w:fill="auto" w:val="clear"/>
          <w:vertAlign w:val="baseline"/>
        </w:rPr>
      </w:r>
    </w:p>
    <w:p>
      <w:pPr>
        <w:pStyle w:val="Normal"/>
        <w:keepNext w:val="false"/>
        <w:keepLines w:val="false"/>
        <w:pageBreakBefore w:val="false"/>
        <w:widowControl/>
        <w:pBdr/>
        <w:shd w:val="clear" w:fill="auto"/>
        <w:spacing w:lineRule="auto" w:line="240" w:before="0" w:after="0"/>
        <w:ind w:hanging="0" w:left="0" w:right="0"/>
        <w:jc w:val="left"/>
        <w:rPr>
          <w:rFonts w:ascii="Times New Roman" w:hAnsi="Times New Roman" w:eastAsia="Times New Roman" w:cs="Times New Roman"/>
          <w:b w:val="false"/>
          <w:i w:val="false"/>
          <w:i w:val="false"/>
          <w:caps w:val="false"/>
          <w:smallCaps w:val="false"/>
          <w:strike w:val="false"/>
          <w:dstrike w:val="false"/>
          <w:color w:val="000000"/>
          <w:position w:val="0"/>
          <w:sz w:val="28"/>
          <w:sz w:val="28"/>
          <w:szCs w:val="28"/>
          <w:u w:val="none"/>
          <w:shd w:fill="auto" w:val="clear"/>
          <w:vertAlign w:val="baseline"/>
        </w:rPr>
      </w:pPr>
      <w:r>
        <w:rPr>
          <w:rFonts w:eastAsia="Times New Roman" w:cs="Times New Roman"/>
          <w:b w:val="false"/>
          <w:i w:val="false"/>
          <w:caps w:val="false"/>
          <w:smallCaps w:val="false"/>
          <w:strike w:val="false"/>
          <w:dstrike w:val="false"/>
          <w:color w:val="000000"/>
          <w:position w:val="0"/>
          <w:sz w:val="28"/>
          <w:sz w:val="28"/>
          <w:szCs w:val="28"/>
          <w:u w:val="none"/>
          <w:shd w:fill="auto" w:val="clear"/>
          <w:vertAlign w:val="baseline"/>
        </w:rPr>
      </w:r>
    </w:p>
    <w:p>
      <w:pPr>
        <w:pStyle w:val="Normal"/>
        <w:keepNext w:val="false"/>
        <w:keepLines w:val="false"/>
        <w:pageBreakBefore w:val="false"/>
        <w:widowControl/>
        <w:pBdr/>
        <w:shd w:val="clear" w:fill="auto"/>
        <w:spacing w:lineRule="auto" w:line="240" w:before="0" w:after="0"/>
        <w:ind w:hanging="0" w:left="0" w:right="0"/>
        <w:jc w:val="left"/>
        <w:rPr>
          <w:rFonts w:ascii="Times New Roman" w:hAnsi="Times New Roman" w:eastAsia="Times New Roman" w:cs="Times New Roman"/>
          <w:b w:val="false"/>
          <w:i w:val="false"/>
          <w:i w:val="false"/>
          <w:caps w:val="false"/>
          <w:smallCaps w:val="false"/>
          <w:strike w:val="false"/>
          <w:dstrike w:val="false"/>
          <w:color w:val="000000"/>
          <w:position w:val="0"/>
          <w:sz w:val="28"/>
          <w:sz w:val="28"/>
          <w:szCs w:val="28"/>
          <w:u w:val="none"/>
          <w:shd w:fill="auto" w:val="clear"/>
          <w:vertAlign w:val="baseline"/>
        </w:rPr>
      </w:pPr>
      <w:r>
        <w:rPr>
          <w:rFonts w:eastAsia="Times New Roman" w:cs="Times New Roman"/>
          <w:b w:val="false"/>
          <w:i w:val="false"/>
          <w:caps w:val="false"/>
          <w:smallCaps w:val="false"/>
          <w:strike w:val="false"/>
          <w:dstrike w:val="false"/>
          <w:color w:val="000000"/>
          <w:position w:val="0"/>
          <w:sz w:val="28"/>
          <w:sz w:val="28"/>
          <w:szCs w:val="28"/>
          <w:u w:val="none"/>
          <w:shd w:fill="auto" w:val="clear"/>
          <w:vertAlign w:val="baseline"/>
        </w:rPr>
      </w:r>
    </w:p>
    <w:p>
      <w:pPr>
        <w:pStyle w:val="Normal"/>
        <w:keepNext w:val="false"/>
        <w:keepLines w:val="false"/>
        <w:pageBreakBefore w:val="false"/>
        <w:widowControl/>
        <w:pBdr/>
        <w:shd w:val="clear" w:fill="auto"/>
        <w:spacing w:lineRule="auto" w:line="240" w:before="0" w:after="0"/>
        <w:ind w:hanging="0" w:left="0" w:right="0"/>
        <w:jc w:val="left"/>
        <w:rPr>
          <w:rFonts w:ascii="Times New Roman" w:hAnsi="Times New Roman" w:eastAsia="Times New Roman" w:cs="Times New Roman"/>
          <w:b w:val="false"/>
          <w:i w:val="false"/>
          <w:i w:val="false"/>
          <w:caps w:val="false"/>
          <w:smallCaps w:val="false"/>
          <w:strike w:val="false"/>
          <w:dstrike w:val="false"/>
          <w:color w:val="000000"/>
          <w:position w:val="0"/>
          <w:sz w:val="28"/>
          <w:sz w:val="28"/>
          <w:szCs w:val="28"/>
          <w:u w:val="none"/>
          <w:shd w:fill="auto" w:val="clear"/>
          <w:vertAlign w:val="baseline"/>
        </w:rPr>
      </w:pPr>
      <w:r>
        <w:rPr>
          <w:rFonts w:eastAsia="Times New Roman" w:cs="Times New Roman"/>
          <w:b w:val="false"/>
          <w:i w:val="false"/>
          <w:caps w:val="false"/>
          <w:smallCaps w:val="false"/>
          <w:strike w:val="false"/>
          <w:dstrike w:val="false"/>
          <w:color w:val="000000"/>
          <w:position w:val="0"/>
          <w:sz w:val="28"/>
          <w:sz w:val="28"/>
          <w:szCs w:val="28"/>
          <w:u w:val="none"/>
          <w:shd w:fill="auto" w:val="clear"/>
          <w:vertAlign w:val="baseline"/>
        </w:rPr>
      </w:r>
    </w:p>
    <w:p>
      <w:pPr>
        <w:pStyle w:val="Normal"/>
        <w:keepNext w:val="false"/>
        <w:keepLines w:val="false"/>
        <w:pageBreakBefore w:val="false"/>
        <w:widowControl/>
        <w:pBdr/>
        <w:shd w:val="clear" w:fill="auto"/>
        <w:spacing w:lineRule="auto" w:line="240" w:before="0" w:after="0"/>
        <w:ind w:hanging="0" w:left="0" w:right="0"/>
        <w:jc w:val="left"/>
        <w:rPr>
          <w:rFonts w:ascii="Times New Roman" w:hAnsi="Times New Roman" w:eastAsia="Times New Roman" w:cs="Times New Roman"/>
          <w:b w:val="false"/>
          <w:i w:val="false"/>
          <w:i w:val="false"/>
          <w:caps w:val="false"/>
          <w:smallCaps w:val="false"/>
          <w:strike w:val="false"/>
          <w:dstrike w:val="false"/>
          <w:color w:val="000000"/>
          <w:position w:val="0"/>
          <w:sz w:val="28"/>
          <w:sz w:val="28"/>
          <w:szCs w:val="28"/>
          <w:u w:val="none"/>
          <w:shd w:fill="auto" w:val="clear"/>
          <w:vertAlign w:val="baseline"/>
        </w:rPr>
      </w:pPr>
      <w:r>
        <w:rPr>
          <w:rFonts w:eastAsia="Times New Roman" w:cs="Times New Roman"/>
          <w:b/>
          <w:i w:val="false"/>
          <w:caps w:val="false"/>
          <w:smallCaps w:val="false"/>
          <w:strike w:val="false"/>
          <w:dstrike w:val="false"/>
          <w:color w:val="000000"/>
          <w:position w:val="0"/>
          <w:sz w:val="28"/>
          <w:sz w:val="28"/>
          <w:szCs w:val="28"/>
          <w:u w:val="none"/>
          <w:shd w:fill="auto" w:val="clear"/>
          <w:vertAlign w:val="baseline"/>
        </w:rPr>
        <w:t>ASIGNATURA:</w:t>
      </w:r>
    </w:p>
    <w:p>
      <w:pPr>
        <w:pStyle w:val="Normal"/>
        <w:keepNext w:val="false"/>
        <w:keepLines w:val="false"/>
        <w:pageBreakBefore w:val="false"/>
        <w:widowControl/>
        <w:pBdr/>
        <w:shd w:val="clear" w:fill="auto"/>
        <w:spacing w:lineRule="auto" w:line="240" w:before="0" w:after="0"/>
        <w:ind w:firstLine="1415" w:left="708" w:right="0"/>
        <w:jc w:val="left"/>
        <w:rPr>
          <w:rFonts w:ascii="Times New Roman" w:hAnsi="Times New Roman" w:eastAsia="Times New Roman" w:cs="Times New Roman"/>
          <w:b w:val="false"/>
          <w:i w:val="false"/>
          <w:i w:val="false"/>
          <w:caps w:val="false"/>
          <w:smallCaps w:val="false"/>
          <w:strike w:val="false"/>
          <w:dstrike w:val="false"/>
          <w:color w:val="000000"/>
          <w:position w:val="0"/>
          <w:sz w:val="28"/>
          <w:sz w:val="28"/>
          <w:szCs w:val="28"/>
          <w:u w:val="none"/>
          <w:shd w:fill="auto" w:val="clear"/>
          <w:vertAlign w:val="baseline"/>
        </w:rPr>
      </w:pPr>
      <w:r>
        <w:rPr>
          <w:rFonts w:eastAsia="Times New Roman" w:cs="Times New Roman"/>
          <w:color w:val="000000"/>
          <w:sz w:val="28"/>
          <w:szCs w:val="28"/>
        </w:rPr>
        <w:t>DISPOSITIVOS MÓVILES</w:t>
      </w:r>
    </w:p>
    <w:p>
      <w:pPr>
        <w:pStyle w:val="Normal"/>
        <w:keepNext w:val="false"/>
        <w:keepLines w:val="false"/>
        <w:pageBreakBefore w:val="false"/>
        <w:widowControl/>
        <w:pBdr/>
        <w:shd w:val="clear" w:fill="auto"/>
        <w:spacing w:lineRule="auto" w:line="240" w:before="0" w:after="0"/>
        <w:ind w:hanging="0" w:left="0" w:right="0"/>
        <w:jc w:val="left"/>
        <w:rPr>
          <w:rFonts w:ascii="Times New Roman" w:hAnsi="Times New Roman" w:eastAsia="Times New Roman" w:cs="Times New Roman"/>
          <w:b/>
          <w:sz w:val="28"/>
          <w:szCs w:val="28"/>
        </w:rPr>
      </w:pPr>
      <w:r>
        <w:rPr>
          <w:rFonts w:eastAsia="Times New Roman" w:cs="Times New Roman"/>
          <w:b/>
          <w:sz w:val="28"/>
          <w:szCs w:val="28"/>
        </w:rPr>
      </w:r>
    </w:p>
    <w:p>
      <w:pPr>
        <w:pStyle w:val="Normal"/>
        <w:keepNext w:val="false"/>
        <w:keepLines w:val="false"/>
        <w:pageBreakBefore w:val="false"/>
        <w:widowControl/>
        <w:pBdr/>
        <w:shd w:val="clear" w:fill="auto"/>
        <w:spacing w:lineRule="auto" w:line="240" w:before="0" w:after="0"/>
        <w:ind w:hanging="0" w:left="0" w:right="0"/>
        <w:jc w:val="left"/>
        <w:rPr>
          <w:rFonts w:ascii="Times New Roman" w:hAnsi="Times New Roman" w:eastAsia="Times New Roman" w:cs="Times New Roman"/>
          <w:b/>
          <w:i w:val="false"/>
          <w:i w:val="false"/>
          <w:caps w:val="false"/>
          <w:smallCaps w:val="false"/>
          <w:strike w:val="false"/>
          <w:dstrike w:val="false"/>
          <w:color w:val="000000"/>
          <w:position w:val="0"/>
          <w:sz w:val="28"/>
          <w:sz w:val="28"/>
          <w:szCs w:val="28"/>
          <w:u w:val="none"/>
          <w:shd w:fill="auto" w:val="clear"/>
          <w:vertAlign w:val="baseline"/>
        </w:rPr>
      </w:pPr>
      <w:r>
        <w:rPr>
          <w:rFonts w:eastAsia="Times New Roman" w:cs="Times New Roman"/>
          <w:b/>
          <w:i w:val="false"/>
          <w:caps w:val="false"/>
          <w:smallCaps w:val="false"/>
          <w:strike w:val="false"/>
          <w:dstrike w:val="false"/>
          <w:color w:val="000000"/>
          <w:position w:val="0"/>
          <w:sz w:val="28"/>
          <w:sz w:val="28"/>
          <w:szCs w:val="28"/>
          <w:u w:val="none"/>
          <w:shd w:fill="auto" w:val="clear"/>
          <w:vertAlign w:val="baseline"/>
        </w:rPr>
        <w:t>DOCENTE:</w:t>
      </w:r>
    </w:p>
    <w:p>
      <w:pPr>
        <w:pStyle w:val="Normal"/>
        <w:keepNext w:val="false"/>
        <w:keepLines w:val="false"/>
        <w:pageBreakBefore w:val="false"/>
        <w:widowControl/>
        <w:pBdr/>
        <w:shd w:val="clear" w:fill="auto"/>
        <w:spacing w:lineRule="auto" w:line="240" w:before="0" w:after="0"/>
        <w:ind w:firstLine="1415" w:left="708" w:right="0"/>
        <w:jc w:val="left"/>
        <w:rPr>
          <w:rFonts w:ascii="Times New Roman" w:hAnsi="Times New Roman" w:eastAsia="Times New Roman" w:cs="Times New Roman"/>
          <w:sz w:val="24"/>
          <w:szCs w:val="24"/>
        </w:rPr>
      </w:pPr>
      <w:r>
        <w:rPr>
          <w:rFonts w:eastAsia="Times New Roman" w:cs="Times New Roman"/>
          <w:b w:val="false"/>
          <w:i w:val="false"/>
          <w:caps w:val="false"/>
          <w:smallCaps w:val="false"/>
          <w:strike w:val="false"/>
          <w:dstrike w:val="false"/>
          <w:color w:val="000000"/>
          <w:position w:val="0"/>
          <w:sz w:val="28"/>
          <w:sz w:val="28"/>
          <w:szCs w:val="28"/>
          <w:u w:val="none"/>
          <w:shd w:fill="auto" w:val="clear"/>
          <w:vertAlign w:val="baseline"/>
        </w:rPr>
        <w:t>M. Sc. MARCO ANTONIO SOTO V.</w:t>
      </w:r>
    </w:p>
    <w:p>
      <w:pPr>
        <w:pStyle w:val="Normal"/>
        <w:spacing w:lineRule="auto" w:line="240"/>
        <w:jc w:val="center"/>
        <w:rPr>
          <w:rFonts w:ascii="Times New Roman" w:hAnsi="Times New Roman" w:eastAsia="Times New Roman" w:cs="Times New Roman"/>
          <w:sz w:val="24"/>
          <w:szCs w:val="24"/>
        </w:rPr>
      </w:pPr>
      <w:r>
        <w:rPr>
          <w:rFonts w:eastAsia="Times New Roman" w:cs="Times New Roman"/>
          <w:sz w:val="24"/>
          <w:szCs w:val="24"/>
        </w:rPr>
      </w:r>
    </w:p>
    <w:p>
      <w:pPr>
        <w:pStyle w:val="Normal"/>
        <w:spacing w:lineRule="auto" w:line="240"/>
        <w:jc w:val="center"/>
        <w:rPr>
          <w:rFonts w:ascii="Times New Roman" w:hAnsi="Times New Roman" w:eastAsia="Times New Roman" w:cs="Times New Roman"/>
          <w:sz w:val="24"/>
          <w:szCs w:val="24"/>
        </w:rPr>
      </w:pPr>
      <w:r>
        <w:rPr>
          <w:rFonts w:eastAsia="Times New Roman" w:cs="Times New Roman"/>
          <w:sz w:val="24"/>
          <w:szCs w:val="24"/>
        </w:rPr>
      </w:r>
    </w:p>
    <w:p>
      <w:pPr>
        <w:pStyle w:val="Normal"/>
        <w:spacing w:lineRule="auto" w:line="240"/>
        <w:jc w:val="center"/>
        <w:rPr>
          <w:rFonts w:ascii="Times New Roman" w:hAnsi="Times New Roman" w:eastAsia="Times New Roman" w:cs="Times New Roman"/>
          <w:sz w:val="24"/>
          <w:szCs w:val="24"/>
        </w:rPr>
      </w:pPr>
      <w:r>
        <w:rPr>
          <w:rFonts w:eastAsia="Times New Roman" w:cs="Times New Roman"/>
          <w:sz w:val="24"/>
          <w:szCs w:val="24"/>
        </w:rPr>
      </w:r>
    </w:p>
    <w:p>
      <w:pPr>
        <w:pStyle w:val="Normal"/>
        <w:spacing w:lineRule="auto" w:line="240"/>
        <w:jc w:val="center"/>
        <w:rPr>
          <w:rFonts w:ascii="Times New Roman" w:hAnsi="Times New Roman" w:eastAsia="Times New Roman" w:cs="Times New Roman"/>
          <w:sz w:val="24"/>
          <w:szCs w:val="24"/>
        </w:rPr>
      </w:pPr>
      <w:r>
        <w:rPr>
          <w:rFonts w:eastAsia="Times New Roman" w:cs="Times New Roman"/>
          <w:sz w:val="24"/>
          <w:szCs w:val="24"/>
        </w:rPr>
      </w:r>
    </w:p>
    <w:p>
      <w:pPr>
        <w:pStyle w:val="Normal"/>
        <w:spacing w:lineRule="auto" w:line="240"/>
        <w:jc w:val="center"/>
        <w:rPr>
          <w:rFonts w:ascii="Times New Roman" w:hAnsi="Times New Roman" w:eastAsia="Times New Roman" w:cs="Times New Roman"/>
          <w:sz w:val="24"/>
          <w:szCs w:val="24"/>
        </w:rPr>
      </w:pPr>
      <w:r>
        <w:rPr>
          <w:rFonts w:eastAsia="Times New Roman" w:cs="Times New Roman"/>
          <w:sz w:val="24"/>
          <w:szCs w:val="24"/>
        </w:rPr>
      </w:r>
    </w:p>
    <w:p>
      <w:pPr>
        <w:pStyle w:val="Normal"/>
        <w:spacing w:lineRule="auto" w:line="240"/>
        <w:jc w:val="center"/>
        <w:rPr>
          <w:rFonts w:ascii="Times New Roman" w:hAnsi="Times New Roman" w:eastAsia="Times New Roman" w:cs="Times New Roman"/>
          <w:sz w:val="24"/>
          <w:szCs w:val="24"/>
        </w:rPr>
      </w:pPr>
      <w:r>
        <w:rPr>
          <w:rFonts w:eastAsia="Times New Roman" w:cs="Times New Roman"/>
          <w:sz w:val="24"/>
          <w:szCs w:val="24"/>
        </w:rPr>
        <w:t>EL ALTO, BOLIVIA</w:t>
      </w:r>
    </w:p>
    <w:p>
      <w:pPr>
        <w:sectPr>
          <w:type w:val="nextPage"/>
          <w:pgSz w:w="11906" w:h="16838"/>
          <w:pgMar w:left="1701" w:right="1701" w:gutter="0" w:header="0" w:top="1417" w:footer="0" w:bottom="1417"/>
          <w:pgNumType w:fmt="decimal"/>
          <w:formProt w:val="false"/>
          <w:textDirection w:val="lrTb"/>
          <w:docGrid w:type="default" w:linePitch="100" w:charSpace="0"/>
        </w:sectPr>
        <w:pStyle w:val="Normal"/>
        <w:spacing w:lineRule="auto" w:line="240"/>
        <w:jc w:val="center"/>
        <w:rPr>
          <w:rFonts w:ascii="Times New Roman" w:hAnsi="Times New Roman" w:eastAsia="Times New Roman" w:cs="Times New Roman"/>
          <w:sz w:val="24"/>
          <w:szCs w:val="24"/>
        </w:rPr>
      </w:pPr>
      <w:r>
        <w:rPr>
          <w:rFonts w:eastAsia="Times New Roman" w:cs="Times New Roman"/>
          <w:sz w:val="24"/>
          <w:szCs w:val="24"/>
        </w:rPr>
        <w:t>2026</w:t>
      </w:r>
    </w:p>
    <w:p>
      <w:pPr>
        <w:pStyle w:val="Normal"/>
        <w:spacing w:before="0" w:after="240"/>
        <w:jc w:val="center"/>
        <w:rPr/>
      </w:pPr>
      <w:r>
        <w:rPr>
          <w:b/>
          <w:bCs/>
        </w:rPr>
        <w:t>Índice</w:t>
      </w:r>
    </w:p>
    <w:sdt>
      <w:sdtPr>
        <w:docPartObj>
          <w:docPartGallery w:val="Table of Contents"/>
          <w:docPartUnique w:val="true"/>
        </w:docPartObj>
      </w:sdtPr>
      <w:sdtContent>
        <w:p>
          <w:pPr>
            <w:pStyle w:val="TOC1"/>
            <w:tabs>
              <w:tab w:val="clear" w:pos="8504"/>
              <w:tab w:val="right" w:pos="9025" w:leader="dot"/>
            </w:tabs>
            <w:rPr/>
          </w:pPr>
          <w:r>
            <w:fldChar w:fldCharType="begin"/>
          </w:r>
          <w:r>
            <w:rPr>
              <w:rStyle w:val="IndexLink"/>
            </w:rPr>
            <w:instrText xml:space="preserve"> TOC \o "1-2" \h</w:instrText>
          </w:r>
          <w:r>
            <w:rPr>
              <w:rStyle w:val="IndexLink"/>
            </w:rPr>
            <w:fldChar w:fldCharType="separate"/>
          </w:r>
          <w:hyperlink w:anchor="__RefHeading___Toc1454_3612988919">
            <w:r>
              <w:rPr>
                <w:rStyle w:val="IndexLink"/>
              </w:rPr>
              <w:t>1. Introducción</w:t>
              <w:tab/>
              <w:t>2</w:t>
            </w:r>
          </w:hyperlink>
        </w:p>
        <w:p>
          <w:pPr>
            <w:pStyle w:val="TOC1"/>
            <w:tabs>
              <w:tab w:val="clear" w:pos="8504"/>
              <w:tab w:val="right" w:pos="9025" w:leader="dot"/>
            </w:tabs>
            <w:rPr/>
          </w:pPr>
          <w:hyperlink w:anchor="__RefHeading___Toc1456_3612988919">
            <w:r>
              <w:rPr>
                <w:rStyle w:val="IndexLink"/>
              </w:rPr>
              <w:t>2. Objetivos y Fundamentación Teórica</w:t>
              <w:tab/>
              <w:t>3</w:t>
            </w:r>
          </w:hyperlink>
        </w:p>
        <w:p>
          <w:pPr>
            <w:pStyle w:val="TOC2"/>
            <w:tabs>
              <w:tab w:val="clear" w:pos="8221"/>
              <w:tab w:val="right" w:pos="9025" w:leader="dot"/>
            </w:tabs>
            <w:rPr/>
          </w:pPr>
          <w:hyperlink w:anchor="__RefHeading___Toc1458_3612988919">
            <w:r>
              <w:rPr>
                <w:rStyle w:val="IndexLink"/>
              </w:rPr>
              <w:t>2.1 Objetivo de la práctica</w:t>
              <w:tab/>
              <w:t>3</w:t>
            </w:r>
          </w:hyperlink>
        </w:p>
        <w:p>
          <w:pPr>
            <w:pStyle w:val="TOC2"/>
            <w:tabs>
              <w:tab w:val="clear" w:pos="8221"/>
              <w:tab w:val="right" w:pos="9025" w:leader="dot"/>
            </w:tabs>
            <w:rPr/>
          </w:pPr>
          <w:hyperlink w:anchor="__RefHeading___Toc1460_3612988919">
            <w:r>
              <w:rPr>
                <w:rStyle w:val="IndexLink"/>
              </w:rPr>
              <w:t>2.2 Fundamentación Teórica</w:t>
              <w:tab/>
              <w:t>3</w:t>
            </w:r>
          </w:hyperlink>
        </w:p>
        <w:p>
          <w:pPr>
            <w:pStyle w:val="TOC1"/>
            <w:tabs>
              <w:tab w:val="clear" w:pos="8504"/>
              <w:tab w:val="right" w:pos="9025" w:leader="dot"/>
            </w:tabs>
            <w:rPr/>
          </w:pPr>
          <w:hyperlink w:anchor="__RefHeading___Toc1462_3612988919">
            <w:r>
              <w:rPr>
                <w:rStyle w:val="IndexLink"/>
              </w:rPr>
              <w:t>3. Herramientas y Recursos Utilizados</w:t>
              <w:tab/>
              <w:t>6</w:t>
            </w:r>
          </w:hyperlink>
        </w:p>
        <w:p>
          <w:pPr>
            <w:pStyle w:val="TOC2"/>
            <w:tabs>
              <w:tab w:val="clear" w:pos="8221"/>
              <w:tab w:val="right" w:pos="9025" w:leader="dot"/>
            </w:tabs>
            <w:rPr/>
          </w:pPr>
          <w:hyperlink w:anchor="__RefHeading___Toc1464_3612988919">
            <w:r>
              <w:rPr>
                <w:rStyle w:val="IndexLink"/>
              </w:rPr>
              <w:t>3.1 Software</w:t>
              <w:tab/>
              <w:t>6</w:t>
            </w:r>
          </w:hyperlink>
        </w:p>
        <w:p>
          <w:pPr>
            <w:pStyle w:val="TOC2"/>
            <w:tabs>
              <w:tab w:val="clear" w:pos="8221"/>
              <w:tab w:val="right" w:pos="9025" w:leader="dot"/>
            </w:tabs>
            <w:rPr/>
          </w:pPr>
          <w:hyperlink w:anchor="__RefHeading___Toc1466_3612988919">
            <w:r>
              <w:rPr>
                <w:rStyle w:val="IndexLink"/>
              </w:rPr>
              <w:t>3.2 Hardware</w:t>
              <w:tab/>
              <w:t>6</w:t>
            </w:r>
          </w:hyperlink>
        </w:p>
        <w:p>
          <w:pPr>
            <w:pStyle w:val="TOC2"/>
            <w:tabs>
              <w:tab w:val="clear" w:pos="8221"/>
              <w:tab w:val="right" w:pos="9025" w:leader="dot"/>
            </w:tabs>
            <w:rPr/>
          </w:pPr>
          <w:hyperlink w:anchor="__RefHeading___Toc1468_3612988919">
            <w:r>
              <w:rPr>
                <w:rStyle w:val="IndexLink"/>
              </w:rPr>
              <w:t>3.3 Recursos</w:t>
              <w:tab/>
              <w:t>7</w:t>
            </w:r>
          </w:hyperlink>
        </w:p>
        <w:p>
          <w:pPr>
            <w:pStyle w:val="TOC1"/>
            <w:tabs>
              <w:tab w:val="clear" w:pos="8504"/>
              <w:tab w:val="right" w:pos="9025" w:leader="dot"/>
            </w:tabs>
            <w:rPr/>
          </w:pPr>
          <w:hyperlink w:anchor="__RefHeading___Toc1470_3612988919">
            <w:r>
              <w:rPr>
                <w:rStyle w:val="IndexLink"/>
              </w:rPr>
              <w:t>4. Metodología / Desarrollo Paso a Paso</w:t>
              <w:tab/>
              <w:t>8</w:t>
            </w:r>
          </w:hyperlink>
        </w:p>
        <w:p>
          <w:pPr>
            <w:pStyle w:val="TOC2"/>
            <w:tabs>
              <w:tab w:val="clear" w:pos="8221"/>
              <w:tab w:val="right" w:pos="9025" w:leader="dot"/>
            </w:tabs>
            <w:rPr/>
          </w:pPr>
          <w:hyperlink w:anchor="__RefHeading___Toc1472_3612988919">
            <w:r>
              <w:rPr>
                <w:rStyle w:val="IndexLink"/>
              </w:rPr>
              <w:t>4.1 Preparación del entorno</w:t>
              <w:tab/>
              <w:t>8</w:t>
            </w:r>
          </w:hyperlink>
        </w:p>
        <w:p>
          <w:pPr>
            <w:pStyle w:val="TOC2"/>
            <w:tabs>
              <w:tab w:val="clear" w:pos="8221"/>
              <w:tab w:val="right" w:pos="9025" w:leader="dot"/>
            </w:tabs>
            <w:rPr/>
          </w:pPr>
          <w:hyperlink w:anchor="__RefHeading___Toc1474_3612988919">
            <w:r>
              <w:rPr>
                <w:rStyle w:val="IndexLink"/>
              </w:rPr>
              <w:t>4.2 Diseño de la base de datos</w:t>
              <w:tab/>
              <w:t>9</w:t>
            </w:r>
          </w:hyperlink>
        </w:p>
        <w:p>
          <w:pPr>
            <w:pStyle w:val="TOC2"/>
            <w:tabs>
              <w:tab w:val="clear" w:pos="8221"/>
              <w:tab w:val="right" w:pos="9025" w:leader="dot"/>
            </w:tabs>
            <w:rPr/>
          </w:pPr>
          <w:hyperlink w:anchor="__RefHeading___Toc1476_3612988919">
            <w:r>
              <w:rPr>
                <w:rStyle w:val="IndexLink"/>
              </w:rPr>
              <w:t>4.3 Desarrollo de la API REST</w:t>
              <w:tab/>
              <w:t>11</w:t>
            </w:r>
          </w:hyperlink>
        </w:p>
        <w:p>
          <w:pPr>
            <w:pStyle w:val="TOC2"/>
            <w:tabs>
              <w:tab w:val="clear" w:pos="8221"/>
              <w:tab w:val="right" w:pos="9025" w:leader="dot"/>
            </w:tabs>
            <w:rPr/>
          </w:pPr>
          <w:hyperlink w:anchor="__RefHeading___Toc1478_3612988919">
            <w:r>
              <w:rPr>
                <w:rStyle w:val="IndexLink"/>
              </w:rPr>
              <w:t>4.4 Desarrollo de la aplicación Android</w:t>
              <w:tab/>
              <w:t>14</w:t>
            </w:r>
          </w:hyperlink>
        </w:p>
        <w:p>
          <w:pPr>
            <w:pStyle w:val="TOC2"/>
            <w:tabs>
              <w:tab w:val="clear" w:pos="8221"/>
              <w:tab w:val="right" w:pos="9025" w:leader="dot"/>
            </w:tabs>
            <w:rPr/>
          </w:pPr>
          <w:hyperlink w:anchor="__RefHeading___Toc1480_3612988919">
            <w:r>
              <w:rPr>
                <w:rStyle w:val="IndexLink"/>
              </w:rPr>
              <w:t>4.5 Pruebas y validación</w:t>
              <w:tab/>
              <w:t>16</w:t>
            </w:r>
          </w:hyperlink>
        </w:p>
        <w:p>
          <w:pPr>
            <w:pStyle w:val="TOC1"/>
            <w:tabs>
              <w:tab w:val="clear" w:pos="8504"/>
              <w:tab w:val="right" w:pos="9025" w:leader="dot"/>
            </w:tabs>
            <w:rPr/>
          </w:pPr>
          <w:hyperlink w:anchor="__RefHeading___Toc1482_3612988919">
            <w:r>
              <w:rPr>
                <w:rStyle w:val="IndexLink"/>
              </w:rPr>
              <w:t>5. Resultados Obtenidos</w:t>
              <w:tab/>
              <w:t>23</w:t>
            </w:r>
          </w:hyperlink>
        </w:p>
        <w:p>
          <w:pPr>
            <w:pStyle w:val="TOC1"/>
            <w:tabs>
              <w:tab w:val="clear" w:pos="8504"/>
              <w:tab w:val="right" w:pos="9025" w:leader="dot"/>
            </w:tabs>
            <w:rPr/>
          </w:pPr>
          <w:hyperlink w:anchor="__RefHeading___Toc1484_3612988919">
            <w:r>
              <w:rPr>
                <w:rStyle w:val="IndexLink"/>
              </w:rPr>
              <w:t>6. Dificultades Encontradas</w:t>
              <w:tab/>
              <w:t>32</w:t>
            </w:r>
          </w:hyperlink>
        </w:p>
        <w:p>
          <w:pPr>
            <w:pStyle w:val="TOC1"/>
            <w:tabs>
              <w:tab w:val="clear" w:pos="8504"/>
              <w:tab w:val="right" w:pos="9025" w:leader="dot"/>
            </w:tabs>
            <w:rPr/>
          </w:pPr>
          <w:hyperlink w:anchor="__RefHeading___Toc1486_3612988919">
            <w:r>
              <w:rPr>
                <w:rStyle w:val="IndexLink"/>
              </w:rPr>
              <w:t>7. Conclusiones</w:t>
              <w:tab/>
              <w:t>33</w:t>
            </w:r>
          </w:hyperlink>
        </w:p>
        <w:p>
          <w:pPr>
            <w:pStyle w:val="TOC2"/>
            <w:tabs>
              <w:tab w:val="clear" w:pos="8221"/>
              <w:tab w:val="right" w:pos="9025" w:leader="dot"/>
            </w:tabs>
            <w:rPr/>
          </w:pPr>
          <w:hyperlink w:anchor="__RefHeading___Toc1488_3612988919">
            <w:r>
              <w:rPr>
                <w:rStyle w:val="IndexLink"/>
              </w:rPr>
              <w:t>7.1 Recomendaciones</w:t>
              <w:tab/>
              <w:t>33</w:t>
            </w:r>
          </w:hyperlink>
        </w:p>
        <w:p>
          <w:pPr>
            <w:pStyle w:val="TOC1"/>
            <w:tabs>
              <w:tab w:val="clear" w:pos="8504"/>
              <w:tab w:val="right" w:pos="9025" w:leader="dot"/>
            </w:tabs>
            <w:rPr/>
          </w:pPr>
          <w:hyperlink w:anchor="__RefHeading___Toc1490_3612988919">
            <w:r>
              <w:rPr>
                <w:rStyle w:val="IndexLink"/>
              </w:rPr>
              <w:t>Referencias</w:t>
              <w:tab/>
              <w:t>34</w:t>
            </w:r>
          </w:hyperlink>
        </w:p>
        <w:p>
          <w:pPr>
            <w:pStyle w:val="TOC1"/>
            <w:tabs>
              <w:tab w:val="clear" w:pos="8504"/>
              <w:tab w:val="right" w:pos="9025" w:leader="dot"/>
            </w:tabs>
            <w:rPr/>
          </w:pPr>
          <w:hyperlink w:anchor="__RefHeading___Toc1492_3612988919">
            <w:r>
              <w:rPr>
                <w:rStyle w:val="IndexLink"/>
              </w:rPr>
              <w:t>8. Anexos</w:t>
              <w:tab/>
              <w:t>35</w:t>
            </w:r>
          </w:hyperlink>
        </w:p>
        <w:p>
          <w:pPr>
            <w:pStyle w:val="TOC2"/>
            <w:tabs>
              <w:tab w:val="clear" w:pos="8221"/>
              <w:tab w:val="right" w:pos="9025" w:leader="dot"/>
            </w:tabs>
            <w:rPr/>
          </w:pPr>
          <w:hyperlink w:anchor="__RefHeading___Toc1494_3612988919">
            <w:r>
              <w:rPr>
                <w:rStyle w:val="IndexLink"/>
              </w:rPr>
              <w:t>Anexo A. Código fuente de la API (Laravel)</w:t>
              <w:tab/>
              <w:t>35</w:t>
            </w:r>
          </w:hyperlink>
        </w:p>
        <w:p>
          <w:pPr>
            <w:pStyle w:val="TOC2"/>
            <w:tabs>
              <w:tab w:val="clear" w:pos="8221"/>
              <w:tab w:val="right" w:pos="9025" w:leader="dot"/>
            </w:tabs>
            <w:rPr/>
          </w:pPr>
          <w:hyperlink w:anchor="__RefHeading___Toc1496_3612988919">
            <w:r>
              <w:rPr>
                <w:rStyle w:val="IndexLink"/>
              </w:rPr>
              <w:t>Anexo B. Código fuente de la aplicación Android (Kotlin)</w:t>
              <w:tab/>
              <w:t>44</w:t>
            </w:r>
          </w:hyperlink>
        </w:p>
        <w:p>
          <w:pPr>
            <w:pStyle w:val="TOC2"/>
            <w:tabs>
              <w:tab w:val="clear" w:pos="8221"/>
              <w:tab w:val="right" w:pos="9025" w:leader="dot"/>
            </w:tabs>
            <w:rPr/>
          </w:pPr>
          <w:hyperlink w:anchor="__RefHeading___Toc1498_3612988919">
            <w:r>
              <w:rPr>
                <w:rStyle w:val="IndexLink"/>
              </w:rPr>
              <w:t>Anexo C. Pruebas complementarias de la API</w:t>
              <w:tab/>
              <w:t>54</w:t>
            </w:r>
          </w:hyperlink>
        </w:p>
        <w:p>
          <w:pPr>
            <w:pStyle w:val="TOC2"/>
            <w:tabs>
              <w:tab w:val="clear" w:pos="8221"/>
              <w:tab w:val="right" w:pos="9025" w:leader="dot"/>
            </w:tabs>
            <w:rPr/>
          </w:pPr>
          <w:hyperlink w:anchor="__RefHeading___Toc1500_3612988919">
            <w:r>
              <w:rPr>
                <w:rStyle w:val="IndexLink"/>
              </w:rPr>
              <w:t>Anexo D. Cómo ejecutar el proyecto</w:t>
              <w:tab/>
              <w:t>55</w:t>
            </w:r>
          </w:hyperlink>
          <w:r>
            <w:rPr>
              <w:rStyle w:val="IndexLink"/>
            </w:rPr>
            <w:fldChar w:fldCharType="end"/>
          </w:r>
        </w:p>
      </w:sdtContent>
    </w:sdt>
    <w:p>
      <w:pPr>
        <w:pStyle w:val="Normal"/>
        <w:rPr/>
      </w:pPr>
      <w:r>
        <w:rPr/>
      </w:r>
      <w:r>
        <w:br w:type="page"/>
      </w:r>
    </w:p>
    <w:p>
      <w:pPr>
        <w:pStyle w:val="Heading1"/>
        <w:rPr/>
      </w:pPr>
      <w:bookmarkStart w:id="0" w:name="__RefHeading___Toc1454_3612988919"/>
      <w:bookmarkEnd w:id="0"/>
      <w:r>
        <w:rPr/>
        <w:t>1. Introducción</w:t>
      </w:r>
    </w:p>
    <w:p>
      <w:pPr>
        <w:pStyle w:val="Normal"/>
        <w:spacing w:lineRule="exact" w:line="480" w:before="0" w:after="0"/>
        <w:ind w:firstLine="720"/>
        <w:jc w:val="both"/>
        <w:rPr/>
      </w:pPr>
      <w:r>
        <w:rPr/>
        <w:t>Hoy en día la mayoría de las aplicaciones móviles no guardan su información en el propio teléfono: la consultan y la modifican en un servidor al que acceden a través de la red. Una aplicación bancaria, una de pedidos o una de inventario funcionan de esta forma, y para que el teléfono y el servidor se entiendan de manera ordenada se utilizan las API REST, que exponen operaciones mediante el protocolo HTTP e intercambian los datos en formato JSON (Fielding, 2000).</w:t>
      </w:r>
    </w:p>
    <w:p>
      <w:pPr>
        <w:pStyle w:val="Normal"/>
        <w:spacing w:lineRule="exact" w:line="480" w:before="0" w:after="0"/>
        <w:ind w:firstLine="720"/>
        <w:jc w:val="both"/>
        <w:rPr/>
      </w:pPr>
      <w:r>
        <w:rPr/>
        <w:t xml:space="preserve">En la presente actividad se desarrolló una </w:t>
      </w:r>
      <w:r>
        <w:rPr>
          <w:b/>
          <w:bCs/>
        </w:rPr>
        <w:t>API REST de gestión de productos</w:t>
      </w:r>
      <w:r>
        <w:rPr/>
        <w:t xml:space="preserve"> con el </w:t>
      </w:r>
      <w:r>
        <w:rPr>
          <w:i/>
          <w:iCs/>
        </w:rPr>
        <w:t>framework</w:t>
      </w:r>
      <w:r>
        <w:rPr/>
        <w:t xml:space="preserve"> Laravel 12 sobre PHP 8.2 y una base de datos MySQL administrada con XAMPP. La API implementa las cinco operaciones exigidas por la especificación: registrar, consultar el listado, consultar un producto, modificar y eliminar, y responde siempre en JSON con el código de estado HTTP adecuado, incluidos los casos de error por datos inválidos (422) o por un producto inexistente (404).</w:t>
      </w:r>
    </w:p>
    <w:p>
      <w:pPr>
        <w:pStyle w:val="Normal"/>
        <w:spacing w:lineRule="exact" w:line="480" w:before="0" w:after="0"/>
        <w:ind w:firstLine="720"/>
        <w:jc w:val="both"/>
        <w:rPr/>
      </w:pPr>
      <w:r>
        <w:rPr/>
        <w:t xml:space="preserve">Posteriormente se construyó una </w:t>
      </w:r>
      <w:r>
        <w:rPr>
          <w:b/>
          <w:bCs/>
        </w:rPr>
        <w:t>aplicación Android en Kotlin</w:t>
      </w:r>
      <w:r>
        <w:rPr/>
        <w:t xml:space="preserve"> que actúa como cliente de la API. Mediante la librería Retrofit, la aplicación envía las peticiones HTTP y muestra los resultados en pantalla, de modo que el usuario puede realizar todo el CRUD desde el teléfono y los cambios se reflejan de inmediato en la base de datos, lo que se verificó con phpMyAdmin.</w:t>
      </w:r>
    </w:p>
    <w:p>
      <w:pPr>
        <w:pStyle w:val="Normal"/>
        <w:spacing w:lineRule="exact" w:line="480" w:before="0" w:after="0"/>
        <w:ind w:firstLine="720"/>
        <w:jc w:val="both"/>
        <w:rPr/>
      </w:pPr>
      <w:r>
        <w:rPr/>
        <w:t>El funcionamiento de la API se comprobó con la colección de Postman del proyecto, ejecutada con Newman, y con pruebas automatizadas de PHPUnit; la aplicación se probó en un emulador Pixel 5 con Android 14. En este informe se describen los fundamentos teóricos, las herramientas utilizadas, el desarrollo paso a paso, los resultados obtenidos, las dificultades encontradas durante el proceso y las conclusiones de la actividad.</w:t>
      </w:r>
      <w:r>
        <w:br w:type="page"/>
      </w:r>
    </w:p>
    <w:p>
      <w:pPr>
        <w:pStyle w:val="Heading1"/>
        <w:rPr/>
      </w:pPr>
      <w:bookmarkStart w:id="1" w:name="__RefHeading___Toc1456_3612988919"/>
      <w:bookmarkEnd w:id="1"/>
      <w:r>
        <w:rPr/>
        <w:t>2. Objetivos y Fundamentación Teórica</w:t>
      </w:r>
    </w:p>
    <w:p>
      <w:pPr>
        <w:pStyle w:val="Heading2"/>
        <w:rPr/>
      </w:pPr>
      <w:bookmarkStart w:id="2" w:name="__RefHeading___Toc1458_3612988919"/>
      <w:bookmarkEnd w:id="2"/>
      <w:r>
        <w:rPr/>
        <w:t>2.1 Objetivo de la práctica</w:t>
      </w:r>
    </w:p>
    <w:p>
      <w:pPr>
        <w:pStyle w:val="Heading3"/>
        <w:rPr/>
      </w:pPr>
      <w:r>
        <w:rPr/>
        <w:t>Objetivo general</w:t>
      </w:r>
    </w:p>
    <w:p>
      <w:pPr>
        <w:pStyle w:val="Normal"/>
        <w:spacing w:lineRule="exact" w:line="480" w:before="0" w:after="0"/>
        <w:ind w:firstLine="720"/>
        <w:jc w:val="both"/>
        <w:rPr/>
      </w:pPr>
      <w:r>
        <w:rPr/>
        <w:t>Desarrollar una API REST con Laravel y PHP que permita a una aplicación móvil consultar y modificar información de productos mediante HTTP y JSON, y una aplicación Android en Kotlin que consuma dicha API y realice las operaciones CRUD.</w:t>
      </w:r>
    </w:p>
    <w:p>
      <w:pPr>
        <w:pStyle w:val="Heading3"/>
        <w:rPr/>
      </w:pPr>
      <w:r>
        <w:rPr/>
        <w:t>Objetivos específicos</w:t>
      </w:r>
    </w:p>
    <w:p>
      <w:pPr>
        <w:pStyle w:val="ListParagraph"/>
        <w:numPr>
          <w:ilvl w:val="0"/>
          <w:numId w:val="4"/>
        </w:numPr>
        <w:spacing w:lineRule="exact" w:line="480" w:before="0" w:after="0"/>
        <w:jc w:val="both"/>
        <w:rPr/>
      </w:pPr>
      <w:r>
        <w:rPr/>
        <w:t xml:space="preserve">Diseñar y crear la base de datos </w:t>
      </w:r>
      <w:r>
        <w:rPr>
          <w:rFonts w:eastAsia="Courier New" w:cs="Courier New" w:ascii="Courier New" w:hAnsi="Courier New"/>
          <w:sz w:val="22"/>
          <w:szCs w:val="22"/>
        </w:rPr>
        <w:t>productos_db</w:t>
      </w:r>
      <w:r>
        <w:rPr/>
        <w:t xml:space="preserve"> con la tabla </w:t>
      </w:r>
      <w:r>
        <w:rPr>
          <w:rFonts w:eastAsia="Courier New" w:cs="Courier New" w:ascii="Courier New" w:hAnsi="Courier New"/>
          <w:sz w:val="22"/>
          <w:szCs w:val="22"/>
        </w:rPr>
        <w:t>productos</w:t>
      </w:r>
      <w:r>
        <w:rPr/>
        <w:t xml:space="preserve"> (nombre, descripción, precio y stock) mediante migraciones de Laravel.</w:t>
      </w:r>
    </w:p>
    <w:p>
      <w:pPr>
        <w:pStyle w:val="ListParagraph"/>
        <w:numPr>
          <w:ilvl w:val="0"/>
          <w:numId w:val="1"/>
        </w:numPr>
        <w:spacing w:lineRule="exact" w:line="480" w:before="0" w:after="0"/>
        <w:jc w:val="both"/>
        <w:rPr/>
      </w:pPr>
      <w:r>
        <w:rPr/>
        <w:t xml:space="preserve">Implementar los cinco </w:t>
      </w:r>
      <w:r>
        <w:rPr>
          <w:i/>
          <w:iCs/>
        </w:rPr>
        <w:t>endpoints</w:t>
      </w:r>
      <w:r>
        <w:rPr/>
        <w:t xml:space="preserve"> mínimos de la especificación: listar, mostrar uno, registrar, actualizar y eliminar productos.</w:t>
      </w:r>
    </w:p>
    <w:p>
      <w:pPr>
        <w:pStyle w:val="ListParagraph"/>
        <w:numPr>
          <w:ilvl w:val="0"/>
          <w:numId w:val="1"/>
        </w:numPr>
        <w:spacing w:lineRule="exact" w:line="480" w:before="0" w:after="0"/>
        <w:jc w:val="both"/>
        <w:rPr/>
      </w:pPr>
      <w:r>
        <w:rPr/>
        <w:t>Validar los datos de entrada y devolver respuestas JSON con los códigos HTTP correctos, también en los casos de error.</w:t>
      </w:r>
    </w:p>
    <w:p>
      <w:pPr>
        <w:pStyle w:val="ListParagraph"/>
        <w:numPr>
          <w:ilvl w:val="0"/>
          <w:numId w:val="1"/>
        </w:numPr>
        <w:spacing w:lineRule="exact" w:line="480" w:before="0" w:after="0"/>
        <w:jc w:val="both"/>
        <w:rPr/>
      </w:pPr>
      <w:r>
        <w:rPr/>
        <w:t xml:space="preserve">Probar todos los </w:t>
      </w:r>
      <w:r>
        <w:rPr>
          <w:i/>
          <w:iCs/>
        </w:rPr>
        <w:t>endpoints</w:t>
      </w:r>
      <w:r>
        <w:rPr/>
        <w:t xml:space="preserve"> con una colección de Postman y con pruebas automatizadas de PHPUnit.</w:t>
      </w:r>
    </w:p>
    <w:p>
      <w:pPr>
        <w:pStyle w:val="ListParagraph"/>
        <w:numPr>
          <w:ilvl w:val="0"/>
          <w:numId w:val="1"/>
        </w:numPr>
        <w:spacing w:lineRule="exact" w:line="480" w:before="0" w:after="0"/>
        <w:jc w:val="both"/>
        <w:rPr/>
      </w:pPr>
      <w:r>
        <w:rPr/>
        <w:t>Desarrollar una aplicación Android en Kotlin que consuma la API con Retrofit y permita registrar, consultar, modificar y eliminar productos.</w:t>
      </w:r>
    </w:p>
    <w:p>
      <w:pPr>
        <w:pStyle w:val="Heading2"/>
        <w:rPr/>
      </w:pPr>
      <w:bookmarkStart w:id="3" w:name="__RefHeading___Toc1460_3612988919"/>
      <w:bookmarkEnd w:id="3"/>
      <w:r>
        <w:rPr/>
        <w:t>2.2 Fundamentación Teórica</w:t>
      </w:r>
    </w:p>
    <w:p>
      <w:pPr>
        <w:pStyle w:val="Heading3"/>
        <w:rPr/>
      </w:pPr>
      <w:r>
        <w:rPr/>
        <w:t>API REST</w:t>
      </w:r>
    </w:p>
    <w:p>
      <w:pPr>
        <w:pStyle w:val="Normal"/>
        <w:spacing w:lineRule="exact" w:line="480" w:before="0" w:after="0"/>
        <w:ind w:firstLine="720"/>
        <w:jc w:val="both"/>
        <w:rPr/>
      </w:pPr>
      <w:r>
        <w:rPr/>
        <w:t>Una API (</w:t>
      </w:r>
      <w:r>
        <w:rPr>
          <w:i/>
          <w:iCs/>
        </w:rPr>
        <w:t>Application Programming Interface</w:t>
      </w:r>
      <w:r>
        <w:rPr/>
        <w:t>) es un conjunto de reglas que permite que dos programas se comuniquen. REST (</w:t>
      </w:r>
      <w:r>
        <w:rPr>
          <w:i/>
          <w:iCs/>
        </w:rPr>
        <w:t>Representational State Transfer</w:t>
      </w:r>
      <w:r>
        <w:rPr/>
        <w:t>) es un estilo de arquitectura propuesto por Fielding (2000) en el que cada recurso, por ejemplo un producto, se identifica con una URL y se manipula con los métodos estándar de HTTP. Una de sus restricciones principales es que la comunicación es sin estado (</w:t>
      </w:r>
      <w:r>
        <w:rPr>
          <w:i/>
          <w:iCs/>
        </w:rPr>
        <w:t>stateless</w:t>
      </w:r>
      <w:r>
        <w:rPr/>
        <w:t>): cada petición contiene toda la información necesaria y el servidor no guarda el estado del cliente entre peticiones.</w:t>
      </w:r>
    </w:p>
    <w:p>
      <w:pPr>
        <w:pStyle w:val="Heading3"/>
        <w:rPr/>
      </w:pPr>
      <w:r>
        <w:rPr/>
        <w:t>Métodos HTTP y operaciones CRUD</w:t>
      </w:r>
    </w:p>
    <w:p>
      <w:pPr>
        <w:pStyle w:val="Normal"/>
        <w:spacing w:lineRule="exact" w:line="480" w:before="0" w:after="0"/>
        <w:ind w:firstLine="720"/>
        <w:jc w:val="both"/>
        <w:rPr/>
      </w:pPr>
      <w:r>
        <w:rPr/>
        <w:t>CRUD es el acrónimo de las cuatro operaciones básicas sobre datos: crear (</w:t>
      </w:r>
      <w:r>
        <w:rPr>
          <w:i/>
          <w:iCs/>
        </w:rPr>
        <w:t>Create</w:t>
      </w:r>
      <w:r>
        <w:rPr/>
        <w:t>), leer (</w:t>
      </w:r>
      <w:r>
        <w:rPr>
          <w:i/>
          <w:iCs/>
        </w:rPr>
        <w:t>Read</w:t>
      </w:r>
      <w:r>
        <w:rPr/>
        <w:t>), actualizar (</w:t>
      </w:r>
      <w:r>
        <w:rPr>
          <w:i/>
          <w:iCs/>
        </w:rPr>
        <w:t>Update</w:t>
      </w:r>
      <w:r>
        <w:rPr/>
        <w:t>) y eliminar (</w:t>
      </w:r>
      <w:r>
        <w:rPr>
          <w:i/>
          <w:iCs/>
        </w:rPr>
        <w:t>Delete</w:t>
      </w:r>
      <w:r>
        <w:rPr/>
        <w:t>). En una API REST cada operación se asocia con un método HTTP (Mozilla Developer Network [MDN], s.f.-a), tal como se muestra en la Tabla 1.</w:t>
      </w:r>
    </w:p>
    <w:p>
      <w:pPr>
        <w:pStyle w:val="Normal"/>
        <w:keepNext w:val="true"/>
        <w:spacing w:lineRule="exact" w:line="480" w:before="240" w:after="0"/>
        <w:rPr/>
      </w:pPr>
      <w:r>
        <w:rPr>
          <w:b/>
          <w:bCs/>
        </w:rPr>
        <w:t>Tabla 1</w:t>
      </w:r>
    </w:p>
    <w:p>
      <w:pPr>
        <w:pStyle w:val="Normal"/>
        <w:keepNext w:val="true"/>
        <w:spacing w:lineRule="exact" w:line="480" w:before="0" w:after="120"/>
        <w:rPr/>
      </w:pPr>
      <w:r>
        <w:rPr>
          <w:i/>
          <w:iCs/>
        </w:rPr>
        <w:t>Relación entre los métodos HTTP y las operaciones CRUD</w:t>
      </w:r>
    </w:p>
    <w:tbl>
      <w:tblPr>
        <w:tblW w:w="9026" w:type="dxa"/>
        <w:jc w:val="left"/>
        <w:tblInd w:w="0" w:type="dxa"/>
        <w:tblLayout w:type="fixed"/>
        <w:tblCellMar>
          <w:top w:w="60" w:type="dxa"/>
          <w:left w:w="100" w:type="dxa"/>
          <w:bottom w:w="60" w:type="dxa"/>
          <w:right w:w="100" w:type="dxa"/>
        </w:tblCellMar>
      </w:tblPr>
      <w:tblGrid>
        <w:gridCol w:w="1699"/>
        <w:gridCol w:w="2301"/>
        <w:gridCol w:w="5026"/>
      </w:tblGrid>
      <w:tr>
        <w:trPr>
          <w:tblHeader w:val="true"/>
        </w:trPr>
        <w:tc>
          <w:tcPr>
            <w:tcW w:w="1699" w:type="dxa"/>
            <w:tcBorders>
              <w:top w:val="single" w:sz="8" w:space="0" w:color="000000"/>
              <w:bottom w:val="single" w:sz="8" w:space="0" w:color="000000"/>
            </w:tcBorders>
            <w:vAlign w:val="center"/>
          </w:tcPr>
          <w:p>
            <w:pPr>
              <w:pStyle w:val="Normal"/>
              <w:spacing w:lineRule="exact" w:line="240" w:before="0" w:after="0"/>
              <w:rPr/>
            </w:pPr>
            <w:r>
              <w:rPr>
                <w:b/>
                <w:bCs/>
                <w:sz w:val="22"/>
                <w:szCs w:val="22"/>
              </w:rPr>
              <w:t>Método HTTP</w:t>
            </w:r>
          </w:p>
        </w:tc>
        <w:tc>
          <w:tcPr>
            <w:tcW w:w="2301" w:type="dxa"/>
            <w:tcBorders>
              <w:top w:val="single" w:sz="8" w:space="0" w:color="000000"/>
              <w:bottom w:val="single" w:sz="8" w:space="0" w:color="000000"/>
            </w:tcBorders>
            <w:vAlign w:val="center"/>
          </w:tcPr>
          <w:p>
            <w:pPr>
              <w:pStyle w:val="Normal"/>
              <w:spacing w:lineRule="exact" w:line="240" w:before="0" w:after="0"/>
              <w:rPr/>
            </w:pPr>
            <w:r>
              <w:rPr>
                <w:b/>
                <w:bCs/>
                <w:sz w:val="22"/>
                <w:szCs w:val="22"/>
              </w:rPr>
              <w:t>Operación CRUD</w:t>
            </w:r>
          </w:p>
        </w:tc>
        <w:tc>
          <w:tcPr>
            <w:tcW w:w="5026" w:type="dxa"/>
            <w:tcBorders>
              <w:top w:val="single" w:sz="8" w:space="0" w:color="000000"/>
              <w:bottom w:val="single" w:sz="8" w:space="0" w:color="000000"/>
            </w:tcBorders>
            <w:vAlign w:val="center"/>
          </w:tcPr>
          <w:p>
            <w:pPr>
              <w:pStyle w:val="Normal"/>
              <w:spacing w:lineRule="exact" w:line="240" w:before="0" w:after="0"/>
              <w:rPr/>
            </w:pPr>
            <w:r>
              <w:rPr>
                <w:b/>
                <w:bCs/>
                <w:sz w:val="22"/>
                <w:szCs w:val="22"/>
              </w:rPr>
              <w:t>Uso en esta API</w:t>
            </w:r>
          </w:p>
        </w:tc>
      </w:tr>
      <w:tr>
        <w:trPr>
          <w:cantSplit w:val="true"/>
        </w:trPr>
        <w:tc>
          <w:tcPr>
            <w:tcW w:w="1699" w:type="dxa"/>
            <w:tcBorders/>
            <w:vAlign w:val="center"/>
          </w:tcPr>
          <w:p>
            <w:pPr>
              <w:pStyle w:val="Normal"/>
              <w:spacing w:lineRule="exact" w:line="240" w:before="0" w:after="0"/>
              <w:rPr/>
            </w:pPr>
            <w:r>
              <w:rPr>
                <w:sz w:val="22"/>
                <w:szCs w:val="22"/>
              </w:rPr>
              <w:t>GET</w:t>
            </w:r>
          </w:p>
        </w:tc>
        <w:tc>
          <w:tcPr>
            <w:tcW w:w="2301" w:type="dxa"/>
            <w:tcBorders/>
            <w:vAlign w:val="center"/>
          </w:tcPr>
          <w:p>
            <w:pPr>
              <w:pStyle w:val="Normal"/>
              <w:spacing w:lineRule="exact" w:line="240" w:before="0" w:after="0"/>
              <w:rPr/>
            </w:pPr>
            <w:r>
              <w:rPr>
                <w:sz w:val="22"/>
                <w:szCs w:val="22"/>
              </w:rPr>
              <w:t>Read (leer)</w:t>
            </w:r>
          </w:p>
        </w:tc>
        <w:tc>
          <w:tcPr>
            <w:tcW w:w="5026" w:type="dxa"/>
            <w:tcBorders/>
            <w:vAlign w:val="center"/>
          </w:tcPr>
          <w:p>
            <w:pPr>
              <w:pStyle w:val="Normal"/>
              <w:spacing w:lineRule="exact" w:line="240" w:before="0" w:after="0"/>
              <w:rPr/>
            </w:pPr>
            <w:r>
              <w:rPr>
                <w:sz w:val="22"/>
                <w:szCs w:val="22"/>
              </w:rPr>
              <w:t>Obtener el listado de productos o un producto por su id.</w:t>
            </w:r>
          </w:p>
        </w:tc>
      </w:tr>
      <w:tr>
        <w:trPr>
          <w:cantSplit w:val="true"/>
        </w:trPr>
        <w:tc>
          <w:tcPr>
            <w:tcW w:w="1699" w:type="dxa"/>
            <w:tcBorders/>
            <w:vAlign w:val="center"/>
          </w:tcPr>
          <w:p>
            <w:pPr>
              <w:pStyle w:val="Normal"/>
              <w:spacing w:lineRule="exact" w:line="240" w:before="0" w:after="0"/>
              <w:rPr/>
            </w:pPr>
            <w:r>
              <w:rPr>
                <w:sz w:val="22"/>
                <w:szCs w:val="22"/>
              </w:rPr>
              <w:t>POST</w:t>
            </w:r>
          </w:p>
        </w:tc>
        <w:tc>
          <w:tcPr>
            <w:tcW w:w="2301" w:type="dxa"/>
            <w:tcBorders/>
            <w:vAlign w:val="center"/>
          </w:tcPr>
          <w:p>
            <w:pPr>
              <w:pStyle w:val="Normal"/>
              <w:spacing w:lineRule="exact" w:line="240" w:before="0" w:after="0"/>
              <w:rPr/>
            </w:pPr>
            <w:r>
              <w:rPr>
                <w:sz w:val="22"/>
                <w:szCs w:val="22"/>
              </w:rPr>
              <w:t>Create (crear)</w:t>
            </w:r>
          </w:p>
        </w:tc>
        <w:tc>
          <w:tcPr>
            <w:tcW w:w="5026" w:type="dxa"/>
            <w:tcBorders/>
            <w:vAlign w:val="center"/>
          </w:tcPr>
          <w:p>
            <w:pPr>
              <w:pStyle w:val="Normal"/>
              <w:spacing w:lineRule="exact" w:line="240" w:before="0" w:after="0"/>
              <w:rPr/>
            </w:pPr>
            <w:r>
              <w:rPr>
                <w:sz w:val="22"/>
                <w:szCs w:val="22"/>
              </w:rPr>
              <w:t>Registrar un producto nuevo.</w:t>
            </w:r>
          </w:p>
        </w:tc>
      </w:tr>
      <w:tr>
        <w:trPr>
          <w:cantSplit w:val="true"/>
        </w:trPr>
        <w:tc>
          <w:tcPr>
            <w:tcW w:w="1699" w:type="dxa"/>
            <w:tcBorders/>
            <w:vAlign w:val="center"/>
          </w:tcPr>
          <w:p>
            <w:pPr>
              <w:pStyle w:val="Normal"/>
              <w:spacing w:lineRule="exact" w:line="240" w:before="0" w:after="0"/>
              <w:rPr/>
            </w:pPr>
            <w:r>
              <w:rPr>
                <w:sz w:val="22"/>
                <w:szCs w:val="22"/>
              </w:rPr>
              <w:t>PUT</w:t>
            </w:r>
          </w:p>
        </w:tc>
        <w:tc>
          <w:tcPr>
            <w:tcW w:w="2301" w:type="dxa"/>
            <w:tcBorders/>
            <w:vAlign w:val="center"/>
          </w:tcPr>
          <w:p>
            <w:pPr>
              <w:pStyle w:val="Normal"/>
              <w:spacing w:lineRule="exact" w:line="240" w:before="0" w:after="0"/>
              <w:rPr/>
            </w:pPr>
            <w:r>
              <w:rPr>
                <w:sz w:val="22"/>
                <w:szCs w:val="22"/>
              </w:rPr>
              <w:t>Update (actualizar)</w:t>
            </w:r>
          </w:p>
        </w:tc>
        <w:tc>
          <w:tcPr>
            <w:tcW w:w="5026" w:type="dxa"/>
            <w:tcBorders/>
            <w:vAlign w:val="center"/>
          </w:tcPr>
          <w:p>
            <w:pPr>
              <w:pStyle w:val="Normal"/>
              <w:spacing w:lineRule="exact" w:line="240" w:before="0" w:after="0"/>
              <w:rPr/>
            </w:pPr>
            <w:r>
              <w:rPr>
                <w:sz w:val="22"/>
                <w:szCs w:val="22"/>
              </w:rPr>
              <w:t>Modificar los datos de un producto existente.</w:t>
            </w:r>
          </w:p>
        </w:tc>
      </w:tr>
      <w:tr>
        <w:trPr>
          <w:cantSplit w:val="true"/>
        </w:trPr>
        <w:tc>
          <w:tcPr>
            <w:tcW w:w="1699" w:type="dxa"/>
            <w:tcBorders>
              <w:bottom w:val="single" w:sz="8" w:space="0" w:color="000000"/>
            </w:tcBorders>
            <w:vAlign w:val="center"/>
          </w:tcPr>
          <w:p>
            <w:pPr>
              <w:pStyle w:val="Normal"/>
              <w:spacing w:lineRule="exact" w:line="240" w:before="0" w:after="0"/>
              <w:rPr/>
            </w:pPr>
            <w:r>
              <w:rPr>
                <w:sz w:val="22"/>
                <w:szCs w:val="22"/>
              </w:rPr>
              <w:t>DELETE</w:t>
            </w:r>
          </w:p>
        </w:tc>
        <w:tc>
          <w:tcPr>
            <w:tcW w:w="2301" w:type="dxa"/>
            <w:tcBorders>
              <w:bottom w:val="single" w:sz="8" w:space="0" w:color="000000"/>
            </w:tcBorders>
            <w:vAlign w:val="center"/>
          </w:tcPr>
          <w:p>
            <w:pPr>
              <w:pStyle w:val="Normal"/>
              <w:spacing w:lineRule="exact" w:line="240" w:before="0" w:after="0"/>
              <w:rPr/>
            </w:pPr>
            <w:r>
              <w:rPr>
                <w:sz w:val="22"/>
                <w:szCs w:val="22"/>
              </w:rPr>
              <w:t>Delete (eliminar)</w:t>
            </w:r>
          </w:p>
        </w:tc>
        <w:tc>
          <w:tcPr>
            <w:tcW w:w="5026" w:type="dxa"/>
            <w:tcBorders>
              <w:bottom w:val="single" w:sz="8" w:space="0" w:color="000000"/>
            </w:tcBorders>
            <w:vAlign w:val="center"/>
          </w:tcPr>
          <w:p>
            <w:pPr>
              <w:pStyle w:val="Normal"/>
              <w:spacing w:lineRule="exact" w:line="240" w:before="0" w:after="0"/>
              <w:rPr/>
            </w:pPr>
            <w:r>
              <w:rPr>
                <w:sz w:val="22"/>
                <w:szCs w:val="22"/>
              </w:rPr>
              <w:t>Eliminar un producto.</w:t>
            </w:r>
          </w:p>
        </w:tc>
      </w:tr>
    </w:tbl>
    <w:p>
      <w:pPr>
        <w:pStyle w:val="Normal"/>
        <w:spacing w:before="0" w:after="240"/>
        <w:rPr/>
      </w:pPr>
      <w:r>
        <w:rPr/>
      </w:r>
    </w:p>
    <w:p>
      <w:pPr>
        <w:pStyle w:val="Heading3"/>
        <w:rPr/>
      </w:pPr>
      <w:r>
        <w:rPr/>
        <w:t>Formato JSON y códigos de estado HTTP</w:t>
      </w:r>
    </w:p>
    <w:p>
      <w:pPr>
        <w:pStyle w:val="Normal"/>
        <w:spacing w:lineRule="exact" w:line="480" w:before="0" w:after="0"/>
        <w:ind w:firstLine="720"/>
        <w:jc w:val="both"/>
        <w:rPr/>
      </w:pPr>
      <w:r>
        <w:rPr/>
        <w:t>JSON (</w:t>
      </w:r>
      <w:r>
        <w:rPr>
          <w:i/>
          <w:iCs/>
        </w:rPr>
        <w:t>JavaScript Object Notation</w:t>
      </w:r>
      <w:r>
        <w:rPr/>
        <w:t xml:space="preserve">) es un formato de texto ligero para intercambiar datos basado en pares clave-valor; es fácil de leer para las personas y de procesar para los programas, por lo que es el formato habitual de las API REST (Bray, 2017). Junto con los datos, el servidor devuelve un código de estado que indica el resultado de la petición: los códigos 2xx indican éxito (200 </w:t>
      </w:r>
      <w:r>
        <w:rPr>
          <w:i/>
          <w:iCs/>
        </w:rPr>
        <w:t>OK</w:t>
      </w:r>
      <w:r>
        <w:rPr/>
        <w:t xml:space="preserve">, 201 </w:t>
      </w:r>
      <w:r>
        <w:rPr>
          <w:i/>
          <w:iCs/>
        </w:rPr>
        <w:t>Created</w:t>
      </w:r>
      <w:r>
        <w:rPr/>
        <w:t xml:space="preserve">) y los 4xx indican un error del cliente (404 </w:t>
      </w:r>
      <w:r>
        <w:rPr>
          <w:i/>
          <w:iCs/>
        </w:rPr>
        <w:t>Not Found</w:t>
      </w:r>
      <w:r>
        <w:rPr/>
        <w:t xml:space="preserve">, 405 </w:t>
      </w:r>
      <w:r>
        <w:rPr>
          <w:i/>
          <w:iCs/>
        </w:rPr>
        <w:t>Method Not Allowed</w:t>
      </w:r>
      <w:r>
        <w:rPr/>
        <w:t xml:space="preserve">, 422 </w:t>
      </w:r>
      <w:r>
        <w:rPr>
          <w:i/>
          <w:iCs/>
        </w:rPr>
        <w:t>Unprocessable Content</w:t>
      </w:r>
      <w:r>
        <w:rPr/>
        <w:t>) (MDN, s.f.-b).</w:t>
      </w:r>
    </w:p>
    <w:p>
      <w:pPr>
        <w:pStyle w:val="Heading3"/>
        <w:rPr/>
      </w:pPr>
      <w:r>
        <w:rPr/>
        <w:t>Laravel y el patrón MVC</w:t>
      </w:r>
    </w:p>
    <w:p>
      <w:pPr>
        <w:pStyle w:val="Normal"/>
        <w:spacing w:lineRule="exact" w:line="480" w:before="0" w:after="0"/>
        <w:ind w:firstLine="720"/>
        <w:jc w:val="both"/>
        <w:rPr/>
      </w:pPr>
      <w:r>
        <w:rPr/>
        <w:t xml:space="preserve">Laravel es un </w:t>
      </w:r>
      <w:r>
        <w:rPr>
          <w:i/>
          <w:iCs/>
        </w:rPr>
        <w:t>framework</w:t>
      </w:r>
      <w:r>
        <w:rPr/>
        <w:t xml:space="preserve"> de PHP que organiza el código según el patrón Modelo-Vista-Controlador (MVC) (Laravel, s.f.). En una API, el </w:t>
      </w:r>
      <w:r>
        <w:rPr>
          <w:b/>
          <w:bCs/>
        </w:rPr>
        <w:t>Modelo</w:t>
      </w:r>
      <w:r>
        <w:rPr/>
        <w:t xml:space="preserve"> representa una tabla de la base de datos a través del ORM Eloquent, el </w:t>
      </w:r>
      <w:r>
        <w:rPr>
          <w:b/>
          <w:bCs/>
        </w:rPr>
        <w:t>Controlador</w:t>
      </w:r>
      <w:r>
        <w:rPr/>
        <w:t xml:space="preserve"> recibe las peticiones y coordina la lógica y, en lugar de vistas HTML, se devuelven respuestas JSON. Laravel ofrece además </w:t>
      </w:r>
      <w:r>
        <w:rPr>
          <w:b/>
          <w:bCs/>
        </w:rPr>
        <w:t>migraciones</w:t>
      </w:r>
      <w:r>
        <w:rPr/>
        <w:t xml:space="preserve"> para crear tablas desde código, </w:t>
      </w:r>
      <w:r>
        <w:rPr>
          <w:b/>
          <w:bCs/>
        </w:rPr>
        <w:t>Form Requests</w:t>
      </w:r>
      <w:r>
        <w:rPr/>
        <w:t xml:space="preserve"> para validar los datos de entrada y </w:t>
      </w:r>
      <w:r>
        <w:rPr>
          <w:b/>
          <w:bCs/>
        </w:rPr>
        <w:t>API Resources</w:t>
      </w:r>
      <w:r>
        <w:rPr/>
        <w:t xml:space="preserve"> para dar formato a las respuestas.</w:t>
      </w:r>
    </w:p>
    <w:p>
      <w:pPr>
        <w:pStyle w:val="Heading3"/>
        <w:rPr/>
      </w:pPr>
      <w:r>
        <w:rPr/>
        <w:t>Aplicaciones Android, Kotlin y Android Studio</w:t>
      </w:r>
    </w:p>
    <w:p>
      <w:pPr>
        <w:pStyle w:val="Normal"/>
        <w:spacing w:lineRule="exact" w:line="480" w:before="0" w:after="0"/>
        <w:ind w:firstLine="720"/>
        <w:jc w:val="both"/>
        <w:rPr/>
      </w:pPr>
      <w:r>
        <w:rPr/>
        <w:t>Android es un sistema operativo basado en Linux para dispositivos móviles. Su entorno de desarrollo oficial es Android Studio, que permite diseñar interfaces, escribir código y ejecutar las aplicaciones en emuladores o dispositivos físicos. Kotlin es el lenguaje recomendado por Google para Android: es moderno, conciso y reduce errores comunes como las referencias nulas (JetBrains, s.f.).</w:t>
      </w:r>
    </w:p>
    <w:p>
      <w:pPr>
        <w:pStyle w:val="Normal"/>
        <w:spacing w:lineRule="exact" w:line="480" w:before="0" w:after="0"/>
        <w:ind w:firstLine="720"/>
        <w:jc w:val="both"/>
        <w:rPr/>
      </w:pPr>
      <w:r>
        <w:rPr/>
        <w:t xml:space="preserve">Un proyecto Android se compone principalmente de </w:t>
      </w:r>
      <w:r>
        <w:rPr>
          <w:b/>
          <w:bCs/>
        </w:rPr>
        <w:t>Activities</w:t>
      </w:r>
      <w:r>
        <w:rPr/>
        <w:t xml:space="preserve"> (cada pantalla de la aplicación), </w:t>
      </w:r>
      <w:r>
        <w:rPr>
          <w:b/>
          <w:bCs/>
        </w:rPr>
        <w:t>layouts XML</w:t>
      </w:r>
      <w:r>
        <w:rPr/>
        <w:t xml:space="preserve"> (el diseño de la interfaz), el archivo </w:t>
      </w:r>
      <w:r>
        <w:rPr>
          <w:b/>
          <w:bCs/>
        </w:rPr>
        <w:t>AndroidManifest.xml</w:t>
      </w:r>
      <w:r>
        <w:rPr/>
        <w:t xml:space="preserve"> (permisos, pantallas y configuración general) y la carpeta de </w:t>
      </w:r>
      <w:r>
        <w:rPr>
          <w:b/>
          <w:bCs/>
        </w:rPr>
        <w:t>recursos</w:t>
      </w:r>
      <w:r>
        <w:rPr/>
        <w:t xml:space="preserve"> </w:t>
      </w:r>
      <w:r>
        <w:rPr>
          <w:rFonts w:eastAsia="Courier New" w:cs="Courier New" w:ascii="Courier New" w:hAnsi="Courier New"/>
          <w:sz w:val="22"/>
          <w:szCs w:val="22"/>
        </w:rPr>
        <w:t>res</w:t>
      </w:r>
      <w:r>
        <w:rPr/>
        <w:t xml:space="preserve"> (textos, colores, íconos y estilos).</w:t>
      </w:r>
    </w:p>
    <w:p>
      <w:pPr>
        <w:pStyle w:val="Heading3"/>
        <w:rPr/>
      </w:pPr>
      <w:r>
        <w:rPr/>
        <w:t>Ciclo de vida de una Activity</w:t>
      </w:r>
    </w:p>
    <w:p>
      <w:pPr>
        <w:pStyle w:val="Normal"/>
        <w:spacing w:lineRule="exact" w:line="480" w:before="0" w:after="0"/>
        <w:ind w:firstLine="720"/>
        <w:jc w:val="both"/>
        <w:rPr/>
      </w:pPr>
      <w:r>
        <w:rPr/>
        <w:t xml:space="preserve">Cada Activity pasa por distintos estados que el sistema notifica mediante los métodos </w:t>
      </w:r>
      <w:r>
        <w:rPr>
          <w:rFonts w:eastAsia="Courier New" w:cs="Courier New" w:ascii="Courier New" w:hAnsi="Courier New"/>
          <w:sz w:val="22"/>
          <w:szCs w:val="22"/>
        </w:rPr>
        <w:t>onCreate()</w:t>
      </w:r>
      <w:r>
        <w:rPr/>
        <w:t xml:space="preserve">, </w:t>
      </w:r>
      <w:r>
        <w:rPr>
          <w:rFonts w:eastAsia="Courier New" w:cs="Courier New" w:ascii="Courier New" w:hAnsi="Courier New"/>
          <w:sz w:val="22"/>
          <w:szCs w:val="22"/>
        </w:rPr>
        <w:t>onStart()</w:t>
      </w:r>
      <w:r>
        <w:rPr/>
        <w:t xml:space="preserve">, </w:t>
      </w:r>
      <w:r>
        <w:rPr>
          <w:rFonts w:eastAsia="Courier New" w:cs="Courier New" w:ascii="Courier New" w:hAnsi="Courier New"/>
          <w:sz w:val="22"/>
          <w:szCs w:val="22"/>
        </w:rPr>
        <w:t>onResume()</w:t>
      </w:r>
      <w:r>
        <w:rPr/>
        <w:t xml:space="preserve">, </w:t>
      </w:r>
      <w:r>
        <w:rPr>
          <w:rFonts w:eastAsia="Courier New" w:cs="Courier New" w:ascii="Courier New" w:hAnsi="Courier New"/>
          <w:sz w:val="22"/>
          <w:szCs w:val="22"/>
        </w:rPr>
        <w:t>onPause()</w:t>
      </w:r>
      <w:r>
        <w:rPr/>
        <w:t xml:space="preserve">, </w:t>
      </w:r>
      <w:r>
        <w:rPr>
          <w:rFonts w:eastAsia="Courier New" w:cs="Courier New" w:ascii="Courier New" w:hAnsi="Courier New"/>
          <w:sz w:val="22"/>
          <w:szCs w:val="22"/>
        </w:rPr>
        <w:t>onStop()</w:t>
      </w:r>
      <w:r>
        <w:rPr/>
        <w:t xml:space="preserve"> y </w:t>
      </w:r>
      <w:r>
        <w:rPr>
          <w:rFonts w:eastAsia="Courier New" w:cs="Courier New" w:ascii="Courier New" w:hAnsi="Courier New"/>
          <w:sz w:val="22"/>
          <w:szCs w:val="22"/>
        </w:rPr>
        <w:t>onDestroy()</w:t>
      </w:r>
      <w:r>
        <w:rPr/>
        <w:t xml:space="preserve"> (Google, s.f.-b). En esta aplicación, </w:t>
      </w:r>
      <w:r>
        <w:rPr>
          <w:rFonts w:eastAsia="Courier New" w:cs="Courier New" w:ascii="Courier New" w:hAnsi="Courier New"/>
          <w:sz w:val="22"/>
          <w:szCs w:val="22"/>
        </w:rPr>
        <w:t>onCreate()</w:t>
      </w:r>
      <w:r>
        <w:rPr/>
        <w:t xml:space="preserve"> se utiliza para inflar la interfaz y configurar la lista, y el estado de la pantalla se observa con </w:t>
      </w:r>
      <w:r>
        <w:rPr>
          <w:rFonts w:eastAsia="Courier New" w:cs="Courier New" w:ascii="Courier New" w:hAnsi="Courier New"/>
          <w:sz w:val="22"/>
          <w:szCs w:val="22"/>
        </w:rPr>
        <w:t>repeatOnLifecycle(Lifecycle.State.STARTED)</w:t>
      </w:r>
      <w:r>
        <w:rPr/>
        <w:t>, de modo que la interfaz solo se actualiza mientras la Activity está visible y la observación se detiene automáticamente al pasar a segundo plano.</w:t>
      </w:r>
    </w:p>
    <w:p>
      <w:pPr>
        <w:pStyle w:val="Heading3"/>
        <w:rPr/>
      </w:pPr>
      <w:r>
        <w:rPr/>
        <w:t>Retrofit y arquitectura MVVM</w:t>
      </w:r>
    </w:p>
    <w:p>
      <w:pPr>
        <w:pStyle w:val="Normal"/>
        <w:spacing w:lineRule="exact" w:line="480" w:before="0" w:after="0"/>
        <w:ind w:firstLine="720"/>
        <w:jc w:val="both"/>
        <w:rPr/>
      </w:pPr>
      <w:r>
        <w:rPr/>
        <w:t xml:space="preserve">Retrofit es una librería que convierte los </w:t>
      </w:r>
      <w:r>
        <w:rPr>
          <w:i/>
          <w:iCs/>
        </w:rPr>
        <w:t>endpoints</w:t>
      </w:r>
      <w:r>
        <w:rPr/>
        <w:t xml:space="preserve"> HTTP en funciones de Kotlin y transforma automáticamente las respuestas JSON en objetos (Square, s.f.). El código de la aplicación se organizó con el patrón MVVM (</w:t>
      </w:r>
      <w:r>
        <w:rPr>
          <w:i/>
          <w:iCs/>
        </w:rPr>
        <w:t>Model-View-ViewModel</w:t>
      </w:r>
      <w:r>
        <w:rPr/>
        <w:t>) junto con un Repositorio, siguiendo la guía de arquitectura de Android (Google, s.f.-a): las pantallas (</w:t>
      </w:r>
      <w:r>
        <w:rPr>
          <w:i/>
          <w:iCs/>
        </w:rPr>
        <w:t>View</w:t>
      </w:r>
      <w:r>
        <w:rPr/>
        <w:t xml:space="preserve">) solo muestran datos, el </w:t>
      </w:r>
      <w:r>
        <w:rPr>
          <w:i/>
          <w:iCs/>
        </w:rPr>
        <w:t>ViewModel</w:t>
      </w:r>
      <w:r>
        <w:rPr/>
        <w:t xml:space="preserve"> contiene la lógica y el estado de cada pantalla, y el Repositorio es el único componente que se comunica con la API.</w:t>
      </w:r>
      <w:r>
        <w:br w:type="page"/>
      </w:r>
    </w:p>
    <w:p>
      <w:pPr>
        <w:pStyle w:val="Heading1"/>
        <w:rPr/>
      </w:pPr>
      <w:bookmarkStart w:id="4" w:name="__RefHeading___Toc1462_3612988919"/>
      <w:bookmarkEnd w:id="4"/>
      <w:r>
        <w:rPr/>
        <w:t>3. Herramientas y Recursos Utilizados</w:t>
      </w:r>
    </w:p>
    <w:p>
      <w:pPr>
        <w:pStyle w:val="Heading2"/>
        <w:rPr/>
      </w:pPr>
      <w:bookmarkStart w:id="5" w:name="__RefHeading___Toc1464_3612988919"/>
      <w:bookmarkEnd w:id="5"/>
      <w:r>
        <w:rPr/>
        <w:t>3.1 Software</w:t>
      </w:r>
    </w:p>
    <w:p>
      <w:pPr>
        <w:pStyle w:val="Normal"/>
        <w:spacing w:lineRule="exact" w:line="480" w:before="0" w:after="0"/>
        <w:ind w:firstLine="720"/>
        <w:jc w:val="both"/>
        <w:rPr/>
      </w:pPr>
      <w:r>
        <w:rPr/>
        <w:t>En la Tabla 2 se detallan las herramientas de software empleadas, con las versiones reales instaladas en el equipo de desarrollo.</w:t>
      </w:r>
    </w:p>
    <w:p>
      <w:pPr>
        <w:pStyle w:val="Normal"/>
        <w:keepNext w:val="true"/>
        <w:spacing w:lineRule="exact" w:line="480" w:before="240" w:after="0"/>
        <w:rPr/>
      </w:pPr>
      <w:r>
        <w:rPr>
          <w:b/>
          <w:bCs/>
        </w:rPr>
        <w:t>Tabla 2</w:t>
      </w:r>
    </w:p>
    <w:p>
      <w:pPr>
        <w:pStyle w:val="Normal"/>
        <w:keepNext w:val="true"/>
        <w:spacing w:lineRule="exact" w:line="480" w:before="0" w:after="120"/>
        <w:rPr/>
      </w:pPr>
      <w:r>
        <w:rPr>
          <w:i/>
          <w:iCs/>
        </w:rPr>
        <w:t>Software utilizado en el desarrollo</w:t>
      </w:r>
    </w:p>
    <w:tbl>
      <w:tblPr>
        <w:tblW w:w="9026" w:type="dxa"/>
        <w:jc w:val="left"/>
        <w:tblInd w:w="0" w:type="dxa"/>
        <w:tblLayout w:type="fixed"/>
        <w:tblCellMar>
          <w:top w:w="60" w:type="dxa"/>
          <w:left w:w="100" w:type="dxa"/>
          <w:bottom w:w="60" w:type="dxa"/>
          <w:right w:w="100" w:type="dxa"/>
        </w:tblCellMar>
      </w:tblPr>
      <w:tblGrid>
        <w:gridCol w:w="2900"/>
        <w:gridCol w:w="1900"/>
        <w:gridCol w:w="4226"/>
      </w:tblGrid>
      <w:tr>
        <w:trPr>
          <w:tblHeader w:val="true"/>
        </w:trPr>
        <w:tc>
          <w:tcPr>
            <w:tcW w:w="2900" w:type="dxa"/>
            <w:tcBorders>
              <w:top w:val="single" w:sz="8" w:space="0" w:color="000000"/>
              <w:bottom w:val="single" w:sz="8" w:space="0" w:color="000000"/>
            </w:tcBorders>
            <w:vAlign w:val="center"/>
          </w:tcPr>
          <w:p>
            <w:pPr>
              <w:pStyle w:val="Normal"/>
              <w:spacing w:lineRule="exact" w:line="240" w:before="0" w:after="0"/>
              <w:rPr/>
            </w:pPr>
            <w:r>
              <w:rPr>
                <w:b/>
                <w:bCs/>
                <w:sz w:val="22"/>
                <w:szCs w:val="22"/>
              </w:rPr>
              <w:t>Herramienta</w:t>
            </w:r>
          </w:p>
        </w:tc>
        <w:tc>
          <w:tcPr>
            <w:tcW w:w="1900" w:type="dxa"/>
            <w:tcBorders>
              <w:top w:val="single" w:sz="8" w:space="0" w:color="000000"/>
              <w:bottom w:val="single" w:sz="8" w:space="0" w:color="000000"/>
            </w:tcBorders>
            <w:vAlign w:val="center"/>
          </w:tcPr>
          <w:p>
            <w:pPr>
              <w:pStyle w:val="Normal"/>
              <w:spacing w:lineRule="exact" w:line="240" w:before="0" w:after="0"/>
              <w:rPr/>
            </w:pPr>
            <w:r>
              <w:rPr>
                <w:b/>
                <w:bCs/>
                <w:sz w:val="22"/>
                <w:szCs w:val="22"/>
              </w:rPr>
              <w:t>Versión</w:t>
            </w:r>
          </w:p>
        </w:tc>
        <w:tc>
          <w:tcPr>
            <w:tcW w:w="4226" w:type="dxa"/>
            <w:tcBorders>
              <w:top w:val="single" w:sz="8" w:space="0" w:color="000000"/>
              <w:bottom w:val="single" w:sz="8" w:space="0" w:color="000000"/>
            </w:tcBorders>
            <w:vAlign w:val="center"/>
          </w:tcPr>
          <w:p>
            <w:pPr>
              <w:pStyle w:val="Normal"/>
              <w:spacing w:lineRule="exact" w:line="240" w:before="0" w:after="0"/>
              <w:rPr/>
            </w:pPr>
            <w:r>
              <w:rPr>
                <w:b/>
                <w:bCs/>
                <w:sz w:val="22"/>
                <w:szCs w:val="22"/>
              </w:rPr>
              <w:t>Uso</w:t>
            </w:r>
          </w:p>
        </w:tc>
      </w:tr>
      <w:tr>
        <w:trPr>
          <w:cantSplit w:val="true"/>
        </w:trPr>
        <w:tc>
          <w:tcPr>
            <w:tcW w:w="2900" w:type="dxa"/>
            <w:tcBorders/>
            <w:vAlign w:val="center"/>
          </w:tcPr>
          <w:p>
            <w:pPr>
              <w:pStyle w:val="Normal"/>
              <w:spacing w:lineRule="exact" w:line="240" w:before="0" w:after="0"/>
              <w:rPr/>
            </w:pPr>
            <w:r>
              <w:rPr>
                <w:sz w:val="22"/>
                <w:szCs w:val="22"/>
              </w:rPr>
              <w:t>PHP (XAMPP)</w:t>
            </w:r>
          </w:p>
        </w:tc>
        <w:tc>
          <w:tcPr>
            <w:tcW w:w="1900" w:type="dxa"/>
            <w:tcBorders/>
            <w:vAlign w:val="center"/>
          </w:tcPr>
          <w:p>
            <w:pPr>
              <w:pStyle w:val="Normal"/>
              <w:spacing w:lineRule="exact" w:line="240" w:before="0" w:after="0"/>
              <w:rPr/>
            </w:pPr>
            <w:r>
              <w:rPr>
                <w:sz w:val="22"/>
                <w:szCs w:val="22"/>
              </w:rPr>
              <w:t>8.2.12</w:t>
            </w:r>
          </w:p>
        </w:tc>
        <w:tc>
          <w:tcPr>
            <w:tcW w:w="4226" w:type="dxa"/>
            <w:tcBorders/>
            <w:vAlign w:val="center"/>
          </w:tcPr>
          <w:p>
            <w:pPr>
              <w:pStyle w:val="Normal"/>
              <w:spacing w:lineRule="exact" w:line="240" w:before="0" w:after="0"/>
              <w:rPr/>
            </w:pPr>
            <w:r>
              <w:rPr>
                <w:sz w:val="22"/>
                <w:szCs w:val="22"/>
              </w:rPr>
              <w:t xml:space="preserve">Lenguaje del </w:t>
            </w:r>
            <w:r>
              <w:rPr>
                <w:i/>
                <w:iCs/>
                <w:sz w:val="22"/>
                <w:szCs w:val="22"/>
              </w:rPr>
              <w:t>backend</w:t>
            </w:r>
            <w:r>
              <w:rPr>
                <w:sz w:val="22"/>
                <w:szCs w:val="22"/>
              </w:rPr>
              <w:t>.</w:t>
            </w:r>
          </w:p>
        </w:tc>
      </w:tr>
      <w:tr>
        <w:trPr>
          <w:cantSplit w:val="true"/>
        </w:trPr>
        <w:tc>
          <w:tcPr>
            <w:tcW w:w="2900" w:type="dxa"/>
            <w:tcBorders/>
            <w:vAlign w:val="center"/>
          </w:tcPr>
          <w:p>
            <w:pPr>
              <w:pStyle w:val="Normal"/>
              <w:spacing w:lineRule="exact" w:line="240" w:before="0" w:after="0"/>
              <w:rPr/>
            </w:pPr>
            <w:r>
              <w:rPr>
                <w:sz w:val="22"/>
                <w:szCs w:val="22"/>
              </w:rPr>
              <w:t>Laravel</w:t>
            </w:r>
          </w:p>
        </w:tc>
        <w:tc>
          <w:tcPr>
            <w:tcW w:w="1900" w:type="dxa"/>
            <w:tcBorders/>
            <w:vAlign w:val="center"/>
          </w:tcPr>
          <w:p>
            <w:pPr>
              <w:pStyle w:val="Normal"/>
              <w:spacing w:lineRule="exact" w:line="240" w:before="0" w:after="0"/>
              <w:rPr/>
            </w:pPr>
            <w:r>
              <w:rPr>
                <w:sz w:val="22"/>
                <w:szCs w:val="22"/>
              </w:rPr>
              <w:t>12.69.2</w:t>
            </w:r>
          </w:p>
        </w:tc>
        <w:tc>
          <w:tcPr>
            <w:tcW w:w="4226" w:type="dxa"/>
            <w:tcBorders/>
            <w:vAlign w:val="center"/>
          </w:tcPr>
          <w:p>
            <w:pPr>
              <w:pStyle w:val="Normal"/>
              <w:spacing w:lineRule="exact" w:line="240" w:before="0" w:after="0"/>
              <w:rPr/>
            </w:pPr>
            <w:r>
              <w:rPr>
                <w:i/>
                <w:iCs/>
                <w:sz w:val="22"/>
                <w:szCs w:val="22"/>
              </w:rPr>
              <w:t>Framework</w:t>
            </w:r>
            <w:r>
              <w:rPr>
                <w:sz w:val="22"/>
                <w:szCs w:val="22"/>
              </w:rPr>
              <w:t xml:space="preserve"> para construir la API REST.</w:t>
            </w:r>
          </w:p>
        </w:tc>
      </w:tr>
      <w:tr>
        <w:trPr>
          <w:cantSplit w:val="true"/>
        </w:trPr>
        <w:tc>
          <w:tcPr>
            <w:tcW w:w="2900" w:type="dxa"/>
            <w:tcBorders/>
            <w:vAlign w:val="center"/>
          </w:tcPr>
          <w:p>
            <w:pPr>
              <w:pStyle w:val="Normal"/>
              <w:spacing w:lineRule="exact" w:line="240" w:before="0" w:after="0"/>
              <w:rPr/>
            </w:pPr>
            <w:r>
              <w:rPr>
                <w:sz w:val="22"/>
                <w:szCs w:val="22"/>
              </w:rPr>
              <w:t>Composer</w:t>
            </w:r>
          </w:p>
        </w:tc>
        <w:tc>
          <w:tcPr>
            <w:tcW w:w="1900" w:type="dxa"/>
            <w:tcBorders/>
            <w:vAlign w:val="center"/>
          </w:tcPr>
          <w:p>
            <w:pPr>
              <w:pStyle w:val="Normal"/>
              <w:spacing w:lineRule="exact" w:line="240" w:before="0" w:after="0"/>
              <w:rPr/>
            </w:pPr>
            <w:r>
              <w:rPr>
                <w:sz w:val="22"/>
                <w:szCs w:val="22"/>
              </w:rPr>
              <w:t>2.9.7</w:t>
            </w:r>
          </w:p>
        </w:tc>
        <w:tc>
          <w:tcPr>
            <w:tcW w:w="4226" w:type="dxa"/>
            <w:tcBorders/>
            <w:vAlign w:val="center"/>
          </w:tcPr>
          <w:p>
            <w:pPr>
              <w:pStyle w:val="Normal"/>
              <w:spacing w:lineRule="exact" w:line="240" w:before="0" w:after="0"/>
              <w:rPr/>
            </w:pPr>
            <w:r>
              <w:rPr>
                <w:sz w:val="22"/>
                <w:szCs w:val="22"/>
              </w:rPr>
              <w:t>Gestor de dependencias de PHP y creación del proyecto.</w:t>
            </w:r>
          </w:p>
        </w:tc>
      </w:tr>
      <w:tr>
        <w:trPr>
          <w:cantSplit w:val="true"/>
        </w:trPr>
        <w:tc>
          <w:tcPr>
            <w:tcW w:w="2900" w:type="dxa"/>
            <w:tcBorders/>
            <w:vAlign w:val="center"/>
          </w:tcPr>
          <w:p>
            <w:pPr>
              <w:pStyle w:val="Normal"/>
              <w:spacing w:lineRule="exact" w:line="240" w:before="0" w:after="0"/>
              <w:rPr/>
            </w:pPr>
            <w:r>
              <w:rPr>
                <w:sz w:val="22"/>
                <w:szCs w:val="22"/>
              </w:rPr>
              <w:t>MySQL / MariaDB (XAMPP)</w:t>
            </w:r>
          </w:p>
        </w:tc>
        <w:tc>
          <w:tcPr>
            <w:tcW w:w="1900" w:type="dxa"/>
            <w:tcBorders/>
            <w:vAlign w:val="center"/>
          </w:tcPr>
          <w:p>
            <w:pPr>
              <w:pStyle w:val="Normal"/>
              <w:spacing w:lineRule="exact" w:line="240" w:before="0" w:after="0"/>
              <w:rPr/>
            </w:pPr>
            <w:r>
              <w:rPr>
                <w:sz w:val="22"/>
                <w:szCs w:val="22"/>
              </w:rPr>
              <w:t>10.4.32</w:t>
            </w:r>
          </w:p>
        </w:tc>
        <w:tc>
          <w:tcPr>
            <w:tcW w:w="4226" w:type="dxa"/>
            <w:tcBorders/>
            <w:vAlign w:val="center"/>
          </w:tcPr>
          <w:p>
            <w:pPr>
              <w:pStyle w:val="Normal"/>
              <w:spacing w:lineRule="exact" w:line="240" w:before="0" w:after="0"/>
              <w:rPr/>
            </w:pPr>
            <w:r>
              <w:rPr>
                <w:sz w:val="22"/>
                <w:szCs w:val="22"/>
              </w:rPr>
              <w:t xml:space="preserve">Base de datos </w:t>
            </w:r>
            <w:r>
              <w:rPr>
                <w:rFonts w:eastAsia="Courier New" w:cs="Courier New" w:ascii="Courier New" w:hAnsi="Courier New"/>
                <w:sz w:val="20"/>
                <w:szCs w:val="20"/>
              </w:rPr>
              <w:t>productos_db</w:t>
            </w:r>
            <w:r>
              <w:rPr>
                <w:sz w:val="22"/>
                <w:szCs w:val="22"/>
              </w:rPr>
              <w:t>.</w:t>
            </w:r>
          </w:p>
        </w:tc>
      </w:tr>
      <w:tr>
        <w:trPr>
          <w:cantSplit w:val="true"/>
        </w:trPr>
        <w:tc>
          <w:tcPr>
            <w:tcW w:w="2900" w:type="dxa"/>
            <w:tcBorders/>
            <w:vAlign w:val="center"/>
          </w:tcPr>
          <w:p>
            <w:pPr>
              <w:pStyle w:val="Normal"/>
              <w:spacing w:lineRule="exact" w:line="240" w:before="0" w:after="0"/>
              <w:rPr/>
            </w:pPr>
            <w:r>
              <w:rPr>
                <w:sz w:val="22"/>
                <w:szCs w:val="22"/>
              </w:rPr>
              <w:t>phpMyAdmin (XAMPP)</w:t>
            </w:r>
          </w:p>
        </w:tc>
        <w:tc>
          <w:tcPr>
            <w:tcW w:w="1900" w:type="dxa"/>
            <w:tcBorders/>
            <w:vAlign w:val="center"/>
          </w:tcPr>
          <w:p>
            <w:pPr>
              <w:pStyle w:val="Normal"/>
              <w:spacing w:lineRule="exact" w:line="240" w:before="0" w:after="0"/>
              <w:rPr/>
            </w:pPr>
            <w:r>
              <w:rPr>
                <w:sz w:val="22"/>
                <w:szCs w:val="22"/>
              </w:rPr>
              <w:t>—</w:t>
            </w:r>
          </w:p>
        </w:tc>
        <w:tc>
          <w:tcPr>
            <w:tcW w:w="4226" w:type="dxa"/>
            <w:tcBorders/>
            <w:vAlign w:val="center"/>
          </w:tcPr>
          <w:p>
            <w:pPr>
              <w:pStyle w:val="Normal"/>
              <w:spacing w:lineRule="exact" w:line="240" w:before="0" w:after="0"/>
              <w:rPr/>
            </w:pPr>
            <w:r>
              <w:rPr>
                <w:sz w:val="22"/>
                <w:szCs w:val="22"/>
              </w:rPr>
              <w:t>Visualización y verificación de la base de datos.</w:t>
            </w:r>
          </w:p>
        </w:tc>
      </w:tr>
      <w:tr>
        <w:trPr>
          <w:cantSplit w:val="true"/>
        </w:trPr>
        <w:tc>
          <w:tcPr>
            <w:tcW w:w="2900" w:type="dxa"/>
            <w:tcBorders/>
            <w:vAlign w:val="center"/>
          </w:tcPr>
          <w:p>
            <w:pPr>
              <w:pStyle w:val="Normal"/>
              <w:spacing w:lineRule="exact" w:line="240" w:before="0" w:after="0"/>
              <w:rPr/>
            </w:pPr>
            <w:r>
              <w:rPr>
                <w:sz w:val="22"/>
                <w:szCs w:val="22"/>
              </w:rPr>
              <w:t>Postman (colección) / Newman</w:t>
            </w:r>
          </w:p>
        </w:tc>
        <w:tc>
          <w:tcPr>
            <w:tcW w:w="1900" w:type="dxa"/>
            <w:tcBorders/>
            <w:vAlign w:val="center"/>
          </w:tcPr>
          <w:p>
            <w:pPr>
              <w:pStyle w:val="Normal"/>
              <w:spacing w:lineRule="exact" w:line="240" w:before="0" w:after="0"/>
              <w:rPr/>
            </w:pPr>
            <w:r>
              <w:rPr>
                <w:sz w:val="22"/>
                <w:szCs w:val="22"/>
              </w:rPr>
              <w:t>—</w:t>
            </w:r>
          </w:p>
        </w:tc>
        <w:tc>
          <w:tcPr>
            <w:tcW w:w="4226" w:type="dxa"/>
            <w:tcBorders/>
            <w:vAlign w:val="center"/>
          </w:tcPr>
          <w:p>
            <w:pPr>
              <w:pStyle w:val="Normal"/>
              <w:spacing w:lineRule="exact" w:line="240" w:before="0" w:after="0"/>
              <w:rPr/>
            </w:pPr>
            <w:r>
              <w:rPr>
                <w:sz w:val="22"/>
                <w:szCs w:val="22"/>
              </w:rPr>
              <w:t xml:space="preserve">Pruebas de los </w:t>
            </w:r>
            <w:r>
              <w:rPr>
                <w:i/>
                <w:iCs/>
                <w:sz w:val="22"/>
                <w:szCs w:val="22"/>
              </w:rPr>
              <w:t>endpoints</w:t>
            </w:r>
            <w:r>
              <w:rPr>
                <w:sz w:val="22"/>
                <w:szCs w:val="22"/>
              </w:rPr>
              <w:t xml:space="preserve"> de la API.</w:t>
            </w:r>
          </w:p>
        </w:tc>
      </w:tr>
      <w:tr>
        <w:trPr>
          <w:cantSplit w:val="true"/>
        </w:trPr>
        <w:tc>
          <w:tcPr>
            <w:tcW w:w="2900" w:type="dxa"/>
            <w:tcBorders/>
            <w:vAlign w:val="center"/>
          </w:tcPr>
          <w:p>
            <w:pPr>
              <w:pStyle w:val="Normal"/>
              <w:spacing w:lineRule="exact" w:line="240" w:before="0" w:after="0"/>
              <w:rPr/>
            </w:pPr>
            <w:r>
              <w:rPr>
                <w:sz w:val="22"/>
                <w:szCs w:val="22"/>
              </w:rPr>
              <w:t>PHPUnit</w:t>
            </w:r>
          </w:p>
        </w:tc>
        <w:tc>
          <w:tcPr>
            <w:tcW w:w="1900" w:type="dxa"/>
            <w:tcBorders/>
            <w:vAlign w:val="center"/>
          </w:tcPr>
          <w:p>
            <w:pPr>
              <w:pStyle w:val="Normal"/>
              <w:spacing w:lineRule="exact" w:line="240" w:before="0" w:after="0"/>
              <w:rPr/>
            </w:pPr>
            <w:r>
              <w:rPr>
                <w:sz w:val="22"/>
                <w:szCs w:val="22"/>
              </w:rPr>
              <w:t>11.5</w:t>
            </w:r>
          </w:p>
        </w:tc>
        <w:tc>
          <w:tcPr>
            <w:tcW w:w="4226" w:type="dxa"/>
            <w:tcBorders/>
            <w:vAlign w:val="center"/>
          </w:tcPr>
          <w:p>
            <w:pPr>
              <w:pStyle w:val="Normal"/>
              <w:spacing w:lineRule="exact" w:line="240" w:before="0" w:after="0"/>
              <w:rPr/>
            </w:pPr>
            <w:r>
              <w:rPr>
                <w:sz w:val="22"/>
                <w:szCs w:val="22"/>
              </w:rPr>
              <w:t>Pruebas automatizadas de la API.</w:t>
            </w:r>
          </w:p>
        </w:tc>
      </w:tr>
      <w:tr>
        <w:trPr>
          <w:cantSplit w:val="true"/>
        </w:trPr>
        <w:tc>
          <w:tcPr>
            <w:tcW w:w="2900" w:type="dxa"/>
            <w:tcBorders/>
            <w:vAlign w:val="center"/>
          </w:tcPr>
          <w:p>
            <w:pPr>
              <w:pStyle w:val="Normal"/>
              <w:spacing w:lineRule="exact" w:line="240" w:before="0" w:after="0"/>
              <w:rPr/>
            </w:pPr>
            <w:r>
              <w:rPr>
                <w:sz w:val="22"/>
                <w:szCs w:val="22"/>
              </w:rPr>
              <w:t>Android Studio</w:t>
            </w:r>
          </w:p>
        </w:tc>
        <w:tc>
          <w:tcPr>
            <w:tcW w:w="1900" w:type="dxa"/>
            <w:tcBorders/>
            <w:vAlign w:val="center"/>
          </w:tcPr>
          <w:p>
            <w:pPr>
              <w:pStyle w:val="Normal"/>
              <w:spacing w:lineRule="exact" w:line="240" w:before="0" w:after="0"/>
              <w:rPr/>
            </w:pPr>
            <w:r>
              <w:rPr>
                <w:sz w:val="22"/>
                <w:szCs w:val="22"/>
              </w:rPr>
              <w:t>2026.1.3</w:t>
            </w:r>
          </w:p>
        </w:tc>
        <w:tc>
          <w:tcPr>
            <w:tcW w:w="4226" w:type="dxa"/>
            <w:tcBorders/>
            <w:vAlign w:val="center"/>
          </w:tcPr>
          <w:p>
            <w:pPr>
              <w:pStyle w:val="Normal"/>
              <w:spacing w:lineRule="exact" w:line="240" w:before="0" w:after="0"/>
              <w:rPr/>
            </w:pPr>
            <w:r>
              <w:rPr>
                <w:sz w:val="22"/>
                <w:szCs w:val="22"/>
              </w:rPr>
              <w:t>Desarrollo de la aplicación móvil.</w:t>
            </w:r>
          </w:p>
        </w:tc>
      </w:tr>
      <w:tr>
        <w:trPr>
          <w:cantSplit w:val="true"/>
        </w:trPr>
        <w:tc>
          <w:tcPr>
            <w:tcW w:w="2900" w:type="dxa"/>
            <w:tcBorders/>
            <w:vAlign w:val="center"/>
          </w:tcPr>
          <w:p>
            <w:pPr>
              <w:pStyle w:val="Normal"/>
              <w:spacing w:lineRule="exact" w:line="240" w:before="0" w:after="0"/>
              <w:rPr/>
            </w:pPr>
            <w:r>
              <w:rPr>
                <w:sz w:val="22"/>
                <w:szCs w:val="22"/>
              </w:rPr>
              <w:t>Kotlin</w:t>
            </w:r>
          </w:p>
        </w:tc>
        <w:tc>
          <w:tcPr>
            <w:tcW w:w="1900" w:type="dxa"/>
            <w:tcBorders/>
            <w:vAlign w:val="center"/>
          </w:tcPr>
          <w:p>
            <w:pPr>
              <w:pStyle w:val="Normal"/>
              <w:spacing w:lineRule="exact" w:line="240" w:before="0" w:after="0"/>
              <w:rPr/>
            </w:pPr>
            <w:r>
              <w:rPr>
                <w:sz w:val="22"/>
                <w:szCs w:val="22"/>
              </w:rPr>
              <w:t>2.2.20</w:t>
            </w:r>
          </w:p>
        </w:tc>
        <w:tc>
          <w:tcPr>
            <w:tcW w:w="4226" w:type="dxa"/>
            <w:tcBorders/>
            <w:vAlign w:val="center"/>
          </w:tcPr>
          <w:p>
            <w:pPr>
              <w:pStyle w:val="Normal"/>
              <w:spacing w:lineRule="exact" w:line="240" w:before="0" w:after="0"/>
              <w:rPr/>
            </w:pPr>
            <w:r>
              <w:rPr>
                <w:sz w:val="22"/>
                <w:szCs w:val="22"/>
              </w:rPr>
              <w:t>Lenguaje de la aplicación Android.</w:t>
            </w:r>
          </w:p>
        </w:tc>
      </w:tr>
      <w:tr>
        <w:trPr>
          <w:cantSplit w:val="true"/>
        </w:trPr>
        <w:tc>
          <w:tcPr>
            <w:tcW w:w="2900" w:type="dxa"/>
            <w:tcBorders/>
            <w:vAlign w:val="center"/>
          </w:tcPr>
          <w:p>
            <w:pPr>
              <w:pStyle w:val="Normal"/>
              <w:spacing w:lineRule="exact" w:line="240" w:before="0" w:after="0"/>
              <w:rPr/>
            </w:pPr>
            <w:r>
              <w:rPr>
                <w:sz w:val="22"/>
                <w:szCs w:val="22"/>
              </w:rPr>
              <w:t>Gradle / Android Gradle Plugin</w:t>
            </w:r>
          </w:p>
        </w:tc>
        <w:tc>
          <w:tcPr>
            <w:tcW w:w="1900" w:type="dxa"/>
            <w:tcBorders/>
            <w:vAlign w:val="center"/>
          </w:tcPr>
          <w:p>
            <w:pPr>
              <w:pStyle w:val="Normal"/>
              <w:spacing w:lineRule="exact" w:line="240" w:before="0" w:after="0"/>
              <w:rPr/>
            </w:pPr>
            <w:r>
              <w:rPr>
                <w:sz w:val="22"/>
                <w:szCs w:val="22"/>
              </w:rPr>
              <w:t>8.14 / 8.13.1</w:t>
            </w:r>
          </w:p>
        </w:tc>
        <w:tc>
          <w:tcPr>
            <w:tcW w:w="4226" w:type="dxa"/>
            <w:tcBorders/>
            <w:vAlign w:val="center"/>
          </w:tcPr>
          <w:p>
            <w:pPr>
              <w:pStyle w:val="Normal"/>
              <w:spacing w:lineRule="exact" w:line="240" w:before="0" w:after="0"/>
              <w:rPr/>
            </w:pPr>
            <w:r>
              <w:rPr>
                <w:sz w:val="22"/>
                <w:szCs w:val="22"/>
              </w:rPr>
              <w:t>Compilación del proyecto Android.</w:t>
            </w:r>
          </w:p>
        </w:tc>
      </w:tr>
      <w:tr>
        <w:trPr>
          <w:cantSplit w:val="true"/>
        </w:trPr>
        <w:tc>
          <w:tcPr>
            <w:tcW w:w="2900" w:type="dxa"/>
            <w:tcBorders/>
            <w:vAlign w:val="center"/>
          </w:tcPr>
          <w:p>
            <w:pPr>
              <w:pStyle w:val="Normal"/>
              <w:spacing w:lineRule="exact" w:line="240" w:before="0" w:after="0"/>
              <w:rPr/>
            </w:pPr>
            <w:r>
              <w:rPr>
                <w:sz w:val="22"/>
                <w:szCs w:val="22"/>
              </w:rPr>
              <w:t>Retrofit / OkHttp</w:t>
            </w:r>
          </w:p>
        </w:tc>
        <w:tc>
          <w:tcPr>
            <w:tcW w:w="1900" w:type="dxa"/>
            <w:tcBorders/>
            <w:vAlign w:val="center"/>
          </w:tcPr>
          <w:p>
            <w:pPr>
              <w:pStyle w:val="Normal"/>
              <w:spacing w:lineRule="exact" w:line="240" w:before="0" w:after="0"/>
              <w:rPr/>
            </w:pPr>
            <w:r>
              <w:rPr>
                <w:sz w:val="22"/>
                <w:szCs w:val="22"/>
              </w:rPr>
              <w:t>2.11.0 / 4.12.0</w:t>
            </w:r>
          </w:p>
        </w:tc>
        <w:tc>
          <w:tcPr>
            <w:tcW w:w="4226" w:type="dxa"/>
            <w:tcBorders/>
            <w:vAlign w:val="center"/>
          </w:tcPr>
          <w:p>
            <w:pPr>
              <w:pStyle w:val="Normal"/>
              <w:spacing w:lineRule="exact" w:line="240" w:before="0" w:after="0"/>
              <w:rPr/>
            </w:pPr>
            <w:r>
              <w:rPr>
                <w:sz w:val="22"/>
                <w:szCs w:val="22"/>
              </w:rPr>
              <w:t>Cliente HTTP para consumir la API.</w:t>
            </w:r>
          </w:p>
        </w:tc>
      </w:tr>
      <w:tr>
        <w:trPr>
          <w:cantSplit w:val="true"/>
        </w:trPr>
        <w:tc>
          <w:tcPr>
            <w:tcW w:w="2900" w:type="dxa"/>
            <w:tcBorders/>
            <w:vAlign w:val="center"/>
          </w:tcPr>
          <w:p>
            <w:pPr>
              <w:pStyle w:val="Normal"/>
              <w:spacing w:lineRule="exact" w:line="240" w:before="0" w:after="0"/>
              <w:rPr/>
            </w:pPr>
            <w:r>
              <w:rPr>
                <w:sz w:val="22"/>
                <w:szCs w:val="22"/>
              </w:rPr>
              <w:t>SDK de Android</w:t>
            </w:r>
          </w:p>
        </w:tc>
        <w:tc>
          <w:tcPr>
            <w:tcW w:w="1900" w:type="dxa"/>
            <w:tcBorders/>
            <w:vAlign w:val="center"/>
          </w:tcPr>
          <w:p>
            <w:pPr>
              <w:pStyle w:val="Normal"/>
              <w:spacing w:lineRule="exact" w:line="240" w:before="0" w:after="0"/>
              <w:rPr/>
            </w:pPr>
            <w:r>
              <w:rPr>
                <w:sz w:val="22"/>
                <w:szCs w:val="22"/>
              </w:rPr>
              <w:t>minSdk 24, targetSdk 36</w:t>
            </w:r>
          </w:p>
        </w:tc>
        <w:tc>
          <w:tcPr>
            <w:tcW w:w="4226" w:type="dxa"/>
            <w:tcBorders/>
            <w:vAlign w:val="center"/>
          </w:tcPr>
          <w:p>
            <w:pPr>
              <w:pStyle w:val="Normal"/>
              <w:spacing w:lineRule="exact" w:line="240" w:before="0" w:after="0"/>
              <w:rPr/>
            </w:pPr>
            <w:r>
              <w:rPr>
                <w:sz w:val="22"/>
                <w:szCs w:val="22"/>
              </w:rPr>
              <w:t>La aplicación funciona desde Android 7.0 en adelante.</w:t>
            </w:r>
          </w:p>
        </w:tc>
      </w:tr>
      <w:tr>
        <w:trPr>
          <w:cantSplit w:val="true"/>
        </w:trPr>
        <w:tc>
          <w:tcPr>
            <w:tcW w:w="2900" w:type="dxa"/>
            <w:tcBorders>
              <w:bottom w:val="single" w:sz="8" w:space="0" w:color="000000"/>
            </w:tcBorders>
            <w:vAlign w:val="center"/>
          </w:tcPr>
          <w:p>
            <w:pPr>
              <w:pStyle w:val="Normal"/>
              <w:spacing w:lineRule="exact" w:line="240" w:before="0" w:after="0"/>
              <w:rPr/>
            </w:pPr>
            <w:r>
              <w:rPr>
                <w:sz w:val="22"/>
                <w:szCs w:val="22"/>
              </w:rPr>
              <w:t>Visual Studio Code</w:t>
            </w:r>
          </w:p>
        </w:tc>
        <w:tc>
          <w:tcPr>
            <w:tcW w:w="1900" w:type="dxa"/>
            <w:tcBorders>
              <w:bottom w:val="single" w:sz="8" w:space="0" w:color="000000"/>
            </w:tcBorders>
            <w:vAlign w:val="center"/>
          </w:tcPr>
          <w:p>
            <w:pPr>
              <w:pStyle w:val="Normal"/>
              <w:spacing w:lineRule="exact" w:line="240" w:before="0" w:after="0"/>
              <w:rPr/>
            </w:pPr>
            <w:r>
              <w:rPr>
                <w:sz w:val="22"/>
                <w:szCs w:val="22"/>
              </w:rPr>
              <w:t>—</w:t>
            </w:r>
          </w:p>
        </w:tc>
        <w:tc>
          <w:tcPr>
            <w:tcW w:w="4226" w:type="dxa"/>
            <w:tcBorders>
              <w:bottom w:val="single" w:sz="8" w:space="0" w:color="000000"/>
            </w:tcBorders>
            <w:vAlign w:val="center"/>
          </w:tcPr>
          <w:p>
            <w:pPr>
              <w:pStyle w:val="Normal"/>
              <w:spacing w:lineRule="exact" w:line="240" w:before="0" w:after="0"/>
              <w:rPr/>
            </w:pPr>
            <w:r>
              <w:rPr>
                <w:sz w:val="22"/>
                <w:szCs w:val="22"/>
              </w:rPr>
              <w:t>Edición del código de la API.</w:t>
            </w:r>
          </w:p>
        </w:tc>
      </w:tr>
    </w:tbl>
    <w:p>
      <w:pPr>
        <w:pStyle w:val="Normal"/>
        <w:spacing w:before="0" w:after="240"/>
        <w:rPr/>
      </w:pPr>
      <w:r>
        <w:rPr/>
      </w:r>
    </w:p>
    <w:p>
      <w:pPr>
        <w:pStyle w:val="Heading2"/>
        <w:rPr/>
      </w:pPr>
      <w:bookmarkStart w:id="6" w:name="__RefHeading___Toc1466_3612988919"/>
      <w:bookmarkEnd w:id="6"/>
      <w:r>
        <w:rPr/>
        <w:t>3.2 Hardware</w:t>
      </w:r>
    </w:p>
    <w:p>
      <w:pPr>
        <w:pStyle w:val="ListParagraph"/>
        <w:numPr>
          <w:ilvl w:val="0"/>
          <w:numId w:val="1"/>
        </w:numPr>
        <w:spacing w:lineRule="exact" w:line="480" w:before="0" w:after="0"/>
        <w:jc w:val="both"/>
        <w:rPr/>
      </w:pPr>
      <w:r>
        <w:rPr/>
        <w:t>Computadora personal con sistema operativo Windows, donde se ejecutaron el servidor de la API, MySQL y Android Studio.</w:t>
      </w:r>
    </w:p>
    <w:p>
      <w:pPr>
        <w:pStyle w:val="ListParagraph"/>
        <w:numPr>
          <w:ilvl w:val="0"/>
          <w:numId w:val="1"/>
        </w:numPr>
        <w:spacing w:lineRule="exact" w:line="480" w:before="0" w:after="0"/>
        <w:jc w:val="both"/>
        <w:rPr/>
      </w:pPr>
      <w:r>
        <w:rPr/>
        <w:t xml:space="preserve">Emulador Android </w:t>
      </w:r>
      <w:r>
        <w:rPr>
          <w:b/>
          <w:bCs/>
        </w:rPr>
        <w:t>Pixel 5 con Android 14</w:t>
      </w:r>
      <w:r>
        <w:rPr/>
        <w:t>, en el que se instaló y probó la aplicación.</w:t>
      </w:r>
    </w:p>
    <w:p>
      <w:pPr>
        <w:pStyle w:val="ListParagraph"/>
        <w:numPr>
          <w:ilvl w:val="0"/>
          <w:numId w:val="1"/>
        </w:numPr>
        <w:spacing w:lineRule="exact" w:line="480" w:before="0" w:after="0"/>
        <w:jc w:val="both"/>
        <w:rPr/>
      </w:pPr>
      <w:r>
        <w:rPr/>
        <w:t>No se utilizó un dispositivo físico; en caso de usarlo, basta con cambiar la URL de la API por la IP local de la computadora (ver sección 4.4).</w:t>
      </w:r>
    </w:p>
    <w:p>
      <w:pPr>
        <w:pStyle w:val="Heading2"/>
        <w:rPr/>
      </w:pPr>
      <w:bookmarkStart w:id="7" w:name="__RefHeading___Toc1468_3612988919"/>
      <w:bookmarkEnd w:id="7"/>
      <w:r>
        <w:rPr/>
        <w:t>3.3 Recursos</w:t>
      </w:r>
    </w:p>
    <w:p>
      <w:pPr>
        <w:pStyle w:val="ListParagraph"/>
        <w:numPr>
          <w:ilvl w:val="0"/>
          <w:numId w:val="1"/>
        </w:numPr>
        <w:spacing w:lineRule="exact" w:line="480" w:before="0" w:after="0"/>
        <w:jc w:val="both"/>
        <w:rPr/>
      </w:pPr>
      <w:r>
        <w:rPr/>
        <w:t xml:space="preserve">Colección de Postman </w:t>
      </w:r>
      <w:r>
        <w:rPr>
          <w:rFonts w:eastAsia="Courier New" w:cs="Courier New" w:ascii="Courier New" w:hAnsi="Courier New"/>
          <w:sz w:val="22"/>
          <w:szCs w:val="22"/>
        </w:rPr>
        <w:t>API_Productos.postman_collection.json</w:t>
      </w:r>
      <w:r>
        <w:rPr/>
        <w:t xml:space="preserve"> con 7 peticiones (5 operaciones CRUD y 2 casos de error).</w:t>
      </w:r>
    </w:p>
    <w:p>
      <w:pPr>
        <w:pStyle w:val="ListParagraph"/>
        <w:numPr>
          <w:ilvl w:val="0"/>
          <w:numId w:val="1"/>
        </w:numPr>
        <w:spacing w:lineRule="exact" w:line="480" w:before="0" w:after="0"/>
        <w:jc w:val="both"/>
        <w:rPr/>
      </w:pPr>
      <w:r>
        <w:rPr>
          <w:i/>
          <w:iCs/>
        </w:rPr>
        <w:t>Seeder</w:t>
      </w:r>
      <w:r>
        <w:rPr/>
        <w:t xml:space="preserve"> con 5 productos de ejemplo para tener datos iniciales en la base de datos.</w:t>
      </w:r>
    </w:p>
    <w:p>
      <w:pPr>
        <w:pStyle w:val="ListParagraph"/>
        <w:numPr>
          <w:ilvl w:val="0"/>
          <w:numId w:val="1"/>
        </w:numPr>
        <w:spacing w:lineRule="exact" w:line="480" w:before="0" w:after="0"/>
        <w:jc w:val="both"/>
        <w:rPr/>
      </w:pPr>
      <w:r>
        <w:rPr/>
        <w:t>Componentes de interfaz Android: RecyclerView (listado), SwipeRefreshLayout (deslizar para recargar), campos de texto con mensajes de error, botón flotante «Nuevo», diálogo de confirmación (MaterialAlertDialog) y Snackbar para los mensajes.</w:t>
      </w:r>
    </w:p>
    <w:p>
      <w:pPr>
        <w:pStyle w:val="ListParagraph"/>
        <w:numPr>
          <w:ilvl w:val="0"/>
          <w:numId w:val="1"/>
        </w:numPr>
        <w:spacing w:lineRule="exact" w:line="480" w:before="0" w:after="0"/>
        <w:jc w:val="both"/>
        <w:rPr/>
      </w:pPr>
      <w:r>
        <w:rPr/>
        <w:t xml:space="preserve">ViewBinding para acceder a los elementos del layout XML desde Kotlin sin usar </w:t>
      </w:r>
      <w:r>
        <w:rPr>
          <w:rFonts w:eastAsia="Courier New" w:cs="Courier New" w:ascii="Courier New" w:hAnsi="Courier New"/>
          <w:sz w:val="22"/>
          <w:szCs w:val="22"/>
        </w:rPr>
        <w:t>findViewById</w:t>
      </w:r>
      <w:r>
        <w:rPr/>
        <w:t>.</w:t>
      </w:r>
    </w:p>
    <w:p>
      <w:pPr>
        <w:pStyle w:val="ListParagraph"/>
        <w:numPr>
          <w:ilvl w:val="0"/>
          <w:numId w:val="1"/>
        </w:numPr>
        <w:spacing w:lineRule="exact" w:line="480" w:before="0" w:after="0"/>
        <w:jc w:val="both"/>
        <w:rPr/>
      </w:pPr>
      <w:r>
        <w:rPr/>
        <w:t>Documentación oficial de Laravel, Android Developers y Retrofit (ver Referencias).</w:t>
      </w:r>
      <w:r>
        <w:br w:type="page"/>
      </w:r>
    </w:p>
    <w:p>
      <w:pPr>
        <w:pStyle w:val="Heading1"/>
        <w:rPr/>
      </w:pPr>
      <w:bookmarkStart w:id="8" w:name="__RefHeading___Toc1470_3612988919"/>
      <w:bookmarkEnd w:id="8"/>
      <w:r>
        <w:rPr/>
        <w:t>4. Metodología / Desarrollo Paso a Paso</w:t>
      </w:r>
    </w:p>
    <w:p>
      <w:pPr>
        <w:pStyle w:val="Normal"/>
        <w:spacing w:lineRule="exact" w:line="480" w:before="0" w:after="0"/>
        <w:ind w:firstLine="720"/>
        <w:jc w:val="both"/>
        <w:rPr/>
      </w:pPr>
      <w:r>
        <w:rPr/>
        <w:t>El desarrollo se realizó en cinco etapas: preparación del entorno, diseño de la base de datos, desarrollo de la API, desarrollo de la aplicación Android y pruebas. El sistema resultante tiene la arquitectura de tres capas que se muestra en la Tabla 3.</w:t>
      </w:r>
    </w:p>
    <w:p>
      <w:pPr>
        <w:pStyle w:val="Normal"/>
        <w:keepNext w:val="true"/>
        <w:spacing w:lineRule="exact" w:line="480" w:before="240" w:after="0"/>
        <w:rPr/>
      </w:pPr>
      <w:r>
        <w:rPr>
          <w:b/>
          <w:bCs/>
        </w:rPr>
        <w:t>Tabla 3</w:t>
      </w:r>
    </w:p>
    <w:p>
      <w:pPr>
        <w:pStyle w:val="Normal"/>
        <w:keepNext w:val="true"/>
        <w:spacing w:lineRule="exact" w:line="480" w:before="0" w:after="120"/>
        <w:rPr/>
      </w:pPr>
      <w:r>
        <w:rPr>
          <w:i/>
          <w:iCs/>
        </w:rPr>
        <w:t>Arquitectura del sistema</w:t>
      </w:r>
    </w:p>
    <w:tbl>
      <w:tblPr>
        <w:tblW w:w="9026" w:type="dxa"/>
        <w:jc w:val="left"/>
        <w:tblInd w:w="0" w:type="dxa"/>
        <w:tblLayout w:type="fixed"/>
        <w:tblCellMar>
          <w:top w:w="60" w:type="dxa"/>
          <w:left w:w="100" w:type="dxa"/>
          <w:bottom w:w="60" w:type="dxa"/>
          <w:right w:w="100" w:type="dxa"/>
        </w:tblCellMar>
      </w:tblPr>
      <w:tblGrid>
        <w:gridCol w:w="2256"/>
        <w:gridCol w:w="2256"/>
        <w:gridCol w:w="2257"/>
        <w:gridCol w:w="2256"/>
      </w:tblGrid>
      <w:tr>
        <w:trPr>
          <w:tblHeader w:val="true"/>
        </w:trPr>
        <w:tc>
          <w:tcPr>
            <w:tcW w:w="2256" w:type="dxa"/>
            <w:tcBorders>
              <w:top w:val="single" w:sz="8" w:space="0" w:color="000000"/>
              <w:bottom w:val="single" w:sz="8" w:space="0" w:color="000000"/>
            </w:tcBorders>
            <w:vAlign w:val="center"/>
          </w:tcPr>
          <w:p>
            <w:pPr>
              <w:pStyle w:val="Normal"/>
              <w:spacing w:lineRule="exact" w:line="240" w:before="0" w:after="0"/>
              <w:rPr/>
            </w:pPr>
            <w:r>
              <w:rPr>
                <w:b/>
                <w:bCs/>
                <w:sz w:val="22"/>
                <w:szCs w:val="22"/>
              </w:rPr>
              <w:t>Aplicación Android</w:t>
            </w:r>
          </w:p>
        </w:tc>
        <w:tc>
          <w:tcPr>
            <w:tcW w:w="2256" w:type="dxa"/>
            <w:tcBorders>
              <w:top w:val="single" w:sz="8" w:space="0" w:color="000000"/>
              <w:bottom w:val="single" w:sz="8" w:space="0" w:color="000000"/>
            </w:tcBorders>
            <w:vAlign w:val="center"/>
          </w:tcPr>
          <w:p>
            <w:pPr>
              <w:pStyle w:val="Normal"/>
              <w:spacing w:lineRule="exact" w:line="240" w:before="0" w:after="0"/>
              <w:rPr/>
            </w:pPr>
            <w:r>
              <w:rPr>
                <w:b/>
                <w:bCs/>
                <w:sz w:val="22"/>
                <w:szCs w:val="22"/>
              </w:rPr>
              <w:t>Comunicación</w:t>
            </w:r>
          </w:p>
        </w:tc>
        <w:tc>
          <w:tcPr>
            <w:tcW w:w="2257" w:type="dxa"/>
            <w:tcBorders>
              <w:top w:val="single" w:sz="8" w:space="0" w:color="000000"/>
              <w:bottom w:val="single" w:sz="8" w:space="0" w:color="000000"/>
            </w:tcBorders>
            <w:vAlign w:val="center"/>
          </w:tcPr>
          <w:p>
            <w:pPr>
              <w:pStyle w:val="Normal"/>
              <w:spacing w:lineRule="exact" w:line="240" w:before="0" w:after="0"/>
              <w:rPr/>
            </w:pPr>
            <w:r>
              <w:rPr>
                <w:b/>
                <w:bCs/>
                <w:sz w:val="22"/>
                <w:szCs w:val="22"/>
              </w:rPr>
              <w:t>API REST</w:t>
            </w:r>
          </w:p>
        </w:tc>
        <w:tc>
          <w:tcPr>
            <w:tcW w:w="2256" w:type="dxa"/>
            <w:tcBorders>
              <w:top w:val="single" w:sz="8" w:space="0" w:color="000000"/>
              <w:bottom w:val="single" w:sz="8" w:space="0" w:color="000000"/>
            </w:tcBorders>
            <w:vAlign w:val="center"/>
          </w:tcPr>
          <w:p>
            <w:pPr>
              <w:pStyle w:val="Normal"/>
              <w:spacing w:lineRule="exact" w:line="240" w:before="0" w:after="0"/>
              <w:rPr/>
            </w:pPr>
            <w:r>
              <w:rPr>
                <w:b/>
                <w:bCs/>
                <w:sz w:val="22"/>
                <w:szCs w:val="22"/>
              </w:rPr>
              <w:t>Base de datos</w:t>
            </w:r>
          </w:p>
        </w:tc>
      </w:tr>
      <w:tr>
        <w:trPr>
          <w:cantSplit w:val="true"/>
        </w:trPr>
        <w:tc>
          <w:tcPr>
            <w:tcW w:w="2256" w:type="dxa"/>
            <w:tcBorders>
              <w:bottom w:val="single" w:sz="8" w:space="0" w:color="000000"/>
            </w:tcBorders>
            <w:vAlign w:val="center"/>
          </w:tcPr>
          <w:p>
            <w:pPr>
              <w:pStyle w:val="Normal"/>
              <w:spacing w:lineRule="exact" w:line="240" w:before="0" w:after="0"/>
              <w:rPr/>
            </w:pPr>
            <w:r>
              <w:rPr>
                <w:sz w:val="22"/>
                <w:szCs w:val="22"/>
              </w:rPr>
              <w:t>Kotlin + Retrofit (MVVM)</w:t>
            </w:r>
          </w:p>
        </w:tc>
        <w:tc>
          <w:tcPr>
            <w:tcW w:w="2256" w:type="dxa"/>
            <w:tcBorders>
              <w:bottom w:val="single" w:sz="8" w:space="0" w:color="000000"/>
            </w:tcBorders>
            <w:vAlign w:val="center"/>
          </w:tcPr>
          <w:p>
            <w:pPr>
              <w:pStyle w:val="Normal"/>
              <w:spacing w:lineRule="exact" w:line="240" w:before="0" w:after="0"/>
              <w:rPr/>
            </w:pPr>
            <w:r>
              <w:rPr>
                <w:sz w:val="22"/>
                <w:szCs w:val="22"/>
              </w:rPr>
              <w:t>HTTP + JSON</w:t>
            </w:r>
          </w:p>
        </w:tc>
        <w:tc>
          <w:tcPr>
            <w:tcW w:w="2257" w:type="dxa"/>
            <w:tcBorders>
              <w:bottom w:val="single" w:sz="8" w:space="0" w:color="000000"/>
            </w:tcBorders>
            <w:vAlign w:val="center"/>
          </w:tcPr>
          <w:p>
            <w:pPr>
              <w:pStyle w:val="Normal"/>
              <w:spacing w:lineRule="exact" w:line="240" w:before="0" w:after="0"/>
              <w:rPr/>
            </w:pPr>
            <w:r>
              <w:rPr>
                <w:sz w:val="22"/>
                <w:szCs w:val="22"/>
              </w:rPr>
              <w:t>Laravel 12 + PHP 8.2</w:t>
            </w:r>
          </w:p>
        </w:tc>
        <w:tc>
          <w:tcPr>
            <w:tcW w:w="2256" w:type="dxa"/>
            <w:tcBorders>
              <w:bottom w:val="single" w:sz="8" w:space="0" w:color="000000"/>
            </w:tcBorders>
            <w:vAlign w:val="center"/>
          </w:tcPr>
          <w:p>
            <w:pPr>
              <w:pStyle w:val="Normal"/>
              <w:spacing w:lineRule="exact" w:line="240" w:before="0" w:after="0"/>
              <w:rPr/>
            </w:pPr>
            <w:r>
              <w:rPr>
                <w:sz w:val="22"/>
                <w:szCs w:val="22"/>
              </w:rPr>
              <w:t>MySQL (</w:t>
            </w:r>
            <w:r>
              <w:rPr>
                <w:rFonts w:eastAsia="Courier New" w:cs="Courier New" w:ascii="Courier New" w:hAnsi="Courier New"/>
                <w:sz w:val="20"/>
                <w:szCs w:val="20"/>
              </w:rPr>
              <w:t>productos_db</w:t>
            </w:r>
            <w:r>
              <w:rPr>
                <w:sz w:val="22"/>
                <w:szCs w:val="22"/>
              </w:rPr>
              <w:t>)</w:t>
            </w:r>
          </w:p>
        </w:tc>
      </w:tr>
    </w:tbl>
    <w:p>
      <w:pPr>
        <w:pStyle w:val="Normal"/>
        <w:spacing w:lineRule="exact" w:line="240" w:before="80" w:after="240"/>
        <w:rPr/>
      </w:pPr>
      <w:r>
        <w:rPr>
          <w:i/>
          <w:iCs/>
          <w:sz w:val="22"/>
          <w:szCs w:val="22"/>
        </w:rPr>
        <w:t xml:space="preserve">Nota. </w:t>
      </w:r>
      <w:r>
        <w:rPr>
          <w:sz w:val="22"/>
          <w:szCs w:val="22"/>
        </w:rPr>
        <w:t>La aplicación envía peticiones HTTP a la API; la API valida los datos, ejecuta la operación en MySQL y responde en JSON.</w:t>
      </w:r>
    </w:p>
    <w:p>
      <w:pPr>
        <w:pStyle w:val="Heading2"/>
        <w:rPr/>
      </w:pPr>
      <w:bookmarkStart w:id="9" w:name="__RefHeading___Toc1472_3612988919"/>
      <w:bookmarkEnd w:id="9"/>
      <w:r>
        <w:rPr/>
        <w:t>4.1 Preparación del entorno</w:t>
      </w:r>
    </w:p>
    <w:p>
      <w:pPr>
        <w:pStyle w:val="Normal"/>
        <w:spacing w:lineRule="exact" w:line="480" w:before="0" w:after="0"/>
        <w:ind w:firstLine="720"/>
        <w:jc w:val="both"/>
        <w:rPr/>
      </w:pPr>
      <w:r>
        <w:rPr/>
        <w:t xml:space="preserve">Se instaló XAMPP (PHP 8.2 y MySQL), Composer y Android Studio. Luego se creó el proyecto de Laravel con Composer y se configuró la conexión a la base de datos en el archivo </w:t>
      </w:r>
      <w:r>
        <w:rPr>
          <w:rFonts w:eastAsia="Courier New" w:cs="Courier New" w:ascii="Courier New" w:hAnsi="Courier New"/>
          <w:sz w:val="22"/>
          <w:szCs w:val="22"/>
        </w:rPr>
        <w:t>.env</w:t>
      </w:r>
      <w:r>
        <w:rPr/>
        <w:t>:</w:t>
      </w:r>
    </w:p>
    <w:tbl>
      <w:tblPr>
        <w:tblW w:w="9026" w:type="dxa"/>
        <w:jc w:val="left"/>
        <w:tblInd w:w="0" w:type="dxa"/>
        <w:tblLayout w:type="fixed"/>
        <w:tblCellMar>
          <w:top w:w="100" w:type="dxa"/>
          <w:left w:w="160" w:type="dxa"/>
          <w:bottom w:w="100" w:type="dxa"/>
          <w:right w:w="120" w:type="dxa"/>
        </w:tblCellMar>
      </w:tblPr>
      <w:tblGrid>
        <w:gridCol w:w="9026"/>
      </w:tblGrid>
      <w:tr>
        <w:trPr/>
        <w:tc>
          <w:tcPr>
            <w:tcW w:w="9026"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0"/>
              <w:rPr/>
            </w:pPr>
            <w:r>
              <w:rPr>
                <w:rFonts w:eastAsia="Courier New" w:cs="Courier New" w:ascii="Courier New" w:hAnsi="Courier New"/>
                <w:sz w:val="18"/>
                <w:szCs w:val="18"/>
              </w:rPr>
              <w:t>composer create-project laravel/laravel api-productos</w:t>
            </w:r>
          </w:p>
          <w:p>
            <w:pPr>
              <w:pStyle w:val="Normal"/>
              <w:spacing w:lineRule="exact" w:line="240" w:before="0" w:after="0"/>
              <w:rPr/>
            </w:pPr>
            <w:r>
              <w:rPr>
                <w:rFonts w:eastAsia="Courier New" w:cs="Courier New" w:ascii="Courier New" w:hAnsi="Courier New"/>
                <w:sz w:val="18"/>
                <w:szCs w:val="18"/>
              </w:rPr>
              <w:t xml:space="preserve"> </w:t>
            </w:r>
          </w:p>
          <w:p>
            <w:pPr>
              <w:pStyle w:val="Normal"/>
              <w:spacing w:lineRule="exact" w:line="240" w:before="0" w:after="0"/>
              <w:rPr/>
            </w:pPr>
            <w:r>
              <w:rPr>
                <w:rFonts w:eastAsia="Courier New" w:cs="Courier New" w:ascii="Courier New" w:hAnsi="Courier New"/>
                <w:sz w:val="18"/>
                <w:szCs w:val="18"/>
              </w:rPr>
              <w:t># .env</w:t>
            </w:r>
          </w:p>
          <w:p>
            <w:pPr>
              <w:pStyle w:val="Normal"/>
              <w:spacing w:lineRule="exact" w:line="240" w:before="0" w:after="0"/>
              <w:rPr/>
            </w:pPr>
            <w:r>
              <w:rPr>
                <w:rFonts w:eastAsia="Courier New" w:cs="Courier New" w:ascii="Courier New" w:hAnsi="Courier New"/>
                <w:sz w:val="18"/>
                <w:szCs w:val="18"/>
              </w:rPr>
              <w:t>DB_CONNECTION=mysql</w:t>
            </w:r>
          </w:p>
          <w:p>
            <w:pPr>
              <w:pStyle w:val="Normal"/>
              <w:spacing w:lineRule="exact" w:line="240" w:before="0" w:after="0"/>
              <w:rPr/>
            </w:pPr>
            <w:r>
              <w:rPr>
                <w:rFonts w:eastAsia="Courier New" w:cs="Courier New" w:ascii="Courier New" w:hAnsi="Courier New"/>
                <w:sz w:val="18"/>
                <w:szCs w:val="18"/>
              </w:rPr>
              <w:t>DB_HOST=127.0.0.1</w:t>
            </w:r>
          </w:p>
          <w:p>
            <w:pPr>
              <w:pStyle w:val="Normal"/>
              <w:spacing w:lineRule="exact" w:line="240" w:before="0" w:after="0"/>
              <w:rPr/>
            </w:pPr>
            <w:r>
              <w:rPr>
                <w:rFonts w:eastAsia="Courier New" w:cs="Courier New" w:ascii="Courier New" w:hAnsi="Courier New"/>
                <w:sz w:val="18"/>
                <w:szCs w:val="18"/>
              </w:rPr>
              <w:t>DB_PORT=3306</w:t>
            </w:r>
          </w:p>
          <w:p>
            <w:pPr>
              <w:pStyle w:val="Normal"/>
              <w:spacing w:lineRule="exact" w:line="240" w:before="0" w:after="0"/>
              <w:rPr/>
            </w:pPr>
            <w:r>
              <w:rPr>
                <w:rFonts w:eastAsia="Courier New" w:cs="Courier New" w:ascii="Courier New" w:hAnsi="Courier New"/>
                <w:sz w:val="18"/>
                <w:szCs w:val="18"/>
              </w:rPr>
              <w:t>DB_DATABASE=productos_db</w:t>
            </w:r>
          </w:p>
          <w:p>
            <w:pPr>
              <w:pStyle w:val="Normal"/>
              <w:spacing w:lineRule="exact" w:line="240" w:before="0" w:after="0"/>
              <w:rPr/>
            </w:pPr>
            <w:r>
              <w:rPr>
                <w:rFonts w:eastAsia="Courier New" w:cs="Courier New" w:ascii="Courier New" w:hAnsi="Courier New"/>
                <w:sz w:val="18"/>
                <w:szCs w:val="18"/>
              </w:rPr>
              <w:t>DB_USERNAME=root</w:t>
            </w:r>
          </w:p>
          <w:p>
            <w:pPr>
              <w:pStyle w:val="Normal"/>
              <w:spacing w:lineRule="exact" w:line="240" w:before="0" w:after="0"/>
              <w:rPr/>
            </w:pPr>
            <w:r>
              <w:rPr>
                <w:rFonts w:eastAsia="Courier New" w:cs="Courier New" w:ascii="Courier New" w:hAnsi="Courier New"/>
                <w:sz w:val="18"/>
                <w:szCs w:val="18"/>
              </w:rPr>
              <w:t>DB_PASSWORD=</w:t>
            </w:r>
          </w:p>
        </w:tc>
      </w:tr>
    </w:tbl>
    <w:p>
      <w:pPr>
        <w:pStyle w:val="Normal"/>
        <w:spacing w:lineRule="exact" w:line="240" w:before="0" w:after="0"/>
        <w:rPr/>
      </w:pPr>
      <w:r>
        <w:rPr/>
      </w:r>
    </w:p>
    <w:p>
      <w:pPr>
        <w:pStyle w:val="Normal"/>
        <w:spacing w:lineRule="exact" w:line="480" w:before="0" w:after="0"/>
        <w:ind w:firstLine="720"/>
        <w:jc w:val="both"/>
        <w:rPr/>
      </w:pPr>
      <w:r>
        <w:rPr/>
        <w:t xml:space="preserve">Como Laravel 12 ya no incluye por defecto el archivo de rutas de API, se creó </w:t>
      </w:r>
      <w:r>
        <w:rPr>
          <w:rFonts w:eastAsia="Courier New" w:cs="Courier New" w:ascii="Courier New" w:hAnsi="Courier New"/>
          <w:sz w:val="22"/>
          <w:szCs w:val="22"/>
        </w:rPr>
        <w:t>routes/api.php</w:t>
      </w:r>
      <w:r>
        <w:rPr/>
        <w:t xml:space="preserve"> y se registró en </w:t>
      </w:r>
      <w:r>
        <w:rPr>
          <w:rFonts w:eastAsia="Courier New" w:cs="Courier New" w:ascii="Courier New" w:hAnsi="Courier New"/>
          <w:sz w:val="22"/>
          <w:szCs w:val="22"/>
        </w:rPr>
        <w:t>bootstrap/app.php</w:t>
      </w:r>
      <w:r>
        <w:rPr/>
        <w:t xml:space="preserve">. Después se generaron el modelo, la migración, el controlador y el </w:t>
      </w:r>
      <w:r>
        <w:rPr>
          <w:i/>
          <w:iCs/>
        </w:rPr>
        <w:t>seeder</w:t>
      </w:r>
      <w:r>
        <w:rPr/>
        <w:t xml:space="preserve"> con un solo comando de Artisan. Las versiones del entorno se verificaron con </w:t>
      </w:r>
      <w:r>
        <w:rPr>
          <w:rFonts w:eastAsia="Courier New" w:cs="Courier New" w:ascii="Courier New" w:hAnsi="Courier New"/>
          <w:sz w:val="22"/>
          <w:szCs w:val="22"/>
        </w:rPr>
        <w:t>php artisan about</w:t>
      </w:r>
      <w:r>
        <w:rPr/>
        <w:t xml:space="preserve"> (Figura 1).</w:t>
      </w:r>
    </w:p>
    <w:tbl>
      <w:tblPr>
        <w:tblW w:w="9026" w:type="dxa"/>
        <w:jc w:val="left"/>
        <w:tblInd w:w="0" w:type="dxa"/>
        <w:tblLayout w:type="fixed"/>
        <w:tblCellMar>
          <w:top w:w="100" w:type="dxa"/>
          <w:left w:w="160" w:type="dxa"/>
          <w:bottom w:w="100" w:type="dxa"/>
          <w:right w:w="120" w:type="dxa"/>
        </w:tblCellMar>
      </w:tblPr>
      <w:tblGrid>
        <w:gridCol w:w="9026"/>
      </w:tblGrid>
      <w:tr>
        <w:trPr/>
        <w:tc>
          <w:tcPr>
            <w:tcW w:w="9026"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0"/>
              <w:rPr/>
            </w:pPr>
            <w:r>
              <w:rPr>
                <w:rFonts w:eastAsia="Courier New" w:cs="Courier New" w:ascii="Courier New" w:hAnsi="Courier New"/>
                <w:sz w:val="18"/>
                <w:szCs w:val="18"/>
              </w:rPr>
              <w:t>php artisan make:model Producto -mcrs --api</w:t>
            </w:r>
          </w:p>
        </w:tc>
      </w:tr>
    </w:tbl>
    <w:p>
      <w:pPr>
        <w:pStyle w:val="Normal"/>
        <w:keepNext w:val="true"/>
        <w:spacing w:lineRule="exact" w:line="480" w:before="240" w:after="0"/>
        <w:rPr/>
      </w:pPr>
      <w:r>
        <w:rPr>
          <w:b/>
          <w:bCs/>
        </w:rPr>
        <w:t>Figura 1</w:t>
      </w:r>
    </w:p>
    <w:p>
      <w:pPr>
        <w:pStyle w:val="Normal"/>
        <w:keepNext w:val="true"/>
        <w:spacing w:lineRule="exact" w:line="480" w:before="0" w:after="120"/>
        <w:rPr/>
      </w:pPr>
      <w:r>
        <w:rPr>
          <w:i/>
          <w:iCs/>
        </w:rPr>
        <w:t>Versiones del entorno de la API obtenidas con php artisan about</w:t>
      </w:r>
    </w:p>
    <w:p>
      <w:pPr>
        <w:pStyle w:val="Normal"/>
        <w:keepNext w:val="true"/>
        <w:spacing w:before="0" w:after="0"/>
        <w:jc w:val="center"/>
        <w:rPr/>
      </w:pPr>
      <w:r>
        <w:rPr/>
        <w:drawing>
          <wp:inline distT="0" distB="0" distL="0" distR="0">
            <wp:extent cx="4572000" cy="1543050"/>
            <wp:effectExtent l="0" t="0" r="0" b="0"/>
            <wp:docPr id="2"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 descr=""/>
                    <pic:cNvPicPr>
                      <a:picLocks noChangeAspect="1" noChangeArrowheads="1"/>
                    </pic:cNvPicPr>
                  </pic:nvPicPr>
                  <pic:blipFill>
                    <a:blip r:embed="rId3"/>
                    <a:stretch>
                      <a:fillRect/>
                    </a:stretch>
                  </pic:blipFill>
                  <pic:spPr bwMode="auto">
                    <a:xfrm>
                      <a:off x="0" y="0"/>
                      <a:ext cx="4572000" cy="1543050"/>
                    </a:xfrm>
                    <a:prstGeom prst="rect">
                      <a:avLst/>
                    </a:prstGeom>
                  </pic:spPr>
                </pic:pic>
              </a:graphicData>
            </a:graphic>
          </wp:inline>
        </w:drawing>
      </w:r>
    </w:p>
    <w:p>
      <w:pPr>
        <w:pStyle w:val="Normal"/>
        <w:spacing w:lineRule="exact" w:line="240" w:before="80" w:after="240"/>
        <w:jc w:val="both"/>
        <w:rPr/>
      </w:pPr>
      <w:r>
        <w:rPr>
          <w:i/>
          <w:iCs/>
          <w:sz w:val="22"/>
          <w:szCs w:val="22"/>
        </w:rPr>
        <w:t xml:space="preserve">Nota. </w:t>
      </w:r>
      <w:r>
        <w:rPr>
          <w:sz w:val="22"/>
          <w:szCs w:val="22"/>
        </w:rPr>
        <w:t>Salida real del comando, convertida a imagen con aspecto de consola.</w:t>
      </w:r>
    </w:p>
    <w:p>
      <w:pPr>
        <w:pStyle w:val="Heading2"/>
        <w:rPr/>
      </w:pPr>
      <w:bookmarkStart w:id="10" w:name="__RefHeading___Toc1474_3612988919"/>
      <w:bookmarkEnd w:id="10"/>
      <w:r>
        <w:rPr/>
        <w:t>4.2 Diseño de la base de datos</w:t>
      </w:r>
    </w:p>
    <w:p>
      <w:pPr>
        <w:pStyle w:val="Normal"/>
        <w:spacing w:lineRule="exact" w:line="480" w:before="0" w:after="0"/>
        <w:ind w:firstLine="720"/>
        <w:jc w:val="both"/>
        <w:rPr/>
      </w:pPr>
      <w:r>
        <w:rPr/>
        <w:t xml:space="preserve">La tabla </w:t>
      </w:r>
      <w:r>
        <w:rPr>
          <w:rFonts w:eastAsia="Courier New" w:cs="Courier New" w:ascii="Courier New" w:hAnsi="Courier New"/>
          <w:sz w:val="22"/>
          <w:szCs w:val="22"/>
        </w:rPr>
        <w:t>productos</w:t>
      </w:r>
      <w:r>
        <w:rPr/>
        <w:t xml:space="preserve"> se definió mediante una migración de Laravel; su estructura se resume en la Tabla 4. Luego se ejecutó </w:t>
      </w:r>
      <w:r>
        <w:rPr>
          <w:rFonts w:eastAsia="Courier New" w:cs="Courier New" w:ascii="Courier New" w:hAnsi="Courier New"/>
          <w:sz w:val="22"/>
          <w:szCs w:val="22"/>
        </w:rPr>
        <w:t>php artisan migrate:fresh --seed</w:t>
      </w:r>
      <w:r>
        <w:rPr/>
        <w:t>, que crea las tablas y carga los 5 productos de ejemplo (Figura 2).</w:t>
      </w:r>
    </w:p>
    <w:p>
      <w:pPr>
        <w:pStyle w:val="Normal"/>
        <w:keepNext w:val="true"/>
        <w:spacing w:lineRule="exact" w:line="480" w:before="240" w:after="0"/>
        <w:rPr/>
      </w:pPr>
      <w:r>
        <w:rPr>
          <w:b/>
          <w:bCs/>
        </w:rPr>
        <w:t>Tabla 4</w:t>
      </w:r>
    </w:p>
    <w:p>
      <w:pPr>
        <w:pStyle w:val="Normal"/>
        <w:keepNext w:val="true"/>
        <w:spacing w:lineRule="exact" w:line="480" w:before="0" w:after="120"/>
        <w:rPr/>
      </w:pPr>
      <w:r>
        <w:rPr>
          <w:i/>
          <w:iCs/>
        </w:rPr>
        <w:t>Estructura de la tabla productos</w:t>
      </w:r>
    </w:p>
    <w:tbl>
      <w:tblPr>
        <w:tblW w:w="9026" w:type="dxa"/>
        <w:jc w:val="left"/>
        <w:tblInd w:w="0" w:type="dxa"/>
        <w:tblLayout w:type="fixed"/>
        <w:tblCellMar>
          <w:top w:w="60" w:type="dxa"/>
          <w:left w:w="100" w:type="dxa"/>
          <w:bottom w:w="60" w:type="dxa"/>
          <w:right w:w="100" w:type="dxa"/>
        </w:tblCellMar>
      </w:tblPr>
      <w:tblGrid>
        <w:gridCol w:w="2000"/>
        <w:gridCol w:w="2800"/>
        <w:gridCol w:w="4226"/>
      </w:tblGrid>
      <w:tr>
        <w:trPr>
          <w:tblHeader w:val="true"/>
        </w:trPr>
        <w:tc>
          <w:tcPr>
            <w:tcW w:w="2000" w:type="dxa"/>
            <w:tcBorders>
              <w:top w:val="single" w:sz="8" w:space="0" w:color="000000"/>
              <w:bottom w:val="single" w:sz="8" w:space="0" w:color="000000"/>
            </w:tcBorders>
            <w:vAlign w:val="center"/>
          </w:tcPr>
          <w:p>
            <w:pPr>
              <w:pStyle w:val="Normal"/>
              <w:spacing w:lineRule="exact" w:line="240" w:before="0" w:after="0"/>
              <w:rPr/>
            </w:pPr>
            <w:r>
              <w:rPr>
                <w:b/>
                <w:bCs/>
                <w:sz w:val="22"/>
                <w:szCs w:val="22"/>
              </w:rPr>
              <w:t>Campo</w:t>
            </w:r>
          </w:p>
        </w:tc>
        <w:tc>
          <w:tcPr>
            <w:tcW w:w="2800" w:type="dxa"/>
            <w:tcBorders>
              <w:top w:val="single" w:sz="8" w:space="0" w:color="000000"/>
              <w:bottom w:val="single" w:sz="8" w:space="0" w:color="000000"/>
            </w:tcBorders>
            <w:vAlign w:val="center"/>
          </w:tcPr>
          <w:p>
            <w:pPr>
              <w:pStyle w:val="Normal"/>
              <w:spacing w:lineRule="exact" w:line="240" w:before="0" w:after="0"/>
              <w:rPr/>
            </w:pPr>
            <w:r>
              <w:rPr>
                <w:b/>
                <w:bCs/>
                <w:sz w:val="22"/>
                <w:szCs w:val="22"/>
              </w:rPr>
              <w:t>Tipo</w:t>
            </w:r>
          </w:p>
        </w:tc>
        <w:tc>
          <w:tcPr>
            <w:tcW w:w="4226" w:type="dxa"/>
            <w:tcBorders>
              <w:top w:val="single" w:sz="8" w:space="0" w:color="000000"/>
              <w:bottom w:val="single" w:sz="8" w:space="0" w:color="000000"/>
            </w:tcBorders>
            <w:vAlign w:val="center"/>
          </w:tcPr>
          <w:p>
            <w:pPr>
              <w:pStyle w:val="Normal"/>
              <w:spacing w:lineRule="exact" w:line="240" w:before="0" w:after="0"/>
              <w:rPr/>
            </w:pPr>
            <w:r>
              <w:rPr>
                <w:b/>
                <w:bCs/>
                <w:sz w:val="22"/>
                <w:szCs w:val="22"/>
              </w:rPr>
              <w:t>Descripción</w:t>
            </w:r>
          </w:p>
        </w:tc>
      </w:tr>
      <w:tr>
        <w:trPr>
          <w:cantSplit w:val="true"/>
        </w:trPr>
        <w:tc>
          <w:tcPr>
            <w:tcW w:w="2000" w:type="dxa"/>
            <w:tcBorders/>
            <w:vAlign w:val="center"/>
          </w:tcPr>
          <w:p>
            <w:pPr>
              <w:pStyle w:val="Normal"/>
              <w:spacing w:lineRule="exact" w:line="240" w:before="0" w:after="0"/>
              <w:rPr/>
            </w:pPr>
            <w:r>
              <w:rPr>
                <w:sz w:val="22"/>
                <w:szCs w:val="22"/>
              </w:rPr>
              <w:t>id</w:t>
            </w:r>
          </w:p>
        </w:tc>
        <w:tc>
          <w:tcPr>
            <w:tcW w:w="2800" w:type="dxa"/>
            <w:tcBorders/>
            <w:vAlign w:val="center"/>
          </w:tcPr>
          <w:p>
            <w:pPr>
              <w:pStyle w:val="Normal"/>
              <w:spacing w:lineRule="exact" w:line="240" w:before="0" w:after="0"/>
              <w:rPr/>
            </w:pPr>
            <w:r>
              <w:rPr>
                <w:sz w:val="22"/>
                <w:szCs w:val="22"/>
              </w:rPr>
              <w:t>BIGINT, PK, autoincremental</w:t>
            </w:r>
          </w:p>
        </w:tc>
        <w:tc>
          <w:tcPr>
            <w:tcW w:w="4226" w:type="dxa"/>
            <w:tcBorders/>
            <w:vAlign w:val="center"/>
          </w:tcPr>
          <w:p>
            <w:pPr>
              <w:pStyle w:val="Normal"/>
              <w:spacing w:lineRule="exact" w:line="240" w:before="0" w:after="0"/>
              <w:rPr/>
            </w:pPr>
            <w:r>
              <w:rPr>
                <w:sz w:val="22"/>
                <w:szCs w:val="22"/>
              </w:rPr>
              <w:t>Identificador único del producto.</w:t>
            </w:r>
          </w:p>
        </w:tc>
      </w:tr>
      <w:tr>
        <w:trPr>
          <w:cantSplit w:val="true"/>
        </w:trPr>
        <w:tc>
          <w:tcPr>
            <w:tcW w:w="2000" w:type="dxa"/>
            <w:tcBorders/>
            <w:vAlign w:val="center"/>
          </w:tcPr>
          <w:p>
            <w:pPr>
              <w:pStyle w:val="Normal"/>
              <w:spacing w:lineRule="exact" w:line="240" w:before="0" w:after="0"/>
              <w:rPr/>
            </w:pPr>
            <w:r>
              <w:rPr>
                <w:sz w:val="22"/>
                <w:szCs w:val="22"/>
              </w:rPr>
              <w:t>nombre</w:t>
            </w:r>
          </w:p>
        </w:tc>
        <w:tc>
          <w:tcPr>
            <w:tcW w:w="2800" w:type="dxa"/>
            <w:tcBorders/>
            <w:vAlign w:val="center"/>
          </w:tcPr>
          <w:p>
            <w:pPr>
              <w:pStyle w:val="Normal"/>
              <w:spacing w:lineRule="exact" w:line="240" w:before="0" w:after="0"/>
              <w:rPr/>
            </w:pPr>
            <w:r>
              <w:rPr>
                <w:sz w:val="22"/>
                <w:szCs w:val="22"/>
              </w:rPr>
              <w:t>VARCHAR(100)</w:t>
            </w:r>
          </w:p>
        </w:tc>
        <w:tc>
          <w:tcPr>
            <w:tcW w:w="4226" w:type="dxa"/>
            <w:tcBorders/>
            <w:vAlign w:val="center"/>
          </w:tcPr>
          <w:p>
            <w:pPr>
              <w:pStyle w:val="Normal"/>
              <w:spacing w:lineRule="exact" w:line="240" w:before="0" w:after="0"/>
              <w:rPr/>
            </w:pPr>
            <w:r>
              <w:rPr>
                <w:sz w:val="22"/>
                <w:szCs w:val="22"/>
              </w:rPr>
              <w:t>Nombre del producto (obligatorio).</w:t>
            </w:r>
          </w:p>
        </w:tc>
      </w:tr>
      <w:tr>
        <w:trPr>
          <w:cantSplit w:val="true"/>
        </w:trPr>
        <w:tc>
          <w:tcPr>
            <w:tcW w:w="2000" w:type="dxa"/>
            <w:tcBorders/>
            <w:vAlign w:val="center"/>
          </w:tcPr>
          <w:p>
            <w:pPr>
              <w:pStyle w:val="Normal"/>
              <w:spacing w:lineRule="exact" w:line="240" w:before="0" w:after="0"/>
              <w:rPr/>
            </w:pPr>
            <w:r>
              <w:rPr>
                <w:sz w:val="22"/>
                <w:szCs w:val="22"/>
              </w:rPr>
              <w:t>descripcion</w:t>
            </w:r>
          </w:p>
        </w:tc>
        <w:tc>
          <w:tcPr>
            <w:tcW w:w="2800" w:type="dxa"/>
            <w:tcBorders/>
            <w:vAlign w:val="center"/>
          </w:tcPr>
          <w:p>
            <w:pPr>
              <w:pStyle w:val="Normal"/>
              <w:spacing w:lineRule="exact" w:line="240" w:before="0" w:after="0"/>
              <w:rPr/>
            </w:pPr>
            <w:r>
              <w:rPr>
                <w:sz w:val="22"/>
                <w:szCs w:val="22"/>
              </w:rPr>
              <w:t>TEXT, nulo</w:t>
            </w:r>
          </w:p>
        </w:tc>
        <w:tc>
          <w:tcPr>
            <w:tcW w:w="4226" w:type="dxa"/>
            <w:tcBorders/>
            <w:vAlign w:val="center"/>
          </w:tcPr>
          <w:p>
            <w:pPr>
              <w:pStyle w:val="Normal"/>
              <w:spacing w:lineRule="exact" w:line="240" w:before="0" w:after="0"/>
              <w:rPr/>
            </w:pPr>
            <w:r>
              <w:rPr>
                <w:sz w:val="22"/>
                <w:szCs w:val="22"/>
              </w:rPr>
              <w:t>Descripción del producto (opcional).</w:t>
            </w:r>
          </w:p>
        </w:tc>
      </w:tr>
      <w:tr>
        <w:trPr>
          <w:cantSplit w:val="true"/>
        </w:trPr>
        <w:tc>
          <w:tcPr>
            <w:tcW w:w="2000" w:type="dxa"/>
            <w:tcBorders/>
            <w:vAlign w:val="center"/>
          </w:tcPr>
          <w:p>
            <w:pPr>
              <w:pStyle w:val="Normal"/>
              <w:spacing w:lineRule="exact" w:line="240" w:before="0" w:after="0"/>
              <w:rPr/>
            </w:pPr>
            <w:r>
              <w:rPr>
                <w:sz w:val="22"/>
                <w:szCs w:val="22"/>
              </w:rPr>
              <w:t>precio</w:t>
            </w:r>
          </w:p>
        </w:tc>
        <w:tc>
          <w:tcPr>
            <w:tcW w:w="2800" w:type="dxa"/>
            <w:tcBorders/>
            <w:vAlign w:val="center"/>
          </w:tcPr>
          <w:p>
            <w:pPr>
              <w:pStyle w:val="Normal"/>
              <w:spacing w:lineRule="exact" w:line="240" w:before="0" w:after="0"/>
              <w:rPr/>
            </w:pPr>
            <w:r>
              <w:rPr>
                <w:sz w:val="22"/>
                <w:szCs w:val="22"/>
              </w:rPr>
              <w:t>DECIMAL(10,2)</w:t>
            </w:r>
          </w:p>
        </w:tc>
        <w:tc>
          <w:tcPr>
            <w:tcW w:w="4226" w:type="dxa"/>
            <w:tcBorders/>
            <w:vAlign w:val="center"/>
          </w:tcPr>
          <w:p>
            <w:pPr>
              <w:pStyle w:val="Normal"/>
              <w:spacing w:lineRule="exact" w:line="240" w:before="0" w:after="0"/>
              <w:rPr/>
            </w:pPr>
            <w:r>
              <w:rPr>
                <w:sz w:val="22"/>
                <w:szCs w:val="22"/>
              </w:rPr>
              <w:t>Precio del producto (obligatorio, ≥ 0).</w:t>
            </w:r>
          </w:p>
        </w:tc>
      </w:tr>
      <w:tr>
        <w:trPr>
          <w:cantSplit w:val="true"/>
        </w:trPr>
        <w:tc>
          <w:tcPr>
            <w:tcW w:w="2000" w:type="dxa"/>
            <w:tcBorders/>
            <w:vAlign w:val="center"/>
          </w:tcPr>
          <w:p>
            <w:pPr>
              <w:pStyle w:val="Normal"/>
              <w:spacing w:lineRule="exact" w:line="240" w:before="0" w:after="0"/>
              <w:rPr/>
            </w:pPr>
            <w:r>
              <w:rPr>
                <w:sz w:val="22"/>
                <w:szCs w:val="22"/>
              </w:rPr>
              <w:t>stock</w:t>
            </w:r>
          </w:p>
        </w:tc>
        <w:tc>
          <w:tcPr>
            <w:tcW w:w="2800" w:type="dxa"/>
            <w:tcBorders/>
            <w:vAlign w:val="center"/>
          </w:tcPr>
          <w:p>
            <w:pPr>
              <w:pStyle w:val="Normal"/>
              <w:spacing w:lineRule="exact" w:line="240" w:before="0" w:after="0"/>
              <w:rPr/>
            </w:pPr>
            <w:r>
              <w:rPr>
                <w:sz w:val="22"/>
                <w:szCs w:val="22"/>
              </w:rPr>
              <w:t>INT UNSIGNED</w:t>
            </w:r>
          </w:p>
        </w:tc>
        <w:tc>
          <w:tcPr>
            <w:tcW w:w="4226" w:type="dxa"/>
            <w:tcBorders/>
            <w:vAlign w:val="center"/>
          </w:tcPr>
          <w:p>
            <w:pPr>
              <w:pStyle w:val="Normal"/>
              <w:spacing w:lineRule="exact" w:line="240" w:before="0" w:after="0"/>
              <w:rPr/>
            </w:pPr>
            <w:r>
              <w:rPr>
                <w:sz w:val="22"/>
                <w:szCs w:val="22"/>
              </w:rPr>
              <w:t>Cantidad disponible (obligatorio, ≥ 0).</w:t>
            </w:r>
          </w:p>
        </w:tc>
      </w:tr>
      <w:tr>
        <w:trPr>
          <w:cantSplit w:val="true"/>
        </w:trPr>
        <w:tc>
          <w:tcPr>
            <w:tcW w:w="2000" w:type="dxa"/>
            <w:tcBorders>
              <w:bottom w:val="single" w:sz="8" w:space="0" w:color="000000"/>
            </w:tcBorders>
            <w:vAlign w:val="center"/>
          </w:tcPr>
          <w:p>
            <w:pPr>
              <w:pStyle w:val="Normal"/>
              <w:spacing w:lineRule="exact" w:line="240" w:before="0" w:after="0"/>
              <w:rPr/>
            </w:pPr>
            <w:r>
              <w:rPr>
                <w:sz w:val="22"/>
                <w:szCs w:val="22"/>
              </w:rPr>
              <w:t>created_at / updated_at</w:t>
            </w:r>
          </w:p>
        </w:tc>
        <w:tc>
          <w:tcPr>
            <w:tcW w:w="2800" w:type="dxa"/>
            <w:tcBorders>
              <w:bottom w:val="single" w:sz="8" w:space="0" w:color="000000"/>
            </w:tcBorders>
            <w:vAlign w:val="center"/>
          </w:tcPr>
          <w:p>
            <w:pPr>
              <w:pStyle w:val="Normal"/>
              <w:spacing w:lineRule="exact" w:line="240" w:before="0" w:after="0"/>
              <w:rPr/>
            </w:pPr>
            <w:r>
              <w:rPr>
                <w:sz w:val="22"/>
                <w:szCs w:val="22"/>
              </w:rPr>
              <w:t>TIMESTAMP</w:t>
            </w:r>
          </w:p>
        </w:tc>
        <w:tc>
          <w:tcPr>
            <w:tcW w:w="4226" w:type="dxa"/>
            <w:tcBorders>
              <w:bottom w:val="single" w:sz="8" w:space="0" w:color="000000"/>
            </w:tcBorders>
            <w:vAlign w:val="center"/>
          </w:tcPr>
          <w:p>
            <w:pPr>
              <w:pStyle w:val="Normal"/>
              <w:spacing w:lineRule="exact" w:line="240" w:before="0" w:after="0"/>
              <w:rPr/>
            </w:pPr>
            <w:r>
              <w:rPr>
                <w:sz w:val="22"/>
                <w:szCs w:val="22"/>
              </w:rPr>
              <w:t>Fechas de creación y de última modificación.</w:t>
            </w:r>
          </w:p>
        </w:tc>
      </w:tr>
    </w:tbl>
    <w:p>
      <w:pPr>
        <w:pStyle w:val="Normal"/>
        <w:spacing w:before="0" w:after="240"/>
        <w:rPr/>
      </w:pPr>
      <w:r>
        <w:rPr/>
      </w:r>
    </w:p>
    <w:p>
      <w:pPr>
        <w:pStyle w:val="Normal"/>
        <w:keepNext w:val="true"/>
        <w:spacing w:lineRule="exact" w:line="480" w:before="240" w:after="0"/>
        <w:rPr/>
      </w:pPr>
      <w:r>
        <w:rPr>
          <w:b/>
          <w:bCs/>
        </w:rPr>
        <w:t>Figura 2</w:t>
      </w:r>
    </w:p>
    <w:p>
      <w:pPr>
        <w:pStyle w:val="Normal"/>
        <w:keepNext w:val="true"/>
        <w:spacing w:lineRule="exact" w:line="480" w:before="0" w:after="120"/>
        <w:rPr/>
      </w:pPr>
      <w:r>
        <w:rPr>
          <w:i/>
          <w:iCs/>
        </w:rPr>
        <w:t>Ejecución de las migraciones y del seeder</w:t>
      </w:r>
    </w:p>
    <w:p>
      <w:pPr>
        <w:pStyle w:val="Normal"/>
        <w:keepNext w:val="false"/>
        <w:spacing w:before="0" w:after="0"/>
        <w:jc w:val="center"/>
        <w:rPr/>
      </w:pPr>
      <w:r>
        <w:rPr/>
        <w:drawing>
          <wp:inline distT="0" distB="0" distL="0" distR="0">
            <wp:extent cx="4572000" cy="2200275"/>
            <wp:effectExtent l="0" t="0" r="0" b="0"/>
            <wp:docPr id="3"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 descr=""/>
                    <pic:cNvPicPr>
                      <a:picLocks noChangeAspect="1" noChangeArrowheads="1"/>
                    </pic:cNvPicPr>
                  </pic:nvPicPr>
                  <pic:blipFill>
                    <a:blip r:embed="rId4"/>
                    <a:stretch>
                      <a:fillRect/>
                    </a:stretch>
                  </pic:blipFill>
                  <pic:spPr bwMode="auto">
                    <a:xfrm>
                      <a:off x="0" y="0"/>
                      <a:ext cx="4572000" cy="2200275"/>
                    </a:xfrm>
                    <a:prstGeom prst="rect">
                      <a:avLst/>
                    </a:prstGeom>
                  </pic:spPr>
                </pic:pic>
              </a:graphicData>
            </a:graphic>
          </wp:inline>
        </w:drawing>
      </w:r>
    </w:p>
    <w:p>
      <w:pPr>
        <w:pStyle w:val="Normal"/>
        <w:spacing w:before="0" w:after="240"/>
        <w:rPr/>
      </w:pPr>
      <w:r>
        <w:rPr/>
      </w:r>
    </w:p>
    <w:p>
      <w:pPr>
        <w:pStyle w:val="Normal"/>
        <w:keepNext w:val="true"/>
        <w:spacing w:lineRule="exact" w:line="480" w:before="240" w:after="0"/>
        <w:rPr/>
      </w:pPr>
      <w:r>
        <w:rPr>
          <w:b/>
          <w:bCs/>
        </w:rPr>
        <w:t>Figura 3</w:t>
      </w:r>
    </w:p>
    <w:p>
      <w:pPr>
        <w:pStyle w:val="Normal"/>
        <w:keepNext w:val="true"/>
        <w:spacing w:lineRule="exact" w:line="480" w:before="0" w:after="120"/>
        <w:rPr/>
      </w:pPr>
      <w:r>
        <w:rPr>
          <w:i/>
          <w:iCs/>
        </w:rPr>
        <w:t>Estructura de la tabla productos en phpMyAdmin</w:t>
      </w:r>
    </w:p>
    <w:p>
      <w:pPr>
        <w:pStyle w:val="Normal"/>
        <w:keepNext w:val="false"/>
        <w:spacing w:before="0" w:after="0"/>
        <w:jc w:val="center"/>
        <w:rPr/>
      </w:pPr>
      <w:r>
        <w:rPr/>
        <w:drawing>
          <wp:inline distT="0" distB="0" distL="0" distR="0">
            <wp:extent cx="5715000" cy="3676650"/>
            <wp:effectExtent l="0" t="0" r="0" b="0"/>
            <wp:docPr id="4"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3" descr=""/>
                    <pic:cNvPicPr>
                      <a:picLocks noChangeAspect="1" noChangeArrowheads="1"/>
                    </pic:cNvPicPr>
                  </pic:nvPicPr>
                  <pic:blipFill>
                    <a:blip r:embed="rId5"/>
                    <a:stretch>
                      <a:fillRect/>
                    </a:stretch>
                  </pic:blipFill>
                  <pic:spPr bwMode="auto">
                    <a:xfrm>
                      <a:off x="0" y="0"/>
                      <a:ext cx="5715000" cy="3676650"/>
                    </a:xfrm>
                    <a:prstGeom prst="rect">
                      <a:avLst/>
                    </a:prstGeom>
                  </pic:spPr>
                </pic:pic>
              </a:graphicData>
            </a:graphic>
          </wp:inline>
        </w:drawing>
      </w:r>
    </w:p>
    <w:p>
      <w:pPr>
        <w:pStyle w:val="Normal"/>
        <w:spacing w:before="0" w:after="240"/>
        <w:rPr/>
      </w:pPr>
      <w:r>
        <w:rPr/>
      </w:r>
    </w:p>
    <w:p>
      <w:pPr>
        <w:pStyle w:val="Normal"/>
        <w:keepNext w:val="true"/>
        <w:spacing w:lineRule="exact" w:line="480" w:before="240" w:after="0"/>
        <w:rPr/>
      </w:pPr>
      <w:r>
        <w:rPr>
          <w:b/>
          <w:bCs/>
        </w:rPr>
        <w:t>Figura 4</w:t>
      </w:r>
    </w:p>
    <w:p>
      <w:pPr>
        <w:pStyle w:val="Normal"/>
        <w:keepNext w:val="true"/>
        <w:spacing w:lineRule="exact" w:line="480" w:before="0" w:after="120"/>
        <w:rPr/>
      </w:pPr>
      <w:r>
        <w:rPr>
          <w:i/>
          <w:iCs/>
        </w:rPr>
        <w:t>Datos iniciales de la tabla productos cargados por el seeder</w:t>
      </w:r>
    </w:p>
    <w:p>
      <w:pPr>
        <w:pStyle w:val="Normal"/>
        <w:keepNext w:val="false"/>
        <w:spacing w:before="0" w:after="0"/>
        <w:jc w:val="center"/>
        <w:rPr/>
      </w:pPr>
      <w:r>
        <w:rPr/>
        <w:drawing>
          <wp:inline distT="0" distB="0" distL="0" distR="0">
            <wp:extent cx="5715000" cy="3676650"/>
            <wp:effectExtent l="0" t="0" r="0" b="0"/>
            <wp:docPr id="5"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4" descr=""/>
                    <pic:cNvPicPr>
                      <a:picLocks noChangeAspect="1" noChangeArrowheads="1"/>
                    </pic:cNvPicPr>
                  </pic:nvPicPr>
                  <pic:blipFill>
                    <a:blip r:embed="rId6"/>
                    <a:stretch>
                      <a:fillRect/>
                    </a:stretch>
                  </pic:blipFill>
                  <pic:spPr bwMode="auto">
                    <a:xfrm>
                      <a:off x="0" y="0"/>
                      <a:ext cx="5715000" cy="3676650"/>
                    </a:xfrm>
                    <a:prstGeom prst="rect">
                      <a:avLst/>
                    </a:prstGeom>
                  </pic:spPr>
                </pic:pic>
              </a:graphicData>
            </a:graphic>
          </wp:inline>
        </w:drawing>
      </w:r>
    </w:p>
    <w:p>
      <w:pPr>
        <w:pStyle w:val="Normal"/>
        <w:spacing w:before="0" w:after="240"/>
        <w:rPr/>
      </w:pPr>
      <w:r>
        <w:rPr/>
      </w:r>
    </w:p>
    <w:p>
      <w:pPr>
        <w:pStyle w:val="Heading2"/>
        <w:rPr/>
      </w:pPr>
      <w:bookmarkStart w:id="11" w:name="__RefHeading___Toc1476_3612988919"/>
      <w:bookmarkEnd w:id="11"/>
      <w:r>
        <w:rPr/>
        <w:t>4.3 Desarrollo de la API REST</w:t>
      </w:r>
    </w:p>
    <w:p>
      <w:pPr>
        <w:pStyle w:val="Heading3"/>
        <w:rPr/>
      </w:pPr>
      <w:r>
        <w:rPr/>
        <w:t>Estructura del proyecto</w:t>
      </w:r>
    </w:p>
    <w:p>
      <w:pPr>
        <w:pStyle w:val="Normal"/>
        <w:spacing w:lineRule="exact" w:line="480" w:before="0" w:after="0"/>
        <w:ind w:firstLine="720"/>
        <w:jc w:val="both"/>
        <w:rPr/>
      </w:pPr>
      <w:r>
        <w:rPr/>
        <w:t>Siguiendo las buenas prácticas de Laravel, cada responsabilidad se ubicó en su propio archivo en lugar de concentrar todo el código en el controlador (Tabla 5). El código completo de estos archivos se incluye en el Anexo A.</w:t>
      </w:r>
    </w:p>
    <w:p>
      <w:pPr>
        <w:pStyle w:val="Normal"/>
        <w:keepNext w:val="true"/>
        <w:spacing w:lineRule="exact" w:line="480" w:before="240" w:after="0"/>
        <w:rPr/>
      </w:pPr>
      <w:r>
        <w:rPr>
          <w:b/>
          <w:bCs/>
        </w:rPr>
        <w:t>Tabla 5</w:t>
      </w:r>
    </w:p>
    <w:p>
      <w:pPr>
        <w:pStyle w:val="Normal"/>
        <w:keepNext w:val="true"/>
        <w:spacing w:lineRule="exact" w:line="480" w:before="0" w:after="120"/>
        <w:rPr/>
      </w:pPr>
      <w:r>
        <w:rPr>
          <w:i/>
          <w:iCs/>
        </w:rPr>
        <w:t>Archivos principales de la API</w:t>
      </w:r>
    </w:p>
    <w:tbl>
      <w:tblPr>
        <w:tblW w:w="9026" w:type="dxa"/>
        <w:jc w:val="left"/>
        <w:tblInd w:w="0" w:type="dxa"/>
        <w:tblLayout w:type="fixed"/>
        <w:tblCellMar>
          <w:top w:w="60" w:type="dxa"/>
          <w:left w:w="100" w:type="dxa"/>
          <w:bottom w:w="60" w:type="dxa"/>
          <w:right w:w="100" w:type="dxa"/>
        </w:tblCellMar>
      </w:tblPr>
      <w:tblGrid>
        <w:gridCol w:w="4299"/>
        <w:gridCol w:w="4726"/>
      </w:tblGrid>
      <w:tr>
        <w:trPr>
          <w:tblHeader w:val="true"/>
        </w:trPr>
        <w:tc>
          <w:tcPr>
            <w:tcW w:w="4299" w:type="dxa"/>
            <w:tcBorders>
              <w:top w:val="single" w:sz="8" w:space="0" w:color="000000"/>
              <w:bottom w:val="single" w:sz="8" w:space="0" w:color="000000"/>
            </w:tcBorders>
            <w:vAlign w:val="center"/>
          </w:tcPr>
          <w:p>
            <w:pPr>
              <w:pStyle w:val="Normal"/>
              <w:spacing w:lineRule="exact" w:line="240" w:before="0" w:after="0"/>
              <w:rPr/>
            </w:pPr>
            <w:r>
              <w:rPr>
                <w:b/>
                <w:bCs/>
                <w:sz w:val="22"/>
                <w:szCs w:val="22"/>
              </w:rPr>
              <w:t>Archivo</w:t>
            </w:r>
          </w:p>
        </w:tc>
        <w:tc>
          <w:tcPr>
            <w:tcW w:w="4726" w:type="dxa"/>
            <w:tcBorders>
              <w:top w:val="single" w:sz="8" w:space="0" w:color="000000"/>
              <w:bottom w:val="single" w:sz="8" w:space="0" w:color="000000"/>
            </w:tcBorders>
            <w:vAlign w:val="center"/>
          </w:tcPr>
          <w:p>
            <w:pPr>
              <w:pStyle w:val="Normal"/>
              <w:spacing w:lineRule="exact" w:line="240" w:before="0" w:after="0"/>
              <w:rPr/>
            </w:pPr>
            <w:r>
              <w:rPr>
                <w:b/>
                <w:bCs/>
                <w:sz w:val="22"/>
                <w:szCs w:val="22"/>
              </w:rPr>
              <w:t>Responsabilidad</w:t>
            </w:r>
          </w:p>
        </w:tc>
      </w:tr>
      <w:tr>
        <w:trPr>
          <w:cantSplit w:val="true"/>
        </w:trPr>
        <w:tc>
          <w:tcPr>
            <w:tcW w:w="4299" w:type="dxa"/>
            <w:tcBorders/>
            <w:vAlign w:val="center"/>
          </w:tcPr>
          <w:p>
            <w:pPr>
              <w:pStyle w:val="Normal"/>
              <w:spacing w:lineRule="exact" w:line="240" w:before="0" w:after="0"/>
              <w:rPr/>
            </w:pPr>
            <w:r>
              <w:rPr>
                <w:sz w:val="22"/>
                <w:szCs w:val="22"/>
              </w:rPr>
              <w:t>routes/api.php</w:t>
            </w:r>
          </w:p>
        </w:tc>
        <w:tc>
          <w:tcPr>
            <w:tcW w:w="4726" w:type="dxa"/>
            <w:tcBorders/>
            <w:vAlign w:val="center"/>
          </w:tcPr>
          <w:p>
            <w:pPr>
              <w:pStyle w:val="Normal"/>
              <w:spacing w:lineRule="exact" w:line="240" w:before="0" w:after="0"/>
              <w:rPr/>
            </w:pPr>
            <w:r>
              <w:rPr>
                <w:sz w:val="22"/>
                <w:szCs w:val="22"/>
              </w:rPr>
              <w:t>Definición de las rutas de la API.</w:t>
            </w:r>
          </w:p>
        </w:tc>
      </w:tr>
      <w:tr>
        <w:trPr>
          <w:cantSplit w:val="true"/>
        </w:trPr>
        <w:tc>
          <w:tcPr>
            <w:tcW w:w="4299" w:type="dxa"/>
            <w:tcBorders/>
            <w:vAlign w:val="center"/>
          </w:tcPr>
          <w:p>
            <w:pPr>
              <w:pStyle w:val="Normal"/>
              <w:spacing w:lineRule="exact" w:line="240" w:before="0" w:after="0"/>
              <w:rPr/>
            </w:pPr>
            <w:r>
              <w:rPr>
                <w:sz w:val="22"/>
                <w:szCs w:val="22"/>
              </w:rPr>
              <w:t>app/Http/Controllers/ProductoController.php</w:t>
            </w:r>
          </w:p>
        </w:tc>
        <w:tc>
          <w:tcPr>
            <w:tcW w:w="4726" w:type="dxa"/>
            <w:tcBorders/>
            <w:vAlign w:val="center"/>
          </w:tcPr>
          <w:p>
            <w:pPr>
              <w:pStyle w:val="Normal"/>
              <w:spacing w:lineRule="exact" w:line="240" w:before="0" w:after="0"/>
              <w:rPr/>
            </w:pPr>
            <w:r>
              <w:rPr>
                <w:sz w:val="22"/>
                <w:szCs w:val="22"/>
              </w:rPr>
              <w:t>Controlador: coordina cada operación CRUD.</w:t>
            </w:r>
          </w:p>
        </w:tc>
      </w:tr>
      <w:tr>
        <w:trPr>
          <w:cantSplit w:val="true"/>
        </w:trPr>
        <w:tc>
          <w:tcPr>
            <w:tcW w:w="4299" w:type="dxa"/>
            <w:tcBorders/>
            <w:vAlign w:val="center"/>
          </w:tcPr>
          <w:p>
            <w:pPr>
              <w:pStyle w:val="Normal"/>
              <w:spacing w:lineRule="exact" w:line="240" w:before="0" w:after="0"/>
              <w:rPr/>
            </w:pPr>
            <w:r>
              <w:rPr>
                <w:sz w:val="22"/>
                <w:szCs w:val="22"/>
              </w:rPr>
              <w:t>app/Http/Requests/ProductoRequest.php</w:t>
            </w:r>
          </w:p>
        </w:tc>
        <w:tc>
          <w:tcPr>
            <w:tcW w:w="4726" w:type="dxa"/>
            <w:tcBorders/>
            <w:vAlign w:val="center"/>
          </w:tcPr>
          <w:p>
            <w:pPr>
              <w:pStyle w:val="Normal"/>
              <w:spacing w:lineRule="exact" w:line="240" w:before="0" w:after="0"/>
              <w:rPr/>
            </w:pPr>
            <w:r>
              <w:rPr>
                <w:sz w:val="22"/>
                <w:szCs w:val="22"/>
              </w:rPr>
              <w:t>Validación de los datos y mensajes en español.</w:t>
            </w:r>
          </w:p>
        </w:tc>
      </w:tr>
      <w:tr>
        <w:trPr>
          <w:cantSplit w:val="true"/>
        </w:trPr>
        <w:tc>
          <w:tcPr>
            <w:tcW w:w="4299" w:type="dxa"/>
            <w:tcBorders/>
            <w:vAlign w:val="center"/>
          </w:tcPr>
          <w:p>
            <w:pPr>
              <w:pStyle w:val="Normal"/>
              <w:spacing w:lineRule="exact" w:line="240" w:before="0" w:after="0"/>
              <w:rPr/>
            </w:pPr>
            <w:r>
              <w:rPr>
                <w:sz w:val="22"/>
                <w:szCs w:val="22"/>
              </w:rPr>
              <w:t>app/Http/Resources/ProductoResource.php</w:t>
            </w:r>
          </w:p>
        </w:tc>
        <w:tc>
          <w:tcPr>
            <w:tcW w:w="4726" w:type="dxa"/>
            <w:tcBorders/>
            <w:vAlign w:val="center"/>
          </w:tcPr>
          <w:p>
            <w:pPr>
              <w:pStyle w:val="Normal"/>
              <w:spacing w:lineRule="exact" w:line="240" w:before="0" w:after="0"/>
              <w:rPr/>
            </w:pPr>
            <w:r>
              <w:rPr>
                <w:sz w:val="22"/>
                <w:szCs w:val="22"/>
              </w:rPr>
              <w:t>Formato JSON de salida de un producto.</w:t>
            </w:r>
          </w:p>
        </w:tc>
      </w:tr>
      <w:tr>
        <w:trPr>
          <w:cantSplit w:val="true"/>
        </w:trPr>
        <w:tc>
          <w:tcPr>
            <w:tcW w:w="4299" w:type="dxa"/>
            <w:tcBorders/>
            <w:vAlign w:val="center"/>
          </w:tcPr>
          <w:p>
            <w:pPr>
              <w:pStyle w:val="Normal"/>
              <w:spacing w:lineRule="exact" w:line="240" w:before="0" w:after="0"/>
              <w:rPr/>
            </w:pPr>
            <w:r>
              <w:rPr>
                <w:sz w:val="22"/>
                <w:szCs w:val="22"/>
              </w:rPr>
              <w:t>app/Models/Producto.php</w:t>
            </w:r>
          </w:p>
        </w:tc>
        <w:tc>
          <w:tcPr>
            <w:tcW w:w="4726" w:type="dxa"/>
            <w:tcBorders/>
            <w:vAlign w:val="center"/>
          </w:tcPr>
          <w:p>
            <w:pPr>
              <w:pStyle w:val="Normal"/>
              <w:spacing w:lineRule="exact" w:line="240" w:before="0" w:after="0"/>
              <w:rPr/>
            </w:pPr>
            <w:r>
              <w:rPr>
                <w:sz w:val="22"/>
                <w:szCs w:val="22"/>
              </w:rPr>
              <w:t>Modelo Eloquent de la tabla productos.</w:t>
            </w:r>
          </w:p>
        </w:tc>
      </w:tr>
      <w:tr>
        <w:trPr>
          <w:cantSplit w:val="true"/>
        </w:trPr>
        <w:tc>
          <w:tcPr>
            <w:tcW w:w="4299" w:type="dxa"/>
            <w:tcBorders/>
            <w:vAlign w:val="center"/>
          </w:tcPr>
          <w:p>
            <w:pPr>
              <w:pStyle w:val="Normal"/>
              <w:spacing w:lineRule="exact" w:line="240" w:before="0" w:after="0"/>
              <w:rPr/>
            </w:pPr>
            <w:r>
              <w:rPr>
                <w:sz w:val="22"/>
                <w:szCs w:val="22"/>
              </w:rPr>
              <w:t>bootstrap/app.php</w:t>
            </w:r>
          </w:p>
        </w:tc>
        <w:tc>
          <w:tcPr>
            <w:tcW w:w="4726" w:type="dxa"/>
            <w:tcBorders/>
            <w:vAlign w:val="center"/>
          </w:tcPr>
          <w:p>
            <w:pPr>
              <w:pStyle w:val="Normal"/>
              <w:spacing w:lineRule="exact" w:line="240" w:before="0" w:after="0"/>
              <w:rPr/>
            </w:pPr>
            <w:r>
              <w:rPr>
                <w:sz w:val="22"/>
                <w:szCs w:val="22"/>
              </w:rPr>
              <w:t>Manejo global de errores de la API en JSON.</w:t>
            </w:r>
          </w:p>
        </w:tc>
      </w:tr>
      <w:tr>
        <w:trPr>
          <w:cantSplit w:val="true"/>
        </w:trPr>
        <w:tc>
          <w:tcPr>
            <w:tcW w:w="4299" w:type="dxa"/>
            <w:tcBorders/>
            <w:vAlign w:val="center"/>
          </w:tcPr>
          <w:p>
            <w:pPr>
              <w:pStyle w:val="Normal"/>
              <w:spacing w:lineRule="exact" w:line="240" w:before="0" w:after="0"/>
              <w:rPr/>
            </w:pPr>
            <w:r>
              <w:rPr>
                <w:sz w:val="22"/>
                <w:szCs w:val="22"/>
              </w:rPr>
              <w:t>database/migrations/…_create_productos_table.php</w:t>
            </w:r>
          </w:p>
        </w:tc>
        <w:tc>
          <w:tcPr>
            <w:tcW w:w="4726" w:type="dxa"/>
            <w:tcBorders/>
            <w:vAlign w:val="center"/>
          </w:tcPr>
          <w:p>
            <w:pPr>
              <w:pStyle w:val="Normal"/>
              <w:spacing w:lineRule="exact" w:line="240" w:before="0" w:after="0"/>
              <w:rPr/>
            </w:pPr>
            <w:r>
              <w:rPr>
                <w:sz w:val="22"/>
                <w:szCs w:val="22"/>
              </w:rPr>
              <w:t>Estructura de la tabla.</w:t>
            </w:r>
          </w:p>
        </w:tc>
      </w:tr>
      <w:tr>
        <w:trPr>
          <w:cantSplit w:val="true"/>
        </w:trPr>
        <w:tc>
          <w:tcPr>
            <w:tcW w:w="4299" w:type="dxa"/>
            <w:tcBorders/>
            <w:vAlign w:val="center"/>
          </w:tcPr>
          <w:p>
            <w:pPr>
              <w:pStyle w:val="Normal"/>
              <w:spacing w:lineRule="exact" w:line="240" w:before="0" w:after="0"/>
              <w:rPr/>
            </w:pPr>
            <w:r>
              <w:rPr>
                <w:sz w:val="22"/>
                <w:szCs w:val="22"/>
              </w:rPr>
              <w:t>database/seeders/ProductoSeeder.php</w:t>
            </w:r>
          </w:p>
        </w:tc>
        <w:tc>
          <w:tcPr>
            <w:tcW w:w="4726" w:type="dxa"/>
            <w:tcBorders/>
            <w:vAlign w:val="center"/>
          </w:tcPr>
          <w:p>
            <w:pPr>
              <w:pStyle w:val="Normal"/>
              <w:spacing w:lineRule="exact" w:line="240" w:before="0" w:after="0"/>
              <w:rPr/>
            </w:pPr>
            <w:r>
              <w:rPr>
                <w:sz w:val="22"/>
                <w:szCs w:val="22"/>
              </w:rPr>
              <w:t>Productos de ejemplo.</w:t>
            </w:r>
          </w:p>
        </w:tc>
      </w:tr>
      <w:tr>
        <w:trPr>
          <w:cantSplit w:val="true"/>
        </w:trPr>
        <w:tc>
          <w:tcPr>
            <w:tcW w:w="4299" w:type="dxa"/>
            <w:tcBorders>
              <w:bottom w:val="single" w:sz="8" w:space="0" w:color="000000"/>
            </w:tcBorders>
            <w:vAlign w:val="center"/>
          </w:tcPr>
          <w:p>
            <w:pPr>
              <w:pStyle w:val="Normal"/>
              <w:spacing w:lineRule="exact" w:line="240" w:before="0" w:after="0"/>
              <w:rPr/>
            </w:pPr>
            <w:r>
              <w:rPr>
                <w:sz w:val="22"/>
                <w:szCs w:val="22"/>
              </w:rPr>
              <w:t>tests/Feature/ProductoApiTest.php</w:t>
            </w:r>
          </w:p>
        </w:tc>
        <w:tc>
          <w:tcPr>
            <w:tcW w:w="4726" w:type="dxa"/>
            <w:tcBorders>
              <w:bottom w:val="single" w:sz="8" w:space="0" w:color="000000"/>
            </w:tcBorders>
            <w:vAlign w:val="center"/>
          </w:tcPr>
          <w:p>
            <w:pPr>
              <w:pStyle w:val="Normal"/>
              <w:spacing w:lineRule="exact" w:line="240" w:before="0" w:after="0"/>
              <w:rPr/>
            </w:pPr>
            <w:r>
              <w:rPr>
                <w:sz w:val="22"/>
                <w:szCs w:val="22"/>
              </w:rPr>
              <w:t xml:space="preserve">Pruebas automatizadas de los </w:t>
            </w:r>
            <w:r>
              <w:rPr>
                <w:i/>
                <w:iCs/>
                <w:sz w:val="22"/>
                <w:szCs w:val="22"/>
              </w:rPr>
              <w:t>endpoints</w:t>
            </w:r>
            <w:r>
              <w:rPr>
                <w:sz w:val="22"/>
                <w:szCs w:val="22"/>
              </w:rPr>
              <w:t>.</w:t>
            </w:r>
          </w:p>
        </w:tc>
      </w:tr>
    </w:tbl>
    <w:p>
      <w:pPr>
        <w:pStyle w:val="Normal"/>
        <w:spacing w:before="0" w:after="240"/>
        <w:rPr/>
      </w:pPr>
      <w:r>
        <w:rPr/>
      </w:r>
    </w:p>
    <w:p>
      <w:pPr>
        <w:pStyle w:val="Heading3"/>
        <w:rPr/>
      </w:pPr>
      <w:r>
        <w:rPr/>
        <w:t>Rutas y endpoints</w:t>
      </w:r>
    </w:p>
    <w:p>
      <w:pPr>
        <w:pStyle w:val="Normal"/>
        <w:spacing w:lineRule="exact" w:line="480" w:before="0" w:after="0"/>
        <w:ind w:firstLine="720"/>
        <w:jc w:val="both"/>
        <w:rPr/>
      </w:pPr>
      <w:r>
        <w:rPr/>
        <w:t xml:space="preserve">Las cinco rutas se registran con una sola instrucción, </w:t>
      </w:r>
      <w:r>
        <w:rPr>
          <w:rFonts w:eastAsia="Courier New" w:cs="Courier New" w:ascii="Courier New" w:hAnsi="Courier New"/>
          <w:sz w:val="22"/>
          <w:szCs w:val="22"/>
        </w:rPr>
        <w:t>Route::apiResource</w:t>
      </w:r>
      <w:r>
        <w:rPr/>
        <w:t xml:space="preserve">, que asocia cada método HTTP con un método del controlador (Tabla 6). El comando </w:t>
      </w:r>
      <w:r>
        <w:rPr>
          <w:rFonts w:eastAsia="Courier New" w:cs="Courier New" w:ascii="Courier New" w:hAnsi="Courier New"/>
          <w:sz w:val="22"/>
          <w:szCs w:val="22"/>
        </w:rPr>
        <w:t>php artisan route:list</w:t>
      </w:r>
      <w:r>
        <w:rPr/>
        <w:t xml:space="preserve"> confirma que las rutas quedaron registradas (Figura 5).</w:t>
      </w:r>
    </w:p>
    <w:tbl>
      <w:tblPr>
        <w:tblW w:w="9026" w:type="dxa"/>
        <w:jc w:val="left"/>
        <w:tblInd w:w="0" w:type="dxa"/>
        <w:tblLayout w:type="fixed"/>
        <w:tblCellMar>
          <w:top w:w="100" w:type="dxa"/>
          <w:left w:w="160" w:type="dxa"/>
          <w:bottom w:w="100" w:type="dxa"/>
          <w:right w:w="120" w:type="dxa"/>
        </w:tblCellMar>
      </w:tblPr>
      <w:tblGrid>
        <w:gridCol w:w="9026"/>
      </w:tblGrid>
      <w:tr>
        <w:trPr/>
        <w:tc>
          <w:tcPr>
            <w:tcW w:w="9026"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0"/>
              <w:rPr/>
            </w:pPr>
            <w:r>
              <w:rPr>
                <w:rFonts w:eastAsia="Courier New" w:cs="Courier New" w:ascii="Courier New" w:hAnsi="Courier New"/>
                <w:sz w:val="18"/>
                <w:szCs w:val="18"/>
              </w:rPr>
              <w:t>Route::apiResource('productos', ProductoController::class);</w:t>
            </w:r>
          </w:p>
        </w:tc>
      </w:tr>
    </w:tbl>
    <w:p>
      <w:pPr>
        <w:pStyle w:val="Normal"/>
        <w:keepNext w:val="true"/>
        <w:spacing w:lineRule="exact" w:line="480" w:before="240" w:after="0"/>
        <w:rPr/>
      </w:pPr>
      <w:r>
        <w:rPr>
          <w:b/>
          <w:bCs/>
        </w:rPr>
        <w:t>Tabla 6</w:t>
      </w:r>
    </w:p>
    <w:p>
      <w:pPr>
        <w:pStyle w:val="Normal"/>
        <w:keepNext w:val="true"/>
        <w:spacing w:lineRule="exact" w:line="480" w:before="0" w:after="120"/>
        <w:rPr/>
      </w:pPr>
      <w:r>
        <w:rPr>
          <w:i/>
          <w:iCs/>
        </w:rPr>
        <w:t>Endpoints de la API</w:t>
      </w:r>
    </w:p>
    <w:tbl>
      <w:tblPr>
        <w:tblW w:w="9026" w:type="dxa"/>
        <w:jc w:val="left"/>
        <w:tblInd w:w="0" w:type="dxa"/>
        <w:tblLayout w:type="fixed"/>
        <w:tblCellMar>
          <w:top w:w="60" w:type="dxa"/>
          <w:left w:w="100" w:type="dxa"/>
          <w:bottom w:w="60" w:type="dxa"/>
          <w:right w:w="100" w:type="dxa"/>
        </w:tblCellMar>
      </w:tblPr>
      <w:tblGrid>
        <w:gridCol w:w="1299"/>
        <w:gridCol w:w="2500"/>
        <w:gridCol w:w="2001"/>
        <w:gridCol w:w="3225"/>
      </w:tblGrid>
      <w:tr>
        <w:trPr>
          <w:tblHeader w:val="true"/>
        </w:trPr>
        <w:tc>
          <w:tcPr>
            <w:tcW w:w="1299" w:type="dxa"/>
            <w:tcBorders>
              <w:top w:val="single" w:sz="8" w:space="0" w:color="000000"/>
              <w:bottom w:val="single" w:sz="8" w:space="0" w:color="000000"/>
            </w:tcBorders>
            <w:vAlign w:val="center"/>
          </w:tcPr>
          <w:p>
            <w:pPr>
              <w:pStyle w:val="Normal"/>
              <w:spacing w:lineRule="exact" w:line="240" w:before="0" w:after="0"/>
              <w:rPr/>
            </w:pPr>
            <w:r>
              <w:rPr>
                <w:b/>
                <w:bCs/>
                <w:sz w:val="22"/>
                <w:szCs w:val="22"/>
              </w:rPr>
              <w:t>Método</w:t>
            </w:r>
          </w:p>
        </w:tc>
        <w:tc>
          <w:tcPr>
            <w:tcW w:w="2500" w:type="dxa"/>
            <w:tcBorders>
              <w:top w:val="single" w:sz="8" w:space="0" w:color="000000"/>
              <w:bottom w:val="single" w:sz="8" w:space="0" w:color="000000"/>
            </w:tcBorders>
            <w:vAlign w:val="center"/>
          </w:tcPr>
          <w:p>
            <w:pPr>
              <w:pStyle w:val="Normal"/>
              <w:spacing w:lineRule="exact" w:line="240" w:before="0" w:after="0"/>
              <w:rPr/>
            </w:pPr>
            <w:r>
              <w:rPr>
                <w:b/>
                <w:bCs/>
                <w:sz w:val="22"/>
                <w:szCs w:val="22"/>
              </w:rPr>
              <w:t>Ruta</w:t>
            </w:r>
          </w:p>
        </w:tc>
        <w:tc>
          <w:tcPr>
            <w:tcW w:w="2001" w:type="dxa"/>
            <w:tcBorders>
              <w:top w:val="single" w:sz="8" w:space="0" w:color="000000"/>
              <w:bottom w:val="single" w:sz="8" w:space="0" w:color="000000"/>
            </w:tcBorders>
            <w:vAlign w:val="center"/>
          </w:tcPr>
          <w:p>
            <w:pPr>
              <w:pStyle w:val="Normal"/>
              <w:spacing w:lineRule="exact" w:line="240" w:before="0" w:after="0"/>
              <w:rPr/>
            </w:pPr>
            <w:r>
              <w:rPr>
                <w:b/>
                <w:bCs/>
                <w:sz w:val="22"/>
                <w:szCs w:val="22"/>
              </w:rPr>
              <w:t>Método del controlador</w:t>
            </w:r>
          </w:p>
        </w:tc>
        <w:tc>
          <w:tcPr>
            <w:tcW w:w="3225" w:type="dxa"/>
            <w:tcBorders>
              <w:top w:val="single" w:sz="8" w:space="0" w:color="000000"/>
              <w:bottom w:val="single" w:sz="8" w:space="0" w:color="000000"/>
            </w:tcBorders>
            <w:vAlign w:val="center"/>
          </w:tcPr>
          <w:p>
            <w:pPr>
              <w:pStyle w:val="Normal"/>
              <w:spacing w:lineRule="exact" w:line="240" w:before="0" w:after="0"/>
              <w:rPr/>
            </w:pPr>
            <w:r>
              <w:rPr>
                <w:b/>
                <w:bCs/>
                <w:sz w:val="22"/>
                <w:szCs w:val="22"/>
              </w:rPr>
              <w:t>Descripción</w:t>
            </w:r>
          </w:p>
        </w:tc>
      </w:tr>
      <w:tr>
        <w:trPr>
          <w:cantSplit w:val="true"/>
        </w:trPr>
        <w:tc>
          <w:tcPr>
            <w:tcW w:w="1299" w:type="dxa"/>
            <w:tcBorders/>
            <w:vAlign w:val="center"/>
          </w:tcPr>
          <w:p>
            <w:pPr>
              <w:pStyle w:val="Normal"/>
              <w:spacing w:lineRule="exact" w:line="240" w:before="0" w:after="0"/>
              <w:rPr/>
            </w:pPr>
            <w:r>
              <w:rPr>
                <w:sz w:val="22"/>
                <w:szCs w:val="22"/>
              </w:rPr>
              <w:t>GET</w:t>
            </w:r>
          </w:p>
        </w:tc>
        <w:tc>
          <w:tcPr>
            <w:tcW w:w="2500" w:type="dxa"/>
            <w:tcBorders/>
            <w:vAlign w:val="center"/>
          </w:tcPr>
          <w:p>
            <w:pPr>
              <w:pStyle w:val="Normal"/>
              <w:spacing w:lineRule="exact" w:line="240" w:before="0" w:after="0"/>
              <w:rPr/>
            </w:pPr>
            <w:r>
              <w:rPr>
                <w:sz w:val="22"/>
                <w:szCs w:val="22"/>
              </w:rPr>
              <w:t>/api/productos</w:t>
            </w:r>
          </w:p>
        </w:tc>
        <w:tc>
          <w:tcPr>
            <w:tcW w:w="2001" w:type="dxa"/>
            <w:tcBorders/>
            <w:vAlign w:val="center"/>
          </w:tcPr>
          <w:p>
            <w:pPr>
              <w:pStyle w:val="Normal"/>
              <w:spacing w:lineRule="exact" w:line="240" w:before="0" w:after="0"/>
              <w:rPr/>
            </w:pPr>
            <w:r>
              <w:rPr>
                <w:sz w:val="22"/>
                <w:szCs w:val="22"/>
              </w:rPr>
              <w:t>index()</w:t>
            </w:r>
          </w:p>
        </w:tc>
        <w:tc>
          <w:tcPr>
            <w:tcW w:w="3225" w:type="dxa"/>
            <w:tcBorders/>
            <w:vAlign w:val="center"/>
          </w:tcPr>
          <w:p>
            <w:pPr>
              <w:pStyle w:val="Normal"/>
              <w:spacing w:lineRule="exact" w:line="240" w:before="0" w:after="0"/>
              <w:rPr/>
            </w:pPr>
            <w:r>
              <w:rPr>
                <w:sz w:val="22"/>
                <w:szCs w:val="22"/>
              </w:rPr>
              <w:t>Listado de productos.</w:t>
            </w:r>
          </w:p>
        </w:tc>
      </w:tr>
      <w:tr>
        <w:trPr>
          <w:cantSplit w:val="true"/>
        </w:trPr>
        <w:tc>
          <w:tcPr>
            <w:tcW w:w="1299" w:type="dxa"/>
            <w:tcBorders/>
            <w:vAlign w:val="center"/>
          </w:tcPr>
          <w:p>
            <w:pPr>
              <w:pStyle w:val="Normal"/>
              <w:spacing w:lineRule="exact" w:line="240" w:before="0" w:after="0"/>
              <w:rPr/>
            </w:pPr>
            <w:r>
              <w:rPr>
                <w:sz w:val="22"/>
                <w:szCs w:val="22"/>
              </w:rPr>
              <w:t>GET</w:t>
            </w:r>
          </w:p>
        </w:tc>
        <w:tc>
          <w:tcPr>
            <w:tcW w:w="2500" w:type="dxa"/>
            <w:tcBorders/>
            <w:vAlign w:val="center"/>
          </w:tcPr>
          <w:p>
            <w:pPr>
              <w:pStyle w:val="Normal"/>
              <w:spacing w:lineRule="exact" w:line="240" w:before="0" w:after="0"/>
              <w:rPr/>
            </w:pPr>
            <w:r>
              <w:rPr>
                <w:sz w:val="22"/>
                <w:szCs w:val="22"/>
              </w:rPr>
              <w:t>/api/productos/{id}</w:t>
            </w:r>
          </w:p>
        </w:tc>
        <w:tc>
          <w:tcPr>
            <w:tcW w:w="2001" w:type="dxa"/>
            <w:tcBorders/>
            <w:vAlign w:val="center"/>
          </w:tcPr>
          <w:p>
            <w:pPr>
              <w:pStyle w:val="Normal"/>
              <w:spacing w:lineRule="exact" w:line="240" w:before="0" w:after="0"/>
              <w:rPr/>
            </w:pPr>
            <w:r>
              <w:rPr>
                <w:sz w:val="22"/>
                <w:szCs w:val="22"/>
              </w:rPr>
              <w:t>show()</w:t>
            </w:r>
          </w:p>
        </w:tc>
        <w:tc>
          <w:tcPr>
            <w:tcW w:w="3225" w:type="dxa"/>
            <w:tcBorders/>
            <w:vAlign w:val="center"/>
          </w:tcPr>
          <w:p>
            <w:pPr>
              <w:pStyle w:val="Normal"/>
              <w:spacing w:lineRule="exact" w:line="240" w:before="0" w:after="0"/>
              <w:rPr/>
            </w:pPr>
            <w:r>
              <w:rPr>
                <w:sz w:val="22"/>
                <w:szCs w:val="22"/>
              </w:rPr>
              <w:t>Mostrar un único producto.</w:t>
            </w:r>
          </w:p>
        </w:tc>
      </w:tr>
      <w:tr>
        <w:trPr>
          <w:cantSplit w:val="true"/>
        </w:trPr>
        <w:tc>
          <w:tcPr>
            <w:tcW w:w="1299" w:type="dxa"/>
            <w:tcBorders/>
            <w:vAlign w:val="center"/>
          </w:tcPr>
          <w:p>
            <w:pPr>
              <w:pStyle w:val="Normal"/>
              <w:spacing w:lineRule="exact" w:line="240" w:before="0" w:after="0"/>
              <w:rPr/>
            </w:pPr>
            <w:r>
              <w:rPr>
                <w:sz w:val="22"/>
                <w:szCs w:val="22"/>
              </w:rPr>
              <w:t>POST</w:t>
            </w:r>
          </w:p>
        </w:tc>
        <w:tc>
          <w:tcPr>
            <w:tcW w:w="2500" w:type="dxa"/>
            <w:tcBorders/>
            <w:vAlign w:val="center"/>
          </w:tcPr>
          <w:p>
            <w:pPr>
              <w:pStyle w:val="Normal"/>
              <w:spacing w:lineRule="exact" w:line="240" w:before="0" w:after="0"/>
              <w:rPr/>
            </w:pPr>
            <w:r>
              <w:rPr>
                <w:sz w:val="22"/>
                <w:szCs w:val="22"/>
              </w:rPr>
              <w:t>/api/productos</w:t>
            </w:r>
          </w:p>
        </w:tc>
        <w:tc>
          <w:tcPr>
            <w:tcW w:w="2001" w:type="dxa"/>
            <w:tcBorders/>
            <w:vAlign w:val="center"/>
          </w:tcPr>
          <w:p>
            <w:pPr>
              <w:pStyle w:val="Normal"/>
              <w:spacing w:lineRule="exact" w:line="240" w:before="0" w:after="0"/>
              <w:rPr/>
            </w:pPr>
            <w:r>
              <w:rPr>
                <w:sz w:val="22"/>
                <w:szCs w:val="22"/>
              </w:rPr>
              <w:t>store()</w:t>
            </w:r>
          </w:p>
        </w:tc>
        <w:tc>
          <w:tcPr>
            <w:tcW w:w="3225" w:type="dxa"/>
            <w:tcBorders/>
            <w:vAlign w:val="center"/>
          </w:tcPr>
          <w:p>
            <w:pPr>
              <w:pStyle w:val="Normal"/>
              <w:spacing w:lineRule="exact" w:line="240" w:before="0" w:after="0"/>
              <w:rPr/>
            </w:pPr>
            <w:r>
              <w:rPr>
                <w:sz w:val="22"/>
                <w:szCs w:val="22"/>
              </w:rPr>
              <w:t>Guardar un producto nuevo.</w:t>
            </w:r>
          </w:p>
        </w:tc>
      </w:tr>
      <w:tr>
        <w:trPr>
          <w:cantSplit w:val="true"/>
        </w:trPr>
        <w:tc>
          <w:tcPr>
            <w:tcW w:w="1299" w:type="dxa"/>
            <w:tcBorders/>
            <w:vAlign w:val="center"/>
          </w:tcPr>
          <w:p>
            <w:pPr>
              <w:pStyle w:val="Normal"/>
              <w:spacing w:lineRule="exact" w:line="240" w:before="0" w:after="0"/>
              <w:rPr/>
            </w:pPr>
            <w:r>
              <w:rPr>
                <w:sz w:val="22"/>
                <w:szCs w:val="22"/>
              </w:rPr>
              <w:t>PUT</w:t>
            </w:r>
          </w:p>
        </w:tc>
        <w:tc>
          <w:tcPr>
            <w:tcW w:w="2500" w:type="dxa"/>
            <w:tcBorders/>
            <w:vAlign w:val="center"/>
          </w:tcPr>
          <w:p>
            <w:pPr>
              <w:pStyle w:val="Normal"/>
              <w:spacing w:lineRule="exact" w:line="240" w:before="0" w:after="0"/>
              <w:rPr/>
            </w:pPr>
            <w:r>
              <w:rPr>
                <w:sz w:val="22"/>
                <w:szCs w:val="22"/>
              </w:rPr>
              <w:t>/api/productos/{id}</w:t>
            </w:r>
          </w:p>
        </w:tc>
        <w:tc>
          <w:tcPr>
            <w:tcW w:w="2001" w:type="dxa"/>
            <w:tcBorders/>
            <w:vAlign w:val="center"/>
          </w:tcPr>
          <w:p>
            <w:pPr>
              <w:pStyle w:val="Normal"/>
              <w:spacing w:lineRule="exact" w:line="240" w:before="0" w:after="0"/>
              <w:rPr/>
            </w:pPr>
            <w:r>
              <w:rPr>
                <w:sz w:val="22"/>
                <w:szCs w:val="22"/>
              </w:rPr>
              <w:t>update()</w:t>
            </w:r>
          </w:p>
        </w:tc>
        <w:tc>
          <w:tcPr>
            <w:tcW w:w="3225" w:type="dxa"/>
            <w:tcBorders/>
            <w:vAlign w:val="center"/>
          </w:tcPr>
          <w:p>
            <w:pPr>
              <w:pStyle w:val="Normal"/>
              <w:spacing w:lineRule="exact" w:line="240" w:before="0" w:after="0"/>
              <w:rPr/>
            </w:pPr>
            <w:r>
              <w:rPr>
                <w:sz w:val="22"/>
                <w:szCs w:val="22"/>
              </w:rPr>
              <w:t>Actualizar un producto.</w:t>
            </w:r>
          </w:p>
        </w:tc>
      </w:tr>
      <w:tr>
        <w:trPr>
          <w:cantSplit w:val="true"/>
        </w:trPr>
        <w:tc>
          <w:tcPr>
            <w:tcW w:w="1299" w:type="dxa"/>
            <w:tcBorders>
              <w:bottom w:val="single" w:sz="8" w:space="0" w:color="000000"/>
            </w:tcBorders>
            <w:vAlign w:val="center"/>
          </w:tcPr>
          <w:p>
            <w:pPr>
              <w:pStyle w:val="Normal"/>
              <w:spacing w:lineRule="exact" w:line="240" w:before="0" w:after="0"/>
              <w:rPr/>
            </w:pPr>
            <w:r>
              <w:rPr>
                <w:sz w:val="22"/>
                <w:szCs w:val="22"/>
              </w:rPr>
              <w:t>DELETE</w:t>
            </w:r>
          </w:p>
        </w:tc>
        <w:tc>
          <w:tcPr>
            <w:tcW w:w="2500" w:type="dxa"/>
            <w:tcBorders>
              <w:bottom w:val="single" w:sz="8" w:space="0" w:color="000000"/>
            </w:tcBorders>
            <w:vAlign w:val="center"/>
          </w:tcPr>
          <w:p>
            <w:pPr>
              <w:pStyle w:val="Normal"/>
              <w:spacing w:lineRule="exact" w:line="240" w:before="0" w:after="0"/>
              <w:rPr/>
            </w:pPr>
            <w:r>
              <w:rPr>
                <w:sz w:val="22"/>
                <w:szCs w:val="22"/>
              </w:rPr>
              <w:t>/api/productos/{id}</w:t>
            </w:r>
          </w:p>
        </w:tc>
        <w:tc>
          <w:tcPr>
            <w:tcW w:w="2001" w:type="dxa"/>
            <w:tcBorders>
              <w:bottom w:val="single" w:sz="8" w:space="0" w:color="000000"/>
            </w:tcBorders>
            <w:vAlign w:val="center"/>
          </w:tcPr>
          <w:p>
            <w:pPr>
              <w:pStyle w:val="Normal"/>
              <w:spacing w:lineRule="exact" w:line="240" w:before="0" w:after="0"/>
              <w:rPr/>
            </w:pPr>
            <w:r>
              <w:rPr>
                <w:sz w:val="22"/>
                <w:szCs w:val="22"/>
              </w:rPr>
              <w:t>destroy()</w:t>
            </w:r>
          </w:p>
        </w:tc>
        <w:tc>
          <w:tcPr>
            <w:tcW w:w="3225" w:type="dxa"/>
            <w:tcBorders>
              <w:bottom w:val="single" w:sz="8" w:space="0" w:color="000000"/>
            </w:tcBorders>
            <w:vAlign w:val="center"/>
          </w:tcPr>
          <w:p>
            <w:pPr>
              <w:pStyle w:val="Normal"/>
              <w:spacing w:lineRule="exact" w:line="240" w:before="0" w:after="0"/>
              <w:rPr/>
            </w:pPr>
            <w:r>
              <w:rPr>
                <w:sz w:val="22"/>
                <w:szCs w:val="22"/>
              </w:rPr>
              <w:t>Eliminar un producto.</w:t>
            </w:r>
          </w:p>
        </w:tc>
      </w:tr>
    </w:tbl>
    <w:p>
      <w:pPr>
        <w:pStyle w:val="Normal"/>
        <w:spacing w:before="0" w:after="240"/>
        <w:rPr/>
      </w:pPr>
      <w:r>
        <w:rPr/>
      </w:r>
    </w:p>
    <w:p>
      <w:pPr>
        <w:pStyle w:val="Normal"/>
        <w:keepNext w:val="true"/>
        <w:spacing w:lineRule="exact" w:line="480" w:before="240" w:after="0"/>
        <w:rPr/>
      </w:pPr>
      <w:r>
        <w:rPr>
          <w:b/>
          <w:bCs/>
        </w:rPr>
        <w:t>Figura 5</w:t>
      </w:r>
    </w:p>
    <w:p>
      <w:pPr>
        <w:pStyle w:val="Normal"/>
        <w:keepNext w:val="true"/>
        <w:spacing w:lineRule="exact" w:line="480" w:before="0" w:after="120"/>
        <w:rPr/>
      </w:pPr>
      <w:r>
        <w:rPr>
          <w:i/>
          <w:iCs/>
        </w:rPr>
        <w:t>Rutas de la API registradas (php artisan route:list --path=api)</w:t>
      </w:r>
    </w:p>
    <w:p>
      <w:pPr>
        <w:pStyle w:val="Normal"/>
        <w:keepNext w:val="false"/>
        <w:spacing w:before="0" w:after="0"/>
        <w:jc w:val="center"/>
        <w:rPr/>
      </w:pPr>
      <w:r>
        <w:rPr/>
        <w:drawing>
          <wp:inline distT="0" distB="0" distL="0" distR="0">
            <wp:extent cx="4572000" cy="1190625"/>
            <wp:effectExtent l="0" t="0" r="0" b="0"/>
            <wp:docPr id="6" name="Image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5" descr=""/>
                    <pic:cNvPicPr>
                      <a:picLocks noChangeAspect="1" noChangeArrowheads="1"/>
                    </pic:cNvPicPr>
                  </pic:nvPicPr>
                  <pic:blipFill>
                    <a:blip r:embed="rId7"/>
                    <a:stretch>
                      <a:fillRect/>
                    </a:stretch>
                  </pic:blipFill>
                  <pic:spPr bwMode="auto">
                    <a:xfrm>
                      <a:off x="0" y="0"/>
                      <a:ext cx="4572000" cy="1190625"/>
                    </a:xfrm>
                    <a:prstGeom prst="rect">
                      <a:avLst/>
                    </a:prstGeom>
                  </pic:spPr>
                </pic:pic>
              </a:graphicData>
            </a:graphic>
          </wp:inline>
        </w:drawing>
      </w:r>
    </w:p>
    <w:p>
      <w:pPr>
        <w:pStyle w:val="Normal"/>
        <w:spacing w:before="0" w:after="240"/>
        <w:rPr/>
      </w:pPr>
      <w:r>
        <w:rPr/>
      </w:r>
    </w:p>
    <w:p>
      <w:pPr>
        <w:pStyle w:val="Heading3"/>
        <w:rPr/>
      </w:pPr>
      <w:r>
        <w:rPr/>
        <w:t>Controlador</w:t>
      </w:r>
    </w:p>
    <w:p>
      <w:pPr>
        <w:pStyle w:val="Normal"/>
        <w:spacing w:lineRule="exact" w:line="480" w:before="0" w:after="0"/>
        <w:ind w:firstLine="720"/>
        <w:jc w:val="both"/>
        <w:rPr/>
      </w:pPr>
      <w:r>
        <w:rPr/>
        <w:t xml:space="preserve">El controlador se mantuvo corto: la validación se delega a </w:t>
      </w:r>
      <w:r>
        <w:rPr>
          <w:rFonts w:eastAsia="Courier New" w:cs="Courier New" w:ascii="Courier New" w:hAnsi="Courier New"/>
          <w:sz w:val="22"/>
          <w:szCs w:val="22"/>
        </w:rPr>
        <w:t>ProductoRequest</w:t>
      </w:r>
      <w:r>
        <w:rPr/>
        <w:t xml:space="preserve"> y el formato de salida a </w:t>
      </w:r>
      <w:r>
        <w:rPr>
          <w:rFonts w:eastAsia="Courier New" w:cs="Courier New" w:ascii="Courier New" w:hAnsi="Courier New"/>
          <w:sz w:val="22"/>
          <w:szCs w:val="22"/>
        </w:rPr>
        <w:t>ProductoResource</w:t>
      </w:r>
      <w:r>
        <w:rPr/>
        <w:t xml:space="preserve">. Gracias al </w:t>
      </w:r>
      <w:r>
        <w:rPr>
          <w:i/>
          <w:iCs/>
        </w:rPr>
        <w:t>route model binding</w:t>
      </w:r>
      <w:r>
        <w:rPr/>
        <w:t>, Laravel busca automáticamente el producto por su id y responde 404 si no existe, sin necesidad de repetir esa comprobación en cada método. A continuación se muestran dos de sus métodos:</w:t>
      </w:r>
    </w:p>
    <w:tbl>
      <w:tblPr>
        <w:tblW w:w="9026" w:type="dxa"/>
        <w:jc w:val="left"/>
        <w:tblInd w:w="0" w:type="dxa"/>
        <w:tblLayout w:type="fixed"/>
        <w:tblCellMar>
          <w:top w:w="100" w:type="dxa"/>
          <w:left w:w="160" w:type="dxa"/>
          <w:bottom w:w="100" w:type="dxa"/>
          <w:right w:w="120" w:type="dxa"/>
        </w:tblCellMar>
      </w:tblPr>
      <w:tblGrid>
        <w:gridCol w:w="9026"/>
      </w:tblGrid>
      <w:tr>
        <w:trPr/>
        <w:tc>
          <w:tcPr>
            <w:tcW w:w="9026"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0"/>
              <w:rPr/>
            </w:pPr>
            <w:r>
              <w:rPr>
                <w:rFonts w:eastAsia="Courier New" w:cs="Courier New" w:ascii="Courier New" w:hAnsi="Courier New"/>
                <w:sz w:val="18"/>
                <w:szCs w:val="18"/>
              </w:rPr>
              <w:t>public function store(ProductoRequest $request): JsonResponse</w:t>
            </w:r>
          </w:p>
          <w:p>
            <w:pPr>
              <w:pStyle w:val="Normal"/>
              <w:spacing w:lineRule="exact" w:line="240" w:before="0" w:after="0"/>
              <w:rPr/>
            </w:pPr>
            <w:r>
              <w:rPr>
                <w:rFonts w:eastAsia="Courier New" w:cs="Courier New" w:ascii="Courier New" w:hAnsi="Courier New"/>
                <w:sz w:val="18"/>
                <w:szCs w:val="18"/>
              </w:rPr>
              <w:t>{</w:t>
            </w:r>
          </w:p>
          <w:p>
            <w:pPr>
              <w:pStyle w:val="Normal"/>
              <w:spacing w:lineRule="exact"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$producto = Producto::create($request-&gt;validated());</w:t>
            </w:r>
          </w:p>
          <w:p>
            <w:pPr>
              <w:pStyle w:val="Normal"/>
              <w:spacing w:lineRule="exact"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return (new ProductoResource($producto))</w:t>
            </w:r>
          </w:p>
          <w:p>
            <w:pPr>
              <w:pStyle w:val="Normal"/>
              <w:spacing w:lineRule="exact"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-&gt;response()</w:t>
            </w:r>
          </w:p>
          <w:p>
            <w:pPr>
              <w:pStyle w:val="Normal"/>
              <w:spacing w:lineRule="exact"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-&gt;setStatusCode(Response::HTTP_CREATED); // 201</w:t>
            </w:r>
          </w:p>
          <w:p>
            <w:pPr>
              <w:pStyle w:val="Normal"/>
              <w:spacing w:lineRule="exact" w:line="240" w:before="0" w:after="0"/>
              <w:rPr/>
            </w:pPr>
            <w:r>
              <w:rPr>
                <w:rFonts w:eastAsia="Courier New" w:cs="Courier New" w:ascii="Courier New" w:hAnsi="Courier New"/>
                <w:sz w:val="18"/>
                <w:szCs w:val="18"/>
              </w:rPr>
              <w:t>}</w:t>
            </w:r>
          </w:p>
          <w:p>
            <w:pPr>
              <w:pStyle w:val="Normal"/>
              <w:spacing w:lineRule="exact" w:line="240" w:before="0" w:after="0"/>
              <w:rPr/>
            </w:pPr>
            <w:r>
              <w:rPr>
                <w:rFonts w:eastAsia="Courier New" w:cs="Courier New" w:ascii="Courier New" w:hAnsi="Courier New"/>
                <w:sz w:val="18"/>
                <w:szCs w:val="18"/>
              </w:rPr>
              <w:t xml:space="preserve"> </w:t>
            </w:r>
          </w:p>
          <w:p>
            <w:pPr>
              <w:pStyle w:val="Normal"/>
              <w:spacing w:lineRule="exact" w:line="240" w:before="0" w:after="0"/>
              <w:rPr/>
            </w:pPr>
            <w:r>
              <w:rPr>
                <w:rFonts w:eastAsia="Courier New" w:cs="Courier New" w:ascii="Courier New" w:hAnsi="Courier New"/>
                <w:sz w:val="18"/>
                <w:szCs w:val="18"/>
              </w:rPr>
              <w:t>public function update(ProductoRequest $request, Producto $producto): ProductoResource</w:t>
            </w:r>
          </w:p>
          <w:p>
            <w:pPr>
              <w:pStyle w:val="Normal"/>
              <w:spacing w:lineRule="exact" w:line="240" w:before="0" w:after="0"/>
              <w:rPr/>
            </w:pPr>
            <w:r>
              <w:rPr>
                <w:rFonts w:eastAsia="Courier New" w:cs="Courier New" w:ascii="Courier New" w:hAnsi="Courier New"/>
                <w:sz w:val="18"/>
                <w:szCs w:val="18"/>
              </w:rPr>
              <w:t>{</w:t>
            </w:r>
          </w:p>
          <w:p>
            <w:pPr>
              <w:pStyle w:val="Normal"/>
              <w:spacing w:lineRule="exact"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$producto-&gt;update($request-&gt;validated());</w:t>
            </w:r>
          </w:p>
          <w:p>
            <w:pPr>
              <w:pStyle w:val="Normal"/>
              <w:spacing w:lineRule="exact"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return new ProductoResource($producto); // 200</w:t>
            </w:r>
          </w:p>
          <w:p>
            <w:pPr>
              <w:pStyle w:val="Normal"/>
              <w:spacing w:lineRule="exact" w:line="240" w:before="0" w:after="0"/>
              <w:rPr/>
            </w:pPr>
            <w:r>
              <w:rPr>
                <w:rFonts w:eastAsia="Courier New" w:cs="Courier New" w:ascii="Courier New" w:hAnsi="Courier New"/>
                <w:sz w:val="18"/>
                <w:szCs w:val="18"/>
              </w:rPr>
              <w:t>}</w:t>
            </w:r>
          </w:p>
        </w:tc>
      </w:tr>
    </w:tbl>
    <w:p>
      <w:pPr>
        <w:pStyle w:val="Normal"/>
        <w:spacing w:lineRule="exact" w:line="240" w:before="0" w:after="0"/>
        <w:rPr/>
      </w:pPr>
      <w:r>
        <w:rPr/>
      </w:r>
    </w:p>
    <w:p>
      <w:pPr>
        <w:pStyle w:val="Heading3"/>
        <w:rPr/>
      </w:pPr>
      <w:r>
        <w:rPr/>
        <w:t>Validación de datos</w:t>
      </w:r>
    </w:p>
    <w:p>
      <w:pPr>
        <w:pStyle w:val="Normal"/>
        <w:spacing w:lineRule="exact" w:line="480" w:before="0" w:after="0"/>
        <w:ind w:firstLine="720"/>
        <w:jc w:val="both"/>
        <w:rPr/>
      </w:pPr>
      <w:r>
        <w:rPr/>
        <w:t xml:space="preserve">Las reglas de validación se definieron en la clase </w:t>
      </w:r>
      <w:r>
        <w:rPr>
          <w:rFonts w:eastAsia="Courier New" w:cs="Courier New" w:ascii="Courier New" w:hAnsi="Courier New"/>
          <w:sz w:val="22"/>
          <w:szCs w:val="22"/>
        </w:rPr>
        <w:t>ProductoRequest</w:t>
      </w:r>
      <w:r>
        <w:rPr/>
        <w:t>, junto con mensajes personalizados en español. Si algún dato no cumple las reglas, la API responde con el código 422 y el detalle del error por campo.</w:t>
      </w:r>
    </w:p>
    <w:tbl>
      <w:tblPr>
        <w:tblW w:w="9026" w:type="dxa"/>
        <w:jc w:val="left"/>
        <w:tblInd w:w="0" w:type="dxa"/>
        <w:tblLayout w:type="fixed"/>
        <w:tblCellMar>
          <w:top w:w="100" w:type="dxa"/>
          <w:left w:w="160" w:type="dxa"/>
          <w:bottom w:w="100" w:type="dxa"/>
          <w:right w:w="120" w:type="dxa"/>
        </w:tblCellMar>
      </w:tblPr>
      <w:tblGrid>
        <w:gridCol w:w="9026"/>
      </w:tblGrid>
      <w:tr>
        <w:trPr/>
        <w:tc>
          <w:tcPr>
            <w:tcW w:w="9026"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0"/>
              <w:rPr/>
            </w:pPr>
            <w:r>
              <w:rPr>
                <w:rFonts w:eastAsia="Courier New" w:cs="Courier New" w:ascii="Courier New" w:hAnsi="Courier New"/>
                <w:sz w:val="18"/>
                <w:szCs w:val="18"/>
              </w:rPr>
              <w:t>public function rules(): array</w:t>
            </w:r>
          </w:p>
          <w:p>
            <w:pPr>
              <w:pStyle w:val="Normal"/>
              <w:spacing w:lineRule="exact" w:line="240" w:before="0" w:after="0"/>
              <w:rPr/>
            </w:pPr>
            <w:r>
              <w:rPr>
                <w:rFonts w:eastAsia="Courier New" w:cs="Courier New" w:ascii="Courier New" w:hAnsi="Courier New"/>
                <w:sz w:val="18"/>
                <w:szCs w:val="18"/>
              </w:rPr>
              <w:t>{</w:t>
            </w:r>
          </w:p>
          <w:p>
            <w:pPr>
              <w:pStyle w:val="Normal"/>
              <w:spacing w:lineRule="exact"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return [</w:t>
            </w:r>
          </w:p>
          <w:p>
            <w:pPr>
              <w:pStyle w:val="Normal"/>
              <w:spacing w:lineRule="exact"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'nombre'      =&gt; ['required', 'string', 'max:100'],</w:t>
            </w:r>
          </w:p>
          <w:p>
            <w:pPr>
              <w:pStyle w:val="Normal"/>
              <w:spacing w:lineRule="exact"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'descripcion' =&gt; ['nullable', 'string', 'max:1000'],</w:t>
            </w:r>
          </w:p>
          <w:p>
            <w:pPr>
              <w:pStyle w:val="Normal"/>
              <w:spacing w:lineRule="exact"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'precio'      =&gt; ['required', 'numeric', 'min:0', 'max:99999999.99'],</w:t>
            </w:r>
          </w:p>
          <w:p>
            <w:pPr>
              <w:pStyle w:val="Normal"/>
              <w:spacing w:lineRule="exact"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'stock'       =&gt; ['required', 'integer', 'min:0'],</w:t>
            </w:r>
          </w:p>
          <w:p>
            <w:pPr>
              <w:pStyle w:val="Normal"/>
              <w:spacing w:lineRule="exact"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w:t>
            </w:r>
          </w:p>
          <w:p>
            <w:pPr>
              <w:pStyle w:val="Normal"/>
              <w:spacing w:lineRule="exact" w:line="240" w:before="0" w:after="0"/>
              <w:rPr/>
            </w:pPr>
            <w:r>
              <w:rPr>
                <w:rFonts w:eastAsia="Courier New" w:cs="Courier New" w:ascii="Courier New" w:hAnsi="Courier New"/>
                <w:sz w:val="18"/>
                <w:szCs w:val="18"/>
              </w:rPr>
              <w:t>}</w:t>
            </w:r>
          </w:p>
        </w:tc>
      </w:tr>
    </w:tbl>
    <w:p>
      <w:pPr>
        <w:pStyle w:val="Normal"/>
        <w:spacing w:lineRule="exact" w:line="240" w:before="0" w:after="0"/>
        <w:rPr/>
      </w:pPr>
      <w:r>
        <w:rPr/>
      </w:r>
    </w:p>
    <w:p>
      <w:pPr>
        <w:pStyle w:val="Heading3"/>
        <w:rPr/>
      </w:pPr>
      <w:r>
        <w:rPr/>
        <w:t>Formato de las respuestas y códigos HTTP</w:t>
      </w:r>
    </w:p>
    <w:p>
      <w:pPr>
        <w:pStyle w:val="Normal"/>
        <w:spacing w:lineRule="exact" w:line="480" w:before="0" w:after="0"/>
        <w:ind w:firstLine="720"/>
        <w:jc w:val="both"/>
        <w:rPr/>
      </w:pPr>
      <w:r>
        <w:rPr/>
        <w:t xml:space="preserve">Todas las respuestas se devuelven en JSON. Las respuestas exitosas incluyen los datos dentro de la clave </w:t>
      </w:r>
      <w:r>
        <w:rPr>
          <w:rFonts w:eastAsia="Courier New" w:cs="Courier New" w:ascii="Courier New" w:hAnsi="Courier New"/>
          <w:sz w:val="22"/>
          <w:szCs w:val="22"/>
        </w:rPr>
        <w:t>data</w:t>
      </w:r>
      <w:r>
        <w:rPr/>
        <w:t xml:space="preserve">, y los errores devuelven un mensaje en español con el código correspondiente (Tabla 7). Para que los errores 404, 405 y 422 también se devuelvan en JSON, se configuró su manejo global en </w:t>
      </w:r>
      <w:r>
        <w:rPr>
          <w:rFonts w:eastAsia="Courier New" w:cs="Courier New" w:ascii="Courier New" w:hAnsi="Courier New"/>
          <w:sz w:val="22"/>
          <w:szCs w:val="22"/>
        </w:rPr>
        <w:t>bootstrap/app.php</w:t>
      </w:r>
      <w:r>
        <w:rPr/>
        <w:t>.</w:t>
      </w:r>
    </w:p>
    <w:tbl>
      <w:tblPr>
        <w:tblW w:w="9026" w:type="dxa"/>
        <w:jc w:val="left"/>
        <w:tblInd w:w="0" w:type="dxa"/>
        <w:tblLayout w:type="fixed"/>
        <w:tblCellMar>
          <w:top w:w="100" w:type="dxa"/>
          <w:left w:w="160" w:type="dxa"/>
          <w:bottom w:w="100" w:type="dxa"/>
          <w:right w:w="120" w:type="dxa"/>
        </w:tblCellMar>
      </w:tblPr>
      <w:tblGrid>
        <w:gridCol w:w="9026"/>
      </w:tblGrid>
      <w:tr>
        <w:trPr/>
        <w:tc>
          <w:tcPr>
            <w:tcW w:w="9026"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0"/>
              <w:rPr/>
            </w:pPr>
            <w:r>
              <w:rPr>
                <w:rFonts w:eastAsia="Courier New" w:cs="Courier New" w:ascii="Courier New" w:hAnsi="Courier New"/>
                <w:sz w:val="18"/>
                <w:szCs w:val="18"/>
              </w:rPr>
              <w:t>{</w:t>
            </w:r>
          </w:p>
          <w:p>
            <w:pPr>
              <w:pStyle w:val="Normal"/>
              <w:spacing w:lineRule="exact"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"data": {</w:t>
            </w:r>
          </w:p>
          <w:p>
            <w:pPr>
              <w:pStyle w:val="Normal"/>
              <w:spacing w:lineRule="exact"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"id": 1,</w:t>
            </w:r>
          </w:p>
          <w:p>
            <w:pPr>
              <w:pStyle w:val="Normal"/>
              <w:spacing w:lineRule="exact"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"nombre": "Laptop Lenovo IdeaPad 3",</w:t>
            </w:r>
          </w:p>
          <w:p>
            <w:pPr>
              <w:pStyle w:val="Normal"/>
              <w:spacing w:lineRule="exact"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"descripcion": "Laptop 15.6\", Ryzen 5, 8 GB RAM, 512 GB SSD",</w:t>
            </w:r>
          </w:p>
          <w:p>
            <w:pPr>
              <w:pStyle w:val="Normal"/>
              <w:spacing w:lineRule="exact"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"precio": 3499.9,</w:t>
            </w:r>
          </w:p>
          <w:p>
            <w:pPr>
              <w:pStyle w:val="Normal"/>
              <w:spacing w:lineRule="exact"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"stock": 10,</w:t>
            </w:r>
          </w:p>
          <w:p>
            <w:pPr>
              <w:pStyle w:val="Normal"/>
              <w:spacing w:lineRule="exact"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"creado_en": "2026-09-28T23:57:43+00:00",</w:t>
            </w:r>
          </w:p>
          <w:p>
            <w:pPr>
              <w:pStyle w:val="Normal"/>
              <w:spacing w:lineRule="exact"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"actualizado_en": "2026-09-28T23:57:43+00:00"</w:t>
            </w:r>
          </w:p>
          <w:p>
            <w:pPr>
              <w:pStyle w:val="Normal"/>
              <w:spacing w:lineRule="exact"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w:t>
            </w:r>
          </w:p>
          <w:p>
            <w:pPr>
              <w:pStyle w:val="Normal"/>
              <w:spacing w:lineRule="exact" w:line="240" w:before="0" w:after="0"/>
              <w:rPr/>
            </w:pPr>
            <w:r>
              <w:rPr>
                <w:rFonts w:eastAsia="Courier New" w:cs="Courier New" w:ascii="Courier New" w:hAnsi="Courier New"/>
                <w:sz w:val="18"/>
                <w:szCs w:val="18"/>
              </w:rPr>
              <w:t>}</w:t>
            </w:r>
          </w:p>
        </w:tc>
      </w:tr>
    </w:tbl>
    <w:p>
      <w:pPr>
        <w:pStyle w:val="Normal"/>
        <w:keepNext w:val="true"/>
        <w:spacing w:lineRule="exact" w:line="480" w:before="240" w:after="0"/>
        <w:rPr/>
      </w:pPr>
      <w:r>
        <w:rPr>
          <w:b/>
          <w:bCs/>
        </w:rPr>
        <w:t>Tabla 7</w:t>
      </w:r>
    </w:p>
    <w:p>
      <w:pPr>
        <w:pStyle w:val="Normal"/>
        <w:keepNext w:val="true"/>
        <w:spacing w:lineRule="exact" w:line="480" w:before="0" w:after="120"/>
        <w:rPr/>
      </w:pPr>
      <w:r>
        <w:rPr>
          <w:i/>
          <w:iCs/>
        </w:rPr>
        <w:t>Códigos HTTP devueltos por la API</w:t>
      </w:r>
    </w:p>
    <w:tbl>
      <w:tblPr>
        <w:tblW w:w="9026" w:type="dxa"/>
        <w:jc w:val="left"/>
        <w:tblInd w:w="0" w:type="dxa"/>
        <w:tblLayout w:type="fixed"/>
        <w:tblCellMar>
          <w:top w:w="60" w:type="dxa"/>
          <w:left w:w="100" w:type="dxa"/>
          <w:bottom w:w="60" w:type="dxa"/>
          <w:right w:w="100" w:type="dxa"/>
        </w:tblCellMar>
      </w:tblPr>
      <w:tblGrid>
        <w:gridCol w:w="1199"/>
        <w:gridCol w:w="2600"/>
        <w:gridCol w:w="5227"/>
      </w:tblGrid>
      <w:tr>
        <w:trPr>
          <w:tblHeader w:val="true"/>
        </w:trPr>
        <w:tc>
          <w:tcPr>
            <w:tcW w:w="1199" w:type="dxa"/>
            <w:tcBorders>
              <w:top w:val="single" w:sz="8" w:space="0" w:color="000000"/>
              <w:bottom w:val="single" w:sz="8" w:space="0" w:color="000000"/>
            </w:tcBorders>
            <w:vAlign w:val="center"/>
          </w:tcPr>
          <w:p>
            <w:pPr>
              <w:pStyle w:val="Normal"/>
              <w:spacing w:lineRule="exact" w:line="240" w:before="0" w:after="0"/>
              <w:rPr/>
            </w:pPr>
            <w:r>
              <w:rPr>
                <w:b/>
                <w:bCs/>
                <w:sz w:val="22"/>
                <w:szCs w:val="22"/>
              </w:rPr>
              <w:t>Código</w:t>
            </w:r>
          </w:p>
        </w:tc>
        <w:tc>
          <w:tcPr>
            <w:tcW w:w="2600" w:type="dxa"/>
            <w:tcBorders>
              <w:top w:val="single" w:sz="8" w:space="0" w:color="000000"/>
              <w:bottom w:val="single" w:sz="8" w:space="0" w:color="000000"/>
            </w:tcBorders>
            <w:vAlign w:val="center"/>
          </w:tcPr>
          <w:p>
            <w:pPr>
              <w:pStyle w:val="Normal"/>
              <w:spacing w:lineRule="exact" w:line="240" w:before="0" w:after="0"/>
              <w:rPr/>
            </w:pPr>
            <w:r>
              <w:rPr>
                <w:b/>
                <w:bCs/>
                <w:sz w:val="22"/>
                <w:szCs w:val="22"/>
              </w:rPr>
              <w:t>Significado</w:t>
            </w:r>
          </w:p>
        </w:tc>
        <w:tc>
          <w:tcPr>
            <w:tcW w:w="5227" w:type="dxa"/>
            <w:tcBorders>
              <w:top w:val="single" w:sz="8" w:space="0" w:color="000000"/>
              <w:bottom w:val="single" w:sz="8" w:space="0" w:color="000000"/>
            </w:tcBorders>
            <w:vAlign w:val="center"/>
          </w:tcPr>
          <w:p>
            <w:pPr>
              <w:pStyle w:val="Normal"/>
              <w:spacing w:lineRule="exact" w:line="240" w:before="0" w:after="0"/>
              <w:rPr/>
            </w:pPr>
            <w:r>
              <w:rPr>
                <w:b/>
                <w:bCs/>
                <w:sz w:val="22"/>
                <w:szCs w:val="22"/>
              </w:rPr>
              <w:t>Cuándo se devuelve</w:t>
            </w:r>
          </w:p>
        </w:tc>
      </w:tr>
      <w:tr>
        <w:trPr>
          <w:cantSplit w:val="true"/>
        </w:trPr>
        <w:tc>
          <w:tcPr>
            <w:tcW w:w="1199" w:type="dxa"/>
            <w:tcBorders/>
            <w:vAlign w:val="center"/>
          </w:tcPr>
          <w:p>
            <w:pPr>
              <w:pStyle w:val="Normal"/>
              <w:spacing w:lineRule="exact" w:line="240" w:before="0" w:after="0"/>
              <w:rPr/>
            </w:pPr>
            <w:r>
              <w:rPr>
                <w:sz w:val="22"/>
                <w:szCs w:val="22"/>
              </w:rPr>
              <w:t>200</w:t>
            </w:r>
          </w:p>
        </w:tc>
        <w:tc>
          <w:tcPr>
            <w:tcW w:w="2600" w:type="dxa"/>
            <w:tcBorders/>
            <w:vAlign w:val="center"/>
          </w:tcPr>
          <w:p>
            <w:pPr>
              <w:pStyle w:val="Normal"/>
              <w:spacing w:lineRule="exact" w:line="240" w:before="0" w:after="0"/>
              <w:rPr/>
            </w:pPr>
            <w:r>
              <w:rPr>
                <w:sz w:val="22"/>
                <w:szCs w:val="22"/>
              </w:rPr>
              <w:t>OK</w:t>
            </w:r>
          </w:p>
        </w:tc>
        <w:tc>
          <w:tcPr>
            <w:tcW w:w="5227" w:type="dxa"/>
            <w:tcBorders/>
            <w:vAlign w:val="center"/>
          </w:tcPr>
          <w:p>
            <w:pPr>
              <w:pStyle w:val="Normal"/>
              <w:spacing w:lineRule="exact" w:line="240" w:before="0" w:after="0"/>
              <w:rPr/>
            </w:pPr>
            <w:r>
              <w:rPr>
                <w:sz w:val="22"/>
                <w:szCs w:val="22"/>
              </w:rPr>
              <w:t>Consulta, modificación o eliminación correcta.</w:t>
            </w:r>
          </w:p>
        </w:tc>
      </w:tr>
      <w:tr>
        <w:trPr>
          <w:cantSplit w:val="true"/>
        </w:trPr>
        <w:tc>
          <w:tcPr>
            <w:tcW w:w="1199" w:type="dxa"/>
            <w:tcBorders/>
            <w:vAlign w:val="center"/>
          </w:tcPr>
          <w:p>
            <w:pPr>
              <w:pStyle w:val="Normal"/>
              <w:spacing w:lineRule="exact" w:line="240" w:before="0" w:after="0"/>
              <w:rPr/>
            </w:pPr>
            <w:r>
              <w:rPr>
                <w:sz w:val="22"/>
                <w:szCs w:val="22"/>
              </w:rPr>
              <w:t>201</w:t>
            </w:r>
          </w:p>
        </w:tc>
        <w:tc>
          <w:tcPr>
            <w:tcW w:w="2600" w:type="dxa"/>
            <w:tcBorders/>
            <w:vAlign w:val="center"/>
          </w:tcPr>
          <w:p>
            <w:pPr>
              <w:pStyle w:val="Normal"/>
              <w:spacing w:lineRule="exact" w:line="240" w:before="0" w:after="0"/>
              <w:rPr/>
            </w:pPr>
            <w:r>
              <w:rPr>
                <w:sz w:val="22"/>
                <w:szCs w:val="22"/>
              </w:rPr>
              <w:t>Created</w:t>
            </w:r>
          </w:p>
        </w:tc>
        <w:tc>
          <w:tcPr>
            <w:tcW w:w="5227" w:type="dxa"/>
            <w:tcBorders/>
            <w:vAlign w:val="center"/>
          </w:tcPr>
          <w:p>
            <w:pPr>
              <w:pStyle w:val="Normal"/>
              <w:spacing w:lineRule="exact" w:line="240" w:before="0" w:after="0"/>
              <w:rPr/>
            </w:pPr>
            <w:r>
              <w:rPr>
                <w:sz w:val="22"/>
                <w:szCs w:val="22"/>
              </w:rPr>
              <w:t>Producto registrado correctamente.</w:t>
            </w:r>
          </w:p>
        </w:tc>
      </w:tr>
      <w:tr>
        <w:trPr>
          <w:cantSplit w:val="true"/>
        </w:trPr>
        <w:tc>
          <w:tcPr>
            <w:tcW w:w="1199" w:type="dxa"/>
            <w:tcBorders/>
            <w:vAlign w:val="center"/>
          </w:tcPr>
          <w:p>
            <w:pPr>
              <w:pStyle w:val="Normal"/>
              <w:spacing w:lineRule="exact" w:line="240" w:before="0" w:after="0"/>
              <w:rPr/>
            </w:pPr>
            <w:r>
              <w:rPr>
                <w:sz w:val="22"/>
                <w:szCs w:val="22"/>
              </w:rPr>
              <w:t>404</w:t>
            </w:r>
          </w:p>
        </w:tc>
        <w:tc>
          <w:tcPr>
            <w:tcW w:w="2600" w:type="dxa"/>
            <w:tcBorders/>
            <w:vAlign w:val="center"/>
          </w:tcPr>
          <w:p>
            <w:pPr>
              <w:pStyle w:val="Normal"/>
              <w:spacing w:lineRule="exact" w:line="240" w:before="0" w:after="0"/>
              <w:rPr/>
            </w:pPr>
            <w:r>
              <w:rPr>
                <w:sz w:val="22"/>
                <w:szCs w:val="22"/>
              </w:rPr>
              <w:t>Not Found</w:t>
            </w:r>
          </w:p>
        </w:tc>
        <w:tc>
          <w:tcPr>
            <w:tcW w:w="5227" w:type="dxa"/>
            <w:tcBorders/>
            <w:vAlign w:val="center"/>
          </w:tcPr>
          <w:p>
            <w:pPr>
              <w:pStyle w:val="Normal"/>
              <w:spacing w:lineRule="exact" w:line="240" w:before="0" w:after="0"/>
              <w:rPr/>
            </w:pPr>
            <w:r>
              <w:rPr>
                <w:sz w:val="22"/>
                <w:szCs w:val="22"/>
              </w:rPr>
              <w:t>El producto no existe: «Producto no encontrado.»</w:t>
            </w:r>
          </w:p>
        </w:tc>
      </w:tr>
      <w:tr>
        <w:trPr>
          <w:cantSplit w:val="true"/>
        </w:trPr>
        <w:tc>
          <w:tcPr>
            <w:tcW w:w="1199" w:type="dxa"/>
            <w:tcBorders/>
            <w:vAlign w:val="center"/>
          </w:tcPr>
          <w:p>
            <w:pPr>
              <w:pStyle w:val="Normal"/>
              <w:spacing w:lineRule="exact" w:line="240" w:before="0" w:after="0"/>
              <w:rPr/>
            </w:pPr>
            <w:r>
              <w:rPr>
                <w:sz w:val="22"/>
                <w:szCs w:val="22"/>
              </w:rPr>
              <w:t>405</w:t>
            </w:r>
          </w:p>
        </w:tc>
        <w:tc>
          <w:tcPr>
            <w:tcW w:w="2600" w:type="dxa"/>
            <w:tcBorders/>
            <w:vAlign w:val="center"/>
          </w:tcPr>
          <w:p>
            <w:pPr>
              <w:pStyle w:val="Normal"/>
              <w:spacing w:lineRule="exact" w:line="240" w:before="0" w:after="0"/>
              <w:rPr/>
            </w:pPr>
            <w:r>
              <w:rPr>
                <w:sz w:val="22"/>
                <w:szCs w:val="22"/>
              </w:rPr>
              <w:t>Method Not Allowed</w:t>
            </w:r>
          </w:p>
        </w:tc>
        <w:tc>
          <w:tcPr>
            <w:tcW w:w="5227" w:type="dxa"/>
            <w:tcBorders/>
            <w:vAlign w:val="center"/>
          </w:tcPr>
          <w:p>
            <w:pPr>
              <w:pStyle w:val="Normal"/>
              <w:spacing w:lineRule="exact" w:line="240" w:before="0" w:after="0"/>
              <w:rPr/>
            </w:pPr>
            <w:r>
              <w:rPr>
                <w:sz w:val="22"/>
                <w:szCs w:val="22"/>
              </w:rPr>
              <w:t>Se usó un método HTTP no permitido en la ruta.</w:t>
            </w:r>
          </w:p>
        </w:tc>
      </w:tr>
      <w:tr>
        <w:trPr>
          <w:cantSplit w:val="true"/>
        </w:trPr>
        <w:tc>
          <w:tcPr>
            <w:tcW w:w="1199" w:type="dxa"/>
            <w:tcBorders>
              <w:bottom w:val="single" w:sz="8" w:space="0" w:color="000000"/>
            </w:tcBorders>
            <w:vAlign w:val="center"/>
          </w:tcPr>
          <w:p>
            <w:pPr>
              <w:pStyle w:val="Normal"/>
              <w:spacing w:lineRule="exact" w:line="240" w:before="0" w:after="0"/>
              <w:rPr/>
            </w:pPr>
            <w:r>
              <w:rPr>
                <w:sz w:val="22"/>
                <w:szCs w:val="22"/>
              </w:rPr>
              <w:t>422</w:t>
            </w:r>
          </w:p>
        </w:tc>
        <w:tc>
          <w:tcPr>
            <w:tcW w:w="2600" w:type="dxa"/>
            <w:tcBorders>
              <w:bottom w:val="single" w:sz="8" w:space="0" w:color="000000"/>
            </w:tcBorders>
            <w:vAlign w:val="center"/>
          </w:tcPr>
          <w:p>
            <w:pPr>
              <w:pStyle w:val="Normal"/>
              <w:spacing w:lineRule="exact" w:line="240" w:before="0" w:after="0"/>
              <w:rPr/>
            </w:pPr>
            <w:r>
              <w:rPr>
                <w:sz w:val="22"/>
                <w:szCs w:val="22"/>
              </w:rPr>
              <w:t>Unprocessable Content</w:t>
            </w:r>
          </w:p>
        </w:tc>
        <w:tc>
          <w:tcPr>
            <w:tcW w:w="5227" w:type="dxa"/>
            <w:tcBorders>
              <w:bottom w:val="single" w:sz="8" w:space="0" w:color="000000"/>
            </w:tcBorders>
            <w:vAlign w:val="center"/>
          </w:tcPr>
          <w:p>
            <w:pPr>
              <w:pStyle w:val="Normal"/>
              <w:spacing w:lineRule="exact" w:line="240" w:before="0" w:after="0"/>
              <w:rPr/>
            </w:pPr>
            <w:r>
              <w:rPr>
                <w:sz w:val="22"/>
                <w:szCs w:val="22"/>
              </w:rPr>
              <w:t>Datos inválidos; incluye los errores de cada campo.</w:t>
            </w:r>
          </w:p>
        </w:tc>
      </w:tr>
    </w:tbl>
    <w:p>
      <w:pPr>
        <w:pStyle w:val="Normal"/>
        <w:spacing w:before="0" w:after="240"/>
        <w:rPr/>
      </w:pPr>
      <w:r>
        <w:rPr/>
      </w:r>
    </w:p>
    <w:p>
      <w:pPr>
        <w:pStyle w:val="Heading2"/>
        <w:rPr/>
      </w:pPr>
      <w:bookmarkStart w:id="12" w:name="__RefHeading___Toc1478_3612988919"/>
      <w:bookmarkEnd w:id="12"/>
      <w:r>
        <w:rPr/>
        <w:t>4.4 Desarrollo de la aplicación Android</w:t>
      </w:r>
    </w:p>
    <w:p>
      <w:pPr>
        <w:pStyle w:val="Heading3"/>
        <w:rPr/>
      </w:pPr>
      <w:r>
        <w:rPr/>
        <w:t>Estructura del proyecto</w:t>
      </w:r>
    </w:p>
    <w:p>
      <w:pPr>
        <w:pStyle w:val="Normal"/>
        <w:spacing w:lineRule="exact" w:line="480" w:before="0" w:after="0"/>
        <w:ind w:firstLine="720"/>
        <w:jc w:val="both"/>
        <w:rPr/>
      </w:pPr>
      <w:r>
        <w:rPr/>
        <w:t>La aplicación se creó en Android Studio con Kotlin y se organizó por capas siguiendo el patrón MVVM con Repositorio (Tabla 8).</w:t>
      </w:r>
    </w:p>
    <w:p>
      <w:pPr>
        <w:pStyle w:val="Normal"/>
        <w:keepNext w:val="true"/>
        <w:spacing w:lineRule="exact" w:line="480" w:before="240" w:after="0"/>
        <w:rPr/>
      </w:pPr>
      <w:r>
        <w:rPr>
          <w:b/>
          <w:bCs/>
        </w:rPr>
        <w:t>Tabla 8</w:t>
      </w:r>
    </w:p>
    <w:p>
      <w:pPr>
        <w:pStyle w:val="Normal"/>
        <w:keepNext w:val="true"/>
        <w:spacing w:lineRule="exact" w:line="480" w:before="0" w:after="120"/>
        <w:rPr/>
      </w:pPr>
      <w:r>
        <w:rPr>
          <w:i/>
          <w:iCs/>
        </w:rPr>
        <w:t>Estructura de la aplicación Android</w:t>
      </w:r>
    </w:p>
    <w:tbl>
      <w:tblPr>
        <w:tblW w:w="9026" w:type="dxa"/>
        <w:jc w:val="left"/>
        <w:tblInd w:w="0" w:type="dxa"/>
        <w:tblLayout w:type="fixed"/>
        <w:tblCellMar>
          <w:top w:w="60" w:type="dxa"/>
          <w:left w:w="100" w:type="dxa"/>
          <w:bottom w:w="60" w:type="dxa"/>
          <w:right w:w="100" w:type="dxa"/>
        </w:tblCellMar>
      </w:tblPr>
      <w:tblGrid>
        <w:gridCol w:w="4000"/>
        <w:gridCol w:w="5025"/>
      </w:tblGrid>
      <w:tr>
        <w:trPr>
          <w:tblHeader w:val="true"/>
        </w:trPr>
        <w:tc>
          <w:tcPr>
            <w:tcW w:w="4000" w:type="dxa"/>
            <w:tcBorders>
              <w:top w:val="single" w:sz="8" w:space="0" w:color="000000"/>
              <w:bottom w:val="single" w:sz="8" w:space="0" w:color="000000"/>
            </w:tcBorders>
            <w:vAlign w:val="center"/>
          </w:tcPr>
          <w:p>
            <w:pPr>
              <w:pStyle w:val="Normal"/>
              <w:spacing w:lineRule="exact" w:line="240" w:before="0" w:after="0"/>
              <w:rPr/>
            </w:pPr>
            <w:r>
              <w:rPr>
                <w:b/>
                <w:bCs/>
                <w:sz w:val="22"/>
                <w:szCs w:val="22"/>
              </w:rPr>
              <w:t>Paquete / archivo</w:t>
            </w:r>
          </w:p>
        </w:tc>
        <w:tc>
          <w:tcPr>
            <w:tcW w:w="5025" w:type="dxa"/>
            <w:tcBorders>
              <w:top w:val="single" w:sz="8" w:space="0" w:color="000000"/>
              <w:bottom w:val="single" w:sz="8" w:space="0" w:color="000000"/>
            </w:tcBorders>
            <w:vAlign w:val="center"/>
          </w:tcPr>
          <w:p>
            <w:pPr>
              <w:pStyle w:val="Normal"/>
              <w:spacing w:lineRule="exact" w:line="240" w:before="0" w:after="0"/>
              <w:rPr/>
            </w:pPr>
            <w:r>
              <w:rPr>
                <w:b/>
                <w:bCs/>
                <w:sz w:val="22"/>
                <w:szCs w:val="22"/>
              </w:rPr>
              <w:t>Responsabilidad</w:t>
            </w:r>
          </w:p>
        </w:tc>
      </w:tr>
      <w:tr>
        <w:trPr>
          <w:cantSplit w:val="true"/>
        </w:trPr>
        <w:tc>
          <w:tcPr>
            <w:tcW w:w="4000" w:type="dxa"/>
            <w:tcBorders/>
            <w:vAlign w:val="center"/>
          </w:tcPr>
          <w:p>
            <w:pPr>
              <w:pStyle w:val="Normal"/>
              <w:spacing w:lineRule="exact" w:line="240" w:before="0" w:after="0"/>
              <w:rPr/>
            </w:pPr>
            <w:r>
              <w:rPr>
                <w:sz w:val="22"/>
                <w:szCs w:val="22"/>
              </w:rPr>
              <w:t>data/model/Producto.kt</w:t>
            </w:r>
          </w:p>
        </w:tc>
        <w:tc>
          <w:tcPr>
            <w:tcW w:w="5025" w:type="dxa"/>
            <w:tcBorders/>
            <w:vAlign w:val="center"/>
          </w:tcPr>
          <w:p>
            <w:pPr>
              <w:pStyle w:val="Normal"/>
              <w:spacing w:lineRule="exact" w:line="240" w:before="0" w:after="0"/>
              <w:rPr/>
            </w:pPr>
            <w:r>
              <w:rPr>
                <w:sz w:val="22"/>
                <w:szCs w:val="22"/>
              </w:rPr>
              <w:t>Modelo de datos del producto.</w:t>
            </w:r>
          </w:p>
        </w:tc>
      </w:tr>
      <w:tr>
        <w:trPr>
          <w:cantSplit w:val="true"/>
        </w:trPr>
        <w:tc>
          <w:tcPr>
            <w:tcW w:w="4000" w:type="dxa"/>
            <w:tcBorders/>
            <w:vAlign w:val="center"/>
          </w:tcPr>
          <w:p>
            <w:pPr>
              <w:pStyle w:val="Normal"/>
              <w:spacing w:lineRule="exact" w:line="240" w:before="0" w:after="0"/>
              <w:rPr/>
            </w:pPr>
            <w:r>
              <w:rPr>
                <w:sz w:val="22"/>
                <w:szCs w:val="22"/>
              </w:rPr>
              <w:t>data/remote/ProductoApiService.kt</w:t>
            </w:r>
          </w:p>
        </w:tc>
        <w:tc>
          <w:tcPr>
            <w:tcW w:w="5025" w:type="dxa"/>
            <w:tcBorders/>
            <w:vAlign w:val="center"/>
          </w:tcPr>
          <w:p>
            <w:pPr>
              <w:pStyle w:val="Normal"/>
              <w:spacing w:lineRule="exact" w:line="240" w:before="0" w:after="0"/>
              <w:rPr/>
            </w:pPr>
            <w:r>
              <w:rPr>
                <w:sz w:val="22"/>
                <w:szCs w:val="22"/>
              </w:rPr>
              <w:t xml:space="preserve">Definición de los </w:t>
            </w:r>
            <w:r>
              <w:rPr>
                <w:i/>
                <w:iCs/>
                <w:sz w:val="22"/>
                <w:szCs w:val="22"/>
              </w:rPr>
              <w:t>endpoints</w:t>
            </w:r>
            <w:r>
              <w:rPr>
                <w:sz w:val="22"/>
                <w:szCs w:val="22"/>
              </w:rPr>
              <w:t xml:space="preserve"> con Retrofit.</w:t>
            </w:r>
          </w:p>
        </w:tc>
      </w:tr>
      <w:tr>
        <w:trPr>
          <w:cantSplit w:val="true"/>
        </w:trPr>
        <w:tc>
          <w:tcPr>
            <w:tcW w:w="4000" w:type="dxa"/>
            <w:tcBorders/>
            <w:vAlign w:val="center"/>
          </w:tcPr>
          <w:p>
            <w:pPr>
              <w:pStyle w:val="Normal"/>
              <w:spacing w:lineRule="exact" w:line="240" w:before="0" w:after="0"/>
              <w:rPr/>
            </w:pPr>
            <w:r>
              <w:rPr>
                <w:sz w:val="22"/>
                <w:szCs w:val="22"/>
              </w:rPr>
              <w:t>data/remote/RetrofitClient.kt</w:t>
            </w:r>
          </w:p>
        </w:tc>
        <w:tc>
          <w:tcPr>
            <w:tcW w:w="5025" w:type="dxa"/>
            <w:tcBorders/>
            <w:vAlign w:val="center"/>
          </w:tcPr>
          <w:p>
            <w:pPr>
              <w:pStyle w:val="Normal"/>
              <w:spacing w:lineRule="exact" w:line="240" w:before="0" w:after="0"/>
              <w:rPr/>
            </w:pPr>
            <w:r>
              <w:rPr>
                <w:sz w:val="22"/>
                <w:szCs w:val="22"/>
              </w:rPr>
              <w:t>Configuración de Retrofit y OkHttp.</w:t>
            </w:r>
          </w:p>
        </w:tc>
      </w:tr>
      <w:tr>
        <w:trPr>
          <w:cantSplit w:val="true"/>
        </w:trPr>
        <w:tc>
          <w:tcPr>
            <w:tcW w:w="4000" w:type="dxa"/>
            <w:tcBorders/>
            <w:vAlign w:val="center"/>
          </w:tcPr>
          <w:p>
            <w:pPr>
              <w:pStyle w:val="Normal"/>
              <w:spacing w:lineRule="exact" w:line="240" w:before="0" w:after="0"/>
              <w:rPr/>
            </w:pPr>
            <w:r>
              <w:rPr>
                <w:sz w:val="22"/>
                <w:szCs w:val="22"/>
              </w:rPr>
              <w:t>data/remote/dto/</w:t>
            </w:r>
          </w:p>
        </w:tc>
        <w:tc>
          <w:tcPr>
            <w:tcW w:w="5025" w:type="dxa"/>
            <w:tcBorders/>
            <w:vAlign w:val="center"/>
          </w:tcPr>
          <w:p>
            <w:pPr>
              <w:pStyle w:val="Normal"/>
              <w:spacing w:lineRule="exact" w:line="240" w:before="0" w:after="0"/>
              <w:rPr/>
            </w:pPr>
            <w:r>
              <w:rPr>
                <w:sz w:val="22"/>
                <w:szCs w:val="22"/>
              </w:rPr>
              <w:t>Objetos de petición y de respuesta JSON.</w:t>
            </w:r>
          </w:p>
        </w:tc>
      </w:tr>
      <w:tr>
        <w:trPr>
          <w:cantSplit w:val="true"/>
        </w:trPr>
        <w:tc>
          <w:tcPr>
            <w:tcW w:w="4000" w:type="dxa"/>
            <w:tcBorders/>
            <w:vAlign w:val="center"/>
          </w:tcPr>
          <w:p>
            <w:pPr>
              <w:pStyle w:val="Normal"/>
              <w:spacing w:lineRule="exact" w:line="240" w:before="0" w:after="0"/>
              <w:rPr/>
            </w:pPr>
            <w:r>
              <w:rPr>
                <w:sz w:val="22"/>
                <w:szCs w:val="22"/>
              </w:rPr>
              <w:t>data/repository/ProductoRepository.kt</w:t>
            </w:r>
          </w:p>
        </w:tc>
        <w:tc>
          <w:tcPr>
            <w:tcW w:w="5025" w:type="dxa"/>
            <w:tcBorders/>
            <w:vAlign w:val="center"/>
          </w:tcPr>
          <w:p>
            <w:pPr>
              <w:pStyle w:val="Normal"/>
              <w:spacing w:lineRule="exact" w:line="240" w:before="0" w:after="0"/>
              <w:rPr/>
            </w:pPr>
            <w:r>
              <w:rPr>
                <w:sz w:val="22"/>
                <w:szCs w:val="22"/>
              </w:rPr>
              <w:t>Acceso a la API y manejo de errores.</w:t>
            </w:r>
          </w:p>
        </w:tc>
      </w:tr>
      <w:tr>
        <w:trPr>
          <w:cantSplit w:val="true"/>
        </w:trPr>
        <w:tc>
          <w:tcPr>
            <w:tcW w:w="4000" w:type="dxa"/>
            <w:tcBorders/>
            <w:vAlign w:val="center"/>
          </w:tcPr>
          <w:p>
            <w:pPr>
              <w:pStyle w:val="Normal"/>
              <w:spacing w:lineRule="exact" w:line="240" w:before="0" w:after="0"/>
              <w:rPr/>
            </w:pPr>
            <w:r>
              <w:rPr>
                <w:sz w:val="22"/>
                <w:szCs w:val="22"/>
              </w:rPr>
              <w:t>ui/lista/</w:t>
            </w:r>
          </w:p>
        </w:tc>
        <w:tc>
          <w:tcPr>
            <w:tcW w:w="5025" w:type="dxa"/>
            <w:tcBorders/>
            <w:vAlign w:val="center"/>
          </w:tcPr>
          <w:p>
            <w:pPr>
              <w:pStyle w:val="Normal"/>
              <w:spacing w:lineRule="exact" w:line="240" w:before="0" w:after="0"/>
              <w:rPr/>
            </w:pPr>
            <w:r>
              <w:rPr>
                <w:sz w:val="22"/>
                <w:szCs w:val="22"/>
              </w:rPr>
              <w:t>Pantalla de listado (Activity, ViewModel y Adapter).</w:t>
            </w:r>
          </w:p>
        </w:tc>
      </w:tr>
      <w:tr>
        <w:trPr>
          <w:cantSplit w:val="true"/>
        </w:trPr>
        <w:tc>
          <w:tcPr>
            <w:tcW w:w="4000" w:type="dxa"/>
            <w:tcBorders/>
            <w:vAlign w:val="center"/>
          </w:tcPr>
          <w:p>
            <w:pPr>
              <w:pStyle w:val="Normal"/>
              <w:spacing w:lineRule="exact" w:line="240" w:before="0" w:after="0"/>
              <w:rPr/>
            </w:pPr>
            <w:r>
              <w:rPr>
                <w:sz w:val="22"/>
                <w:szCs w:val="22"/>
              </w:rPr>
              <w:t>ui/formulario/</w:t>
            </w:r>
          </w:p>
        </w:tc>
        <w:tc>
          <w:tcPr>
            <w:tcW w:w="5025" w:type="dxa"/>
            <w:tcBorders/>
            <w:vAlign w:val="center"/>
          </w:tcPr>
          <w:p>
            <w:pPr>
              <w:pStyle w:val="Normal"/>
              <w:spacing w:lineRule="exact" w:line="240" w:before="0" w:after="0"/>
              <w:rPr/>
            </w:pPr>
            <w:r>
              <w:rPr>
                <w:sz w:val="22"/>
                <w:szCs w:val="22"/>
              </w:rPr>
              <w:t>Pantalla para registrar y modificar (Activity y ViewModel).</w:t>
            </w:r>
          </w:p>
        </w:tc>
      </w:tr>
      <w:tr>
        <w:trPr>
          <w:cantSplit w:val="true"/>
        </w:trPr>
        <w:tc>
          <w:tcPr>
            <w:tcW w:w="4000" w:type="dxa"/>
            <w:tcBorders>
              <w:bottom w:val="single" w:sz="8" w:space="0" w:color="000000"/>
            </w:tcBorders>
            <w:vAlign w:val="center"/>
          </w:tcPr>
          <w:p>
            <w:pPr>
              <w:pStyle w:val="Normal"/>
              <w:spacing w:lineRule="exact" w:line="240" w:before="0" w:after="0"/>
              <w:rPr/>
            </w:pPr>
            <w:r>
              <w:rPr>
                <w:sz w:val="22"/>
                <w:szCs w:val="22"/>
              </w:rPr>
              <w:t>util/</w:t>
            </w:r>
          </w:p>
        </w:tc>
        <w:tc>
          <w:tcPr>
            <w:tcW w:w="5025" w:type="dxa"/>
            <w:tcBorders>
              <w:bottom w:val="single" w:sz="8" w:space="0" w:color="000000"/>
            </w:tcBorders>
            <w:vAlign w:val="center"/>
          </w:tcPr>
          <w:p>
            <w:pPr>
              <w:pStyle w:val="Normal"/>
              <w:spacing w:lineRule="exact" w:line="240" w:before="0" w:after="0"/>
              <w:rPr/>
            </w:pPr>
            <w:r>
              <w:rPr>
                <w:sz w:val="22"/>
                <w:szCs w:val="22"/>
              </w:rPr>
              <w:t>Clases de apoyo (resultado de las operaciones, márgenes de pantalla).</w:t>
            </w:r>
          </w:p>
        </w:tc>
      </w:tr>
    </w:tbl>
    <w:p>
      <w:pPr>
        <w:pStyle w:val="Normal"/>
        <w:spacing w:before="0" w:after="240"/>
        <w:rPr/>
      </w:pPr>
      <w:r>
        <w:rPr/>
      </w:r>
    </w:p>
    <w:p>
      <w:pPr>
        <w:pStyle w:val="Heading3"/>
        <w:rPr/>
      </w:pPr>
      <w:r>
        <w:rPr/>
        <w:t>Consumo de la API con Retrofit</w:t>
      </w:r>
    </w:p>
    <w:p>
      <w:pPr>
        <w:pStyle w:val="Normal"/>
        <w:spacing w:lineRule="exact" w:line="480" w:before="0" w:after="0"/>
        <w:ind w:firstLine="720"/>
        <w:jc w:val="both"/>
        <w:rPr/>
      </w:pPr>
      <w:r>
        <w:rPr/>
        <w:t xml:space="preserve">Cada </w:t>
      </w:r>
      <w:r>
        <w:rPr>
          <w:i/>
          <w:iCs/>
        </w:rPr>
        <w:t>endpoint</w:t>
      </w:r>
      <w:r>
        <w:rPr/>
        <w:t xml:space="preserve"> de la API se declara como una función en una interfaz de Kotlin. Las funciones son </w:t>
      </w:r>
      <w:r>
        <w:rPr>
          <w:rFonts w:eastAsia="Courier New" w:cs="Courier New" w:ascii="Courier New" w:hAnsi="Courier New"/>
          <w:sz w:val="22"/>
          <w:szCs w:val="22"/>
        </w:rPr>
        <w:t>suspend</w:t>
      </w:r>
      <w:r>
        <w:rPr/>
        <w:t xml:space="preserve"> para ejecutarse con corrutinas sin bloquear la interfaz de usuario:</w:t>
      </w:r>
    </w:p>
    <w:tbl>
      <w:tblPr>
        <w:tblW w:w="9026" w:type="dxa"/>
        <w:jc w:val="left"/>
        <w:tblInd w:w="0" w:type="dxa"/>
        <w:tblLayout w:type="fixed"/>
        <w:tblCellMar>
          <w:top w:w="100" w:type="dxa"/>
          <w:left w:w="160" w:type="dxa"/>
          <w:bottom w:w="100" w:type="dxa"/>
          <w:right w:w="120" w:type="dxa"/>
        </w:tblCellMar>
      </w:tblPr>
      <w:tblGrid>
        <w:gridCol w:w="9026"/>
      </w:tblGrid>
      <w:tr>
        <w:trPr/>
        <w:tc>
          <w:tcPr>
            <w:tcW w:w="9026" w:type="dxa"/>
            <w:tcBorders>
              <w:top w:val="single" w:sz="4" w:space="0" w:color="000000"/>
              <w:left w:val="single" w:sz="4" w:space="0" w:color="000000"/>
              <w:bottom w:val="single" w:sz="4" w:space="0" w:color="000000"/>
              <w:right w:val="single" w:sz="4" w:space="0" w:color="000000"/>
            </w:tcBorders>
          </w:tcPr>
          <w:p>
            <w:pPr>
              <w:pStyle w:val="Normal"/>
              <w:spacing w:lineRule="exact" w:line="240" w:before="0" w:after="0"/>
              <w:rPr/>
            </w:pPr>
            <w:r>
              <w:rPr>
                <w:rFonts w:eastAsia="Courier New" w:cs="Courier New" w:ascii="Courier New" w:hAnsi="Courier New"/>
                <w:sz w:val="18"/>
                <w:szCs w:val="18"/>
              </w:rPr>
              <w:t>interface ProductoApiService {</w:t>
            </w:r>
          </w:p>
          <w:p>
            <w:pPr>
              <w:pStyle w:val="Normal"/>
              <w:spacing w:lineRule="exact"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@GET("productos")</w:t>
            </w:r>
          </w:p>
          <w:p>
            <w:pPr>
              <w:pStyle w:val="Normal"/>
              <w:spacing w:lineRule="exact"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suspend fun listar(): Response&lt;DataRespuesta&lt;List&lt;Producto&gt;&gt;&gt;</w:t>
            </w:r>
          </w:p>
          <w:p>
            <w:pPr>
              <w:pStyle w:val="Normal"/>
              <w:spacing w:lineRule="exact" w:line="240" w:before="0" w:after="0"/>
              <w:rPr/>
            </w:pPr>
            <w:r>
              <w:rPr>
                <w:rFonts w:eastAsia="Courier New" w:cs="Courier New" w:ascii="Courier New" w:hAnsi="Courier New"/>
                <w:sz w:val="18"/>
                <w:szCs w:val="18"/>
              </w:rPr>
              <w:t xml:space="preserve"> </w:t>
            </w:r>
          </w:p>
          <w:p>
            <w:pPr>
              <w:pStyle w:val="Normal"/>
              <w:spacing w:lineRule="exact"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@GET("productos/{id}")</w:t>
            </w:r>
          </w:p>
          <w:p>
            <w:pPr>
              <w:pStyle w:val="Normal"/>
              <w:spacing w:lineRule="exact"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suspend fun obtener(@Path("id") id: Long): Response&lt;DataRespuesta&lt;Producto&gt;&gt;</w:t>
            </w:r>
          </w:p>
          <w:p>
            <w:pPr>
              <w:pStyle w:val="Normal"/>
              <w:spacing w:lineRule="exact" w:line="240" w:before="0" w:after="0"/>
              <w:rPr/>
            </w:pPr>
            <w:r>
              <w:rPr>
                <w:rFonts w:eastAsia="Courier New" w:cs="Courier New" w:ascii="Courier New" w:hAnsi="Courier New"/>
                <w:sz w:val="18"/>
                <w:szCs w:val="18"/>
              </w:rPr>
              <w:t xml:space="preserve"> </w:t>
            </w:r>
          </w:p>
          <w:p>
            <w:pPr>
              <w:pStyle w:val="Normal"/>
              <w:spacing w:lineRule="exact"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@POST("productos")</w:t>
            </w:r>
          </w:p>
          <w:p>
            <w:pPr>
              <w:pStyle w:val="Normal"/>
              <w:spacing w:lineRule="exact"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suspend fun crear(@Body producto: ProductoPeticion): Response&lt;DataRespuesta&lt;Producto&gt;&gt;</w:t>
            </w:r>
          </w:p>
          <w:p>
            <w:pPr>
              <w:pStyle w:val="Normal"/>
              <w:spacing w:lineRule="exact" w:line="240" w:before="0" w:after="0"/>
              <w:rPr/>
            </w:pPr>
            <w:r>
              <w:rPr>
                <w:rFonts w:eastAsia="Courier New" w:cs="Courier New" w:ascii="Courier New" w:hAnsi="Courier New"/>
                <w:sz w:val="18"/>
                <w:szCs w:val="18"/>
              </w:rPr>
              <w:t xml:space="preserve"> </w:t>
            </w:r>
          </w:p>
          <w:p>
            <w:pPr>
              <w:pStyle w:val="Normal"/>
              <w:spacing w:lineRule="exact"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@PUT("productos/{id}")</w:t>
            </w:r>
          </w:p>
          <w:p>
            <w:pPr>
              <w:pStyle w:val="Normal"/>
              <w:spacing w:lineRule="exact"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suspend fun actualizar(@Path("id") id: Long,</w:t>
            </w:r>
          </w:p>
          <w:p>
            <w:pPr>
              <w:pStyle w:val="Normal"/>
              <w:spacing w:lineRule="exact"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@Body producto: ProductoPeticion): Response&lt;DataRespuesta&lt;Producto&gt;&gt;</w:t>
            </w:r>
          </w:p>
          <w:p>
            <w:pPr>
              <w:pStyle w:val="Normal"/>
              <w:spacing w:lineRule="exact" w:line="240" w:before="0" w:after="0"/>
              <w:rPr/>
            </w:pPr>
            <w:r>
              <w:rPr>
                <w:rFonts w:eastAsia="Courier New" w:cs="Courier New" w:ascii="Courier New" w:hAnsi="Courier New"/>
                <w:sz w:val="18"/>
                <w:szCs w:val="18"/>
              </w:rPr>
              <w:t xml:space="preserve"> </w:t>
            </w:r>
          </w:p>
          <w:p>
            <w:pPr>
              <w:pStyle w:val="Normal"/>
              <w:spacing w:lineRule="exact"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@DELETE("productos/{id}")</w:t>
            </w:r>
          </w:p>
          <w:p>
            <w:pPr>
              <w:pStyle w:val="Normal"/>
              <w:spacing w:lineRule="exact"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suspend fun eliminar(@Path("id") id: Long): Response&lt;MensajeRespuesta&gt;</w:t>
            </w:r>
          </w:p>
          <w:p>
            <w:pPr>
              <w:pStyle w:val="Normal"/>
              <w:spacing w:lineRule="exact" w:line="240" w:before="0" w:after="0"/>
              <w:rPr/>
            </w:pPr>
            <w:r>
              <w:rPr>
                <w:rFonts w:eastAsia="Courier New" w:cs="Courier New" w:ascii="Courier New" w:hAnsi="Courier New"/>
                <w:sz w:val="18"/>
                <w:szCs w:val="18"/>
              </w:rPr>
              <w:t>}</w:t>
            </w:r>
          </w:p>
        </w:tc>
      </w:tr>
    </w:tbl>
    <w:p>
      <w:pPr>
        <w:pStyle w:val="Normal"/>
        <w:spacing w:lineRule="exact" w:line="240" w:before="0" w:after="0"/>
        <w:rPr/>
      </w:pPr>
      <w:r>
        <w:rPr/>
      </w:r>
    </w:p>
    <w:p>
      <w:pPr>
        <w:pStyle w:val="Heading3"/>
        <w:rPr/>
      </w:pPr>
      <w:r>
        <w:rPr/>
        <w:t>Programación de eventos</w:t>
      </w:r>
    </w:p>
    <w:p>
      <w:pPr>
        <w:pStyle w:val="Normal"/>
        <w:spacing w:lineRule="exact" w:line="480" w:before="0" w:after="0"/>
        <w:ind w:firstLine="720"/>
        <w:jc w:val="both"/>
        <w:rPr/>
      </w:pPr>
      <w:r>
        <w:rPr/>
        <w:t>La pantalla principal (</w:t>
      </w:r>
      <w:r>
        <w:rPr>
          <w:rFonts w:eastAsia="Courier New" w:cs="Courier New" w:ascii="Courier New" w:hAnsi="Courier New"/>
          <w:sz w:val="22"/>
          <w:szCs w:val="22"/>
        </w:rPr>
        <w:t>ListaProductosActivity</w:t>
      </w:r>
      <w:r>
        <w:rPr/>
        <w:t xml:space="preserve">) accede a los elementos del layout mediante ViewBinding y registra los eventos de la interfaz: el botón «Nuevo» abre el formulario con </w:t>
      </w:r>
      <w:r>
        <w:rPr>
          <w:rFonts w:eastAsia="Courier New" w:cs="Courier New" w:ascii="Courier New" w:hAnsi="Courier New"/>
          <w:sz w:val="22"/>
          <w:szCs w:val="22"/>
        </w:rPr>
        <w:t>setOnClickListener</w:t>
      </w:r>
      <w:r>
        <w:rPr/>
        <w:t>, el gesto de deslizar hacia abajo recarga la lista, y los íconos de lápiz y papelera de cada producto abren la edición o el diálogo de confirmación de eliminación. Los mensajes de resultado se muestran con un Snackbar. En el formulario, antes de enviar la petición se validan los campos vacíos o inválidos y se muestra el error debajo de cada campo.</w:t>
      </w:r>
    </w:p>
    <w:p>
      <w:pPr>
        <w:pStyle w:val="Heading3"/>
        <w:rPr/>
      </w:pPr>
      <w:r>
        <w:rPr/>
        <w:t>Configuración de red</w:t>
      </w:r>
    </w:p>
    <w:p>
      <w:pPr>
        <w:pStyle w:val="ListParagraph"/>
        <w:numPr>
          <w:ilvl w:val="0"/>
          <w:numId w:val="1"/>
        </w:numPr>
        <w:spacing w:lineRule="exact" w:line="480" w:before="0" w:after="0"/>
        <w:jc w:val="both"/>
        <w:rPr/>
      </w:pPr>
      <w:r>
        <w:rPr/>
        <w:t xml:space="preserve">Se agregó el permiso </w:t>
      </w:r>
      <w:r>
        <w:rPr>
          <w:rFonts w:eastAsia="Courier New" w:cs="Courier New" w:ascii="Courier New" w:hAnsi="Courier New"/>
          <w:sz w:val="22"/>
          <w:szCs w:val="22"/>
        </w:rPr>
        <w:t>android.permission.INTERNET</w:t>
      </w:r>
      <w:r>
        <w:rPr/>
        <w:t xml:space="preserve"> en el </w:t>
      </w:r>
      <w:r>
        <w:rPr>
          <w:rFonts w:eastAsia="Courier New" w:cs="Courier New" w:ascii="Courier New" w:hAnsi="Courier New"/>
          <w:sz w:val="22"/>
          <w:szCs w:val="22"/>
        </w:rPr>
        <w:t>AndroidManifest.xml</w:t>
      </w:r>
      <w:r>
        <w:rPr/>
        <w:t>.</w:t>
      </w:r>
    </w:p>
    <w:p>
      <w:pPr>
        <w:pStyle w:val="ListParagraph"/>
        <w:numPr>
          <w:ilvl w:val="0"/>
          <w:numId w:val="1"/>
        </w:numPr>
        <w:spacing w:lineRule="exact" w:line="480" w:before="0" w:after="0"/>
        <w:jc w:val="both"/>
        <w:rPr/>
      </w:pPr>
      <w:r>
        <w:rPr/>
        <w:t xml:space="preserve">Como el servidor de desarrollo usa HTTP y no HTTPS, se permitió el tráfico sin cifrar mediante </w:t>
      </w:r>
      <w:r>
        <w:rPr>
          <w:rFonts w:eastAsia="Courier New" w:cs="Courier New" w:ascii="Courier New" w:hAnsi="Courier New"/>
          <w:sz w:val="22"/>
          <w:szCs w:val="22"/>
        </w:rPr>
        <w:t>network_security_config.xml</w:t>
      </w:r>
      <w:r>
        <w:rPr/>
        <w:t>.</w:t>
      </w:r>
    </w:p>
    <w:p>
      <w:pPr>
        <w:pStyle w:val="ListParagraph"/>
        <w:numPr>
          <w:ilvl w:val="0"/>
          <w:numId w:val="1"/>
        </w:numPr>
        <w:spacing w:lineRule="exact" w:line="480" w:before="0" w:after="0"/>
        <w:jc w:val="both"/>
        <w:rPr/>
      </w:pPr>
      <w:r>
        <w:rPr/>
        <w:t xml:space="preserve">Desde el emulador, la computadora se alcanza con la dirección especial </w:t>
      </w:r>
      <w:r>
        <w:rPr>
          <w:rFonts w:eastAsia="Courier New" w:cs="Courier New" w:ascii="Courier New" w:hAnsi="Courier New"/>
          <w:sz w:val="22"/>
          <w:szCs w:val="22"/>
        </w:rPr>
        <w:t>10.0.2.2</w:t>
      </w:r>
      <w:r>
        <w:rPr/>
        <w:t xml:space="preserve">, por lo que la URL base es </w:t>
      </w:r>
      <w:r>
        <w:rPr>
          <w:rFonts w:eastAsia="Courier New" w:cs="Courier New" w:ascii="Courier New" w:hAnsi="Courier New"/>
          <w:sz w:val="22"/>
          <w:szCs w:val="22"/>
        </w:rPr>
        <w:t>http://10.0.2.2:8000/api/</w:t>
      </w:r>
      <w:r>
        <w:rPr/>
        <w:t xml:space="preserve"> y la API se levanta con </w:t>
      </w:r>
      <w:r>
        <w:rPr>
          <w:rFonts w:eastAsia="Courier New" w:cs="Courier New" w:ascii="Courier New" w:hAnsi="Courier New"/>
          <w:sz w:val="22"/>
          <w:szCs w:val="22"/>
        </w:rPr>
        <w:t>php artisan serve --host=0.0.0.0 --port=8000</w:t>
      </w:r>
      <w:r>
        <w:rPr/>
        <w:t xml:space="preserve">. La URL se configura en </w:t>
      </w:r>
      <w:r>
        <w:rPr>
          <w:rFonts w:eastAsia="Courier New" w:cs="Courier New" w:ascii="Courier New" w:hAnsi="Courier New"/>
          <w:sz w:val="22"/>
          <w:szCs w:val="22"/>
        </w:rPr>
        <w:t>gradle.properties</w:t>
      </w:r>
      <w:r>
        <w:rPr/>
        <w:t xml:space="preserve"> (</w:t>
      </w:r>
      <w:r>
        <w:rPr>
          <w:rFonts w:eastAsia="Courier New" w:cs="Courier New" w:ascii="Courier New" w:hAnsi="Courier New"/>
          <w:sz w:val="22"/>
          <w:szCs w:val="22"/>
        </w:rPr>
        <w:t>apiBaseUrl</w:t>
      </w:r>
      <w:r>
        <w:rPr/>
        <w:t>), sin modificar el código.</w:t>
      </w:r>
    </w:p>
    <w:p>
      <w:pPr>
        <w:pStyle w:val="Normal"/>
        <w:spacing w:lineRule="exact" w:line="480" w:before="0" w:after="0"/>
        <w:ind w:firstLine="720"/>
        <w:jc w:val="both"/>
        <w:rPr/>
      </w:pPr>
      <w:r>
        <w:rPr/>
        <w:t>Finalmente, el proyecto se compiló con Gradle sin errores (Figura 6) y se instaló en el emulador Pixel 5.</w:t>
      </w:r>
    </w:p>
    <w:p>
      <w:pPr>
        <w:pStyle w:val="Normal"/>
        <w:keepNext w:val="true"/>
        <w:spacing w:lineRule="exact" w:line="480" w:before="240" w:after="0"/>
        <w:rPr/>
      </w:pPr>
      <w:r>
        <w:rPr>
          <w:b/>
          <w:bCs/>
        </w:rPr>
        <w:t>Figura 6</w:t>
      </w:r>
    </w:p>
    <w:p>
      <w:pPr>
        <w:pStyle w:val="Normal"/>
        <w:keepNext w:val="true"/>
        <w:spacing w:lineRule="exact" w:line="480" w:before="0" w:after="120"/>
        <w:rPr/>
      </w:pPr>
      <w:r>
        <w:rPr>
          <w:i/>
          <w:iCs/>
        </w:rPr>
        <w:t>Compilación del proyecto Android (gradlew clean assembleDebug)</w:t>
      </w:r>
    </w:p>
    <w:p>
      <w:pPr>
        <w:pStyle w:val="Normal"/>
        <w:keepNext w:val="true"/>
        <w:spacing w:before="0" w:after="0"/>
        <w:jc w:val="center"/>
        <w:rPr/>
      </w:pPr>
      <w:r>
        <w:rPr/>
        <w:drawing>
          <wp:inline distT="0" distB="0" distL="0" distR="0">
            <wp:extent cx="4381500" cy="3114675"/>
            <wp:effectExtent l="0" t="0" r="0" b="0"/>
            <wp:docPr id="7" name="Image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6" descr=""/>
                    <pic:cNvPicPr>
                      <a:picLocks noChangeAspect="1" noChangeArrowheads="1"/>
                    </pic:cNvPicPr>
                  </pic:nvPicPr>
                  <pic:blipFill>
                    <a:blip r:embed="rId8"/>
                    <a:stretch>
                      <a:fillRect/>
                    </a:stretch>
                  </pic:blipFill>
                  <pic:spPr bwMode="auto">
                    <a:xfrm>
                      <a:off x="0" y="0"/>
                      <a:ext cx="4381500" cy="3114675"/>
                    </a:xfrm>
                    <a:prstGeom prst="rect">
                      <a:avLst/>
                    </a:prstGeom>
                  </pic:spPr>
                </pic:pic>
              </a:graphicData>
            </a:graphic>
          </wp:inline>
        </w:drawing>
      </w:r>
    </w:p>
    <w:p>
      <w:pPr>
        <w:pStyle w:val="Normal"/>
        <w:spacing w:lineRule="exact" w:line="240" w:before="80" w:after="240"/>
        <w:jc w:val="both"/>
        <w:rPr/>
      </w:pPr>
      <w:r>
        <w:rPr>
          <w:i/>
          <w:iCs/>
          <w:sz w:val="22"/>
          <w:szCs w:val="22"/>
        </w:rPr>
        <w:t xml:space="preserve">Nota. </w:t>
      </w:r>
      <w:r>
        <w:rPr>
          <w:sz w:val="22"/>
          <w:szCs w:val="22"/>
        </w:rPr>
        <w:t>Salida real del comando, convertida a imagen con aspecto de consola.</w:t>
      </w:r>
    </w:p>
    <w:p>
      <w:pPr>
        <w:pStyle w:val="Heading2"/>
        <w:rPr/>
      </w:pPr>
      <w:bookmarkStart w:id="13" w:name="__RefHeading___Toc1480_3612988919"/>
      <w:bookmarkEnd w:id="13"/>
      <w:r>
        <w:rPr/>
        <w:t>4.5 Pruebas y validación</w:t>
      </w:r>
    </w:p>
    <w:p>
      <w:pPr>
        <w:pStyle w:val="Heading3"/>
        <w:rPr/>
      </w:pPr>
      <w:r>
        <w:rPr/>
        <w:t>Pruebas de la API con la colección de Postman</w:t>
      </w:r>
    </w:p>
    <w:p>
      <w:pPr>
        <w:pStyle w:val="Normal"/>
        <w:spacing w:lineRule="exact" w:line="480" w:before="0" w:after="0"/>
        <w:ind w:firstLine="720"/>
        <w:jc w:val="both"/>
        <w:rPr/>
      </w:pPr>
      <w:r>
        <w:rPr/>
        <w:t xml:space="preserve">Se preparó una colección de Postman con las cinco operaciones CRUD y dos casos de error. La petición de registro guarda automáticamente el id del producto creado, de modo que las peticiones de modificar y eliminar actúan sobre ese mismo producto. La colección se ejecutó completa con </w:t>
      </w:r>
      <w:r>
        <w:rPr>
          <w:b/>
          <w:bCs/>
        </w:rPr>
        <w:t>Newman</w:t>
      </w:r>
      <w:r>
        <w:rPr/>
        <w:t>, el ejecutor oficial de colecciones de Postman por línea de comandos (Postman, s.f.): las 7 peticiones se ejecutaron sin fallos (Figura 7). Las peticiones y respuestas mostradas en las Figuras 8 a 12 son las reales de esa ejecución; los resultados se resumen en la Tabla 9.</w:t>
      </w:r>
    </w:p>
    <w:p>
      <w:pPr>
        <w:pStyle w:val="Normal"/>
        <w:keepNext w:val="true"/>
        <w:spacing w:lineRule="exact" w:line="480" w:before="240" w:after="0"/>
        <w:rPr/>
      </w:pPr>
      <w:r>
        <w:rPr>
          <w:b/>
          <w:bCs/>
        </w:rPr>
        <w:t>Tabla 9</w:t>
      </w:r>
    </w:p>
    <w:p>
      <w:pPr>
        <w:pStyle w:val="Normal"/>
        <w:keepNext w:val="true"/>
        <w:spacing w:lineRule="exact" w:line="480" w:before="0" w:after="120"/>
        <w:rPr/>
      </w:pPr>
      <w:r>
        <w:rPr>
          <w:i/>
          <w:iCs/>
        </w:rPr>
        <w:t>Resultados de la ejecución de la colección de Postman</w:t>
      </w:r>
    </w:p>
    <w:tbl>
      <w:tblPr>
        <w:tblW w:w="9026" w:type="dxa"/>
        <w:jc w:val="left"/>
        <w:tblInd w:w="0" w:type="dxa"/>
        <w:tblLayout w:type="fixed"/>
        <w:tblCellMar>
          <w:top w:w="60" w:type="dxa"/>
          <w:left w:w="100" w:type="dxa"/>
          <w:bottom w:w="60" w:type="dxa"/>
          <w:right w:w="100" w:type="dxa"/>
        </w:tblCellMar>
      </w:tblPr>
      <w:tblGrid>
        <w:gridCol w:w="600"/>
        <w:gridCol w:w="2900"/>
        <w:gridCol w:w="2599"/>
        <w:gridCol w:w="2926"/>
      </w:tblGrid>
      <w:tr>
        <w:trPr>
          <w:tblHeader w:val="true"/>
        </w:trPr>
        <w:tc>
          <w:tcPr>
            <w:tcW w:w="600" w:type="dxa"/>
            <w:tcBorders>
              <w:top w:val="single" w:sz="8" w:space="0" w:color="000000"/>
              <w:bottom w:val="single" w:sz="8" w:space="0" w:color="000000"/>
            </w:tcBorders>
            <w:vAlign w:val="center"/>
          </w:tcPr>
          <w:p>
            <w:pPr>
              <w:pStyle w:val="Normal"/>
              <w:spacing w:lineRule="exact" w:line="240" w:before="0" w:after="0"/>
              <w:rPr/>
            </w:pPr>
            <w:r>
              <w:rPr>
                <w:b/>
                <w:bCs/>
                <w:sz w:val="22"/>
                <w:szCs w:val="22"/>
              </w:rPr>
              <w:t>N.º</w:t>
            </w:r>
          </w:p>
        </w:tc>
        <w:tc>
          <w:tcPr>
            <w:tcW w:w="2900" w:type="dxa"/>
            <w:tcBorders>
              <w:top w:val="single" w:sz="8" w:space="0" w:color="000000"/>
              <w:bottom w:val="single" w:sz="8" w:space="0" w:color="000000"/>
            </w:tcBorders>
            <w:vAlign w:val="center"/>
          </w:tcPr>
          <w:p>
            <w:pPr>
              <w:pStyle w:val="Normal"/>
              <w:spacing w:lineRule="exact" w:line="240" w:before="0" w:after="0"/>
              <w:rPr/>
            </w:pPr>
            <w:r>
              <w:rPr>
                <w:b/>
                <w:bCs/>
                <w:sz w:val="22"/>
                <w:szCs w:val="22"/>
              </w:rPr>
              <w:t>Petición</w:t>
            </w:r>
          </w:p>
        </w:tc>
        <w:tc>
          <w:tcPr>
            <w:tcW w:w="2599" w:type="dxa"/>
            <w:tcBorders>
              <w:top w:val="single" w:sz="8" w:space="0" w:color="000000"/>
              <w:bottom w:val="single" w:sz="8" w:space="0" w:color="000000"/>
            </w:tcBorders>
            <w:vAlign w:val="center"/>
          </w:tcPr>
          <w:p>
            <w:pPr>
              <w:pStyle w:val="Normal"/>
              <w:spacing w:lineRule="exact" w:line="240" w:before="0" w:after="0"/>
              <w:rPr/>
            </w:pPr>
            <w:r>
              <w:rPr>
                <w:b/>
                <w:bCs/>
                <w:sz w:val="22"/>
                <w:szCs w:val="22"/>
              </w:rPr>
              <w:t>Resultado esperado</w:t>
            </w:r>
          </w:p>
        </w:tc>
        <w:tc>
          <w:tcPr>
            <w:tcW w:w="2926" w:type="dxa"/>
            <w:tcBorders>
              <w:top w:val="single" w:sz="8" w:space="0" w:color="000000"/>
              <w:bottom w:val="single" w:sz="8" w:space="0" w:color="000000"/>
            </w:tcBorders>
            <w:vAlign w:val="center"/>
          </w:tcPr>
          <w:p>
            <w:pPr>
              <w:pStyle w:val="Normal"/>
              <w:spacing w:lineRule="exact" w:line="240" w:before="0" w:after="0"/>
              <w:rPr/>
            </w:pPr>
            <w:r>
              <w:rPr>
                <w:b/>
                <w:bCs/>
                <w:sz w:val="22"/>
                <w:szCs w:val="22"/>
              </w:rPr>
              <w:t>Resultado obtenido</w:t>
            </w:r>
          </w:p>
        </w:tc>
      </w:tr>
      <w:tr>
        <w:trPr>
          <w:cantSplit w:val="true"/>
        </w:trPr>
        <w:tc>
          <w:tcPr>
            <w:tcW w:w="600" w:type="dxa"/>
            <w:tcBorders/>
            <w:vAlign w:val="center"/>
          </w:tcPr>
          <w:p>
            <w:pPr>
              <w:pStyle w:val="Normal"/>
              <w:spacing w:lineRule="exact" w:line="240" w:before="0" w:after="0"/>
              <w:rPr/>
            </w:pPr>
            <w:r>
              <w:rPr>
                <w:sz w:val="22"/>
                <w:szCs w:val="22"/>
              </w:rPr>
              <w:t>1</w:t>
            </w:r>
          </w:p>
        </w:tc>
        <w:tc>
          <w:tcPr>
            <w:tcW w:w="2900" w:type="dxa"/>
            <w:tcBorders/>
            <w:vAlign w:val="center"/>
          </w:tcPr>
          <w:p>
            <w:pPr>
              <w:pStyle w:val="Normal"/>
              <w:spacing w:lineRule="exact" w:line="240" w:before="0" w:after="0"/>
              <w:rPr/>
            </w:pPr>
            <w:r>
              <w:rPr>
                <w:sz w:val="22"/>
                <w:szCs w:val="22"/>
              </w:rPr>
              <w:t>GET /api/productos</w:t>
            </w:r>
          </w:p>
        </w:tc>
        <w:tc>
          <w:tcPr>
            <w:tcW w:w="2599" w:type="dxa"/>
            <w:tcBorders/>
            <w:vAlign w:val="center"/>
          </w:tcPr>
          <w:p>
            <w:pPr>
              <w:pStyle w:val="Normal"/>
              <w:spacing w:lineRule="exact" w:line="240" w:before="0" w:after="0"/>
              <w:rPr/>
            </w:pPr>
            <w:r>
              <w:rPr>
                <w:sz w:val="22"/>
                <w:szCs w:val="22"/>
              </w:rPr>
              <w:t>200 y listado de productos</w:t>
            </w:r>
          </w:p>
        </w:tc>
        <w:tc>
          <w:tcPr>
            <w:tcW w:w="2926" w:type="dxa"/>
            <w:tcBorders/>
            <w:vAlign w:val="center"/>
          </w:tcPr>
          <w:p>
            <w:pPr>
              <w:pStyle w:val="Normal"/>
              <w:spacing w:lineRule="exact" w:line="240" w:before="0" w:after="0"/>
              <w:rPr/>
            </w:pPr>
            <w:r>
              <w:rPr>
                <w:sz w:val="22"/>
                <w:szCs w:val="22"/>
              </w:rPr>
              <w:t>200 – 5 productos</w:t>
            </w:r>
          </w:p>
        </w:tc>
      </w:tr>
      <w:tr>
        <w:trPr>
          <w:cantSplit w:val="true"/>
        </w:trPr>
        <w:tc>
          <w:tcPr>
            <w:tcW w:w="600" w:type="dxa"/>
            <w:tcBorders/>
            <w:vAlign w:val="center"/>
          </w:tcPr>
          <w:p>
            <w:pPr>
              <w:pStyle w:val="Normal"/>
              <w:spacing w:lineRule="exact" w:line="240" w:before="0" w:after="0"/>
              <w:rPr/>
            </w:pPr>
            <w:r>
              <w:rPr>
                <w:sz w:val="22"/>
                <w:szCs w:val="22"/>
              </w:rPr>
              <w:t>2</w:t>
            </w:r>
          </w:p>
        </w:tc>
        <w:tc>
          <w:tcPr>
            <w:tcW w:w="2900" w:type="dxa"/>
            <w:tcBorders/>
            <w:vAlign w:val="center"/>
          </w:tcPr>
          <w:p>
            <w:pPr>
              <w:pStyle w:val="Normal"/>
              <w:spacing w:lineRule="exact" w:line="240" w:before="0" w:after="0"/>
              <w:rPr/>
            </w:pPr>
            <w:r>
              <w:rPr>
                <w:sz w:val="22"/>
                <w:szCs w:val="22"/>
              </w:rPr>
              <w:t>GET /api/productos/1</w:t>
            </w:r>
          </w:p>
        </w:tc>
        <w:tc>
          <w:tcPr>
            <w:tcW w:w="2599" w:type="dxa"/>
            <w:tcBorders/>
            <w:vAlign w:val="center"/>
          </w:tcPr>
          <w:p>
            <w:pPr>
              <w:pStyle w:val="Normal"/>
              <w:spacing w:lineRule="exact" w:line="240" w:before="0" w:after="0"/>
              <w:rPr/>
            </w:pPr>
            <w:r>
              <w:rPr>
                <w:sz w:val="22"/>
                <w:szCs w:val="22"/>
              </w:rPr>
              <w:t>200 y un producto</w:t>
            </w:r>
          </w:p>
        </w:tc>
        <w:tc>
          <w:tcPr>
            <w:tcW w:w="2926" w:type="dxa"/>
            <w:tcBorders/>
            <w:vAlign w:val="center"/>
          </w:tcPr>
          <w:p>
            <w:pPr>
              <w:pStyle w:val="Normal"/>
              <w:spacing w:lineRule="exact" w:line="240" w:before="0" w:after="0"/>
              <w:rPr/>
            </w:pPr>
            <w:r>
              <w:rPr>
                <w:sz w:val="22"/>
                <w:szCs w:val="22"/>
              </w:rPr>
              <w:t>200 – Laptop Lenovo IdeaPad 3</w:t>
            </w:r>
          </w:p>
        </w:tc>
      </w:tr>
      <w:tr>
        <w:trPr>
          <w:cantSplit w:val="true"/>
        </w:trPr>
        <w:tc>
          <w:tcPr>
            <w:tcW w:w="600" w:type="dxa"/>
            <w:tcBorders/>
            <w:vAlign w:val="center"/>
          </w:tcPr>
          <w:p>
            <w:pPr>
              <w:pStyle w:val="Normal"/>
              <w:spacing w:lineRule="exact" w:line="240" w:before="0" w:after="0"/>
              <w:rPr/>
            </w:pPr>
            <w:r>
              <w:rPr>
                <w:sz w:val="22"/>
                <w:szCs w:val="22"/>
              </w:rPr>
              <w:t>3</w:t>
            </w:r>
          </w:p>
        </w:tc>
        <w:tc>
          <w:tcPr>
            <w:tcW w:w="2900" w:type="dxa"/>
            <w:tcBorders/>
            <w:vAlign w:val="center"/>
          </w:tcPr>
          <w:p>
            <w:pPr>
              <w:pStyle w:val="Normal"/>
              <w:spacing w:lineRule="exact" w:line="240" w:before="0" w:after="0"/>
              <w:rPr/>
            </w:pPr>
            <w:r>
              <w:rPr>
                <w:sz w:val="22"/>
                <w:szCs w:val="22"/>
              </w:rPr>
              <w:t>POST /api/productos</w:t>
            </w:r>
          </w:p>
        </w:tc>
        <w:tc>
          <w:tcPr>
            <w:tcW w:w="2599" w:type="dxa"/>
            <w:tcBorders/>
            <w:vAlign w:val="center"/>
          </w:tcPr>
          <w:p>
            <w:pPr>
              <w:pStyle w:val="Normal"/>
              <w:spacing w:lineRule="exact" w:line="240" w:before="0" w:after="0"/>
              <w:rPr/>
            </w:pPr>
            <w:r>
              <w:rPr>
                <w:sz w:val="22"/>
                <w:szCs w:val="22"/>
              </w:rPr>
              <w:t>201 y producto creado</w:t>
            </w:r>
          </w:p>
        </w:tc>
        <w:tc>
          <w:tcPr>
            <w:tcW w:w="2926" w:type="dxa"/>
            <w:tcBorders/>
            <w:vAlign w:val="center"/>
          </w:tcPr>
          <w:p>
            <w:pPr>
              <w:pStyle w:val="Normal"/>
              <w:spacing w:lineRule="exact" w:line="240" w:before="0" w:after="0"/>
              <w:rPr/>
            </w:pPr>
            <w:r>
              <w:rPr>
                <w:sz w:val="22"/>
                <w:szCs w:val="22"/>
              </w:rPr>
              <w:t>201 – producto id 11 creado</w:t>
            </w:r>
          </w:p>
        </w:tc>
      </w:tr>
      <w:tr>
        <w:trPr>
          <w:cantSplit w:val="true"/>
        </w:trPr>
        <w:tc>
          <w:tcPr>
            <w:tcW w:w="600" w:type="dxa"/>
            <w:tcBorders/>
            <w:vAlign w:val="center"/>
          </w:tcPr>
          <w:p>
            <w:pPr>
              <w:pStyle w:val="Normal"/>
              <w:spacing w:lineRule="exact" w:line="240" w:before="0" w:after="0"/>
              <w:rPr/>
            </w:pPr>
            <w:r>
              <w:rPr>
                <w:sz w:val="22"/>
                <w:szCs w:val="22"/>
              </w:rPr>
              <w:t>4</w:t>
            </w:r>
          </w:p>
        </w:tc>
        <w:tc>
          <w:tcPr>
            <w:tcW w:w="2900" w:type="dxa"/>
            <w:tcBorders/>
            <w:vAlign w:val="center"/>
          </w:tcPr>
          <w:p>
            <w:pPr>
              <w:pStyle w:val="Normal"/>
              <w:spacing w:lineRule="exact" w:line="240" w:before="0" w:after="0"/>
              <w:rPr/>
            </w:pPr>
            <w:r>
              <w:rPr>
                <w:sz w:val="22"/>
                <w:szCs w:val="22"/>
              </w:rPr>
              <w:t>PUT /api/productos/11</w:t>
            </w:r>
          </w:p>
        </w:tc>
        <w:tc>
          <w:tcPr>
            <w:tcW w:w="2599" w:type="dxa"/>
            <w:tcBorders/>
            <w:vAlign w:val="center"/>
          </w:tcPr>
          <w:p>
            <w:pPr>
              <w:pStyle w:val="Normal"/>
              <w:spacing w:lineRule="exact" w:line="240" w:before="0" w:after="0"/>
              <w:rPr/>
            </w:pPr>
            <w:r>
              <w:rPr>
                <w:sz w:val="22"/>
                <w:szCs w:val="22"/>
              </w:rPr>
              <w:t>200 y producto modificado</w:t>
            </w:r>
          </w:p>
        </w:tc>
        <w:tc>
          <w:tcPr>
            <w:tcW w:w="2926" w:type="dxa"/>
            <w:tcBorders/>
            <w:vAlign w:val="center"/>
          </w:tcPr>
          <w:p>
            <w:pPr>
              <w:pStyle w:val="Normal"/>
              <w:spacing w:lineRule="exact" w:line="240" w:before="0" w:after="0"/>
              <w:rPr/>
            </w:pPr>
            <w:r>
              <w:rPr>
                <w:sz w:val="22"/>
                <w:szCs w:val="22"/>
              </w:rPr>
              <w:t>200 – datos actualizados</w:t>
            </w:r>
          </w:p>
        </w:tc>
      </w:tr>
      <w:tr>
        <w:trPr>
          <w:cantSplit w:val="true"/>
        </w:trPr>
        <w:tc>
          <w:tcPr>
            <w:tcW w:w="600" w:type="dxa"/>
            <w:tcBorders/>
            <w:vAlign w:val="center"/>
          </w:tcPr>
          <w:p>
            <w:pPr>
              <w:pStyle w:val="Normal"/>
              <w:spacing w:lineRule="exact" w:line="240" w:before="0" w:after="0"/>
              <w:rPr/>
            </w:pPr>
            <w:r>
              <w:rPr>
                <w:sz w:val="22"/>
                <w:szCs w:val="22"/>
              </w:rPr>
              <w:t>5</w:t>
            </w:r>
          </w:p>
        </w:tc>
        <w:tc>
          <w:tcPr>
            <w:tcW w:w="2900" w:type="dxa"/>
            <w:tcBorders/>
            <w:vAlign w:val="center"/>
          </w:tcPr>
          <w:p>
            <w:pPr>
              <w:pStyle w:val="Normal"/>
              <w:spacing w:lineRule="exact" w:line="240" w:before="0" w:after="0"/>
              <w:rPr/>
            </w:pPr>
            <w:r>
              <w:rPr>
                <w:sz w:val="22"/>
                <w:szCs w:val="22"/>
              </w:rPr>
              <w:t>DELETE /api/productos/11</w:t>
            </w:r>
          </w:p>
        </w:tc>
        <w:tc>
          <w:tcPr>
            <w:tcW w:w="2599" w:type="dxa"/>
            <w:tcBorders/>
            <w:vAlign w:val="center"/>
          </w:tcPr>
          <w:p>
            <w:pPr>
              <w:pStyle w:val="Normal"/>
              <w:spacing w:lineRule="exact" w:line="240" w:before="0" w:after="0"/>
              <w:rPr/>
            </w:pPr>
            <w:r>
              <w:rPr>
                <w:sz w:val="22"/>
                <w:szCs w:val="22"/>
              </w:rPr>
              <w:t>200 y mensaje de confirmación</w:t>
            </w:r>
          </w:p>
        </w:tc>
        <w:tc>
          <w:tcPr>
            <w:tcW w:w="2926" w:type="dxa"/>
            <w:tcBorders/>
            <w:vAlign w:val="center"/>
          </w:tcPr>
          <w:p>
            <w:pPr>
              <w:pStyle w:val="Normal"/>
              <w:spacing w:lineRule="exact" w:line="240" w:before="0" w:after="0"/>
              <w:rPr/>
            </w:pPr>
            <w:r>
              <w:rPr>
                <w:sz w:val="22"/>
                <w:szCs w:val="22"/>
              </w:rPr>
              <w:t>200 – «Producto eliminado correctamente.»</w:t>
            </w:r>
          </w:p>
        </w:tc>
      </w:tr>
      <w:tr>
        <w:trPr>
          <w:cantSplit w:val="true"/>
        </w:trPr>
        <w:tc>
          <w:tcPr>
            <w:tcW w:w="600" w:type="dxa"/>
            <w:tcBorders/>
            <w:vAlign w:val="center"/>
          </w:tcPr>
          <w:p>
            <w:pPr>
              <w:pStyle w:val="Normal"/>
              <w:spacing w:lineRule="exact" w:line="240" w:before="0" w:after="0"/>
              <w:rPr/>
            </w:pPr>
            <w:r>
              <w:rPr>
                <w:sz w:val="22"/>
                <w:szCs w:val="22"/>
              </w:rPr>
              <w:t>6</w:t>
            </w:r>
          </w:p>
        </w:tc>
        <w:tc>
          <w:tcPr>
            <w:tcW w:w="2900" w:type="dxa"/>
            <w:tcBorders/>
            <w:vAlign w:val="center"/>
          </w:tcPr>
          <w:p>
            <w:pPr>
              <w:pStyle w:val="Normal"/>
              <w:spacing w:lineRule="exact" w:line="240" w:before="0" w:after="0"/>
              <w:rPr/>
            </w:pPr>
            <w:r>
              <w:rPr>
                <w:sz w:val="22"/>
                <w:szCs w:val="22"/>
              </w:rPr>
              <w:t>POST con datos inválidos</w:t>
            </w:r>
          </w:p>
        </w:tc>
        <w:tc>
          <w:tcPr>
            <w:tcW w:w="2599" w:type="dxa"/>
            <w:tcBorders/>
            <w:vAlign w:val="center"/>
          </w:tcPr>
          <w:p>
            <w:pPr>
              <w:pStyle w:val="Normal"/>
              <w:spacing w:lineRule="exact" w:line="240" w:before="0" w:after="0"/>
              <w:rPr/>
            </w:pPr>
            <w:r>
              <w:rPr>
                <w:sz w:val="22"/>
                <w:szCs w:val="22"/>
              </w:rPr>
              <w:t>422 y errores por campo</w:t>
            </w:r>
          </w:p>
        </w:tc>
        <w:tc>
          <w:tcPr>
            <w:tcW w:w="2926" w:type="dxa"/>
            <w:tcBorders/>
            <w:vAlign w:val="center"/>
          </w:tcPr>
          <w:p>
            <w:pPr>
              <w:pStyle w:val="Normal"/>
              <w:spacing w:lineRule="exact" w:line="240" w:before="0" w:after="0"/>
              <w:rPr/>
            </w:pPr>
            <w:r>
              <w:rPr>
                <w:sz w:val="22"/>
                <w:szCs w:val="22"/>
              </w:rPr>
              <w:t>422 – errores en español</w:t>
            </w:r>
          </w:p>
        </w:tc>
      </w:tr>
      <w:tr>
        <w:trPr>
          <w:cantSplit w:val="true"/>
        </w:trPr>
        <w:tc>
          <w:tcPr>
            <w:tcW w:w="600" w:type="dxa"/>
            <w:tcBorders>
              <w:bottom w:val="single" w:sz="8" w:space="0" w:color="000000"/>
            </w:tcBorders>
            <w:vAlign w:val="center"/>
          </w:tcPr>
          <w:p>
            <w:pPr>
              <w:pStyle w:val="Normal"/>
              <w:spacing w:lineRule="exact" w:line="240" w:before="0" w:after="0"/>
              <w:rPr/>
            </w:pPr>
            <w:r>
              <w:rPr>
                <w:sz w:val="22"/>
                <w:szCs w:val="22"/>
              </w:rPr>
              <w:t>7</w:t>
            </w:r>
          </w:p>
        </w:tc>
        <w:tc>
          <w:tcPr>
            <w:tcW w:w="2900" w:type="dxa"/>
            <w:tcBorders>
              <w:bottom w:val="single" w:sz="8" w:space="0" w:color="000000"/>
            </w:tcBorders>
            <w:vAlign w:val="center"/>
          </w:tcPr>
          <w:p>
            <w:pPr>
              <w:pStyle w:val="Normal"/>
              <w:spacing w:lineRule="exact" w:line="240" w:before="0" w:after="0"/>
              <w:rPr/>
            </w:pPr>
            <w:r>
              <w:rPr>
                <w:sz w:val="22"/>
                <w:szCs w:val="22"/>
              </w:rPr>
              <w:t>GET /api/productos/9999</w:t>
            </w:r>
          </w:p>
        </w:tc>
        <w:tc>
          <w:tcPr>
            <w:tcW w:w="2599" w:type="dxa"/>
            <w:tcBorders>
              <w:bottom w:val="single" w:sz="8" w:space="0" w:color="000000"/>
            </w:tcBorders>
            <w:vAlign w:val="center"/>
          </w:tcPr>
          <w:p>
            <w:pPr>
              <w:pStyle w:val="Normal"/>
              <w:spacing w:lineRule="exact" w:line="240" w:before="0" w:after="0"/>
              <w:rPr/>
            </w:pPr>
            <w:r>
              <w:rPr>
                <w:sz w:val="22"/>
                <w:szCs w:val="22"/>
              </w:rPr>
              <w:t>404 y mensaje</w:t>
            </w:r>
          </w:p>
        </w:tc>
        <w:tc>
          <w:tcPr>
            <w:tcW w:w="2926" w:type="dxa"/>
            <w:tcBorders>
              <w:bottom w:val="single" w:sz="8" w:space="0" w:color="000000"/>
            </w:tcBorders>
            <w:vAlign w:val="center"/>
          </w:tcPr>
          <w:p>
            <w:pPr>
              <w:pStyle w:val="Normal"/>
              <w:spacing w:lineRule="exact" w:line="240" w:before="0" w:after="0"/>
              <w:rPr/>
            </w:pPr>
            <w:r>
              <w:rPr>
                <w:sz w:val="22"/>
                <w:szCs w:val="22"/>
              </w:rPr>
              <w:t>404 – «Producto no encontrado.»</w:t>
            </w:r>
          </w:p>
        </w:tc>
      </w:tr>
    </w:tbl>
    <w:p>
      <w:pPr>
        <w:pStyle w:val="Normal"/>
        <w:spacing w:before="0" w:after="240"/>
        <w:rPr/>
      </w:pPr>
      <w:r>
        <w:rPr/>
      </w:r>
    </w:p>
    <w:p>
      <w:pPr>
        <w:pStyle w:val="Normal"/>
        <w:keepNext w:val="true"/>
        <w:spacing w:lineRule="exact" w:line="480" w:before="240" w:after="0"/>
        <w:rPr/>
      </w:pPr>
      <w:r>
        <w:rPr>
          <w:b/>
          <w:bCs/>
        </w:rPr>
        <w:t>Figura 7</w:t>
      </w:r>
    </w:p>
    <w:p>
      <w:pPr>
        <w:pStyle w:val="Normal"/>
        <w:keepNext w:val="true"/>
        <w:spacing w:lineRule="exact" w:line="480" w:before="0" w:after="120"/>
        <w:rPr/>
      </w:pPr>
      <w:r>
        <w:rPr>
          <w:i/>
          <w:iCs/>
        </w:rPr>
        <w:t>Resumen de la ejecución de la colección de Postman con Newman</w:t>
      </w:r>
    </w:p>
    <w:p>
      <w:pPr>
        <w:pStyle w:val="Normal"/>
        <w:keepNext w:val="false"/>
        <w:spacing w:before="0" w:after="0"/>
        <w:jc w:val="center"/>
        <w:rPr/>
      </w:pPr>
      <w:r>
        <w:rPr/>
        <w:drawing>
          <wp:inline distT="0" distB="0" distL="0" distR="0">
            <wp:extent cx="4000500" cy="4781550"/>
            <wp:effectExtent l="0" t="0" r="0" b="0"/>
            <wp:docPr id="8" name="Image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7" descr=""/>
                    <pic:cNvPicPr>
                      <a:picLocks noChangeAspect="1" noChangeArrowheads="1"/>
                    </pic:cNvPicPr>
                  </pic:nvPicPr>
                  <pic:blipFill>
                    <a:blip r:embed="rId9"/>
                    <a:stretch>
                      <a:fillRect/>
                    </a:stretch>
                  </pic:blipFill>
                  <pic:spPr bwMode="auto">
                    <a:xfrm>
                      <a:off x="0" y="0"/>
                      <a:ext cx="4000500" cy="4781550"/>
                    </a:xfrm>
                    <a:prstGeom prst="rect">
                      <a:avLst/>
                    </a:prstGeom>
                  </pic:spPr>
                </pic:pic>
              </a:graphicData>
            </a:graphic>
          </wp:inline>
        </w:drawing>
      </w:r>
    </w:p>
    <w:p>
      <w:pPr>
        <w:pStyle w:val="Normal"/>
        <w:spacing w:before="0" w:after="240"/>
        <w:rPr/>
      </w:pPr>
      <w:r>
        <w:rPr/>
      </w:r>
    </w:p>
    <w:p>
      <w:pPr>
        <w:pStyle w:val="Normal"/>
        <w:keepNext w:val="true"/>
        <w:spacing w:lineRule="exact" w:line="480" w:before="240" w:after="0"/>
        <w:rPr/>
      </w:pPr>
      <w:r>
        <w:rPr>
          <w:b/>
          <w:bCs/>
        </w:rPr>
        <w:t>Figura 8</w:t>
      </w:r>
    </w:p>
    <w:p>
      <w:pPr>
        <w:pStyle w:val="Normal"/>
        <w:keepNext w:val="true"/>
        <w:spacing w:lineRule="exact" w:line="480" w:before="0" w:after="120"/>
        <w:rPr/>
      </w:pPr>
      <w:r>
        <w:rPr>
          <w:i/>
          <w:iCs/>
        </w:rPr>
        <w:t>Petición GET /api/productos: listado de productos</w:t>
      </w:r>
    </w:p>
    <w:p>
      <w:pPr>
        <w:pStyle w:val="Normal"/>
        <w:keepNext w:val="false"/>
        <w:spacing w:before="0" w:after="0"/>
        <w:jc w:val="center"/>
        <w:rPr/>
      </w:pPr>
      <w:r>
        <w:rPr/>
        <w:drawing>
          <wp:inline distT="0" distB="0" distL="0" distR="0">
            <wp:extent cx="4476750" cy="6581775"/>
            <wp:effectExtent l="0" t="0" r="0" b="0"/>
            <wp:docPr id="9" name="Image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8" descr=""/>
                    <pic:cNvPicPr>
                      <a:picLocks noChangeAspect="1" noChangeArrowheads="1"/>
                    </pic:cNvPicPr>
                  </pic:nvPicPr>
                  <pic:blipFill>
                    <a:blip r:embed="rId10"/>
                    <a:stretch>
                      <a:fillRect/>
                    </a:stretch>
                  </pic:blipFill>
                  <pic:spPr bwMode="auto">
                    <a:xfrm>
                      <a:off x="0" y="0"/>
                      <a:ext cx="4476750" cy="6581775"/>
                    </a:xfrm>
                    <a:prstGeom prst="rect">
                      <a:avLst/>
                    </a:prstGeom>
                  </pic:spPr>
                </pic:pic>
              </a:graphicData>
            </a:graphic>
          </wp:inline>
        </w:drawing>
      </w:r>
    </w:p>
    <w:p>
      <w:pPr>
        <w:pStyle w:val="Normal"/>
        <w:spacing w:before="0" w:after="240"/>
        <w:rPr/>
      </w:pPr>
      <w:r>
        <w:rPr/>
      </w:r>
    </w:p>
    <w:p>
      <w:pPr>
        <w:pStyle w:val="Normal"/>
        <w:keepNext w:val="true"/>
        <w:spacing w:lineRule="exact" w:line="480" w:before="240" w:after="0"/>
        <w:rPr/>
      </w:pPr>
      <w:r>
        <w:rPr>
          <w:b/>
          <w:bCs/>
        </w:rPr>
        <w:t>Figura 9</w:t>
      </w:r>
    </w:p>
    <w:p>
      <w:pPr>
        <w:pStyle w:val="Normal"/>
        <w:keepNext w:val="true"/>
        <w:spacing w:lineRule="exact" w:line="480" w:before="0" w:after="120"/>
        <w:rPr/>
      </w:pPr>
      <w:r>
        <w:rPr>
          <w:i/>
          <w:iCs/>
        </w:rPr>
        <w:t>Petición POST /api/productos: registro de un producto (201 Created)</w:t>
      </w:r>
    </w:p>
    <w:p>
      <w:pPr>
        <w:pStyle w:val="Normal"/>
        <w:keepNext w:val="false"/>
        <w:spacing w:before="0" w:after="0"/>
        <w:jc w:val="center"/>
        <w:rPr/>
      </w:pPr>
      <w:r>
        <w:rPr/>
        <w:drawing>
          <wp:inline distT="0" distB="0" distL="0" distR="0">
            <wp:extent cx="4953000" cy="4562475"/>
            <wp:effectExtent l="0" t="0" r="0" b="0"/>
            <wp:docPr id="10" name="Image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9" descr=""/>
                    <pic:cNvPicPr>
                      <a:picLocks noChangeAspect="1" noChangeArrowheads="1"/>
                    </pic:cNvPicPr>
                  </pic:nvPicPr>
                  <pic:blipFill>
                    <a:blip r:embed="rId11"/>
                    <a:stretch>
                      <a:fillRect/>
                    </a:stretch>
                  </pic:blipFill>
                  <pic:spPr bwMode="auto">
                    <a:xfrm>
                      <a:off x="0" y="0"/>
                      <a:ext cx="4953000" cy="4562475"/>
                    </a:xfrm>
                    <a:prstGeom prst="rect">
                      <a:avLst/>
                    </a:prstGeom>
                  </pic:spPr>
                </pic:pic>
              </a:graphicData>
            </a:graphic>
          </wp:inline>
        </w:drawing>
      </w:r>
    </w:p>
    <w:p>
      <w:pPr>
        <w:pStyle w:val="Normal"/>
        <w:spacing w:before="0" w:after="240"/>
        <w:rPr/>
      </w:pPr>
      <w:r>
        <w:rPr/>
      </w:r>
    </w:p>
    <w:p>
      <w:pPr>
        <w:pStyle w:val="Normal"/>
        <w:keepNext w:val="true"/>
        <w:spacing w:lineRule="exact" w:line="480" w:before="240" w:after="0"/>
        <w:rPr/>
      </w:pPr>
      <w:r>
        <w:rPr>
          <w:b/>
          <w:bCs/>
        </w:rPr>
        <w:t>Figura 10</w:t>
      </w:r>
    </w:p>
    <w:p>
      <w:pPr>
        <w:pStyle w:val="Normal"/>
        <w:keepNext w:val="true"/>
        <w:spacing w:lineRule="exact" w:line="480" w:before="0" w:after="120"/>
        <w:rPr/>
      </w:pPr>
      <w:r>
        <w:rPr>
          <w:i/>
          <w:iCs/>
        </w:rPr>
        <w:t>Petición PUT /api/productos/{id}: modificación de un producto</w:t>
      </w:r>
    </w:p>
    <w:p>
      <w:pPr>
        <w:pStyle w:val="Normal"/>
        <w:keepNext w:val="false"/>
        <w:spacing w:before="0" w:after="0"/>
        <w:jc w:val="center"/>
        <w:rPr/>
      </w:pPr>
      <w:r>
        <w:rPr/>
        <w:drawing>
          <wp:inline distT="0" distB="0" distL="0" distR="0">
            <wp:extent cx="4953000" cy="3952875"/>
            <wp:effectExtent l="0" t="0" r="0" b="0"/>
            <wp:docPr id="11" name="Image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10" descr=""/>
                    <pic:cNvPicPr>
                      <a:picLocks noChangeAspect="1" noChangeArrowheads="1"/>
                    </pic:cNvPicPr>
                  </pic:nvPicPr>
                  <pic:blipFill>
                    <a:blip r:embed="rId12"/>
                    <a:stretch>
                      <a:fillRect/>
                    </a:stretch>
                  </pic:blipFill>
                  <pic:spPr bwMode="auto">
                    <a:xfrm>
                      <a:off x="0" y="0"/>
                      <a:ext cx="4953000" cy="3952875"/>
                    </a:xfrm>
                    <a:prstGeom prst="rect">
                      <a:avLst/>
                    </a:prstGeom>
                  </pic:spPr>
                </pic:pic>
              </a:graphicData>
            </a:graphic>
          </wp:inline>
        </w:drawing>
      </w:r>
    </w:p>
    <w:p>
      <w:pPr>
        <w:pStyle w:val="Normal"/>
        <w:spacing w:before="0" w:after="240"/>
        <w:rPr/>
      </w:pPr>
      <w:r>
        <w:rPr/>
      </w:r>
    </w:p>
    <w:p>
      <w:pPr>
        <w:pStyle w:val="Normal"/>
        <w:keepNext w:val="true"/>
        <w:spacing w:lineRule="exact" w:line="480" w:before="240" w:after="0"/>
        <w:rPr/>
      </w:pPr>
      <w:r>
        <w:rPr>
          <w:b/>
          <w:bCs/>
        </w:rPr>
        <w:t>Figura 11</w:t>
      </w:r>
    </w:p>
    <w:p>
      <w:pPr>
        <w:pStyle w:val="Normal"/>
        <w:keepNext w:val="true"/>
        <w:spacing w:lineRule="exact" w:line="480" w:before="0" w:after="120"/>
        <w:rPr/>
      </w:pPr>
      <w:r>
        <w:rPr>
          <w:i/>
          <w:iCs/>
        </w:rPr>
        <w:t>Petición DELETE /api/productos/{id}: eliminación de un producto</w:t>
      </w:r>
    </w:p>
    <w:p>
      <w:pPr>
        <w:pStyle w:val="Normal"/>
        <w:keepNext w:val="false"/>
        <w:spacing w:before="0" w:after="0"/>
        <w:jc w:val="center"/>
        <w:rPr/>
      </w:pPr>
      <w:r>
        <w:rPr/>
        <w:drawing>
          <wp:inline distT="0" distB="0" distL="0" distR="0">
            <wp:extent cx="4953000" cy="2505075"/>
            <wp:effectExtent l="0" t="0" r="0" b="0"/>
            <wp:docPr id="12" name="Image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1" descr=""/>
                    <pic:cNvPicPr>
                      <a:picLocks noChangeAspect="1" noChangeArrowheads="1"/>
                    </pic:cNvPicPr>
                  </pic:nvPicPr>
                  <pic:blipFill>
                    <a:blip r:embed="rId13"/>
                    <a:stretch>
                      <a:fillRect/>
                    </a:stretch>
                  </pic:blipFill>
                  <pic:spPr bwMode="auto">
                    <a:xfrm>
                      <a:off x="0" y="0"/>
                      <a:ext cx="4953000" cy="2505075"/>
                    </a:xfrm>
                    <a:prstGeom prst="rect">
                      <a:avLst/>
                    </a:prstGeom>
                  </pic:spPr>
                </pic:pic>
              </a:graphicData>
            </a:graphic>
          </wp:inline>
        </w:drawing>
      </w:r>
    </w:p>
    <w:p>
      <w:pPr>
        <w:pStyle w:val="Normal"/>
        <w:spacing w:before="0" w:after="240"/>
        <w:rPr/>
      </w:pPr>
      <w:r>
        <w:rPr/>
      </w:r>
    </w:p>
    <w:p>
      <w:pPr>
        <w:pStyle w:val="Normal"/>
        <w:keepNext w:val="true"/>
        <w:spacing w:lineRule="exact" w:line="480" w:before="240" w:after="0"/>
        <w:rPr/>
      </w:pPr>
      <w:r>
        <w:rPr>
          <w:b/>
          <w:bCs/>
        </w:rPr>
        <w:t>Figura 12</w:t>
      </w:r>
    </w:p>
    <w:p>
      <w:pPr>
        <w:pStyle w:val="Normal"/>
        <w:keepNext w:val="true"/>
        <w:spacing w:lineRule="exact" w:line="480" w:before="0" w:after="120"/>
        <w:rPr/>
      </w:pPr>
      <w:r>
        <w:rPr>
          <w:i/>
          <w:iCs/>
        </w:rPr>
        <w:t>Petición POST con datos inválidos: error 422</w:t>
      </w:r>
    </w:p>
    <w:p>
      <w:pPr>
        <w:pStyle w:val="Normal"/>
        <w:keepNext w:val="true"/>
        <w:spacing w:before="0" w:after="0"/>
        <w:jc w:val="center"/>
        <w:rPr/>
      </w:pPr>
      <w:r>
        <w:rPr/>
        <w:drawing>
          <wp:inline distT="0" distB="0" distL="0" distR="0">
            <wp:extent cx="4953000" cy="4057650"/>
            <wp:effectExtent l="0" t="0" r="0" b="0"/>
            <wp:docPr id="13" name="Image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12" descr=""/>
                    <pic:cNvPicPr>
                      <a:picLocks noChangeAspect="1" noChangeArrowheads="1"/>
                    </pic:cNvPicPr>
                  </pic:nvPicPr>
                  <pic:blipFill>
                    <a:blip r:embed="rId14"/>
                    <a:stretch>
                      <a:fillRect/>
                    </a:stretch>
                  </pic:blipFill>
                  <pic:spPr bwMode="auto">
                    <a:xfrm>
                      <a:off x="0" y="0"/>
                      <a:ext cx="4953000" cy="4057650"/>
                    </a:xfrm>
                    <a:prstGeom prst="rect">
                      <a:avLst/>
                    </a:prstGeom>
                  </pic:spPr>
                </pic:pic>
              </a:graphicData>
            </a:graphic>
          </wp:inline>
        </w:drawing>
      </w:r>
    </w:p>
    <w:p>
      <w:pPr>
        <w:pStyle w:val="Normal"/>
        <w:spacing w:lineRule="exact" w:line="240" w:before="80" w:after="240"/>
        <w:jc w:val="both"/>
        <w:rPr/>
      </w:pPr>
      <w:r>
        <w:rPr>
          <w:i/>
          <w:iCs/>
          <w:sz w:val="22"/>
          <w:szCs w:val="22"/>
        </w:rPr>
        <w:t xml:space="preserve">Nota. </w:t>
      </w:r>
      <w:r>
        <w:rPr>
          <w:sz w:val="22"/>
          <w:szCs w:val="22"/>
        </w:rPr>
        <w:t>Las peticiones 2 (consultar un producto) y 7 (error 404) se incluyen en el Anexo C.</w:t>
      </w:r>
    </w:p>
    <w:p>
      <w:pPr>
        <w:pStyle w:val="Heading3"/>
        <w:rPr/>
      </w:pPr>
      <w:r>
        <w:rPr/>
        <w:t>Pruebas automatizadas con PHPUnit</w:t>
      </w:r>
    </w:p>
    <w:p>
      <w:pPr>
        <w:pStyle w:val="Normal"/>
        <w:spacing w:lineRule="exact" w:line="480" w:before="0" w:after="0"/>
        <w:ind w:firstLine="720"/>
        <w:jc w:val="both"/>
        <w:rPr/>
      </w:pPr>
      <w:r>
        <w:rPr/>
        <w:t>Además de la colección de Postman, se escribieron pruebas automatizadas con PHPUnit (</w:t>
      </w:r>
      <w:r>
        <w:rPr>
          <w:rFonts w:eastAsia="Courier New" w:cs="Courier New" w:ascii="Courier New" w:hAnsi="Courier New"/>
          <w:sz w:val="22"/>
          <w:szCs w:val="22"/>
        </w:rPr>
        <w:t>tests/Feature/ProductoApiTest.php</w:t>
      </w:r>
      <w:r>
        <w:rPr/>
        <w:t xml:space="preserve">) que usan una base de datos SQLite en memoria, por lo que no modifican los datos reales de MySQL. Se ejecutan con </w:t>
      </w:r>
      <w:r>
        <w:rPr>
          <w:rFonts w:eastAsia="Courier New" w:cs="Courier New" w:ascii="Courier New" w:hAnsi="Courier New"/>
          <w:sz w:val="22"/>
          <w:szCs w:val="22"/>
        </w:rPr>
        <w:t>php artisan test</w:t>
      </w:r>
      <w:r>
        <w:rPr/>
        <w:t xml:space="preserve">: las </w:t>
      </w:r>
      <w:r>
        <w:rPr>
          <w:b/>
          <w:bCs/>
        </w:rPr>
        <w:t>7 pruebas de la API</w:t>
      </w:r>
      <w:r>
        <w:rPr/>
        <w:t xml:space="preserve"> resultaron exitosas; el total de 9 que muestra la Figura 13 incluye 2 pruebas de ejemplo que Laravel crea por defecto.</w:t>
      </w:r>
    </w:p>
    <w:p>
      <w:pPr>
        <w:pStyle w:val="Normal"/>
        <w:keepNext w:val="true"/>
        <w:spacing w:lineRule="exact" w:line="480" w:before="240" w:after="0"/>
        <w:rPr/>
      </w:pPr>
      <w:r>
        <w:rPr>
          <w:b/>
          <w:bCs/>
        </w:rPr>
        <w:t>Figura 13</w:t>
      </w:r>
    </w:p>
    <w:p>
      <w:pPr>
        <w:pStyle w:val="Normal"/>
        <w:keepNext w:val="true"/>
        <w:spacing w:lineRule="exact" w:line="480" w:before="0" w:after="120"/>
        <w:rPr/>
      </w:pPr>
      <w:r>
        <w:rPr>
          <w:i/>
          <w:iCs/>
        </w:rPr>
        <w:t>Resultado de las pruebas automatizadas (php artisan test)</w:t>
      </w:r>
    </w:p>
    <w:p>
      <w:pPr>
        <w:pStyle w:val="Normal"/>
        <w:keepNext w:val="true"/>
        <w:spacing w:before="0" w:after="0"/>
        <w:jc w:val="center"/>
        <w:rPr/>
      </w:pPr>
      <w:r>
        <w:rPr/>
        <w:drawing>
          <wp:inline distT="0" distB="0" distL="0" distR="0">
            <wp:extent cx="5715000" cy="2638425"/>
            <wp:effectExtent l="0" t="0" r="0" b="0"/>
            <wp:docPr id="14" name="Image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13" descr=""/>
                    <pic:cNvPicPr>
                      <a:picLocks noChangeAspect="1" noChangeArrowheads="1"/>
                    </pic:cNvPicPr>
                  </pic:nvPicPr>
                  <pic:blipFill>
                    <a:blip r:embed="rId15"/>
                    <a:stretch>
                      <a:fillRect/>
                    </a:stretch>
                  </pic:blipFill>
                  <pic:spPr bwMode="auto">
                    <a:xfrm>
                      <a:off x="0" y="0"/>
                      <a:ext cx="5715000" cy="2638425"/>
                    </a:xfrm>
                    <a:prstGeom prst="rect">
                      <a:avLst/>
                    </a:prstGeom>
                  </pic:spPr>
                </pic:pic>
              </a:graphicData>
            </a:graphic>
          </wp:inline>
        </w:drawing>
      </w:r>
    </w:p>
    <w:p>
      <w:pPr>
        <w:pStyle w:val="Normal"/>
        <w:spacing w:lineRule="exact" w:line="240" w:before="80" w:after="240"/>
        <w:jc w:val="both"/>
        <w:rPr/>
      </w:pPr>
      <w:r>
        <w:rPr>
          <w:i/>
          <w:iCs/>
          <w:sz w:val="22"/>
          <w:szCs w:val="22"/>
        </w:rPr>
        <w:t xml:space="preserve">Nota. </w:t>
      </w:r>
      <w:r>
        <w:rPr>
          <w:sz w:val="22"/>
          <w:szCs w:val="22"/>
        </w:rPr>
        <w:t>Salida real del comando, convertida a imagen con aspecto de consola.</w:t>
      </w:r>
      <w:r>
        <w:br w:type="page"/>
      </w:r>
    </w:p>
    <w:p>
      <w:pPr>
        <w:pStyle w:val="Heading1"/>
        <w:rPr/>
      </w:pPr>
      <w:bookmarkStart w:id="14" w:name="__RefHeading___Toc1482_3612988919"/>
      <w:bookmarkEnd w:id="14"/>
      <w:r>
        <w:rPr/>
        <w:t>5. Resultados Obtenidos</w:t>
      </w:r>
    </w:p>
    <w:p>
      <w:pPr>
        <w:pStyle w:val="Normal"/>
        <w:spacing w:lineRule="exact" w:line="480" w:before="0" w:after="0"/>
        <w:ind w:firstLine="720"/>
        <w:jc w:val="both"/>
        <w:rPr/>
      </w:pPr>
      <w:r>
        <w:rPr/>
        <w:t>Se obtuvo una API REST funcional y una aplicación Android que realiza todas las operaciones CRUD contra ella. En la Tabla 10 se indica qué petición HTTP envía la aplicación en cada acción del usuario, y en las Figuras 14 a 17 se muestran las pantallas de la aplicación ejecutándose en el emulador.</w:t>
      </w:r>
    </w:p>
    <w:p>
      <w:pPr>
        <w:pStyle w:val="Normal"/>
        <w:keepNext w:val="true"/>
        <w:spacing w:lineRule="exact" w:line="480" w:before="240" w:after="0"/>
        <w:rPr/>
      </w:pPr>
      <w:r>
        <w:rPr>
          <w:b/>
          <w:bCs/>
        </w:rPr>
        <w:t>Tabla 10</w:t>
      </w:r>
    </w:p>
    <w:p>
      <w:pPr>
        <w:pStyle w:val="Normal"/>
        <w:keepNext w:val="true"/>
        <w:spacing w:lineRule="exact" w:line="480" w:before="0" w:after="120"/>
        <w:rPr/>
      </w:pPr>
      <w:r>
        <w:rPr>
          <w:i/>
          <w:iCs/>
        </w:rPr>
        <w:t>Acciones de la aplicación y peticiones HTTP enviadas</w:t>
      </w:r>
    </w:p>
    <w:tbl>
      <w:tblPr>
        <w:tblW w:w="9026" w:type="dxa"/>
        <w:jc w:val="left"/>
        <w:tblInd w:w="0" w:type="dxa"/>
        <w:tblLayout w:type="fixed"/>
        <w:tblCellMar>
          <w:top w:w="60" w:type="dxa"/>
          <w:left w:w="100" w:type="dxa"/>
          <w:bottom w:w="60" w:type="dxa"/>
          <w:right w:w="100" w:type="dxa"/>
        </w:tblCellMar>
      </w:tblPr>
      <w:tblGrid>
        <w:gridCol w:w="4800"/>
        <w:gridCol w:w="4225"/>
      </w:tblGrid>
      <w:tr>
        <w:trPr>
          <w:tblHeader w:val="true"/>
        </w:trPr>
        <w:tc>
          <w:tcPr>
            <w:tcW w:w="4800" w:type="dxa"/>
            <w:tcBorders>
              <w:top w:val="single" w:sz="8" w:space="0" w:color="000000"/>
              <w:bottom w:val="single" w:sz="8" w:space="0" w:color="000000"/>
            </w:tcBorders>
            <w:vAlign w:val="center"/>
          </w:tcPr>
          <w:p>
            <w:pPr>
              <w:pStyle w:val="Normal"/>
              <w:spacing w:lineRule="exact" w:line="240" w:before="0" w:after="0"/>
              <w:rPr/>
            </w:pPr>
            <w:r>
              <w:rPr>
                <w:b/>
                <w:bCs/>
                <w:sz w:val="22"/>
                <w:szCs w:val="22"/>
              </w:rPr>
              <w:t>Acción en la aplicación</w:t>
            </w:r>
          </w:p>
        </w:tc>
        <w:tc>
          <w:tcPr>
            <w:tcW w:w="4225" w:type="dxa"/>
            <w:tcBorders>
              <w:top w:val="single" w:sz="8" w:space="0" w:color="000000"/>
              <w:bottom w:val="single" w:sz="8" w:space="0" w:color="000000"/>
            </w:tcBorders>
            <w:vAlign w:val="center"/>
          </w:tcPr>
          <w:p>
            <w:pPr>
              <w:pStyle w:val="Normal"/>
              <w:spacing w:lineRule="exact" w:line="240" w:before="0" w:after="0"/>
              <w:rPr/>
            </w:pPr>
            <w:r>
              <w:rPr>
                <w:b/>
                <w:bCs/>
                <w:sz w:val="22"/>
                <w:szCs w:val="22"/>
              </w:rPr>
              <w:t>Petición HTTP enviada</w:t>
            </w:r>
          </w:p>
        </w:tc>
      </w:tr>
      <w:tr>
        <w:trPr>
          <w:cantSplit w:val="true"/>
        </w:trPr>
        <w:tc>
          <w:tcPr>
            <w:tcW w:w="4800" w:type="dxa"/>
            <w:tcBorders/>
            <w:vAlign w:val="center"/>
          </w:tcPr>
          <w:p>
            <w:pPr>
              <w:pStyle w:val="Normal"/>
              <w:spacing w:lineRule="exact" w:line="240" w:before="0" w:after="0"/>
              <w:rPr/>
            </w:pPr>
            <w:r>
              <w:rPr>
                <w:sz w:val="22"/>
                <w:szCs w:val="22"/>
              </w:rPr>
              <w:t>Abrir la app o deslizar hacia abajo</w:t>
            </w:r>
          </w:p>
        </w:tc>
        <w:tc>
          <w:tcPr>
            <w:tcW w:w="4225" w:type="dxa"/>
            <w:tcBorders/>
            <w:vAlign w:val="center"/>
          </w:tcPr>
          <w:p>
            <w:pPr>
              <w:pStyle w:val="Normal"/>
              <w:spacing w:lineRule="exact" w:line="240" w:before="0" w:after="0"/>
              <w:rPr/>
            </w:pPr>
            <w:r>
              <w:rPr>
                <w:sz w:val="22"/>
                <w:szCs w:val="22"/>
              </w:rPr>
              <w:t>GET /api/productos</w:t>
            </w:r>
          </w:p>
        </w:tc>
      </w:tr>
      <w:tr>
        <w:trPr>
          <w:cantSplit w:val="true"/>
        </w:trPr>
        <w:tc>
          <w:tcPr>
            <w:tcW w:w="4800" w:type="dxa"/>
            <w:tcBorders/>
            <w:vAlign w:val="center"/>
          </w:tcPr>
          <w:p>
            <w:pPr>
              <w:pStyle w:val="Normal"/>
              <w:spacing w:lineRule="exact" w:line="240" w:before="0" w:after="0"/>
              <w:rPr/>
            </w:pPr>
            <w:r>
              <w:rPr>
                <w:sz w:val="22"/>
                <w:szCs w:val="22"/>
              </w:rPr>
              <w:t>Tocar un producto o el ícono de lápiz</w:t>
            </w:r>
          </w:p>
        </w:tc>
        <w:tc>
          <w:tcPr>
            <w:tcW w:w="4225" w:type="dxa"/>
            <w:tcBorders/>
            <w:vAlign w:val="center"/>
          </w:tcPr>
          <w:p>
            <w:pPr>
              <w:pStyle w:val="Normal"/>
              <w:spacing w:lineRule="exact" w:line="240" w:before="0" w:after="0"/>
              <w:rPr/>
            </w:pPr>
            <w:r>
              <w:rPr>
                <w:sz w:val="22"/>
                <w:szCs w:val="22"/>
              </w:rPr>
              <w:t>GET /api/productos/{id}</w:t>
            </w:r>
          </w:p>
        </w:tc>
      </w:tr>
      <w:tr>
        <w:trPr>
          <w:cantSplit w:val="true"/>
        </w:trPr>
        <w:tc>
          <w:tcPr>
            <w:tcW w:w="4800" w:type="dxa"/>
            <w:tcBorders/>
            <w:vAlign w:val="center"/>
          </w:tcPr>
          <w:p>
            <w:pPr>
              <w:pStyle w:val="Normal"/>
              <w:spacing w:lineRule="exact" w:line="240" w:before="0" w:after="0"/>
              <w:rPr/>
            </w:pPr>
            <w:r>
              <w:rPr>
                <w:sz w:val="22"/>
                <w:szCs w:val="22"/>
              </w:rPr>
              <w:t>Botón «Nuevo» → «Registrar»</w:t>
            </w:r>
          </w:p>
        </w:tc>
        <w:tc>
          <w:tcPr>
            <w:tcW w:w="4225" w:type="dxa"/>
            <w:tcBorders/>
            <w:vAlign w:val="center"/>
          </w:tcPr>
          <w:p>
            <w:pPr>
              <w:pStyle w:val="Normal"/>
              <w:spacing w:lineRule="exact" w:line="240" w:before="0" w:after="0"/>
              <w:rPr/>
            </w:pPr>
            <w:r>
              <w:rPr>
                <w:sz w:val="22"/>
                <w:szCs w:val="22"/>
              </w:rPr>
              <w:t>POST /api/productos</w:t>
            </w:r>
          </w:p>
        </w:tc>
      </w:tr>
      <w:tr>
        <w:trPr>
          <w:cantSplit w:val="true"/>
        </w:trPr>
        <w:tc>
          <w:tcPr>
            <w:tcW w:w="4800" w:type="dxa"/>
            <w:tcBorders/>
            <w:vAlign w:val="center"/>
          </w:tcPr>
          <w:p>
            <w:pPr>
              <w:pStyle w:val="Normal"/>
              <w:spacing w:lineRule="exact" w:line="240" w:before="0" w:after="0"/>
              <w:rPr/>
            </w:pPr>
            <w:r>
              <w:rPr>
                <w:sz w:val="22"/>
                <w:szCs w:val="22"/>
              </w:rPr>
              <w:t>Botón «Guardar cambios»</w:t>
            </w:r>
          </w:p>
        </w:tc>
        <w:tc>
          <w:tcPr>
            <w:tcW w:w="4225" w:type="dxa"/>
            <w:tcBorders/>
            <w:vAlign w:val="center"/>
          </w:tcPr>
          <w:p>
            <w:pPr>
              <w:pStyle w:val="Normal"/>
              <w:spacing w:lineRule="exact" w:line="240" w:before="0" w:after="0"/>
              <w:rPr/>
            </w:pPr>
            <w:r>
              <w:rPr>
                <w:sz w:val="22"/>
                <w:szCs w:val="22"/>
              </w:rPr>
              <w:t>PUT /api/productos/{id}</w:t>
            </w:r>
          </w:p>
        </w:tc>
      </w:tr>
      <w:tr>
        <w:trPr>
          <w:cantSplit w:val="true"/>
        </w:trPr>
        <w:tc>
          <w:tcPr>
            <w:tcW w:w="4800" w:type="dxa"/>
            <w:tcBorders>
              <w:bottom w:val="single" w:sz="8" w:space="0" w:color="000000"/>
            </w:tcBorders>
            <w:vAlign w:val="center"/>
          </w:tcPr>
          <w:p>
            <w:pPr>
              <w:pStyle w:val="Normal"/>
              <w:spacing w:lineRule="exact" w:line="240" w:before="0" w:after="0"/>
              <w:rPr/>
            </w:pPr>
            <w:r>
              <w:rPr>
                <w:sz w:val="22"/>
                <w:szCs w:val="22"/>
              </w:rPr>
              <w:t>Ícono de papelera → «Eliminar»</w:t>
            </w:r>
          </w:p>
        </w:tc>
        <w:tc>
          <w:tcPr>
            <w:tcW w:w="4225" w:type="dxa"/>
            <w:tcBorders>
              <w:bottom w:val="single" w:sz="8" w:space="0" w:color="000000"/>
            </w:tcBorders>
            <w:vAlign w:val="center"/>
          </w:tcPr>
          <w:p>
            <w:pPr>
              <w:pStyle w:val="Normal"/>
              <w:spacing w:lineRule="exact" w:line="240" w:before="0" w:after="0"/>
              <w:rPr/>
            </w:pPr>
            <w:r>
              <w:rPr>
                <w:sz w:val="22"/>
                <w:szCs w:val="22"/>
              </w:rPr>
              <w:t>DELETE /api/productos/{id}</w:t>
            </w:r>
          </w:p>
        </w:tc>
      </w:tr>
    </w:tbl>
    <w:p>
      <w:pPr>
        <w:pStyle w:val="Normal"/>
        <w:spacing w:before="0" w:after="240"/>
        <w:rPr/>
      </w:pPr>
      <w:r>
        <w:rPr/>
      </w:r>
    </w:p>
    <w:p>
      <w:pPr>
        <w:pStyle w:val="Normal"/>
        <w:keepNext w:val="true"/>
        <w:spacing w:lineRule="exact" w:line="480" w:before="240" w:after="0"/>
        <w:rPr/>
      </w:pPr>
      <w:r>
        <w:rPr>
          <w:b/>
          <w:bCs/>
        </w:rPr>
        <w:t>Figura 14</w:t>
      </w:r>
    </w:p>
    <w:p>
      <w:pPr>
        <w:pStyle w:val="Normal"/>
        <w:keepNext w:val="true"/>
        <w:spacing w:lineRule="exact" w:line="480" w:before="0" w:after="120"/>
        <w:rPr/>
      </w:pPr>
      <w:r>
        <w:rPr>
          <w:i/>
          <w:iCs/>
        </w:rPr>
        <w:t>Listado de productos y validación del formulario</w:t>
      </w:r>
    </w:p>
    <w:tbl>
      <w:tblPr>
        <w:tblW w:w="9026" w:type="dxa"/>
        <w:jc w:val="center"/>
        <w:tblInd w:w="0" w:type="dxa"/>
        <w:tblLayout w:type="fixed"/>
        <w:tblCellMar>
          <w:top w:w="0" w:type="dxa"/>
          <w:left w:w="108" w:type="dxa"/>
          <w:bottom w:w="0" w:type="dxa"/>
          <w:right w:w="108" w:type="dxa"/>
        </w:tblCellMar>
      </w:tblPr>
      <w:tblGrid>
        <w:gridCol w:w="4513"/>
        <w:gridCol w:w="4512"/>
      </w:tblGrid>
      <w:tr>
        <w:trPr>
          <w:cantSplit w:val="true"/>
        </w:trPr>
        <w:tc>
          <w:tcPr>
            <w:tcW w:w="4513" w:type="dxa"/>
            <w:tcBorders/>
            <w:vAlign w:val="center"/>
          </w:tcPr>
          <w:p>
            <w:pPr>
              <w:pStyle w:val="Normal"/>
              <w:spacing w:before="0" w:after="60"/>
              <w:jc w:val="center"/>
              <w:rPr/>
            </w:pPr>
            <w:r>
              <w:rPr/>
              <w:drawing>
                <wp:inline distT="0" distB="0" distL="0" distR="0">
                  <wp:extent cx="1809750" cy="3924300"/>
                  <wp:effectExtent l="0" t="0" r="0" b="0"/>
                  <wp:docPr id="15" name="Image1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14" descr=""/>
                          <pic:cNvPicPr>
                            <a:picLocks noChangeAspect="1" noChangeArrowheads="1"/>
                          </pic:cNvPicPr>
                        </pic:nvPicPr>
                        <pic:blipFill>
                          <a:blip r:embed="rId16"/>
                          <a:stretch>
                            <a:fillRect/>
                          </a:stretch>
                        </pic:blipFill>
                        <pic:spPr bwMode="auto">
                          <a:xfrm>
                            <a:off x="0" y="0"/>
                            <a:ext cx="1809750" cy="3924300"/>
                          </a:xfrm>
                          <a:prstGeom prst="rect">
                            <a:avLst/>
                          </a:prstGeom>
                        </pic:spPr>
                      </pic:pic>
                    </a:graphicData>
                  </a:graphic>
                </wp:inline>
              </w:drawing>
            </w:r>
          </w:p>
          <w:p>
            <w:pPr>
              <w:pStyle w:val="Normal"/>
              <w:spacing w:lineRule="exact" w:line="240" w:before="0" w:after="0"/>
              <w:jc w:val="center"/>
              <w:rPr/>
            </w:pPr>
            <w:r>
              <w:rPr>
                <w:sz w:val="20"/>
                <w:szCs w:val="20"/>
              </w:rPr>
              <w:t>(a) Listado (GET)</w:t>
            </w:r>
          </w:p>
        </w:tc>
        <w:tc>
          <w:tcPr>
            <w:tcW w:w="4512" w:type="dxa"/>
            <w:tcBorders/>
            <w:vAlign w:val="center"/>
          </w:tcPr>
          <w:p>
            <w:pPr>
              <w:pStyle w:val="Normal"/>
              <w:spacing w:before="0" w:after="60"/>
              <w:jc w:val="center"/>
              <w:rPr/>
            </w:pPr>
            <w:r>
              <w:rPr/>
              <w:drawing>
                <wp:inline distT="0" distB="0" distL="0" distR="0">
                  <wp:extent cx="1809750" cy="3924300"/>
                  <wp:effectExtent l="0" t="0" r="0" b="0"/>
                  <wp:docPr id="16" name="Image1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15" descr=""/>
                          <pic:cNvPicPr>
                            <a:picLocks noChangeAspect="1" noChangeArrowheads="1"/>
                          </pic:cNvPicPr>
                        </pic:nvPicPr>
                        <pic:blipFill>
                          <a:blip r:embed="rId17"/>
                          <a:stretch>
                            <a:fillRect/>
                          </a:stretch>
                        </pic:blipFill>
                        <pic:spPr bwMode="auto">
                          <a:xfrm>
                            <a:off x="0" y="0"/>
                            <a:ext cx="1809750" cy="3924300"/>
                          </a:xfrm>
                          <a:prstGeom prst="rect">
                            <a:avLst/>
                          </a:prstGeom>
                        </pic:spPr>
                      </pic:pic>
                    </a:graphicData>
                  </a:graphic>
                </wp:inline>
              </w:drawing>
            </w:r>
          </w:p>
          <w:p>
            <w:pPr>
              <w:pStyle w:val="Normal"/>
              <w:spacing w:lineRule="exact" w:line="240" w:before="0" w:after="0"/>
              <w:jc w:val="center"/>
              <w:rPr/>
            </w:pPr>
            <w:r>
              <w:rPr>
                <w:sz w:val="20"/>
                <w:szCs w:val="20"/>
              </w:rPr>
              <w:t>(b) Validación de campos obligatorios</w:t>
            </w:r>
          </w:p>
        </w:tc>
      </w:tr>
    </w:tbl>
    <w:p>
      <w:pPr>
        <w:pStyle w:val="Normal"/>
        <w:spacing w:before="0" w:after="240"/>
        <w:rPr/>
      </w:pPr>
      <w:r>
        <w:rPr/>
      </w:r>
    </w:p>
    <w:p>
      <w:pPr>
        <w:pStyle w:val="Normal"/>
        <w:keepNext w:val="true"/>
        <w:spacing w:lineRule="exact" w:line="480" w:before="240" w:after="0"/>
        <w:rPr/>
      </w:pPr>
      <w:r>
        <w:rPr>
          <w:b/>
          <w:bCs/>
        </w:rPr>
        <w:t>Figura 15</w:t>
      </w:r>
    </w:p>
    <w:p>
      <w:pPr>
        <w:pStyle w:val="Normal"/>
        <w:keepNext w:val="true"/>
        <w:spacing w:lineRule="exact" w:line="480" w:before="0" w:after="120"/>
        <w:rPr/>
      </w:pPr>
      <w:r>
        <w:rPr>
          <w:i/>
          <w:iCs/>
        </w:rPr>
        <w:t>Registro de un producto</w:t>
      </w:r>
    </w:p>
    <w:tbl>
      <w:tblPr>
        <w:tblW w:w="9026" w:type="dxa"/>
        <w:jc w:val="center"/>
        <w:tblInd w:w="0" w:type="dxa"/>
        <w:tblLayout w:type="fixed"/>
        <w:tblCellMar>
          <w:top w:w="0" w:type="dxa"/>
          <w:left w:w="108" w:type="dxa"/>
          <w:bottom w:w="0" w:type="dxa"/>
          <w:right w:w="108" w:type="dxa"/>
        </w:tblCellMar>
      </w:tblPr>
      <w:tblGrid>
        <w:gridCol w:w="4513"/>
        <w:gridCol w:w="4512"/>
      </w:tblGrid>
      <w:tr>
        <w:trPr>
          <w:cantSplit w:val="true"/>
        </w:trPr>
        <w:tc>
          <w:tcPr>
            <w:tcW w:w="4513" w:type="dxa"/>
            <w:tcBorders/>
            <w:vAlign w:val="center"/>
          </w:tcPr>
          <w:p>
            <w:pPr>
              <w:pStyle w:val="Normal"/>
              <w:spacing w:before="0" w:after="60"/>
              <w:jc w:val="center"/>
              <w:rPr/>
            </w:pPr>
            <w:r>
              <w:rPr/>
              <w:drawing>
                <wp:inline distT="0" distB="0" distL="0" distR="0">
                  <wp:extent cx="1809750" cy="3924300"/>
                  <wp:effectExtent l="0" t="0" r="0" b="0"/>
                  <wp:docPr id="17" name="Image1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16" descr=""/>
                          <pic:cNvPicPr>
                            <a:picLocks noChangeAspect="1" noChangeArrowheads="1"/>
                          </pic:cNvPicPr>
                        </pic:nvPicPr>
                        <pic:blipFill>
                          <a:blip r:embed="rId18"/>
                          <a:stretch>
                            <a:fillRect/>
                          </a:stretch>
                        </pic:blipFill>
                        <pic:spPr bwMode="auto">
                          <a:xfrm>
                            <a:off x="0" y="0"/>
                            <a:ext cx="1809750" cy="3924300"/>
                          </a:xfrm>
                          <a:prstGeom prst="rect">
                            <a:avLst/>
                          </a:prstGeom>
                        </pic:spPr>
                      </pic:pic>
                    </a:graphicData>
                  </a:graphic>
                </wp:inline>
              </w:drawing>
            </w:r>
          </w:p>
          <w:p>
            <w:pPr>
              <w:pStyle w:val="Normal"/>
              <w:spacing w:lineRule="exact" w:line="240" w:before="0" w:after="0"/>
              <w:jc w:val="center"/>
              <w:rPr/>
            </w:pPr>
            <w:r>
              <w:rPr>
                <w:sz w:val="20"/>
                <w:szCs w:val="20"/>
              </w:rPr>
              <w:t>(a) Formulario de registro (POST)</w:t>
            </w:r>
          </w:p>
        </w:tc>
        <w:tc>
          <w:tcPr>
            <w:tcW w:w="4512" w:type="dxa"/>
            <w:tcBorders/>
            <w:vAlign w:val="center"/>
          </w:tcPr>
          <w:p>
            <w:pPr>
              <w:pStyle w:val="Normal"/>
              <w:spacing w:before="0" w:after="60"/>
              <w:jc w:val="center"/>
              <w:rPr/>
            </w:pPr>
            <w:r>
              <w:rPr/>
              <w:drawing>
                <wp:inline distT="0" distB="0" distL="0" distR="0">
                  <wp:extent cx="1809750" cy="3924300"/>
                  <wp:effectExtent l="0" t="0" r="0" b="0"/>
                  <wp:docPr id="18" name="Image1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17" descr=""/>
                          <pic:cNvPicPr>
                            <a:picLocks noChangeAspect="1" noChangeArrowheads="1"/>
                          </pic:cNvPicPr>
                        </pic:nvPicPr>
                        <pic:blipFill>
                          <a:blip r:embed="rId19"/>
                          <a:stretch>
                            <a:fillRect/>
                          </a:stretch>
                        </pic:blipFill>
                        <pic:spPr bwMode="auto">
                          <a:xfrm>
                            <a:off x="0" y="0"/>
                            <a:ext cx="1809750" cy="3924300"/>
                          </a:xfrm>
                          <a:prstGeom prst="rect">
                            <a:avLst/>
                          </a:prstGeom>
                        </pic:spPr>
                      </pic:pic>
                    </a:graphicData>
                  </a:graphic>
                </wp:inline>
              </w:drawing>
            </w:r>
          </w:p>
          <w:p>
            <w:pPr>
              <w:pStyle w:val="Normal"/>
              <w:spacing w:lineRule="exact" w:line="240" w:before="0" w:after="0"/>
              <w:jc w:val="center"/>
              <w:rPr/>
            </w:pPr>
            <w:r>
              <w:rPr>
                <w:sz w:val="20"/>
                <w:szCs w:val="20"/>
              </w:rPr>
              <w:t>(b) Producto nuevo en el listado</w:t>
            </w:r>
          </w:p>
        </w:tc>
      </w:tr>
    </w:tbl>
    <w:p>
      <w:pPr>
        <w:pStyle w:val="Normal"/>
        <w:spacing w:before="0" w:after="240"/>
        <w:rPr/>
      </w:pPr>
      <w:r>
        <w:rPr/>
      </w:r>
    </w:p>
    <w:p>
      <w:pPr>
        <w:pStyle w:val="Normal"/>
        <w:keepNext w:val="true"/>
        <w:spacing w:lineRule="exact" w:line="480" w:before="240" w:after="0"/>
        <w:rPr/>
      </w:pPr>
      <w:r>
        <w:rPr>
          <w:b/>
          <w:bCs/>
        </w:rPr>
        <w:t>Figura 16</w:t>
      </w:r>
    </w:p>
    <w:p>
      <w:pPr>
        <w:pStyle w:val="Normal"/>
        <w:keepNext w:val="true"/>
        <w:spacing w:lineRule="exact" w:line="480" w:before="0" w:after="120"/>
        <w:rPr/>
      </w:pPr>
      <w:r>
        <w:rPr>
          <w:i/>
          <w:iCs/>
        </w:rPr>
        <w:t>Modificación de un producto</w:t>
      </w:r>
    </w:p>
    <w:tbl>
      <w:tblPr>
        <w:tblW w:w="9026" w:type="dxa"/>
        <w:jc w:val="center"/>
        <w:tblInd w:w="0" w:type="dxa"/>
        <w:tblLayout w:type="fixed"/>
        <w:tblCellMar>
          <w:top w:w="0" w:type="dxa"/>
          <w:left w:w="108" w:type="dxa"/>
          <w:bottom w:w="0" w:type="dxa"/>
          <w:right w:w="108" w:type="dxa"/>
        </w:tblCellMar>
      </w:tblPr>
      <w:tblGrid>
        <w:gridCol w:w="4513"/>
        <w:gridCol w:w="4512"/>
      </w:tblGrid>
      <w:tr>
        <w:trPr>
          <w:cantSplit w:val="true"/>
        </w:trPr>
        <w:tc>
          <w:tcPr>
            <w:tcW w:w="4513" w:type="dxa"/>
            <w:tcBorders/>
            <w:vAlign w:val="center"/>
          </w:tcPr>
          <w:p>
            <w:pPr>
              <w:pStyle w:val="Normal"/>
              <w:spacing w:before="0" w:after="60"/>
              <w:jc w:val="center"/>
              <w:rPr/>
            </w:pPr>
            <w:r>
              <w:rPr/>
              <w:drawing>
                <wp:inline distT="0" distB="0" distL="0" distR="0">
                  <wp:extent cx="1809750" cy="3924300"/>
                  <wp:effectExtent l="0" t="0" r="0" b="0"/>
                  <wp:docPr id="19" name="Image1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18" descr=""/>
                          <pic:cNvPicPr>
                            <a:picLocks noChangeAspect="1" noChangeArrowheads="1"/>
                          </pic:cNvPicPr>
                        </pic:nvPicPr>
                        <pic:blipFill>
                          <a:blip r:embed="rId20"/>
                          <a:stretch>
                            <a:fillRect/>
                          </a:stretch>
                        </pic:blipFill>
                        <pic:spPr bwMode="auto">
                          <a:xfrm>
                            <a:off x="0" y="0"/>
                            <a:ext cx="1809750" cy="3924300"/>
                          </a:xfrm>
                          <a:prstGeom prst="rect">
                            <a:avLst/>
                          </a:prstGeom>
                        </pic:spPr>
                      </pic:pic>
                    </a:graphicData>
                  </a:graphic>
                </wp:inline>
              </w:drawing>
            </w:r>
          </w:p>
          <w:p>
            <w:pPr>
              <w:pStyle w:val="Normal"/>
              <w:spacing w:lineRule="exact" w:line="240" w:before="0" w:after="0"/>
              <w:jc w:val="center"/>
              <w:rPr/>
            </w:pPr>
            <w:r>
              <w:rPr>
                <w:sz w:val="20"/>
                <w:szCs w:val="20"/>
              </w:rPr>
              <w:t>(a) Edición de precio y stock (PUT)</w:t>
            </w:r>
          </w:p>
        </w:tc>
        <w:tc>
          <w:tcPr>
            <w:tcW w:w="4512" w:type="dxa"/>
            <w:tcBorders/>
            <w:vAlign w:val="center"/>
          </w:tcPr>
          <w:p>
            <w:pPr>
              <w:pStyle w:val="Normal"/>
              <w:spacing w:before="0" w:after="60"/>
              <w:jc w:val="center"/>
              <w:rPr/>
            </w:pPr>
            <w:r>
              <w:rPr/>
              <w:drawing>
                <wp:inline distT="0" distB="0" distL="0" distR="0">
                  <wp:extent cx="1809750" cy="3924300"/>
                  <wp:effectExtent l="0" t="0" r="0" b="0"/>
                  <wp:docPr id="20" name="Image1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19" descr=""/>
                          <pic:cNvPicPr>
                            <a:picLocks noChangeAspect="1" noChangeArrowheads="1"/>
                          </pic:cNvPicPr>
                        </pic:nvPicPr>
                        <pic:blipFill>
                          <a:blip r:embed="rId21"/>
                          <a:stretch>
                            <a:fillRect/>
                          </a:stretch>
                        </pic:blipFill>
                        <pic:spPr bwMode="auto">
                          <a:xfrm>
                            <a:off x="0" y="0"/>
                            <a:ext cx="1809750" cy="3924300"/>
                          </a:xfrm>
                          <a:prstGeom prst="rect">
                            <a:avLst/>
                          </a:prstGeom>
                        </pic:spPr>
                      </pic:pic>
                    </a:graphicData>
                  </a:graphic>
                </wp:inline>
              </w:drawing>
            </w:r>
          </w:p>
          <w:p>
            <w:pPr>
              <w:pStyle w:val="Normal"/>
              <w:spacing w:lineRule="exact" w:line="240" w:before="0" w:after="0"/>
              <w:jc w:val="center"/>
              <w:rPr/>
            </w:pPr>
            <w:r>
              <w:rPr>
                <w:sz w:val="20"/>
                <w:szCs w:val="20"/>
              </w:rPr>
              <w:t>(b) Listado con los datos modificados</w:t>
            </w:r>
          </w:p>
        </w:tc>
      </w:tr>
    </w:tbl>
    <w:p>
      <w:pPr>
        <w:pStyle w:val="Normal"/>
        <w:spacing w:before="0" w:after="240"/>
        <w:rPr/>
      </w:pPr>
      <w:r>
        <w:rPr/>
      </w:r>
    </w:p>
    <w:p>
      <w:pPr>
        <w:pStyle w:val="Normal"/>
        <w:keepNext w:val="true"/>
        <w:spacing w:lineRule="exact" w:line="480" w:before="240" w:after="0"/>
        <w:rPr/>
      </w:pPr>
      <w:r>
        <w:rPr>
          <w:b/>
          <w:bCs/>
        </w:rPr>
        <w:t>Figura 17</w:t>
      </w:r>
    </w:p>
    <w:p>
      <w:pPr>
        <w:pStyle w:val="Normal"/>
        <w:keepNext w:val="true"/>
        <w:spacing w:lineRule="exact" w:line="480" w:before="0" w:after="120"/>
        <w:rPr/>
      </w:pPr>
      <w:r>
        <w:rPr>
          <w:i/>
          <w:iCs/>
        </w:rPr>
        <w:t>Eliminación de un producto</w:t>
      </w:r>
    </w:p>
    <w:tbl>
      <w:tblPr>
        <w:tblW w:w="9026" w:type="dxa"/>
        <w:jc w:val="center"/>
        <w:tblInd w:w="0" w:type="dxa"/>
        <w:tblLayout w:type="fixed"/>
        <w:tblCellMar>
          <w:top w:w="0" w:type="dxa"/>
          <w:left w:w="108" w:type="dxa"/>
          <w:bottom w:w="0" w:type="dxa"/>
          <w:right w:w="108" w:type="dxa"/>
        </w:tblCellMar>
      </w:tblPr>
      <w:tblGrid>
        <w:gridCol w:w="4513"/>
        <w:gridCol w:w="4512"/>
      </w:tblGrid>
      <w:tr>
        <w:trPr>
          <w:cantSplit w:val="true"/>
        </w:trPr>
        <w:tc>
          <w:tcPr>
            <w:tcW w:w="4513" w:type="dxa"/>
            <w:tcBorders/>
            <w:vAlign w:val="center"/>
          </w:tcPr>
          <w:p>
            <w:pPr>
              <w:pStyle w:val="Normal"/>
              <w:spacing w:before="0" w:after="60"/>
              <w:jc w:val="center"/>
              <w:rPr/>
            </w:pPr>
            <w:r>
              <w:rPr/>
              <w:drawing>
                <wp:inline distT="0" distB="0" distL="0" distR="0">
                  <wp:extent cx="1809750" cy="3924300"/>
                  <wp:effectExtent l="0" t="0" r="0" b="0"/>
                  <wp:docPr id="21" name="Image2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20" descr=""/>
                          <pic:cNvPicPr>
                            <a:picLocks noChangeAspect="1" noChangeArrowheads="1"/>
                          </pic:cNvPicPr>
                        </pic:nvPicPr>
                        <pic:blipFill>
                          <a:blip r:embed="rId22"/>
                          <a:stretch>
                            <a:fillRect/>
                          </a:stretch>
                        </pic:blipFill>
                        <pic:spPr bwMode="auto">
                          <a:xfrm>
                            <a:off x="0" y="0"/>
                            <a:ext cx="1809750" cy="3924300"/>
                          </a:xfrm>
                          <a:prstGeom prst="rect">
                            <a:avLst/>
                          </a:prstGeom>
                        </pic:spPr>
                      </pic:pic>
                    </a:graphicData>
                  </a:graphic>
                </wp:inline>
              </w:drawing>
            </w:r>
          </w:p>
          <w:p>
            <w:pPr>
              <w:pStyle w:val="Normal"/>
              <w:spacing w:lineRule="exact" w:line="240" w:before="0" w:after="0"/>
              <w:jc w:val="center"/>
              <w:rPr/>
            </w:pPr>
            <w:r>
              <w:rPr>
                <w:sz w:val="20"/>
                <w:szCs w:val="20"/>
              </w:rPr>
              <w:t>(a) Confirmación antes de eliminar</w:t>
            </w:r>
          </w:p>
        </w:tc>
        <w:tc>
          <w:tcPr>
            <w:tcW w:w="4512" w:type="dxa"/>
            <w:tcBorders/>
            <w:vAlign w:val="center"/>
          </w:tcPr>
          <w:p>
            <w:pPr>
              <w:pStyle w:val="Normal"/>
              <w:spacing w:before="0" w:after="60"/>
              <w:jc w:val="center"/>
              <w:rPr/>
            </w:pPr>
            <w:r>
              <w:rPr/>
              <w:drawing>
                <wp:inline distT="0" distB="0" distL="0" distR="0">
                  <wp:extent cx="1809750" cy="3924300"/>
                  <wp:effectExtent l="0" t="0" r="0" b="0"/>
                  <wp:docPr id="22" name="Image2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21" descr=""/>
                          <pic:cNvPicPr>
                            <a:picLocks noChangeAspect="1" noChangeArrowheads="1"/>
                          </pic:cNvPicPr>
                        </pic:nvPicPr>
                        <pic:blipFill>
                          <a:blip r:embed="rId23"/>
                          <a:stretch>
                            <a:fillRect/>
                          </a:stretch>
                        </pic:blipFill>
                        <pic:spPr bwMode="auto">
                          <a:xfrm>
                            <a:off x="0" y="0"/>
                            <a:ext cx="1809750" cy="3924300"/>
                          </a:xfrm>
                          <a:prstGeom prst="rect">
                            <a:avLst/>
                          </a:prstGeom>
                        </pic:spPr>
                      </pic:pic>
                    </a:graphicData>
                  </a:graphic>
                </wp:inline>
              </w:drawing>
            </w:r>
          </w:p>
          <w:p>
            <w:pPr>
              <w:pStyle w:val="Normal"/>
              <w:spacing w:lineRule="exact" w:line="240" w:before="0" w:after="0"/>
              <w:jc w:val="center"/>
              <w:rPr/>
            </w:pPr>
            <w:r>
              <w:rPr>
                <w:sz w:val="20"/>
                <w:szCs w:val="20"/>
              </w:rPr>
              <w:t>(b) Producto eliminado (DELETE)</w:t>
            </w:r>
          </w:p>
        </w:tc>
      </w:tr>
    </w:tbl>
    <w:p>
      <w:pPr>
        <w:pStyle w:val="Normal"/>
        <w:spacing w:before="0" w:after="240"/>
        <w:rPr/>
      </w:pPr>
      <w:r>
        <w:rPr/>
      </w:r>
    </w:p>
    <w:p>
      <w:pPr>
        <w:pStyle w:val="Heading3"/>
        <w:rPr/>
      </w:pPr>
      <w:r>
        <w:rPr/>
        <w:t>Verificación de los cambios en la base de datos</w:t>
      </w:r>
    </w:p>
    <w:p>
      <w:pPr>
        <w:pStyle w:val="Normal"/>
        <w:spacing w:lineRule="exact" w:line="480" w:before="0" w:after="0"/>
        <w:ind w:firstLine="720"/>
        <w:jc w:val="both"/>
        <w:rPr/>
      </w:pPr>
      <w:r>
        <w:rPr/>
        <w:t>Para comprobar que las operaciones realizadas desde el teléfono llegan realmente a la base de datos, se registró el producto «Audifonos Sony WH-CH520» desde la aplicación y se revisó la tabla en phpMyAdmin, donde aparece como la fila con id 10 (Figuras 18 y 19). Luego se eliminó desde la aplicación y la tabla volvió a tener los 5 productos iniciales (Figura 20).</w:t>
      </w:r>
    </w:p>
    <w:p>
      <w:pPr>
        <w:pStyle w:val="Normal"/>
        <w:keepNext w:val="true"/>
        <w:spacing w:lineRule="exact" w:line="480" w:before="240" w:after="0"/>
        <w:rPr/>
      </w:pPr>
      <w:r>
        <w:rPr>
          <w:b/>
          <w:bCs/>
        </w:rPr>
        <w:t>Figura 18</w:t>
      </w:r>
    </w:p>
    <w:p>
      <w:pPr>
        <w:pStyle w:val="Normal"/>
        <w:keepNext w:val="true"/>
        <w:spacing w:lineRule="exact" w:line="480" w:before="0" w:after="120"/>
        <w:rPr/>
      </w:pPr>
      <w:r>
        <w:rPr>
          <w:i/>
          <w:iCs/>
        </w:rPr>
        <w:t>Registro de un producto desde la aplicación</w:t>
      </w:r>
    </w:p>
    <w:tbl>
      <w:tblPr>
        <w:tblW w:w="9026" w:type="dxa"/>
        <w:jc w:val="center"/>
        <w:tblInd w:w="0" w:type="dxa"/>
        <w:tblLayout w:type="fixed"/>
        <w:tblCellMar>
          <w:top w:w="0" w:type="dxa"/>
          <w:left w:w="108" w:type="dxa"/>
          <w:bottom w:w="0" w:type="dxa"/>
          <w:right w:w="108" w:type="dxa"/>
        </w:tblCellMar>
      </w:tblPr>
      <w:tblGrid>
        <w:gridCol w:w="4513"/>
        <w:gridCol w:w="4512"/>
      </w:tblGrid>
      <w:tr>
        <w:trPr>
          <w:cantSplit w:val="true"/>
        </w:trPr>
        <w:tc>
          <w:tcPr>
            <w:tcW w:w="4513" w:type="dxa"/>
            <w:tcBorders/>
            <w:vAlign w:val="center"/>
          </w:tcPr>
          <w:p>
            <w:pPr>
              <w:pStyle w:val="Normal"/>
              <w:spacing w:before="0" w:after="60"/>
              <w:jc w:val="center"/>
              <w:rPr/>
            </w:pPr>
            <w:r>
              <w:rPr/>
              <w:drawing>
                <wp:inline distT="0" distB="0" distL="0" distR="0">
                  <wp:extent cx="1809750" cy="3924300"/>
                  <wp:effectExtent l="0" t="0" r="0" b="0"/>
                  <wp:docPr id="23" name="Image2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22" descr=""/>
                          <pic:cNvPicPr>
                            <a:picLocks noChangeAspect="1" noChangeArrowheads="1"/>
                          </pic:cNvPicPr>
                        </pic:nvPicPr>
                        <pic:blipFill>
                          <a:blip r:embed="rId24"/>
                          <a:stretch>
                            <a:fillRect/>
                          </a:stretch>
                        </pic:blipFill>
                        <pic:spPr bwMode="auto">
                          <a:xfrm>
                            <a:off x="0" y="0"/>
                            <a:ext cx="1809750" cy="3924300"/>
                          </a:xfrm>
                          <a:prstGeom prst="rect">
                            <a:avLst/>
                          </a:prstGeom>
                        </pic:spPr>
                      </pic:pic>
                    </a:graphicData>
                  </a:graphic>
                </wp:inline>
              </w:drawing>
            </w:r>
          </w:p>
          <w:p>
            <w:pPr>
              <w:pStyle w:val="Normal"/>
              <w:spacing w:lineRule="exact" w:line="240" w:before="0" w:after="0"/>
              <w:jc w:val="center"/>
              <w:rPr/>
            </w:pPr>
            <w:r>
              <w:rPr>
                <w:sz w:val="20"/>
                <w:szCs w:val="20"/>
              </w:rPr>
              <w:t>(a) Formulario de registro</w:t>
            </w:r>
          </w:p>
        </w:tc>
        <w:tc>
          <w:tcPr>
            <w:tcW w:w="4512" w:type="dxa"/>
            <w:tcBorders/>
            <w:vAlign w:val="center"/>
          </w:tcPr>
          <w:p>
            <w:pPr>
              <w:pStyle w:val="Normal"/>
              <w:spacing w:before="0" w:after="60"/>
              <w:jc w:val="center"/>
              <w:rPr/>
            </w:pPr>
            <w:r>
              <w:rPr/>
              <w:drawing>
                <wp:inline distT="0" distB="0" distL="0" distR="0">
                  <wp:extent cx="1809750" cy="3924300"/>
                  <wp:effectExtent l="0" t="0" r="0" b="0"/>
                  <wp:docPr id="24" name="Image2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23" descr=""/>
                          <pic:cNvPicPr>
                            <a:picLocks noChangeAspect="1" noChangeArrowheads="1"/>
                          </pic:cNvPicPr>
                        </pic:nvPicPr>
                        <pic:blipFill>
                          <a:blip r:embed="rId25"/>
                          <a:stretch>
                            <a:fillRect/>
                          </a:stretch>
                        </pic:blipFill>
                        <pic:spPr bwMode="auto">
                          <a:xfrm>
                            <a:off x="0" y="0"/>
                            <a:ext cx="1809750" cy="3924300"/>
                          </a:xfrm>
                          <a:prstGeom prst="rect">
                            <a:avLst/>
                          </a:prstGeom>
                        </pic:spPr>
                      </pic:pic>
                    </a:graphicData>
                  </a:graphic>
                </wp:inline>
              </w:drawing>
            </w:r>
          </w:p>
          <w:p>
            <w:pPr>
              <w:pStyle w:val="Normal"/>
              <w:spacing w:lineRule="exact" w:line="240" w:before="0" w:after="0"/>
              <w:jc w:val="center"/>
              <w:rPr/>
            </w:pPr>
            <w:r>
              <w:rPr>
                <w:sz w:val="20"/>
                <w:szCs w:val="20"/>
              </w:rPr>
              <w:t>(b) Producto en el listado</w:t>
            </w:r>
          </w:p>
        </w:tc>
      </w:tr>
    </w:tbl>
    <w:p>
      <w:pPr>
        <w:pStyle w:val="Normal"/>
        <w:spacing w:before="0" w:after="240"/>
        <w:rPr/>
      </w:pPr>
      <w:r>
        <w:rPr/>
      </w:r>
    </w:p>
    <w:p>
      <w:pPr>
        <w:pStyle w:val="Normal"/>
        <w:keepNext w:val="true"/>
        <w:spacing w:lineRule="exact" w:line="480" w:before="240" w:after="0"/>
        <w:rPr/>
      </w:pPr>
      <w:r>
        <w:rPr>
          <w:b/>
          <w:bCs/>
        </w:rPr>
        <w:t>Figura 19</w:t>
      </w:r>
    </w:p>
    <w:p>
      <w:pPr>
        <w:pStyle w:val="Normal"/>
        <w:keepNext w:val="true"/>
        <w:spacing w:lineRule="exact" w:line="480" w:before="0" w:after="120"/>
        <w:rPr/>
      </w:pPr>
      <w:r>
        <w:rPr>
          <w:i/>
          <w:iCs/>
        </w:rPr>
        <w:t>Tabla productos en phpMyAdmin después del registro desde la aplicación</w:t>
      </w:r>
    </w:p>
    <w:p>
      <w:pPr>
        <w:pStyle w:val="Normal"/>
        <w:keepNext w:val="true"/>
        <w:spacing w:before="0" w:after="0"/>
        <w:jc w:val="center"/>
        <w:rPr/>
      </w:pPr>
      <w:r>
        <w:rPr/>
        <w:drawing>
          <wp:inline distT="0" distB="0" distL="0" distR="0">
            <wp:extent cx="5715000" cy="3914775"/>
            <wp:effectExtent l="0" t="0" r="0" b="0"/>
            <wp:docPr id="25" name="Image2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24" descr=""/>
                    <pic:cNvPicPr>
                      <a:picLocks noChangeAspect="1" noChangeArrowheads="1"/>
                    </pic:cNvPicPr>
                  </pic:nvPicPr>
                  <pic:blipFill>
                    <a:blip r:embed="rId26"/>
                    <a:stretch>
                      <a:fillRect/>
                    </a:stretch>
                  </pic:blipFill>
                  <pic:spPr bwMode="auto">
                    <a:xfrm>
                      <a:off x="0" y="0"/>
                      <a:ext cx="5715000" cy="3914775"/>
                    </a:xfrm>
                    <a:prstGeom prst="rect">
                      <a:avLst/>
                    </a:prstGeom>
                  </pic:spPr>
                </pic:pic>
              </a:graphicData>
            </a:graphic>
          </wp:inline>
        </w:drawing>
      </w:r>
    </w:p>
    <w:p>
      <w:pPr>
        <w:pStyle w:val="Normal"/>
        <w:spacing w:lineRule="exact" w:line="240" w:before="80" w:after="240"/>
        <w:jc w:val="both"/>
        <w:rPr/>
      </w:pPr>
      <w:r>
        <w:rPr>
          <w:i/>
          <w:iCs/>
          <w:sz w:val="22"/>
          <w:szCs w:val="22"/>
        </w:rPr>
        <w:t xml:space="preserve">Nota. </w:t>
      </w:r>
      <w:r>
        <w:rPr>
          <w:sz w:val="22"/>
          <w:szCs w:val="22"/>
        </w:rPr>
        <w:t>La fila con id 10 fue creada desde la aplicación Android.</w:t>
      </w:r>
    </w:p>
    <w:p>
      <w:pPr>
        <w:pStyle w:val="Normal"/>
        <w:keepNext w:val="true"/>
        <w:spacing w:lineRule="exact" w:line="480" w:before="240" w:after="0"/>
        <w:rPr/>
      </w:pPr>
      <w:r>
        <w:rPr>
          <w:b/>
          <w:bCs/>
        </w:rPr>
        <w:t>Figura 20</w:t>
      </w:r>
    </w:p>
    <w:p>
      <w:pPr>
        <w:pStyle w:val="Normal"/>
        <w:keepNext w:val="true"/>
        <w:spacing w:lineRule="exact" w:line="480" w:before="0" w:after="120"/>
        <w:rPr/>
      </w:pPr>
      <w:r>
        <w:rPr>
          <w:i/>
          <w:iCs/>
        </w:rPr>
        <w:t>Eliminación del producto desde la aplicación y su efecto en la base de datos</w:t>
      </w:r>
    </w:p>
    <w:tbl>
      <w:tblPr>
        <w:tblW w:w="9025" w:type="dxa"/>
        <w:jc w:val="center"/>
        <w:tblInd w:w="0" w:type="dxa"/>
        <w:tblLayout w:type="fixed"/>
        <w:tblCellMar>
          <w:top w:w="0" w:type="dxa"/>
          <w:left w:w="108" w:type="dxa"/>
          <w:bottom w:w="0" w:type="dxa"/>
          <w:right w:w="108" w:type="dxa"/>
        </w:tblCellMar>
      </w:tblPr>
      <w:tblGrid>
        <w:gridCol w:w="2706"/>
        <w:gridCol w:w="6318"/>
      </w:tblGrid>
      <w:tr>
        <w:trPr>
          <w:cantSplit w:val="true"/>
        </w:trPr>
        <w:tc>
          <w:tcPr>
            <w:tcW w:w="2706" w:type="dxa"/>
            <w:tcBorders/>
            <w:vAlign w:val="center"/>
          </w:tcPr>
          <w:p>
            <w:pPr>
              <w:pStyle w:val="Normal"/>
              <w:spacing w:before="0" w:after="60"/>
              <w:jc w:val="center"/>
              <w:rPr/>
            </w:pPr>
            <w:r>
              <w:rPr/>
              <w:drawing>
                <wp:inline distT="0" distB="0" distL="0" distR="0">
                  <wp:extent cx="1571625" cy="3409950"/>
                  <wp:effectExtent l="0" t="0" r="0" b="0"/>
                  <wp:docPr id="26" name="Image2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25" descr=""/>
                          <pic:cNvPicPr>
                            <a:picLocks noChangeAspect="1" noChangeArrowheads="1"/>
                          </pic:cNvPicPr>
                        </pic:nvPicPr>
                        <pic:blipFill>
                          <a:blip r:embed="rId27"/>
                          <a:stretch>
                            <a:fillRect/>
                          </a:stretch>
                        </pic:blipFill>
                        <pic:spPr bwMode="auto">
                          <a:xfrm>
                            <a:off x="0" y="0"/>
                            <a:ext cx="1571625" cy="3409950"/>
                          </a:xfrm>
                          <a:prstGeom prst="rect">
                            <a:avLst/>
                          </a:prstGeom>
                        </pic:spPr>
                      </pic:pic>
                    </a:graphicData>
                  </a:graphic>
                </wp:inline>
              </w:drawing>
            </w:r>
          </w:p>
          <w:p>
            <w:pPr>
              <w:pStyle w:val="Normal"/>
              <w:spacing w:lineRule="exact" w:line="240" w:before="0" w:after="0"/>
              <w:jc w:val="center"/>
              <w:rPr/>
            </w:pPr>
            <w:r>
              <w:rPr>
                <w:sz w:val="20"/>
                <w:szCs w:val="20"/>
              </w:rPr>
              <w:t>(a) Eliminado desde la app</w:t>
            </w:r>
          </w:p>
        </w:tc>
        <w:tc>
          <w:tcPr>
            <w:tcW w:w="6318" w:type="dxa"/>
            <w:tcBorders/>
            <w:vAlign w:val="center"/>
          </w:tcPr>
          <w:p>
            <w:pPr>
              <w:pStyle w:val="Normal"/>
              <w:spacing w:before="0" w:after="60"/>
              <w:jc w:val="center"/>
              <w:rPr/>
            </w:pPr>
            <w:r>
              <w:rPr/>
              <w:drawing>
                <wp:inline distT="0" distB="0" distL="0" distR="0">
                  <wp:extent cx="3810000" cy="2447925"/>
                  <wp:effectExtent l="0" t="0" r="0" b="0"/>
                  <wp:docPr id="27" name="Image2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26" descr=""/>
                          <pic:cNvPicPr>
                            <a:picLocks noChangeAspect="1" noChangeArrowheads="1"/>
                          </pic:cNvPicPr>
                        </pic:nvPicPr>
                        <pic:blipFill>
                          <a:blip r:embed="rId28"/>
                          <a:stretch>
                            <a:fillRect/>
                          </a:stretch>
                        </pic:blipFill>
                        <pic:spPr bwMode="auto">
                          <a:xfrm>
                            <a:off x="0" y="0"/>
                            <a:ext cx="3810000" cy="2447925"/>
                          </a:xfrm>
                          <a:prstGeom prst="rect">
                            <a:avLst/>
                          </a:prstGeom>
                        </pic:spPr>
                      </pic:pic>
                    </a:graphicData>
                  </a:graphic>
                </wp:inline>
              </w:drawing>
            </w:r>
          </w:p>
          <w:p>
            <w:pPr>
              <w:pStyle w:val="Normal"/>
              <w:spacing w:lineRule="exact" w:line="240" w:before="0" w:after="0"/>
              <w:jc w:val="center"/>
              <w:rPr/>
            </w:pPr>
            <w:r>
              <w:rPr>
                <w:sz w:val="20"/>
                <w:szCs w:val="20"/>
              </w:rPr>
              <w:t>(b) Tabla en phpMyAdmin con los 5 productos iniciales</w:t>
            </w:r>
          </w:p>
        </w:tc>
      </w:tr>
    </w:tbl>
    <w:p>
      <w:pPr>
        <w:pStyle w:val="Normal"/>
        <w:spacing w:before="0" w:after="240"/>
        <w:rPr/>
      </w:pPr>
      <w:r>
        <w:rPr/>
      </w:r>
    </w:p>
    <w:p>
      <w:pPr>
        <w:pStyle w:val="Normal"/>
        <w:spacing w:lineRule="exact" w:line="480" w:before="0" w:after="0"/>
        <w:ind w:firstLine="720"/>
        <w:jc w:val="both"/>
        <w:rPr/>
      </w:pPr>
      <w:r>
        <w:rPr/>
        <w:t xml:space="preserve">Por último, el registro de la aplicación y el del servidor confirman la comunicación entre ambas partes: la aplicación envía </w:t>
      </w:r>
      <w:r>
        <w:rPr>
          <w:rFonts w:eastAsia="Courier New" w:cs="Courier New" w:ascii="Courier New" w:hAnsi="Courier New"/>
          <w:sz w:val="22"/>
          <w:szCs w:val="22"/>
        </w:rPr>
        <w:t>GET /api/productos</w:t>
      </w:r>
      <w:r>
        <w:rPr/>
        <w:t xml:space="preserve"> y recibe una respuesta 200 con el JSON de los productos (Figura 21), y el servidor de Laravel registra cada petición recibida (Figura 22).</w:t>
      </w:r>
    </w:p>
    <w:p>
      <w:pPr>
        <w:pStyle w:val="Normal"/>
        <w:keepNext w:val="true"/>
        <w:spacing w:lineRule="exact" w:line="480" w:before="240" w:after="0"/>
        <w:rPr/>
      </w:pPr>
      <w:r>
        <w:rPr>
          <w:b/>
          <w:bCs/>
        </w:rPr>
        <w:t>Figura 21</w:t>
      </w:r>
    </w:p>
    <w:p>
      <w:pPr>
        <w:pStyle w:val="Normal"/>
        <w:keepNext w:val="true"/>
        <w:spacing w:lineRule="exact" w:line="480" w:before="0" w:after="120"/>
        <w:rPr/>
      </w:pPr>
      <w:r>
        <w:rPr>
          <w:i/>
          <w:iCs/>
        </w:rPr>
        <w:t>Tráfico HTTP registrado por la aplicación Android</w:t>
      </w:r>
    </w:p>
    <w:p>
      <w:pPr>
        <w:pStyle w:val="Normal"/>
        <w:keepNext w:val="true"/>
        <w:spacing w:before="0" w:after="0"/>
        <w:jc w:val="center"/>
        <w:rPr/>
      </w:pPr>
      <w:r>
        <w:rPr/>
        <w:drawing>
          <wp:inline distT="0" distB="0" distL="0" distR="0">
            <wp:extent cx="5715000" cy="990600"/>
            <wp:effectExtent l="0" t="0" r="0" b="0"/>
            <wp:docPr id="28" name="Image2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27" descr=""/>
                    <pic:cNvPicPr>
                      <a:picLocks noChangeAspect="1" noChangeArrowheads="1"/>
                    </pic:cNvPicPr>
                  </pic:nvPicPr>
                  <pic:blipFill>
                    <a:blip r:embed="rId29"/>
                    <a:stretch>
                      <a:fillRect/>
                    </a:stretch>
                  </pic:blipFill>
                  <pic:spPr bwMode="auto">
                    <a:xfrm>
                      <a:off x="0" y="0"/>
                      <a:ext cx="5715000" cy="990600"/>
                    </a:xfrm>
                    <a:prstGeom prst="rect">
                      <a:avLst/>
                    </a:prstGeom>
                  </pic:spPr>
                </pic:pic>
              </a:graphicData>
            </a:graphic>
          </wp:inline>
        </w:drawing>
      </w:r>
    </w:p>
    <w:p>
      <w:pPr>
        <w:pStyle w:val="Normal"/>
        <w:spacing w:lineRule="exact" w:line="240" w:before="80" w:after="240"/>
        <w:jc w:val="both"/>
        <w:rPr/>
      </w:pPr>
      <w:r>
        <w:rPr>
          <w:i/>
          <w:iCs/>
          <w:sz w:val="22"/>
          <w:szCs w:val="22"/>
        </w:rPr>
        <w:t xml:space="preserve">Nota. </w:t>
      </w:r>
      <w:r>
        <w:rPr>
          <w:sz w:val="22"/>
          <w:szCs w:val="22"/>
        </w:rPr>
        <w:t>Registro real de OkHttp en el emulador, convertido a imagen con aspecto de consola.</w:t>
      </w:r>
    </w:p>
    <w:p>
      <w:pPr>
        <w:pStyle w:val="Normal"/>
        <w:keepNext w:val="true"/>
        <w:spacing w:lineRule="exact" w:line="480" w:before="240" w:after="0"/>
        <w:rPr/>
      </w:pPr>
      <w:r>
        <w:rPr>
          <w:b/>
          <w:bCs/>
        </w:rPr>
        <w:t>Figura 22</w:t>
      </w:r>
    </w:p>
    <w:p>
      <w:pPr>
        <w:pStyle w:val="Normal"/>
        <w:keepNext w:val="true"/>
        <w:spacing w:lineRule="exact" w:line="480" w:before="0" w:after="120"/>
        <w:rPr/>
      </w:pPr>
      <w:r>
        <w:rPr>
          <w:i/>
          <w:iCs/>
        </w:rPr>
        <w:t>Peticiones recibidas por el servidor de la API (php artisan serve)</w:t>
      </w:r>
    </w:p>
    <w:p>
      <w:pPr>
        <w:pStyle w:val="Normal"/>
        <w:keepNext w:val="false"/>
        <w:spacing w:before="0" w:after="0"/>
        <w:jc w:val="center"/>
        <w:rPr/>
      </w:pPr>
      <w:r>
        <w:rPr/>
        <w:drawing>
          <wp:inline distT="0" distB="0" distL="0" distR="0">
            <wp:extent cx="4572000" cy="2924175"/>
            <wp:effectExtent l="0" t="0" r="0" b="0"/>
            <wp:docPr id="29" name="Image2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28" descr=""/>
                    <pic:cNvPicPr>
                      <a:picLocks noChangeAspect="1" noChangeArrowheads="1"/>
                    </pic:cNvPicPr>
                  </pic:nvPicPr>
                  <pic:blipFill>
                    <a:blip r:embed="rId30"/>
                    <a:stretch>
                      <a:fillRect/>
                    </a:stretch>
                  </pic:blipFill>
                  <pic:spPr bwMode="auto">
                    <a:xfrm>
                      <a:off x="0" y="0"/>
                      <a:ext cx="4572000" cy="2924175"/>
                    </a:xfrm>
                    <a:prstGeom prst="rect">
                      <a:avLst/>
                    </a:prstGeom>
                  </pic:spPr>
                </pic:pic>
              </a:graphicData>
            </a:graphic>
          </wp:inline>
        </w:drawing>
      </w:r>
    </w:p>
    <w:p>
      <w:pPr>
        <w:pStyle w:val="Normal"/>
        <w:spacing w:before="0" w:after="240"/>
        <w:rPr/>
      </w:pPr>
      <w:r>
        <w:rPr/>
      </w:r>
    </w:p>
    <w:p>
      <w:pPr>
        <w:pStyle w:val="Heading3"/>
        <w:rPr/>
      </w:pPr>
      <w:r>
        <w:rPr/>
        <w:t>Resumen de resultados</w:t>
      </w:r>
    </w:p>
    <w:p>
      <w:pPr>
        <w:pStyle w:val="ListParagraph"/>
        <w:numPr>
          <w:ilvl w:val="0"/>
          <w:numId w:val="1"/>
        </w:numPr>
        <w:spacing w:lineRule="exact" w:line="480" w:before="0" w:after="0"/>
        <w:jc w:val="both"/>
        <w:rPr/>
      </w:pPr>
      <w:r>
        <w:rPr/>
        <w:t xml:space="preserve">La API responde correctamente a los cinco </w:t>
      </w:r>
      <w:r>
        <w:rPr>
          <w:i/>
          <w:iCs/>
        </w:rPr>
        <w:t>endpoints</w:t>
      </w:r>
      <w:r>
        <w:rPr/>
        <w:t xml:space="preserve"> de la especificación, en JSON y con los códigos HTTP adecuados, incluidos los errores 404 y 422.</w:t>
      </w:r>
    </w:p>
    <w:p>
      <w:pPr>
        <w:pStyle w:val="ListParagraph"/>
        <w:numPr>
          <w:ilvl w:val="0"/>
          <w:numId w:val="1"/>
        </w:numPr>
        <w:spacing w:lineRule="exact" w:line="480" w:before="0" w:after="0"/>
        <w:jc w:val="both"/>
        <w:rPr/>
      </w:pPr>
      <w:r>
        <w:rPr/>
        <w:t>Las 7 peticiones de la colección de Postman y las 7 pruebas automatizadas de la API se ejecutaron sin fallos.</w:t>
      </w:r>
    </w:p>
    <w:p>
      <w:pPr>
        <w:pStyle w:val="ListParagraph"/>
        <w:numPr>
          <w:ilvl w:val="0"/>
          <w:numId w:val="1"/>
        </w:numPr>
        <w:spacing w:lineRule="exact" w:line="480" w:before="0" w:after="0"/>
        <w:jc w:val="both"/>
        <w:rPr/>
      </w:pPr>
      <w:r>
        <w:rPr/>
        <w:t>La aplicación Android compila sin errores, se ejecuta en el emulador y permite registrar, consultar, modificar y eliminar productos.</w:t>
      </w:r>
    </w:p>
    <w:p>
      <w:pPr>
        <w:pStyle w:val="ListParagraph"/>
        <w:numPr>
          <w:ilvl w:val="0"/>
          <w:numId w:val="1"/>
        </w:numPr>
        <w:spacing w:lineRule="exact" w:line="480" w:before="0" w:after="0"/>
        <w:jc w:val="both"/>
        <w:rPr/>
      </w:pPr>
      <w:r>
        <w:rPr/>
        <w:t>Los cambios hechos desde la aplicación se reflejan inmediatamente en la base de datos MySQL.</w:t>
      </w:r>
      <w:r>
        <w:br w:type="page"/>
      </w:r>
    </w:p>
    <w:p>
      <w:pPr>
        <w:pStyle w:val="Heading1"/>
        <w:rPr/>
      </w:pPr>
      <w:bookmarkStart w:id="15" w:name="__RefHeading___Toc1484_3612988919"/>
      <w:bookmarkEnd w:id="15"/>
      <w:r>
        <w:rPr/>
        <w:t>6. Dificultades Encontradas</w:t>
      </w:r>
    </w:p>
    <w:p>
      <w:pPr>
        <w:pStyle w:val="Normal"/>
        <w:spacing w:lineRule="exact" w:line="480" w:before="0" w:after="0"/>
        <w:ind w:firstLine="720"/>
        <w:jc w:val="both"/>
        <w:rPr/>
      </w:pPr>
      <w:r>
        <w:rPr/>
        <w:t>Durante el desarrollo se presentaron los problemas que se describen en la Tabla 11, junto con la solución aplicada en cada caso.</w:t>
      </w:r>
    </w:p>
    <w:p>
      <w:pPr>
        <w:pStyle w:val="Normal"/>
        <w:keepNext w:val="true"/>
        <w:spacing w:lineRule="exact" w:line="480" w:before="240" w:after="0"/>
        <w:rPr/>
      </w:pPr>
      <w:r>
        <w:rPr>
          <w:b/>
          <w:bCs/>
        </w:rPr>
        <w:t>Tabla 11</w:t>
      </w:r>
    </w:p>
    <w:p>
      <w:pPr>
        <w:pStyle w:val="Normal"/>
        <w:keepNext w:val="true"/>
        <w:spacing w:lineRule="exact" w:line="480" w:before="0" w:after="120"/>
        <w:rPr/>
      </w:pPr>
      <w:r>
        <w:rPr>
          <w:i/>
          <w:iCs/>
        </w:rPr>
        <w:t>Dificultades encontradas y soluciones aplicadas</w:t>
      </w:r>
    </w:p>
    <w:tbl>
      <w:tblPr>
        <w:tblW w:w="9026" w:type="dxa"/>
        <w:jc w:val="left"/>
        <w:tblInd w:w="0" w:type="dxa"/>
        <w:tblLayout w:type="fixed"/>
        <w:tblCellMar>
          <w:top w:w="60" w:type="dxa"/>
          <w:left w:w="100" w:type="dxa"/>
          <w:bottom w:w="60" w:type="dxa"/>
          <w:right w:w="100" w:type="dxa"/>
        </w:tblCellMar>
      </w:tblPr>
      <w:tblGrid>
        <w:gridCol w:w="4099"/>
        <w:gridCol w:w="4926"/>
      </w:tblGrid>
      <w:tr>
        <w:trPr>
          <w:tblHeader w:val="true"/>
        </w:trPr>
        <w:tc>
          <w:tcPr>
            <w:tcW w:w="4099" w:type="dxa"/>
            <w:tcBorders>
              <w:top w:val="single" w:sz="8" w:space="0" w:color="000000"/>
              <w:bottom w:val="single" w:sz="8" w:space="0" w:color="000000"/>
            </w:tcBorders>
            <w:vAlign w:val="center"/>
          </w:tcPr>
          <w:p>
            <w:pPr>
              <w:pStyle w:val="Normal"/>
              <w:spacing w:lineRule="exact" w:line="240" w:before="0" w:after="0"/>
              <w:rPr/>
            </w:pPr>
            <w:r>
              <w:rPr>
                <w:b/>
                <w:bCs/>
                <w:sz w:val="22"/>
                <w:szCs w:val="22"/>
              </w:rPr>
              <w:t>Dificultad</w:t>
            </w:r>
          </w:p>
        </w:tc>
        <w:tc>
          <w:tcPr>
            <w:tcW w:w="4926" w:type="dxa"/>
            <w:tcBorders>
              <w:top w:val="single" w:sz="8" w:space="0" w:color="000000"/>
              <w:bottom w:val="single" w:sz="8" w:space="0" w:color="000000"/>
            </w:tcBorders>
            <w:vAlign w:val="center"/>
          </w:tcPr>
          <w:p>
            <w:pPr>
              <w:pStyle w:val="Normal"/>
              <w:spacing w:lineRule="exact" w:line="240" w:before="0" w:after="0"/>
              <w:rPr/>
            </w:pPr>
            <w:r>
              <w:rPr>
                <w:b/>
                <w:bCs/>
                <w:sz w:val="22"/>
                <w:szCs w:val="22"/>
              </w:rPr>
              <w:t>Solución</w:t>
            </w:r>
          </w:p>
        </w:tc>
      </w:tr>
      <w:tr>
        <w:trPr>
          <w:cantSplit w:val="true"/>
        </w:trPr>
        <w:tc>
          <w:tcPr>
            <w:tcW w:w="4099" w:type="dxa"/>
            <w:tcBorders/>
            <w:vAlign w:val="center"/>
          </w:tcPr>
          <w:p>
            <w:pPr>
              <w:pStyle w:val="Normal"/>
              <w:spacing w:lineRule="exact" w:line="240" w:before="0" w:after="0"/>
              <w:rPr/>
            </w:pPr>
            <w:r>
              <w:rPr>
                <w:sz w:val="22"/>
                <w:szCs w:val="22"/>
              </w:rPr>
              <w:t xml:space="preserve">La creación del proyecto Laravel falló con el error «invalid path 'tests/fixtures/env/nul.env'». Además, Windows no permitió editar </w:t>
            </w:r>
            <w:r>
              <w:rPr>
                <w:rFonts w:eastAsia="Courier New" w:cs="Courier New" w:ascii="Courier New" w:hAnsi="Courier New"/>
                <w:sz w:val="20"/>
                <w:szCs w:val="20"/>
              </w:rPr>
              <w:t>php.ini</w:t>
            </w:r>
            <w:r>
              <w:rPr>
                <w:sz w:val="22"/>
                <w:szCs w:val="22"/>
              </w:rPr>
              <w:t xml:space="preserve"> («Acceso denegado») para activar la extensión zip.</w:t>
            </w:r>
          </w:p>
        </w:tc>
        <w:tc>
          <w:tcPr>
            <w:tcW w:w="4926" w:type="dxa"/>
            <w:tcBorders/>
            <w:vAlign w:val="center"/>
          </w:tcPr>
          <w:p>
            <w:pPr>
              <w:pStyle w:val="Normal"/>
              <w:spacing w:lineRule="exact" w:line="240" w:before="0" w:after="0"/>
              <w:rPr/>
            </w:pPr>
            <w:r>
              <w:rPr>
                <w:sz w:val="22"/>
                <w:szCs w:val="22"/>
              </w:rPr>
              <w:t xml:space="preserve">Sin la extensión zip, Composer descargaba los paquetes con git, y «nul» es un nombre reservado en Windows. Se ejecutó Composer cargando la extensión zip solo para ese comando: </w:t>
            </w:r>
            <w:r>
              <w:rPr>
                <w:rFonts w:eastAsia="Courier New" w:cs="Courier New" w:ascii="Courier New" w:hAnsi="Courier New"/>
                <w:sz w:val="20"/>
                <w:szCs w:val="20"/>
              </w:rPr>
              <w:t>php -d extension=…\php_zip.dll composer.phar create-project …</w:t>
            </w:r>
          </w:p>
        </w:tc>
      </w:tr>
      <w:tr>
        <w:trPr>
          <w:cantSplit w:val="true"/>
        </w:trPr>
        <w:tc>
          <w:tcPr>
            <w:tcW w:w="4099" w:type="dxa"/>
            <w:tcBorders/>
            <w:vAlign w:val="center"/>
          </w:tcPr>
          <w:p>
            <w:pPr>
              <w:pStyle w:val="Normal"/>
              <w:spacing w:lineRule="exact" w:line="240" w:before="0" w:after="0"/>
              <w:rPr/>
            </w:pPr>
            <w:r>
              <w:rPr>
                <w:sz w:val="22"/>
                <w:szCs w:val="22"/>
              </w:rPr>
              <w:t xml:space="preserve">Laravel 12 ya no incluye </w:t>
            </w:r>
            <w:r>
              <w:rPr>
                <w:rFonts w:eastAsia="Courier New" w:cs="Courier New" w:ascii="Courier New" w:hAnsi="Courier New"/>
                <w:sz w:val="20"/>
                <w:szCs w:val="20"/>
              </w:rPr>
              <w:t>routes/api.php</w:t>
            </w:r>
            <w:r>
              <w:rPr>
                <w:sz w:val="22"/>
                <w:szCs w:val="22"/>
              </w:rPr>
              <w:t>; apareció el error «Failed to open stream: routes/api.php».</w:t>
            </w:r>
          </w:p>
        </w:tc>
        <w:tc>
          <w:tcPr>
            <w:tcW w:w="4926" w:type="dxa"/>
            <w:tcBorders/>
            <w:vAlign w:val="center"/>
          </w:tcPr>
          <w:p>
            <w:pPr>
              <w:pStyle w:val="Normal"/>
              <w:spacing w:lineRule="exact" w:line="240" w:before="0" w:after="0"/>
              <w:rPr/>
            </w:pPr>
            <w:r>
              <w:rPr>
                <w:sz w:val="22"/>
                <w:szCs w:val="22"/>
              </w:rPr>
              <w:t xml:space="preserve">Se creó el archivo de rutas de la API y se registró en </w:t>
            </w:r>
            <w:r>
              <w:rPr>
                <w:rFonts w:eastAsia="Courier New" w:cs="Courier New" w:ascii="Courier New" w:hAnsi="Courier New"/>
                <w:sz w:val="20"/>
                <w:szCs w:val="20"/>
              </w:rPr>
              <w:t>bootstrap/app.php</w:t>
            </w:r>
            <w:r>
              <w:rPr>
                <w:sz w:val="22"/>
                <w:szCs w:val="22"/>
              </w:rPr>
              <w:t>.</w:t>
            </w:r>
          </w:p>
        </w:tc>
      </w:tr>
      <w:tr>
        <w:trPr>
          <w:cantSplit w:val="true"/>
        </w:trPr>
        <w:tc>
          <w:tcPr>
            <w:tcW w:w="4099" w:type="dxa"/>
            <w:tcBorders/>
            <w:vAlign w:val="center"/>
          </w:tcPr>
          <w:p>
            <w:pPr>
              <w:pStyle w:val="Normal"/>
              <w:spacing w:lineRule="exact" w:line="240" w:before="0" w:after="0"/>
              <w:rPr/>
            </w:pPr>
            <w:r>
              <w:rPr>
                <w:sz w:val="22"/>
                <w:szCs w:val="22"/>
              </w:rPr>
              <w:t>Android Studio trae Java 25, que no es compatible con Gradle 8.</w:t>
            </w:r>
          </w:p>
        </w:tc>
        <w:tc>
          <w:tcPr>
            <w:tcW w:w="4926" w:type="dxa"/>
            <w:tcBorders/>
            <w:vAlign w:val="center"/>
          </w:tcPr>
          <w:p>
            <w:pPr>
              <w:pStyle w:val="Normal"/>
              <w:spacing w:lineRule="exact" w:line="240" w:before="0" w:after="0"/>
              <w:rPr/>
            </w:pPr>
            <w:r>
              <w:rPr>
                <w:sz w:val="22"/>
                <w:szCs w:val="22"/>
              </w:rPr>
              <w:t xml:space="preserve">Se configuró el proyecto para usar el JDK 17 (Temurin) en </w:t>
            </w:r>
            <w:r>
              <w:rPr>
                <w:rFonts w:eastAsia="Courier New" w:cs="Courier New" w:ascii="Courier New" w:hAnsi="Courier New"/>
                <w:sz w:val="20"/>
                <w:szCs w:val="20"/>
              </w:rPr>
              <w:t>gradle.properties</w:t>
            </w:r>
            <w:r>
              <w:rPr>
                <w:sz w:val="22"/>
                <w:szCs w:val="22"/>
              </w:rPr>
              <w:t>.</w:t>
            </w:r>
          </w:p>
        </w:tc>
      </w:tr>
      <w:tr>
        <w:trPr>
          <w:cantSplit w:val="true"/>
        </w:trPr>
        <w:tc>
          <w:tcPr>
            <w:tcW w:w="4099" w:type="dxa"/>
            <w:tcBorders/>
            <w:vAlign w:val="center"/>
          </w:tcPr>
          <w:p>
            <w:pPr>
              <w:pStyle w:val="Normal"/>
              <w:spacing w:lineRule="exact" w:line="240" w:before="0" w:after="0"/>
              <w:rPr/>
            </w:pPr>
            <w:r>
              <w:rPr>
                <w:sz w:val="22"/>
                <w:szCs w:val="22"/>
              </w:rPr>
              <w:t>Android bloquea por defecto las conexiones HTTP sin cifrar.</w:t>
            </w:r>
          </w:p>
        </w:tc>
        <w:tc>
          <w:tcPr>
            <w:tcW w:w="4926" w:type="dxa"/>
            <w:tcBorders/>
            <w:vAlign w:val="center"/>
          </w:tcPr>
          <w:p>
            <w:pPr>
              <w:pStyle w:val="Normal"/>
              <w:spacing w:lineRule="exact" w:line="240" w:before="0" w:after="0"/>
              <w:rPr/>
            </w:pPr>
            <w:r>
              <w:rPr>
                <w:sz w:val="22"/>
                <w:szCs w:val="22"/>
              </w:rPr>
              <w:t xml:space="preserve">Se permitió el tráfico HTTP para el entorno de desarrollo con </w:t>
            </w:r>
            <w:r>
              <w:rPr>
                <w:rFonts w:eastAsia="Courier New" w:cs="Courier New" w:ascii="Courier New" w:hAnsi="Courier New"/>
                <w:sz w:val="20"/>
                <w:szCs w:val="20"/>
              </w:rPr>
              <w:t>network_security_config.xml</w:t>
            </w:r>
            <w:r>
              <w:rPr>
                <w:sz w:val="22"/>
                <w:szCs w:val="22"/>
              </w:rPr>
              <w:t>.</w:t>
            </w:r>
          </w:p>
        </w:tc>
      </w:tr>
      <w:tr>
        <w:trPr>
          <w:cantSplit w:val="true"/>
        </w:trPr>
        <w:tc>
          <w:tcPr>
            <w:tcW w:w="4099" w:type="dxa"/>
            <w:tcBorders/>
            <w:vAlign w:val="center"/>
          </w:tcPr>
          <w:p>
            <w:pPr>
              <w:pStyle w:val="Normal"/>
              <w:spacing w:lineRule="exact" w:line="240" w:before="0" w:after="0"/>
              <w:rPr/>
            </w:pPr>
            <w:r>
              <w:rPr>
                <w:sz w:val="22"/>
                <w:szCs w:val="22"/>
              </w:rPr>
              <w:t>Desde el emulador, «localhost» apunta al propio emulador y no a la computadora.</w:t>
            </w:r>
          </w:p>
        </w:tc>
        <w:tc>
          <w:tcPr>
            <w:tcW w:w="4926" w:type="dxa"/>
            <w:tcBorders/>
            <w:vAlign w:val="center"/>
          </w:tcPr>
          <w:p>
            <w:pPr>
              <w:pStyle w:val="Normal"/>
              <w:spacing w:lineRule="exact" w:line="240" w:before="0" w:after="0"/>
              <w:rPr/>
            </w:pPr>
            <w:r>
              <w:rPr>
                <w:sz w:val="22"/>
                <w:szCs w:val="22"/>
              </w:rPr>
              <w:t xml:space="preserve">Se usó la dirección </w:t>
            </w:r>
            <w:r>
              <w:rPr>
                <w:rFonts w:eastAsia="Courier New" w:cs="Courier New" w:ascii="Courier New" w:hAnsi="Courier New"/>
                <w:sz w:val="20"/>
                <w:szCs w:val="20"/>
              </w:rPr>
              <w:t>10.0.2.2</w:t>
            </w:r>
            <w:r>
              <w:rPr>
                <w:sz w:val="22"/>
                <w:szCs w:val="22"/>
              </w:rPr>
              <w:t xml:space="preserve"> y se levantó la API con </w:t>
            </w:r>
            <w:r>
              <w:rPr>
                <w:rFonts w:eastAsia="Courier New" w:cs="Courier New" w:ascii="Courier New" w:hAnsi="Courier New"/>
                <w:sz w:val="20"/>
                <w:szCs w:val="20"/>
              </w:rPr>
              <w:t>php artisan serve --host=0.0.0.0</w:t>
            </w:r>
            <w:r>
              <w:rPr>
                <w:sz w:val="22"/>
                <w:szCs w:val="22"/>
              </w:rPr>
              <w:t>.</w:t>
            </w:r>
          </w:p>
        </w:tc>
      </w:tr>
      <w:tr>
        <w:trPr>
          <w:cantSplit w:val="true"/>
        </w:trPr>
        <w:tc>
          <w:tcPr>
            <w:tcW w:w="4099" w:type="dxa"/>
            <w:tcBorders/>
            <w:vAlign w:val="center"/>
          </w:tcPr>
          <w:p>
            <w:pPr>
              <w:pStyle w:val="Normal"/>
              <w:spacing w:lineRule="exact" w:line="240" w:before="0" w:after="0"/>
              <w:rPr/>
            </w:pPr>
            <w:r>
              <w:rPr>
                <w:sz w:val="22"/>
                <w:szCs w:val="22"/>
              </w:rPr>
              <w:t>Al probar con curl desde la terminal de Windows, los acentos se rompían y un POST con «Audífonos» devolvía 422, porque el texto no llegaba en UTF-8.</w:t>
            </w:r>
          </w:p>
        </w:tc>
        <w:tc>
          <w:tcPr>
            <w:tcW w:w="4926" w:type="dxa"/>
            <w:tcBorders/>
            <w:vAlign w:val="center"/>
          </w:tcPr>
          <w:p>
            <w:pPr>
              <w:pStyle w:val="Normal"/>
              <w:spacing w:lineRule="exact" w:line="240" w:before="0" w:after="0"/>
              <w:rPr/>
            </w:pPr>
            <w:r>
              <w:rPr>
                <w:sz w:val="22"/>
                <w:szCs w:val="22"/>
              </w:rPr>
              <w:t>Se identificó como un problema de codificación de la terminal; con la colección de Postman y con la aplicación Android los acentos se envían correctamente.</w:t>
            </w:r>
          </w:p>
        </w:tc>
      </w:tr>
      <w:tr>
        <w:trPr>
          <w:cantSplit w:val="true"/>
        </w:trPr>
        <w:tc>
          <w:tcPr>
            <w:tcW w:w="4099" w:type="dxa"/>
            <w:tcBorders/>
            <w:vAlign w:val="center"/>
          </w:tcPr>
          <w:p>
            <w:pPr>
              <w:pStyle w:val="Normal"/>
              <w:spacing w:lineRule="exact" w:line="240" w:before="0" w:after="0"/>
              <w:rPr/>
            </w:pPr>
            <w:r>
              <w:rPr>
                <w:sz w:val="22"/>
                <w:szCs w:val="22"/>
              </w:rPr>
              <w:t>Los mensajes de error del formulario no desaparecían al corregir el campo.</w:t>
            </w:r>
          </w:p>
        </w:tc>
        <w:tc>
          <w:tcPr>
            <w:tcW w:w="4926" w:type="dxa"/>
            <w:tcBorders/>
            <w:vAlign w:val="center"/>
          </w:tcPr>
          <w:p>
            <w:pPr>
              <w:pStyle w:val="Normal"/>
              <w:spacing w:lineRule="exact" w:line="240" w:before="0" w:after="0"/>
              <w:rPr/>
            </w:pPr>
            <w:r>
              <w:rPr>
                <w:sz w:val="22"/>
                <w:szCs w:val="22"/>
              </w:rPr>
              <w:t>Se detectó en las pruebas en el emulador y se corrigió para que el error se limpie al editar el campo.</w:t>
            </w:r>
          </w:p>
        </w:tc>
      </w:tr>
      <w:tr>
        <w:trPr>
          <w:cantSplit w:val="true"/>
        </w:trPr>
        <w:tc>
          <w:tcPr>
            <w:tcW w:w="4099" w:type="dxa"/>
            <w:tcBorders>
              <w:bottom w:val="single" w:sz="8" w:space="0" w:color="000000"/>
            </w:tcBorders>
            <w:vAlign w:val="center"/>
          </w:tcPr>
          <w:p>
            <w:pPr>
              <w:pStyle w:val="Normal"/>
              <w:spacing w:lineRule="exact" w:line="240" w:before="0" w:after="0"/>
              <w:rPr/>
            </w:pPr>
            <w:r>
              <w:rPr>
                <w:sz w:val="22"/>
                <w:szCs w:val="22"/>
              </w:rPr>
              <w:t>En modo oscuro, el texto del botón «Nuevo» no se distinguía del fondo.</w:t>
            </w:r>
          </w:p>
        </w:tc>
        <w:tc>
          <w:tcPr>
            <w:tcW w:w="4926" w:type="dxa"/>
            <w:tcBorders>
              <w:bottom w:val="single" w:sz="8" w:space="0" w:color="000000"/>
            </w:tcBorders>
            <w:vAlign w:val="center"/>
          </w:tcPr>
          <w:p>
            <w:pPr>
              <w:pStyle w:val="Normal"/>
              <w:spacing w:lineRule="exact" w:line="240" w:before="0" w:after="0"/>
              <w:rPr/>
            </w:pPr>
            <w:r>
              <w:rPr>
                <w:sz w:val="22"/>
                <w:szCs w:val="22"/>
              </w:rPr>
              <w:t>Se definió una paleta de colores específica para el modo oscuro (</w:t>
            </w:r>
            <w:r>
              <w:rPr>
                <w:rFonts w:eastAsia="Courier New" w:cs="Courier New" w:ascii="Courier New" w:hAnsi="Courier New"/>
                <w:sz w:val="20"/>
                <w:szCs w:val="20"/>
              </w:rPr>
              <w:t>values-night/colors.xml</w:t>
            </w:r>
            <w:r>
              <w:rPr>
                <w:sz w:val="22"/>
                <w:szCs w:val="22"/>
              </w:rPr>
              <w:t>).</w:t>
            </w:r>
          </w:p>
        </w:tc>
      </w:tr>
    </w:tbl>
    <w:p>
      <w:pPr>
        <w:pStyle w:val="Normal"/>
        <w:spacing w:before="0" w:after="240"/>
        <w:rPr/>
      </w:pPr>
      <w:r>
        <w:rPr/>
      </w:r>
      <w:r>
        <w:br w:type="page"/>
      </w:r>
    </w:p>
    <w:p>
      <w:pPr>
        <w:pStyle w:val="Heading1"/>
        <w:rPr/>
      </w:pPr>
      <w:bookmarkStart w:id="16" w:name="__RefHeading___Toc1486_3612988919"/>
      <w:bookmarkEnd w:id="16"/>
      <w:r>
        <w:rPr/>
        <w:t>7. Conclusiones</w:t>
      </w:r>
    </w:p>
    <w:p>
      <w:pPr>
        <w:pStyle w:val="ListParagraph"/>
        <w:numPr>
          <w:ilvl w:val="0"/>
          <w:numId w:val="1"/>
        </w:numPr>
        <w:spacing w:lineRule="exact" w:line="480" w:before="0" w:after="0"/>
        <w:jc w:val="both"/>
        <w:rPr/>
      </w:pPr>
      <w:r>
        <w:rPr/>
        <w:t xml:space="preserve">Se cumplió el objetivo de la práctica: se desarrolló una API REST funcional con Laravel y MySQL cuyos cinco </w:t>
      </w:r>
      <w:r>
        <w:rPr>
          <w:i/>
          <w:iCs/>
        </w:rPr>
        <w:t>endpoints</w:t>
      </w:r>
      <w:r>
        <w:rPr/>
        <w:t xml:space="preserve"> CRUD responden en JSON con los códigos HTTP correctos, y una aplicación Android en Kotlin que la consume.</w:t>
      </w:r>
    </w:p>
    <w:p>
      <w:pPr>
        <w:pStyle w:val="ListParagraph"/>
        <w:numPr>
          <w:ilvl w:val="0"/>
          <w:numId w:val="1"/>
        </w:numPr>
        <w:spacing w:lineRule="exact" w:line="480" w:before="0" w:after="0"/>
        <w:jc w:val="both"/>
        <w:rPr/>
      </w:pPr>
      <w:r>
        <w:rPr/>
        <w:t>Separar la validación (Form Request), el formato de salida (API Resource) y el manejo de errores del controlador produjo un código más ordenado, corto y fácil de mantener.</w:t>
      </w:r>
    </w:p>
    <w:p>
      <w:pPr>
        <w:pStyle w:val="ListParagraph"/>
        <w:numPr>
          <w:ilvl w:val="0"/>
          <w:numId w:val="1"/>
        </w:numPr>
        <w:spacing w:lineRule="exact" w:line="480" w:before="0" w:after="0"/>
        <w:jc w:val="both"/>
        <w:rPr/>
      </w:pPr>
      <w:r>
        <w:rPr/>
        <w:t xml:space="preserve">Las pruebas con la colección de Postman y las pruebas automatizadas con PHPUnit confirmaron el funcionamiento de todos los </w:t>
      </w:r>
      <w:r>
        <w:rPr>
          <w:i/>
          <w:iCs/>
        </w:rPr>
        <w:t>endpoints</w:t>
      </w:r>
      <w:r>
        <w:rPr/>
        <w:t>, incluidos los casos de error, y permiten volver a verificar la API rápidamente después de cualquier cambio.</w:t>
      </w:r>
    </w:p>
    <w:p>
      <w:pPr>
        <w:pStyle w:val="ListParagraph"/>
        <w:numPr>
          <w:ilvl w:val="0"/>
          <w:numId w:val="1"/>
        </w:numPr>
        <w:spacing w:lineRule="exact" w:line="480" w:before="0" w:after="0"/>
        <w:jc w:val="both"/>
        <w:rPr/>
      </w:pPr>
      <w:r>
        <w:rPr/>
        <w:t>Se comprendió cómo una aplicación móvil se comunica con un servidor: la aplicación no accede directamente a la base de datos, sino que envía peticiones HTTP a la API y recibe respuestas JSON, y los cambios se reflejan de inmediato en MySQL.</w:t>
      </w:r>
    </w:p>
    <w:p>
      <w:pPr>
        <w:pStyle w:val="ListParagraph"/>
        <w:numPr>
          <w:ilvl w:val="0"/>
          <w:numId w:val="1"/>
        </w:numPr>
        <w:spacing w:lineRule="exact" w:line="480" w:before="0" w:after="0"/>
        <w:jc w:val="both"/>
        <w:rPr/>
      </w:pPr>
      <w:r>
        <w:rPr/>
        <w:t xml:space="preserve">El uso de una API REST desacopla la aplicación móvil de la base de datos: el mismo </w:t>
      </w:r>
      <w:r>
        <w:rPr>
          <w:i/>
          <w:iCs/>
        </w:rPr>
        <w:t>backend</w:t>
      </w:r>
      <w:r>
        <w:rPr/>
        <w:t xml:space="preserve"> podría ser utilizado por otras aplicaciones, como una web o de escritorio, sin cambios.</w:t>
      </w:r>
    </w:p>
    <w:p>
      <w:pPr>
        <w:pStyle w:val="ListParagraph"/>
        <w:numPr>
          <w:ilvl w:val="0"/>
          <w:numId w:val="1"/>
        </w:numPr>
        <w:spacing w:lineRule="exact" w:line="480" w:before="0" w:after="0"/>
        <w:jc w:val="both"/>
        <w:rPr/>
      </w:pPr>
      <w:r>
        <w:rPr/>
        <w:t>Se reforzó el uso de Android Studio, Kotlin, Retrofit y el patrón MVVM, así como la relación entre el ciclo de vida de una Activity y la actualización de la interfaz.</w:t>
      </w:r>
    </w:p>
    <w:p>
      <w:pPr>
        <w:pStyle w:val="Heading2"/>
        <w:rPr/>
      </w:pPr>
      <w:bookmarkStart w:id="17" w:name="__RefHeading___Toc1488_3612988919"/>
      <w:bookmarkEnd w:id="17"/>
      <w:r>
        <w:rPr/>
        <w:t>7.1 Recomendaciones</w:t>
      </w:r>
    </w:p>
    <w:p>
      <w:pPr>
        <w:pStyle w:val="ListParagraph"/>
        <w:numPr>
          <w:ilvl w:val="0"/>
          <w:numId w:val="1"/>
        </w:numPr>
        <w:spacing w:lineRule="exact" w:line="480" w:before="0" w:after="0"/>
        <w:jc w:val="both"/>
        <w:rPr/>
      </w:pPr>
      <w:r>
        <w:rPr/>
        <w:t>Agregar autenticación, por ejemplo con Laravel Sanctum, para que solo usuarios autorizados puedan modificar los productos.</w:t>
      </w:r>
    </w:p>
    <w:p>
      <w:pPr>
        <w:pStyle w:val="ListParagraph"/>
        <w:numPr>
          <w:ilvl w:val="0"/>
          <w:numId w:val="1"/>
        </w:numPr>
        <w:spacing w:lineRule="exact" w:line="480" w:before="0" w:after="0"/>
        <w:jc w:val="both"/>
        <w:rPr/>
      </w:pPr>
      <w:r>
        <w:rPr/>
        <w:t>Usar HTTPS en producción y eliminar el permiso de tráfico sin cifrar de la aplicación.</w:t>
      </w:r>
    </w:p>
    <w:p>
      <w:pPr>
        <w:pStyle w:val="ListParagraph"/>
        <w:numPr>
          <w:ilvl w:val="0"/>
          <w:numId w:val="1"/>
        </w:numPr>
        <w:spacing w:lineRule="exact" w:line="480" w:before="0" w:after="0"/>
        <w:jc w:val="both"/>
        <w:rPr/>
      </w:pPr>
      <w:r>
        <w:rPr/>
        <w:t>Implementar paginación en el listado cuando la cantidad de productos sea grande.</w:t>
      </w:r>
    </w:p>
    <w:p>
      <w:pPr>
        <w:pStyle w:val="ListParagraph"/>
        <w:numPr>
          <w:ilvl w:val="0"/>
          <w:numId w:val="1"/>
        </w:numPr>
        <w:spacing w:lineRule="exact" w:line="480" w:before="0" w:after="0"/>
        <w:jc w:val="both"/>
        <w:rPr/>
      </w:pPr>
      <w:r>
        <w:rPr/>
        <w:t>Añadir búsqueda por nombre, categorías e imágenes de los productos.</w:t>
      </w:r>
      <w:r>
        <w:br w:type="page"/>
      </w:r>
    </w:p>
    <w:p>
      <w:pPr>
        <w:pStyle w:val="Heading1"/>
        <w:rPr/>
      </w:pPr>
      <w:bookmarkStart w:id="18" w:name="__RefHeading___Toc1490_3612988919"/>
      <w:bookmarkEnd w:id="18"/>
      <w:r>
        <w:rPr/>
        <w:t>Referencias</w:t>
      </w:r>
    </w:p>
    <w:p>
      <w:pPr>
        <w:pStyle w:val="Normal"/>
        <w:spacing w:lineRule="exact" w:line="480" w:before="0" w:after="0"/>
        <w:ind w:hanging="720" w:left="720"/>
        <w:rPr/>
      </w:pPr>
      <w:r>
        <w:rPr/>
        <w:t xml:space="preserve">Bray, T. (Ed.). (2017). </w:t>
      </w:r>
      <w:r>
        <w:rPr>
          <w:i/>
          <w:iCs/>
        </w:rPr>
        <w:t>The JavaScript Object Notation (JSON) data interchange format</w:t>
      </w:r>
      <w:r>
        <w:rPr/>
        <w:t xml:space="preserve"> (RFC 8259). Internet Engineering Task Force. https://doi.org/10.17487/RFC8259</w:t>
      </w:r>
    </w:p>
    <w:p>
      <w:pPr>
        <w:pStyle w:val="Normal"/>
        <w:spacing w:lineRule="exact" w:line="480" w:before="0" w:after="0"/>
        <w:ind w:hanging="720" w:left="720"/>
        <w:rPr/>
      </w:pPr>
      <w:r>
        <w:rPr/>
        <w:t xml:space="preserve">Fielding, R. T. (2000). </w:t>
      </w:r>
      <w:r>
        <w:rPr>
          <w:i/>
          <w:iCs/>
        </w:rPr>
        <w:t>Architectural styles and the design of network-based software architectures</w:t>
      </w:r>
      <w:r>
        <w:rPr/>
        <w:t xml:space="preserve"> [Tesis doctoral, University of California, Irvine]. https://ics.uci.edu/~fielding/pubs/dissertation/top.htm</w:t>
      </w:r>
    </w:p>
    <w:p>
      <w:pPr>
        <w:pStyle w:val="Normal"/>
        <w:spacing w:lineRule="exact" w:line="480" w:before="0" w:after="0"/>
        <w:ind w:hanging="720" w:left="720"/>
        <w:rPr/>
      </w:pPr>
      <w:r>
        <w:rPr/>
        <w:t xml:space="preserve">Google. (s.f.-a). </w:t>
      </w:r>
      <w:r>
        <w:rPr>
          <w:i/>
          <w:iCs/>
        </w:rPr>
        <w:t>Guía de arquitectura de apps</w:t>
      </w:r>
      <w:r>
        <w:rPr/>
        <w:t>. Android Developers. https://developer.android.com/topic/architecture</w:t>
      </w:r>
    </w:p>
    <w:p>
      <w:pPr>
        <w:pStyle w:val="Normal"/>
        <w:spacing w:lineRule="exact" w:line="480" w:before="0" w:after="0"/>
        <w:ind w:hanging="720" w:left="720"/>
        <w:rPr/>
      </w:pPr>
      <w:r>
        <w:rPr/>
        <w:t xml:space="preserve">Google. (s.f.-b). </w:t>
      </w:r>
      <w:r>
        <w:rPr>
          <w:i/>
          <w:iCs/>
        </w:rPr>
        <w:t>El ciclo de vida de la actividad</w:t>
      </w:r>
      <w:r>
        <w:rPr/>
        <w:t>. Android Developers. https://developer.android.com/guide/components/activities/activity-lifecycle</w:t>
      </w:r>
    </w:p>
    <w:p>
      <w:pPr>
        <w:pStyle w:val="Normal"/>
        <w:spacing w:lineRule="exact" w:line="480" w:before="0" w:after="0"/>
        <w:ind w:hanging="720" w:left="720"/>
        <w:rPr/>
      </w:pPr>
      <w:r>
        <w:rPr/>
        <w:t xml:space="preserve">JetBrains. (s.f.). </w:t>
      </w:r>
      <w:r>
        <w:rPr>
          <w:i/>
          <w:iCs/>
        </w:rPr>
        <w:t>Kotlin documentation</w:t>
      </w:r>
      <w:r>
        <w:rPr/>
        <w:t>. https://kotlinlang.org/docs/home.html</w:t>
      </w:r>
    </w:p>
    <w:p>
      <w:pPr>
        <w:pStyle w:val="Normal"/>
        <w:spacing w:lineRule="exact" w:line="480" w:before="0" w:after="0"/>
        <w:ind w:hanging="720" w:left="720"/>
        <w:rPr/>
      </w:pPr>
      <w:r>
        <w:rPr/>
        <w:t xml:space="preserve">Laravel. (s.f.). </w:t>
      </w:r>
      <w:r>
        <w:rPr>
          <w:i/>
          <w:iCs/>
        </w:rPr>
        <w:t>Laravel 12.x documentation</w:t>
      </w:r>
      <w:r>
        <w:rPr/>
        <w:t>. https://laravel.com/docs/12.x</w:t>
      </w:r>
    </w:p>
    <w:p>
      <w:pPr>
        <w:pStyle w:val="Normal"/>
        <w:spacing w:lineRule="exact" w:line="480" w:before="0" w:after="0"/>
        <w:ind w:hanging="720" w:left="720"/>
        <w:rPr/>
      </w:pPr>
      <w:r>
        <w:rPr/>
        <w:t xml:space="preserve">Mozilla Developer Network. (s.f.-a). </w:t>
      </w:r>
      <w:r>
        <w:rPr>
          <w:i/>
          <w:iCs/>
        </w:rPr>
        <w:t>Métodos de petición HTTP</w:t>
      </w:r>
      <w:r>
        <w:rPr/>
        <w:t>. https://developer.mozilla.org/es/docs/Web/HTTP/Methods</w:t>
      </w:r>
    </w:p>
    <w:p>
      <w:pPr>
        <w:pStyle w:val="Normal"/>
        <w:spacing w:lineRule="exact" w:line="480" w:before="0" w:after="0"/>
        <w:ind w:hanging="720" w:left="720"/>
        <w:rPr/>
      </w:pPr>
      <w:r>
        <w:rPr/>
        <w:t xml:space="preserve">Mozilla Developer Network. (s.f.-b). </w:t>
      </w:r>
      <w:r>
        <w:rPr>
          <w:i/>
          <w:iCs/>
        </w:rPr>
        <w:t>Códigos de estado de respuesta HTTP</w:t>
      </w:r>
      <w:r>
        <w:rPr/>
        <w:t>. https://developer.mozilla.org/es/docs/Web/HTTP/Status</w:t>
      </w:r>
    </w:p>
    <w:p>
      <w:pPr>
        <w:pStyle w:val="Normal"/>
        <w:spacing w:lineRule="exact" w:line="480" w:before="0" w:after="0"/>
        <w:ind w:hanging="720" w:left="720"/>
        <w:rPr/>
      </w:pPr>
      <w:r>
        <w:rPr/>
        <w:t xml:space="preserve">Postman. (s.f.). </w:t>
      </w:r>
      <w:r>
        <w:rPr>
          <w:i/>
          <w:iCs/>
        </w:rPr>
        <w:t>Run and test collections from the command line using Newman CLI</w:t>
      </w:r>
      <w:r>
        <w:rPr/>
        <w:t>. Postman Docs. https://learning.postman.com/docs/collections/using-newman-cli/command-line-integration-with-newman/</w:t>
      </w:r>
    </w:p>
    <w:p>
      <w:pPr>
        <w:pStyle w:val="Normal"/>
        <w:spacing w:lineRule="exact" w:line="480" w:before="0" w:after="0"/>
        <w:ind w:hanging="720" w:left="720"/>
        <w:rPr/>
      </w:pPr>
      <w:r>
        <w:rPr/>
        <w:t xml:space="preserve">Square. (s.f.). </w:t>
      </w:r>
      <w:r>
        <w:rPr>
          <w:i/>
          <w:iCs/>
        </w:rPr>
        <w:t>Retrofit: A type-safe HTTP client for Android and Java</w:t>
      </w:r>
      <w:r>
        <w:rPr/>
        <w:t>. https://square.github.io/retrofit/</w:t>
      </w:r>
      <w:r>
        <w:br w:type="page"/>
      </w:r>
    </w:p>
    <w:p>
      <w:pPr>
        <w:pStyle w:val="Heading1"/>
        <w:rPr/>
      </w:pPr>
      <w:bookmarkStart w:id="19" w:name="__RefHeading___Toc1492_3612988919"/>
      <w:bookmarkEnd w:id="19"/>
      <w:r>
        <w:rPr/>
        <w:t>8. Anexos</w:t>
      </w:r>
    </w:p>
    <w:p>
      <w:pPr>
        <w:pStyle w:val="Heading2"/>
        <w:rPr/>
      </w:pPr>
      <w:bookmarkStart w:id="20" w:name="__RefHeading___Toc1494_3612988919"/>
      <w:bookmarkEnd w:id="20"/>
      <w:r>
        <w:rPr/>
        <w:t>Anexo A. Código fuente de la API (Laravel)</w:t>
      </w:r>
    </w:p>
    <w:p>
      <w:pPr>
        <w:pStyle w:val="Normal"/>
        <w:spacing w:lineRule="exact" w:line="480" w:before="0" w:after="0"/>
        <w:jc w:val="both"/>
        <w:rPr/>
      </w:pPr>
      <w:r>
        <w:rPr/>
        <w:t xml:space="preserve">Capturas del código fuente real del proyecto </w:t>
      </w:r>
      <w:r>
        <w:rPr>
          <w:rFonts w:eastAsia="Courier New" w:cs="Courier New" w:ascii="Courier New" w:hAnsi="Courier New"/>
          <w:sz w:val="22"/>
          <w:szCs w:val="22"/>
        </w:rPr>
        <w:t>api-productos</w:t>
      </w:r>
      <w:r>
        <w:rPr/>
        <w:t>, con números de línea.</w:t>
      </w:r>
    </w:p>
    <w:p>
      <w:pPr>
        <w:pStyle w:val="Normal"/>
        <w:keepNext w:val="true"/>
        <w:spacing w:lineRule="exact" w:line="480" w:before="240" w:after="0"/>
        <w:rPr/>
      </w:pPr>
      <w:r>
        <w:rPr>
          <w:b/>
          <w:bCs/>
        </w:rPr>
        <w:t>Figura A1</w:t>
      </w:r>
    </w:p>
    <w:p>
      <w:pPr>
        <w:pStyle w:val="Normal"/>
        <w:keepNext w:val="true"/>
        <w:spacing w:lineRule="exact" w:line="480" w:before="0" w:after="120"/>
        <w:rPr/>
      </w:pPr>
      <w:r>
        <w:rPr>
          <w:i/>
          <w:iCs/>
        </w:rPr>
        <w:t>Rutas de la API (routes/api.php)</w:t>
      </w:r>
    </w:p>
    <w:p>
      <w:pPr>
        <w:pStyle w:val="Normal"/>
        <w:keepNext w:val="false"/>
        <w:spacing w:before="0" w:after="0"/>
        <w:jc w:val="center"/>
        <w:rPr/>
      </w:pPr>
      <w:r>
        <w:rPr/>
        <w:drawing>
          <wp:inline distT="0" distB="0" distL="0" distR="0">
            <wp:extent cx="5715000" cy="1571625"/>
            <wp:effectExtent l="0" t="0" r="0" b="0"/>
            <wp:docPr id="30" name="Image2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29" descr=""/>
                    <pic:cNvPicPr>
                      <a:picLocks noChangeAspect="1" noChangeArrowheads="1"/>
                    </pic:cNvPicPr>
                  </pic:nvPicPr>
                  <pic:blipFill>
                    <a:blip r:embed="rId31"/>
                    <a:stretch>
                      <a:fillRect/>
                    </a:stretch>
                  </pic:blipFill>
                  <pic:spPr bwMode="auto">
                    <a:xfrm>
                      <a:off x="0" y="0"/>
                      <a:ext cx="5715000" cy="1571625"/>
                    </a:xfrm>
                    <a:prstGeom prst="rect">
                      <a:avLst/>
                    </a:prstGeom>
                  </pic:spPr>
                </pic:pic>
              </a:graphicData>
            </a:graphic>
          </wp:inline>
        </w:drawing>
      </w:r>
    </w:p>
    <w:p>
      <w:pPr>
        <w:pStyle w:val="Normal"/>
        <w:spacing w:before="0" w:after="240"/>
        <w:rPr/>
      </w:pPr>
      <w:r>
        <w:rPr/>
      </w:r>
    </w:p>
    <w:p>
      <w:pPr>
        <w:pStyle w:val="Normal"/>
        <w:keepNext w:val="true"/>
        <w:spacing w:lineRule="exact" w:line="480" w:before="240" w:after="0"/>
        <w:rPr/>
      </w:pPr>
      <w:r>
        <w:rPr>
          <w:b/>
          <w:bCs/>
        </w:rPr>
        <w:t>Figura A2a</w:t>
      </w:r>
    </w:p>
    <w:p>
      <w:pPr>
        <w:pStyle w:val="Normal"/>
        <w:keepNext w:val="true"/>
        <w:spacing w:lineRule="exact" w:line="480" w:before="0" w:after="120"/>
        <w:rPr/>
      </w:pPr>
      <w:r>
        <w:rPr>
          <w:i/>
          <w:iCs/>
        </w:rPr>
        <w:t>Controlador ProductoController.php (parte 1 de 2)</w:t>
      </w:r>
    </w:p>
    <w:p>
      <w:pPr>
        <w:pStyle w:val="Normal"/>
        <w:keepNext w:val="false"/>
        <w:spacing w:before="0" w:after="0"/>
        <w:jc w:val="center"/>
        <w:rPr/>
      </w:pPr>
      <w:r>
        <w:rPr/>
        <w:drawing>
          <wp:inline distT="0" distB="0" distL="0" distR="0">
            <wp:extent cx="5715000" cy="3924300"/>
            <wp:effectExtent l="0" t="0" r="0" b="0"/>
            <wp:docPr id="31" name="Image3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30" descr=""/>
                    <pic:cNvPicPr>
                      <a:picLocks noChangeAspect="1" noChangeArrowheads="1"/>
                    </pic:cNvPicPr>
                  </pic:nvPicPr>
                  <pic:blipFill>
                    <a:blip r:embed="rId32"/>
                    <a:stretch>
                      <a:fillRect/>
                    </a:stretch>
                  </pic:blipFill>
                  <pic:spPr bwMode="auto">
                    <a:xfrm>
                      <a:off x="0" y="0"/>
                      <a:ext cx="5715000" cy="3924300"/>
                    </a:xfrm>
                    <a:prstGeom prst="rect">
                      <a:avLst/>
                    </a:prstGeom>
                  </pic:spPr>
                </pic:pic>
              </a:graphicData>
            </a:graphic>
          </wp:inline>
        </w:drawing>
      </w:r>
    </w:p>
    <w:p>
      <w:pPr>
        <w:pStyle w:val="Normal"/>
        <w:spacing w:before="0" w:after="240"/>
        <w:rPr/>
      </w:pPr>
      <w:r>
        <w:rPr/>
      </w:r>
    </w:p>
    <w:p>
      <w:pPr>
        <w:pStyle w:val="Normal"/>
        <w:keepNext w:val="true"/>
        <w:spacing w:lineRule="exact" w:line="480" w:before="240" w:after="0"/>
        <w:rPr/>
      </w:pPr>
      <w:r>
        <w:rPr>
          <w:b/>
          <w:bCs/>
        </w:rPr>
        <w:t>Figura A2b</w:t>
      </w:r>
    </w:p>
    <w:p>
      <w:pPr>
        <w:pStyle w:val="Normal"/>
        <w:keepNext w:val="true"/>
        <w:spacing w:lineRule="exact" w:line="480" w:before="0" w:after="120"/>
        <w:rPr/>
      </w:pPr>
      <w:r>
        <w:rPr>
          <w:i/>
          <w:iCs/>
        </w:rPr>
        <w:t>Controlador ProductoController.php (parte 2 de 2)</w:t>
      </w:r>
    </w:p>
    <w:p>
      <w:pPr>
        <w:pStyle w:val="Normal"/>
        <w:keepNext w:val="false"/>
        <w:spacing w:before="0" w:after="0"/>
        <w:jc w:val="center"/>
        <w:rPr/>
      </w:pPr>
      <w:r>
        <w:rPr/>
        <w:drawing>
          <wp:inline distT="0" distB="0" distL="0" distR="0">
            <wp:extent cx="5715000" cy="5086350"/>
            <wp:effectExtent l="0" t="0" r="0" b="0"/>
            <wp:docPr id="32" name="Image3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31" descr=""/>
                    <pic:cNvPicPr>
                      <a:picLocks noChangeAspect="1" noChangeArrowheads="1"/>
                    </pic:cNvPicPr>
                  </pic:nvPicPr>
                  <pic:blipFill>
                    <a:blip r:embed="rId33"/>
                    <a:stretch>
                      <a:fillRect/>
                    </a:stretch>
                  </pic:blipFill>
                  <pic:spPr bwMode="auto">
                    <a:xfrm>
                      <a:off x="0" y="0"/>
                      <a:ext cx="5715000" cy="5086350"/>
                    </a:xfrm>
                    <a:prstGeom prst="rect">
                      <a:avLst/>
                    </a:prstGeom>
                  </pic:spPr>
                </pic:pic>
              </a:graphicData>
            </a:graphic>
          </wp:inline>
        </w:drawing>
      </w:r>
    </w:p>
    <w:p>
      <w:pPr>
        <w:pStyle w:val="Normal"/>
        <w:spacing w:before="0" w:after="240"/>
        <w:rPr/>
      </w:pPr>
      <w:r>
        <w:rPr/>
      </w:r>
    </w:p>
    <w:p>
      <w:pPr>
        <w:pStyle w:val="Normal"/>
        <w:keepNext w:val="true"/>
        <w:spacing w:lineRule="exact" w:line="480" w:before="240" w:after="0"/>
        <w:rPr/>
      </w:pPr>
      <w:r>
        <w:rPr>
          <w:b/>
          <w:bCs/>
        </w:rPr>
        <w:t>Figura A3</w:t>
      </w:r>
    </w:p>
    <w:p>
      <w:pPr>
        <w:pStyle w:val="Normal"/>
        <w:keepNext w:val="true"/>
        <w:spacing w:lineRule="exact" w:line="480" w:before="0" w:after="120"/>
        <w:rPr/>
      </w:pPr>
      <w:r>
        <w:rPr>
          <w:i/>
          <w:iCs/>
        </w:rPr>
        <w:t>Validación ProductoRequest.php</w:t>
      </w:r>
    </w:p>
    <w:p>
      <w:pPr>
        <w:pStyle w:val="Normal"/>
        <w:keepNext w:val="false"/>
        <w:spacing w:before="0" w:after="0"/>
        <w:jc w:val="center"/>
        <w:rPr/>
      </w:pPr>
      <w:r>
        <w:rPr/>
        <w:drawing>
          <wp:inline distT="0" distB="0" distL="0" distR="0">
            <wp:extent cx="5715000" cy="6715125"/>
            <wp:effectExtent l="0" t="0" r="0" b="0"/>
            <wp:docPr id="33" name="Image3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age32" descr=""/>
                    <pic:cNvPicPr>
                      <a:picLocks noChangeAspect="1" noChangeArrowheads="1"/>
                    </pic:cNvPicPr>
                  </pic:nvPicPr>
                  <pic:blipFill>
                    <a:blip r:embed="rId34"/>
                    <a:stretch>
                      <a:fillRect/>
                    </a:stretch>
                  </pic:blipFill>
                  <pic:spPr bwMode="auto">
                    <a:xfrm>
                      <a:off x="0" y="0"/>
                      <a:ext cx="5715000" cy="6715125"/>
                    </a:xfrm>
                    <a:prstGeom prst="rect">
                      <a:avLst/>
                    </a:prstGeom>
                  </pic:spPr>
                </pic:pic>
              </a:graphicData>
            </a:graphic>
          </wp:inline>
        </w:drawing>
      </w:r>
    </w:p>
    <w:p>
      <w:pPr>
        <w:pStyle w:val="Normal"/>
        <w:spacing w:before="0" w:after="240"/>
        <w:rPr/>
      </w:pPr>
      <w:r>
        <w:rPr/>
      </w:r>
    </w:p>
    <w:p>
      <w:pPr>
        <w:pStyle w:val="Normal"/>
        <w:keepNext w:val="true"/>
        <w:spacing w:lineRule="exact" w:line="480" w:before="240" w:after="0"/>
        <w:rPr/>
      </w:pPr>
      <w:r>
        <w:rPr>
          <w:b/>
          <w:bCs/>
        </w:rPr>
        <w:t>Figura A4</w:t>
      </w:r>
    </w:p>
    <w:p>
      <w:pPr>
        <w:pStyle w:val="Normal"/>
        <w:keepNext w:val="true"/>
        <w:spacing w:lineRule="exact" w:line="480" w:before="0" w:after="120"/>
        <w:rPr/>
      </w:pPr>
      <w:r>
        <w:rPr>
          <w:i/>
          <w:iCs/>
        </w:rPr>
        <w:t>Formato de salida ProductoResource.php</w:t>
      </w:r>
    </w:p>
    <w:p>
      <w:pPr>
        <w:pStyle w:val="Normal"/>
        <w:keepNext w:val="false"/>
        <w:spacing w:before="0" w:after="0"/>
        <w:jc w:val="center"/>
        <w:rPr/>
      </w:pPr>
      <w:r>
        <w:rPr/>
        <w:drawing>
          <wp:inline distT="0" distB="0" distL="0" distR="0">
            <wp:extent cx="5715000" cy="4524375"/>
            <wp:effectExtent l="0" t="0" r="0" b="0"/>
            <wp:docPr id="34" name="Image3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33" descr=""/>
                    <pic:cNvPicPr>
                      <a:picLocks noChangeAspect="1" noChangeArrowheads="1"/>
                    </pic:cNvPicPr>
                  </pic:nvPicPr>
                  <pic:blipFill>
                    <a:blip r:embed="rId35"/>
                    <a:stretch>
                      <a:fillRect/>
                    </a:stretch>
                  </pic:blipFill>
                  <pic:spPr bwMode="auto">
                    <a:xfrm>
                      <a:off x="0" y="0"/>
                      <a:ext cx="5715000" cy="4524375"/>
                    </a:xfrm>
                    <a:prstGeom prst="rect">
                      <a:avLst/>
                    </a:prstGeom>
                  </pic:spPr>
                </pic:pic>
              </a:graphicData>
            </a:graphic>
          </wp:inline>
        </w:drawing>
      </w:r>
    </w:p>
    <w:p>
      <w:pPr>
        <w:pStyle w:val="Normal"/>
        <w:spacing w:before="0" w:after="240"/>
        <w:rPr/>
      </w:pPr>
      <w:r>
        <w:rPr/>
      </w:r>
    </w:p>
    <w:p>
      <w:pPr>
        <w:pStyle w:val="Normal"/>
        <w:keepNext w:val="true"/>
        <w:spacing w:lineRule="exact" w:line="480" w:before="240" w:after="0"/>
        <w:rPr/>
      </w:pPr>
      <w:r>
        <w:rPr>
          <w:b/>
          <w:bCs/>
        </w:rPr>
        <w:t>Figura A5</w:t>
      </w:r>
    </w:p>
    <w:p>
      <w:pPr>
        <w:pStyle w:val="Normal"/>
        <w:keepNext w:val="true"/>
        <w:spacing w:lineRule="exact" w:line="480" w:before="0" w:after="120"/>
        <w:rPr/>
      </w:pPr>
      <w:r>
        <w:rPr>
          <w:i/>
          <w:iCs/>
        </w:rPr>
        <w:t>Modelo Producto.php</w:t>
      </w:r>
    </w:p>
    <w:p>
      <w:pPr>
        <w:pStyle w:val="Normal"/>
        <w:keepNext w:val="false"/>
        <w:spacing w:before="0" w:after="0"/>
        <w:jc w:val="center"/>
        <w:rPr/>
      </w:pPr>
      <w:r>
        <w:rPr/>
        <w:drawing>
          <wp:inline distT="0" distB="0" distL="0" distR="0">
            <wp:extent cx="5715000" cy="4524375"/>
            <wp:effectExtent l="0" t="0" r="0" b="0"/>
            <wp:docPr id="35" name="Image3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Image34" descr=""/>
                    <pic:cNvPicPr>
                      <a:picLocks noChangeAspect="1" noChangeArrowheads="1"/>
                    </pic:cNvPicPr>
                  </pic:nvPicPr>
                  <pic:blipFill>
                    <a:blip r:embed="rId36"/>
                    <a:stretch>
                      <a:fillRect/>
                    </a:stretch>
                  </pic:blipFill>
                  <pic:spPr bwMode="auto">
                    <a:xfrm>
                      <a:off x="0" y="0"/>
                      <a:ext cx="5715000" cy="4524375"/>
                    </a:xfrm>
                    <a:prstGeom prst="rect">
                      <a:avLst/>
                    </a:prstGeom>
                  </pic:spPr>
                </pic:pic>
              </a:graphicData>
            </a:graphic>
          </wp:inline>
        </w:drawing>
      </w:r>
    </w:p>
    <w:p>
      <w:pPr>
        <w:pStyle w:val="Normal"/>
        <w:spacing w:before="0" w:after="240"/>
        <w:rPr/>
      </w:pPr>
      <w:r>
        <w:rPr/>
      </w:r>
    </w:p>
    <w:p>
      <w:pPr>
        <w:pStyle w:val="Normal"/>
        <w:keepNext w:val="true"/>
        <w:spacing w:lineRule="exact" w:line="480" w:before="240" w:after="0"/>
        <w:rPr/>
      </w:pPr>
      <w:r>
        <w:rPr>
          <w:b/>
          <w:bCs/>
        </w:rPr>
        <w:t>Figura A6</w:t>
      </w:r>
    </w:p>
    <w:p>
      <w:pPr>
        <w:pStyle w:val="Normal"/>
        <w:keepNext w:val="true"/>
        <w:spacing w:lineRule="exact" w:line="480" w:before="0" w:after="120"/>
        <w:rPr/>
      </w:pPr>
      <w:r>
        <w:rPr>
          <w:i/>
          <w:iCs/>
        </w:rPr>
        <w:t>Migración de la tabla productos</w:t>
      </w:r>
    </w:p>
    <w:p>
      <w:pPr>
        <w:pStyle w:val="Normal"/>
        <w:keepNext w:val="false"/>
        <w:spacing w:before="0" w:after="0"/>
        <w:jc w:val="center"/>
        <w:rPr/>
      </w:pPr>
      <w:r>
        <w:rPr/>
        <w:drawing>
          <wp:inline distT="0" distB="0" distL="0" distR="0">
            <wp:extent cx="5715000" cy="3762375"/>
            <wp:effectExtent l="0" t="0" r="0" b="0"/>
            <wp:docPr id="36" name="Image3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35" descr=""/>
                    <pic:cNvPicPr>
                      <a:picLocks noChangeAspect="1" noChangeArrowheads="1"/>
                    </pic:cNvPicPr>
                  </pic:nvPicPr>
                  <pic:blipFill>
                    <a:blip r:embed="rId37"/>
                    <a:stretch>
                      <a:fillRect/>
                    </a:stretch>
                  </pic:blipFill>
                  <pic:spPr bwMode="auto">
                    <a:xfrm>
                      <a:off x="0" y="0"/>
                      <a:ext cx="5715000" cy="3762375"/>
                    </a:xfrm>
                    <a:prstGeom prst="rect">
                      <a:avLst/>
                    </a:prstGeom>
                  </pic:spPr>
                </pic:pic>
              </a:graphicData>
            </a:graphic>
          </wp:inline>
        </w:drawing>
      </w:r>
    </w:p>
    <w:p>
      <w:pPr>
        <w:pStyle w:val="Normal"/>
        <w:spacing w:before="0" w:after="240"/>
        <w:rPr/>
      </w:pPr>
      <w:r>
        <w:rPr/>
      </w:r>
    </w:p>
    <w:p>
      <w:pPr>
        <w:pStyle w:val="Normal"/>
        <w:keepNext w:val="true"/>
        <w:spacing w:lineRule="exact" w:line="480" w:before="240" w:after="0"/>
        <w:rPr/>
      </w:pPr>
      <w:r>
        <w:rPr>
          <w:b/>
          <w:bCs/>
        </w:rPr>
        <w:t>Figura A7</w:t>
      </w:r>
    </w:p>
    <w:p>
      <w:pPr>
        <w:pStyle w:val="Normal"/>
        <w:keepNext w:val="true"/>
        <w:spacing w:lineRule="exact" w:line="480" w:before="0" w:after="120"/>
        <w:rPr/>
      </w:pPr>
      <w:r>
        <w:rPr>
          <w:i/>
          <w:iCs/>
        </w:rPr>
        <w:t>Manejo de errores 404, 405 y 422 en bootstrap/app.php</w:t>
      </w:r>
    </w:p>
    <w:p>
      <w:pPr>
        <w:pStyle w:val="Normal"/>
        <w:keepNext w:val="false"/>
        <w:spacing w:before="0" w:after="0"/>
        <w:jc w:val="center"/>
        <w:rPr/>
      </w:pPr>
      <w:r>
        <w:rPr/>
        <w:drawing>
          <wp:inline distT="0" distB="0" distL="0" distR="0">
            <wp:extent cx="5715000" cy="6715125"/>
            <wp:effectExtent l="0" t="0" r="0" b="0"/>
            <wp:docPr id="37" name="Image3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Image36" descr=""/>
                    <pic:cNvPicPr>
                      <a:picLocks noChangeAspect="1" noChangeArrowheads="1"/>
                    </pic:cNvPicPr>
                  </pic:nvPicPr>
                  <pic:blipFill>
                    <a:blip r:embed="rId38"/>
                    <a:stretch>
                      <a:fillRect/>
                    </a:stretch>
                  </pic:blipFill>
                  <pic:spPr bwMode="auto">
                    <a:xfrm>
                      <a:off x="0" y="0"/>
                      <a:ext cx="5715000" cy="6715125"/>
                    </a:xfrm>
                    <a:prstGeom prst="rect">
                      <a:avLst/>
                    </a:prstGeom>
                  </pic:spPr>
                </pic:pic>
              </a:graphicData>
            </a:graphic>
          </wp:inline>
        </w:drawing>
      </w:r>
    </w:p>
    <w:p>
      <w:pPr>
        <w:pStyle w:val="Normal"/>
        <w:spacing w:before="0" w:after="240"/>
        <w:rPr/>
      </w:pPr>
      <w:r>
        <w:rPr/>
      </w:r>
    </w:p>
    <w:p>
      <w:pPr>
        <w:pStyle w:val="Normal"/>
        <w:keepNext w:val="true"/>
        <w:spacing w:lineRule="exact" w:line="480" w:before="240" w:after="0"/>
        <w:rPr/>
      </w:pPr>
      <w:r>
        <w:rPr>
          <w:b/>
          <w:bCs/>
        </w:rPr>
        <w:t>Figura A8a</w:t>
      </w:r>
    </w:p>
    <w:p>
      <w:pPr>
        <w:pStyle w:val="Normal"/>
        <w:keepNext w:val="true"/>
        <w:spacing w:lineRule="exact" w:line="480" w:before="0" w:after="120"/>
        <w:rPr/>
      </w:pPr>
      <w:r>
        <w:rPr>
          <w:i/>
          <w:iCs/>
        </w:rPr>
        <w:t>Pruebas automatizadas ProductoApiTest.php (parte 1 de 2)</w:t>
      </w:r>
    </w:p>
    <w:p>
      <w:pPr>
        <w:pStyle w:val="Normal"/>
        <w:keepNext w:val="false"/>
        <w:spacing w:before="0" w:after="0"/>
        <w:jc w:val="center"/>
        <w:rPr/>
      </w:pPr>
      <w:r>
        <w:rPr/>
        <w:drawing>
          <wp:inline distT="0" distB="0" distL="0" distR="0">
            <wp:extent cx="5715000" cy="4724400"/>
            <wp:effectExtent l="0" t="0" r="0" b="0"/>
            <wp:docPr id="38" name="Image3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age37" descr=""/>
                    <pic:cNvPicPr>
                      <a:picLocks noChangeAspect="1" noChangeArrowheads="1"/>
                    </pic:cNvPicPr>
                  </pic:nvPicPr>
                  <pic:blipFill>
                    <a:blip r:embed="rId39"/>
                    <a:stretch>
                      <a:fillRect/>
                    </a:stretch>
                  </pic:blipFill>
                  <pic:spPr bwMode="auto">
                    <a:xfrm>
                      <a:off x="0" y="0"/>
                      <a:ext cx="5715000" cy="4724400"/>
                    </a:xfrm>
                    <a:prstGeom prst="rect">
                      <a:avLst/>
                    </a:prstGeom>
                  </pic:spPr>
                </pic:pic>
              </a:graphicData>
            </a:graphic>
          </wp:inline>
        </w:drawing>
      </w:r>
    </w:p>
    <w:p>
      <w:pPr>
        <w:pStyle w:val="Normal"/>
        <w:spacing w:before="0" w:after="240"/>
        <w:rPr/>
      </w:pPr>
      <w:r>
        <w:rPr/>
      </w:r>
    </w:p>
    <w:p>
      <w:pPr>
        <w:pStyle w:val="Normal"/>
        <w:keepNext w:val="true"/>
        <w:spacing w:lineRule="exact" w:line="480" w:before="240" w:after="0"/>
        <w:rPr/>
      </w:pPr>
      <w:r>
        <w:rPr>
          <w:b/>
          <w:bCs/>
        </w:rPr>
        <w:t>Figura A8b</w:t>
      </w:r>
    </w:p>
    <w:p>
      <w:pPr>
        <w:pStyle w:val="Normal"/>
        <w:keepNext w:val="true"/>
        <w:spacing w:lineRule="exact" w:line="480" w:before="0" w:after="120"/>
        <w:rPr/>
      </w:pPr>
      <w:r>
        <w:rPr>
          <w:i/>
          <w:iCs/>
        </w:rPr>
        <w:t>Pruebas automatizadas ProductoApiTest.php (parte 2 de 2)</w:t>
      </w:r>
    </w:p>
    <w:p>
      <w:pPr>
        <w:pStyle w:val="Normal"/>
        <w:keepNext w:val="false"/>
        <w:spacing w:before="0" w:after="0"/>
        <w:jc w:val="center"/>
        <w:rPr/>
      </w:pPr>
      <w:r>
        <w:rPr/>
        <w:drawing>
          <wp:inline distT="0" distB="0" distL="0" distR="0">
            <wp:extent cx="5715000" cy="5924550"/>
            <wp:effectExtent l="0" t="0" r="0" b="0"/>
            <wp:docPr id="39" name="Image3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Image38" descr=""/>
                    <pic:cNvPicPr>
                      <a:picLocks noChangeAspect="1" noChangeArrowheads="1"/>
                    </pic:cNvPicPr>
                  </pic:nvPicPr>
                  <pic:blipFill>
                    <a:blip r:embed="rId40"/>
                    <a:stretch>
                      <a:fillRect/>
                    </a:stretch>
                  </pic:blipFill>
                  <pic:spPr bwMode="auto">
                    <a:xfrm>
                      <a:off x="0" y="0"/>
                      <a:ext cx="5715000" cy="5924550"/>
                    </a:xfrm>
                    <a:prstGeom prst="rect">
                      <a:avLst/>
                    </a:prstGeom>
                  </pic:spPr>
                </pic:pic>
              </a:graphicData>
            </a:graphic>
          </wp:inline>
        </w:drawing>
      </w:r>
    </w:p>
    <w:p>
      <w:pPr>
        <w:pStyle w:val="Normal"/>
        <w:spacing w:before="0" w:after="240"/>
        <w:rPr/>
      </w:pPr>
      <w:r>
        <w:rPr/>
      </w:r>
    </w:p>
    <w:p>
      <w:pPr>
        <w:pStyle w:val="Normal"/>
        <w:rPr/>
      </w:pPr>
      <w:r>
        <w:rPr/>
      </w:r>
      <w:r>
        <w:br w:type="page"/>
      </w:r>
    </w:p>
    <w:p>
      <w:pPr>
        <w:pStyle w:val="Heading2"/>
        <w:spacing w:before="0" w:after="0"/>
        <w:rPr/>
      </w:pPr>
      <w:bookmarkStart w:id="21" w:name="__RefHeading___Toc1496_3612988919"/>
      <w:bookmarkEnd w:id="21"/>
      <w:r>
        <w:rPr/>
        <w:t>Anexo B. Código fuente de la aplicación Android (Kotlin)</w:t>
      </w:r>
    </w:p>
    <w:p>
      <w:pPr>
        <w:pStyle w:val="Normal"/>
        <w:spacing w:lineRule="exact" w:line="480" w:before="0" w:after="0"/>
        <w:jc w:val="both"/>
        <w:rPr/>
      </w:pPr>
      <w:r>
        <w:rPr/>
        <w:t xml:space="preserve">Capturas del código fuente real del proyecto </w:t>
      </w:r>
      <w:r>
        <w:rPr>
          <w:rFonts w:eastAsia="Courier New" w:cs="Courier New" w:ascii="Courier New" w:hAnsi="Courier New"/>
          <w:sz w:val="22"/>
          <w:szCs w:val="22"/>
        </w:rPr>
        <w:t>app-android-productos</w:t>
      </w:r>
      <w:r>
        <w:rPr/>
        <w:t>, con números de línea.</w:t>
      </w:r>
    </w:p>
    <w:p>
      <w:pPr>
        <w:pStyle w:val="Normal"/>
        <w:keepNext w:val="true"/>
        <w:spacing w:lineRule="exact" w:line="480" w:before="240" w:after="0"/>
        <w:rPr/>
      </w:pPr>
      <w:r>
        <w:rPr>
          <w:b/>
          <w:bCs/>
        </w:rPr>
        <w:t>Figura B1</w:t>
      </w:r>
    </w:p>
    <w:p>
      <w:pPr>
        <w:pStyle w:val="Normal"/>
        <w:keepNext w:val="true"/>
        <w:spacing w:lineRule="exact" w:line="480" w:before="0" w:after="120"/>
        <w:rPr/>
      </w:pPr>
      <w:r>
        <w:rPr>
          <w:i/>
          <w:iCs/>
        </w:rPr>
        <w:t>Definición de los endpoints con Retrofit (ProductoApiService.kt)</w:t>
      </w:r>
    </w:p>
    <w:p>
      <w:pPr>
        <w:pStyle w:val="Normal"/>
        <w:keepNext w:val="false"/>
        <w:spacing w:before="0" w:after="0"/>
        <w:jc w:val="center"/>
        <w:rPr/>
      </w:pPr>
      <w:r>
        <w:rPr/>
        <w:drawing>
          <wp:inline distT="0" distB="0" distL="0" distR="0">
            <wp:extent cx="5715000" cy="4419600"/>
            <wp:effectExtent l="0" t="0" r="0" b="0"/>
            <wp:docPr id="40" name="Image3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Image39" descr=""/>
                    <pic:cNvPicPr>
                      <a:picLocks noChangeAspect="1" noChangeArrowheads="1"/>
                    </pic:cNvPicPr>
                  </pic:nvPicPr>
                  <pic:blipFill>
                    <a:blip r:embed="rId41"/>
                    <a:stretch>
                      <a:fillRect/>
                    </a:stretch>
                  </pic:blipFill>
                  <pic:spPr bwMode="auto">
                    <a:xfrm>
                      <a:off x="0" y="0"/>
                      <a:ext cx="5715000" cy="4419600"/>
                    </a:xfrm>
                    <a:prstGeom prst="rect">
                      <a:avLst/>
                    </a:prstGeom>
                  </pic:spPr>
                </pic:pic>
              </a:graphicData>
            </a:graphic>
          </wp:inline>
        </w:drawing>
      </w:r>
    </w:p>
    <w:p>
      <w:pPr>
        <w:pStyle w:val="Normal"/>
        <w:spacing w:before="0" w:after="240"/>
        <w:rPr/>
      </w:pPr>
      <w:r>
        <w:rPr/>
      </w:r>
    </w:p>
    <w:p>
      <w:pPr>
        <w:pStyle w:val="Normal"/>
        <w:keepNext w:val="true"/>
        <w:spacing w:lineRule="exact" w:line="480" w:before="240" w:after="0"/>
        <w:rPr/>
      </w:pPr>
      <w:r>
        <w:rPr>
          <w:b/>
          <w:bCs/>
        </w:rPr>
        <w:t>Figura B2</w:t>
      </w:r>
    </w:p>
    <w:p>
      <w:pPr>
        <w:pStyle w:val="Normal"/>
        <w:keepNext w:val="true"/>
        <w:spacing w:lineRule="exact" w:line="480" w:before="0" w:after="120"/>
        <w:rPr/>
      </w:pPr>
      <w:r>
        <w:rPr>
          <w:i/>
          <w:iCs/>
        </w:rPr>
        <w:t>Configuración de Retrofit y OkHttp (RetrofitClient.kt)</w:t>
      </w:r>
    </w:p>
    <w:p>
      <w:pPr>
        <w:pStyle w:val="Normal"/>
        <w:keepNext w:val="false"/>
        <w:spacing w:before="0" w:after="0"/>
        <w:jc w:val="center"/>
        <w:rPr/>
      </w:pPr>
      <w:r>
        <w:rPr/>
        <w:drawing>
          <wp:inline distT="0" distB="0" distL="0" distR="0">
            <wp:extent cx="5715000" cy="5514975"/>
            <wp:effectExtent l="0" t="0" r="0" b="0"/>
            <wp:docPr id="41" name="Image4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Image40" descr=""/>
                    <pic:cNvPicPr>
                      <a:picLocks noChangeAspect="1" noChangeArrowheads="1"/>
                    </pic:cNvPicPr>
                  </pic:nvPicPr>
                  <pic:blipFill>
                    <a:blip r:embed="rId42"/>
                    <a:stretch>
                      <a:fillRect/>
                    </a:stretch>
                  </pic:blipFill>
                  <pic:spPr bwMode="auto">
                    <a:xfrm>
                      <a:off x="0" y="0"/>
                      <a:ext cx="5715000" cy="5514975"/>
                    </a:xfrm>
                    <a:prstGeom prst="rect">
                      <a:avLst/>
                    </a:prstGeom>
                  </pic:spPr>
                </pic:pic>
              </a:graphicData>
            </a:graphic>
          </wp:inline>
        </w:drawing>
      </w:r>
    </w:p>
    <w:p>
      <w:pPr>
        <w:pStyle w:val="Normal"/>
        <w:spacing w:before="0" w:after="240"/>
        <w:rPr/>
      </w:pPr>
      <w:r>
        <w:rPr/>
      </w:r>
    </w:p>
    <w:p>
      <w:pPr>
        <w:pStyle w:val="Normal"/>
        <w:keepNext w:val="true"/>
        <w:spacing w:lineRule="exact" w:line="480" w:before="240" w:after="0"/>
        <w:rPr/>
      </w:pPr>
      <w:r>
        <w:rPr>
          <w:b/>
          <w:bCs/>
        </w:rPr>
        <w:t>Figura B3a</w:t>
      </w:r>
    </w:p>
    <w:p>
      <w:pPr>
        <w:pStyle w:val="Normal"/>
        <w:keepNext w:val="true"/>
        <w:spacing w:lineRule="exact" w:line="480" w:before="0" w:after="120"/>
        <w:rPr/>
      </w:pPr>
      <w:r>
        <w:rPr>
          <w:i/>
          <w:iCs/>
        </w:rPr>
        <w:t>Repositorio (ProductoRepository.kt) (parte 1 de 2)</w:t>
      </w:r>
    </w:p>
    <w:p>
      <w:pPr>
        <w:pStyle w:val="Normal"/>
        <w:keepNext w:val="false"/>
        <w:spacing w:before="0" w:after="0"/>
        <w:jc w:val="center"/>
        <w:rPr/>
      </w:pPr>
      <w:r>
        <w:rPr/>
        <w:drawing>
          <wp:inline distT="0" distB="0" distL="0" distR="0">
            <wp:extent cx="5715000" cy="3476625"/>
            <wp:effectExtent l="0" t="0" r="0" b="0"/>
            <wp:docPr id="42" name="Image4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Image41" descr=""/>
                    <pic:cNvPicPr>
                      <a:picLocks noChangeAspect="1" noChangeArrowheads="1"/>
                    </pic:cNvPicPr>
                  </pic:nvPicPr>
                  <pic:blipFill>
                    <a:blip r:embed="rId43"/>
                    <a:stretch>
                      <a:fillRect/>
                    </a:stretch>
                  </pic:blipFill>
                  <pic:spPr bwMode="auto">
                    <a:xfrm>
                      <a:off x="0" y="0"/>
                      <a:ext cx="5715000" cy="3476625"/>
                    </a:xfrm>
                    <a:prstGeom prst="rect">
                      <a:avLst/>
                    </a:prstGeom>
                  </pic:spPr>
                </pic:pic>
              </a:graphicData>
            </a:graphic>
          </wp:inline>
        </w:drawing>
      </w:r>
    </w:p>
    <w:p>
      <w:pPr>
        <w:pStyle w:val="Normal"/>
        <w:spacing w:before="0" w:after="240"/>
        <w:rPr/>
      </w:pPr>
      <w:r>
        <w:rPr/>
      </w:r>
    </w:p>
    <w:p>
      <w:pPr>
        <w:pStyle w:val="Normal"/>
        <w:keepNext w:val="true"/>
        <w:spacing w:lineRule="exact" w:line="480" w:before="240" w:after="0"/>
        <w:rPr/>
      </w:pPr>
      <w:r>
        <w:rPr>
          <w:b/>
          <w:bCs/>
        </w:rPr>
        <w:t>Figura B3b</w:t>
      </w:r>
    </w:p>
    <w:p>
      <w:pPr>
        <w:pStyle w:val="Normal"/>
        <w:keepNext w:val="true"/>
        <w:spacing w:lineRule="exact" w:line="480" w:before="0" w:after="120"/>
        <w:rPr/>
      </w:pPr>
      <w:r>
        <w:rPr>
          <w:i/>
          <w:iCs/>
        </w:rPr>
        <w:t>Repositorio (ProductoRepository.kt) (parte 2 de 2)</w:t>
      </w:r>
    </w:p>
    <w:p>
      <w:pPr>
        <w:pStyle w:val="Normal"/>
        <w:keepNext w:val="false"/>
        <w:spacing w:before="0" w:after="0"/>
        <w:jc w:val="center"/>
        <w:rPr/>
      </w:pPr>
      <w:r>
        <w:rPr/>
        <w:drawing>
          <wp:inline distT="0" distB="0" distL="0" distR="0">
            <wp:extent cx="5715000" cy="4657725"/>
            <wp:effectExtent l="0" t="0" r="0" b="0"/>
            <wp:docPr id="43" name="Image4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Image42" descr=""/>
                    <pic:cNvPicPr>
                      <a:picLocks noChangeAspect="1" noChangeArrowheads="1"/>
                    </pic:cNvPicPr>
                  </pic:nvPicPr>
                  <pic:blipFill>
                    <a:blip r:embed="rId44"/>
                    <a:stretch>
                      <a:fillRect/>
                    </a:stretch>
                  </pic:blipFill>
                  <pic:spPr bwMode="auto">
                    <a:xfrm>
                      <a:off x="0" y="0"/>
                      <a:ext cx="5715000" cy="4657725"/>
                    </a:xfrm>
                    <a:prstGeom prst="rect">
                      <a:avLst/>
                    </a:prstGeom>
                  </pic:spPr>
                </pic:pic>
              </a:graphicData>
            </a:graphic>
          </wp:inline>
        </w:drawing>
      </w:r>
    </w:p>
    <w:p>
      <w:pPr>
        <w:pStyle w:val="Normal"/>
        <w:spacing w:before="0" w:after="240"/>
        <w:rPr/>
      </w:pPr>
      <w:r>
        <w:rPr/>
      </w:r>
    </w:p>
    <w:p>
      <w:pPr>
        <w:pStyle w:val="Normal"/>
        <w:keepNext w:val="true"/>
        <w:spacing w:lineRule="exact" w:line="480" w:before="240" w:after="0"/>
        <w:rPr/>
      </w:pPr>
      <w:r>
        <w:rPr>
          <w:b/>
          <w:bCs/>
        </w:rPr>
        <w:t>Figura B4a</w:t>
      </w:r>
    </w:p>
    <w:p>
      <w:pPr>
        <w:pStyle w:val="Normal"/>
        <w:keepNext w:val="true"/>
        <w:spacing w:lineRule="exact" w:line="480" w:before="0" w:after="120"/>
        <w:rPr/>
      </w:pPr>
      <w:r>
        <w:rPr>
          <w:i/>
          <w:iCs/>
        </w:rPr>
        <w:t>ViewModel del listado (ListaProductosViewModel.kt) (parte 1 de 2)</w:t>
      </w:r>
    </w:p>
    <w:p>
      <w:pPr>
        <w:pStyle w:val="Normal"/>
        <w:keepNext w:val="false"/>
        <w:spacing w:before="0" w:after="0"/>
        <w:jc w:val="center"/>
        <w:rPr/>
      </w:pPr>
      <w:r>
        <w:rPr/>
        <w:drawing>
          <wp:inline distT="0" distB="0" distL="0" distR="0">
            <wp:extent cx="5715000" cy="3409950"/>
            <wp:effectExtent l="0" t="0" r="0" b="0"/>
            <wp:docPr id="44" name="Image4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Image43" descr=""/>
                    <pic:cNvPicPr>
                      <a:picLocks noChangeAspect="1" noChangeArrowheads="1"/>
                    </pic:cNvPicPr>
                  </pic:nvPicPr>
                  <pic:blipFill>
                    <a:blip r:embed="rId45"/>
                    <a:stretch>
                      <a:fillRect/>
                    </a:stretch>
                  </pic:blipFill>
                  <pic:spPr bwMode="auto">
                    <a:xfrm>
                      <a:off x="0" y="0"/>
                      <a:ext cx="5715000" cy="3409950"/>
                    </a:xfrm>
                    <a:prstGeom prst="rect">
                      <a:avLst/>
                    </a:prstGeom>
                  </pic:spPr>
                </pic:pic>
              </a:graphicData>
            </a:graphic>
          </wp:inline>
        </w:drawing>
      </w:r>
    </w:p>
    <w:p>
      <w:pPr>
        <w:pStyle w:val="Normal"/>
        <w:spacing w:before="0" w:after="240"/>
        <w:rPr/>
      </w:pPr>
      <w:r>
        <w:rPr/>
      </w:r>
    </w:p>
    <w:p>
      <w:pPr>
        <w:pStyle w:val="Normal"/>
        <w:keepNext w:val="true"/>
        <w:spacing w:lineRule="exact" w:line="480" w:before="240" w:after="0"/>
        <w:rPr/>
      </w:pPr>
      <w:r>
        <w:rPr>
          <w:b/>
          <w:bCs/>
        </w:rPr>
        <w:t>Figura B4b</w:t>
      </w:r>
    </w:p>
    <w:p>
      <w:pPr>
        <w:pStyle w:val="Normal"/>
        <w:keepNext w:val="true"/>
        <w:spacing w:lineRule="exact" w:line="480" w:before="0" w:after="120"/>
        <w:rPr/>
      </w:pPr>
      <w:r>
        <w:rPr>
          <w:i/>
          <w:iCs/>
        </w:rPr>
        <w:t>ViewModel del listado (ListaProductosViewModel.kt) (parte 2 de 2)</w:t>
      </w:r>
    </w:p>
    <w:p>
      <w:pPr>
        <w:pStyle w:val="Normal"/>
        <w:keepNext w:val="false"/>
        <w:spacing w:before="0" w:after="0"/>
        <w:jc w:val="center"/>
        <w:rPr/>
      </w:pPr>
      <w:r>
        <w:rPr/>
        <w:drawing>
          <wp:inline distT="0" distB="0" distL="0" distR="0">
            <wp:extent cx="5715000" cy="4610100"/>
            <wp:effectExtent l="0" t="0" r="0" b="0"/>
            <wp:docPr id="45" name="Image4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Image44" descr=""/>
                    <pic:cNvPicPr>
                      <a:picLocks noChangeAspect="1" noChangeArrowheads="1"/>
                    </pic:cNvPicPr>
                  </pic:nvPicPr>
                  <pic:blipFill>
                    <a:blip r:embed="rId46"/>
                    <a:stretch>
                      <a:fillRect/>
                    </a:stretch>
                  </pic:blipFill>
                  <pic:spPr bwMode="auto">
                    <a:xfrm>
                      <a:off x="0" y="0"/>
                      <a:ext cx="5715000" cy="4610100"/>
                    </a:xfrm>
                    <a:prstGeom prst="rect">
                      <a:avLst/>
                    </a:prstGeom>
                  </pic:spPr>
                </pic:pic>
              </a:graphicData>
            </a:graphic>
          </wp:inline>
        </w:drawing>
      </w:r>
    </w:p>
    <w:p>
      <w:pPr>
        <w:pStyle w:val="Normal"/>
        <w:spacing w:before="0" w:after="240"/>
        <w:rPr/>
      </w:pPr>
      <w:r>
        <w:rPr/>
      </w:r>
    </w:p>
    <w:p>
      <w:pPr>
        <w:pStyle w:val="Normal"/>
        <w:keepNext w:val="true"/>
        <w:spacing w:lineRule="exact" w:line="480" w:before="240" w:after="0"/>
        <w:rPr/>
      </w:pPr>
      <w:r>
        <w:rPr>
          <w:b/>
          <w:bCs/>
        </w:rPr>
        <w:t>Figura B5a</w:t>
      </w:r>
    </w:p>
    <w:p>
      <w:pPr>
        <w:pStyle w:val="Normal"/>
        <w:keepNext w:val="true"/>
        <w:spacing w:lineRule="exact" w:line="480" w:before="0" w:after="120"/>
        <w:rPr/>
      </w:pPr>
      <w:r>
        <w:rPr>
          <w:i/>
          <w:iCs/>
        </w:rPr>
        <w:t>ViewModel del formulario (FormularioProductoViewModel.kt) (parte 1 de 2)</w:t>
      </w:r>
    </w:p>
    <w:p>
      <w:pPr>
        <w:pStyle w:val="Normal"/>
        <w:keepNext w:val="false"/>
        <w:spacing w:before="0" w:after="0"/>
        <w:jc w:val="center"/>
        <w:rPr/>
      </w:pPr>
      <w:r>
        <w:rPr/>
        <w:drawing>
          <wp:inline distT="0" distB="0" distL="0" distR="0">
            <wp:extent cx="5715000" cy="6010275"/>
            <wp:effectExtent l="0" t="0" r="0" b="0"/>
            <wp:docPr id="46" name="Image4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Image45" descr=""/>
                    <pic:cNvPicPr>
                      <a:picLocks noChangeAspect="1" noChangeArrowheads="1"/>
                    </pic:cNvPicPr>
                  </pic:nvPicPr>
                  <pic:blipFill>
                    <a:blip r:embed="rId47"/>
                    <a:stretch>
                      <a:fillRect/>
                    </a:stretch>
                  </pic:blipFill>
                  <pic:spPr bwMode="auto">
                    <a:xfrm>
                      <a:off x="0" y="0"/>
                      <a:ext cx="5715000" cy="6010275"/>
                    </a:xfrm>
                    <a:prstGeom prst="rect">
                      <a:avLst/>
                    </a:prstGeom>
                  </pic:spPr>
                </pic:pic>
              </a:graphicData>
            </a:graphic>
          </wp:inline>
        </w:drawing>
      </w:r>
    </w:p>
    <w:p>
      <w:pPr>
        <w:pStyle w:val="Normal"/>
        <w:spacing w:before="0" w:after="240"/>
        <w:rPr/>
      </w:pPr>
      <w:r>
        <w:rPr/>
      </w:r>
    </w:p>
    <w:p>
      <w:pPr>
        <w:pStyle w:val="Normal"/>
        <w:keepNext w:val="true"/>
        <w:spacing w:lineRule="exact" w:line="480" w:before="240" w:after="0"/>
        <w:rPr/>
      </w:pPr>
      <w:r>
        <w:rPr>
          <w:b/>
          <w:bCs/>
        </w:rPr>
        <w:t>Figura B5b</w:t>
      </w:r>
    </w:p>
    <w:p>
      <w:pPr>
        <w:pStyle w:val="Normal"/>
        <w:keepNext w:val="true"/>
        <w:spacing w:lineRule="exact" w:line="480" w:before="0" w:after="120"/>
        <w:rPr/>
      </w:pPr>
      <w:r>
        <w:rPr>
          <w:i/>
          <w:iCs/>
        </w:rPr>
        <w:t>ViewModel del formulario (FormularioProductoViewModel.kt) (parte 2 de 2)</w:t>
      </w:r>
    </w:p>
    <w:p>
      <w:pPr>
        <w:pStyle w:val="Normal"/>
        <w:keepNext w:val="false"/>
        <w:spacing w:before="0" w:after="0"/>
        <w:jc w:val="center"/>
        <w:rPr/>
      </w:pPr>
      <w:r>
        <w:rPr/>
        <w:drawing>
          <wp:inline distT="0" distB="0" distL="0" distR="0">
            <wp:extent cx="5715000" cy="7153275"/>
            <wp:effectExtent l="0" t="0" r="0" b="0"/>
            <wp:docPr id="47" name="Image4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Image46" descr=""/>
                    <pic:cNvPicPr>
                      <a:picLocks noChangeAspect="1" noChangeArrowheads="1"/>
                    </pic:cNvPicPr>
                  </pic:nvPicPr>
                  <pic:blipFill>
                    <a:blip r:embed="rId48"/>
                    <a:stretch>
                      <a:fillRect/>
                    </a:stretch>
                  </pic:blipFill>
                  <pic:spPr bwMode="auto">
                    <a:xfrm>
                      <a:off x="0" y="0"/>
                      <a:ext cx="5715000" cy="7153275"/>
                    </a:xfrm>
                    <a:prstGeom prst="rect">
                      <a:avLst/>
                    </a:prstGeom>
                  </pic:spPr>
                </pic:pic>
              </a:graphicData>
            </a:graphic>
          </wp:inline>
        </w:drawing>
      </w:r>
    </w:p>
    <w:p>
      <w:pPr>
        <w:pStyle w:val="Normal"/>
        <w:spacing w:before="0" w:after="240"/>
        <w:rPr/>
      </w:pPr>
      <w:r>
        <w:rPr/>
      </w:r>
    </w:p>
    <w:p>
      <w:pPr>
        <w:pStyle w:val="Normal"/>
        <w:keepNext w:val="true"/>
        <w:spacing w:lineRule="exact" w:line="480" w:before="240" w:after="0"/>
        <w:rPr/>
      </w:pPr>
      <w:r>
        <w:rPr>
          <w:b/>
          <w:bCs/>
        </w:rPr>
        <w:t>Figura B6a</w:t>
      </w:r>
    </w:p>
    <w:p>
      <w:pPr>
        <w:pStyle w:val="Normal"/>
        <w:keepNext w:val="true"/>
        <w:spacing w:lineRule="exact" w:line="480" w:before="0" w:after="120"/>
        <w:rPr/>
      </w:pPr>
      <w:r>
        <w:rPr>
          <w:i/>
          <w:iCs/>
        </w:rPr>
        <w:t>Pantalla principal (ListaProductosActivity.kt) (parte 1 de 2)</w:t>
      </w:r>
    </w:p>
    <w:p>
      <w:pPr>
        <w:pStyle w:val="Normal"/>
        <w:keepNext w:val="false"/>
        <w:spacing w:before="0" w:after="0"/>
        <w:jc w:val="center"/>
        <w:rPr/>
      </w:pPr>
      <w:r>
        <w:rPr/>
        <w:drawing>
          <wp:inline distT="0" distB="0" distL="0" distR="0">
            <wp:extent cx="5715000" cy="5467350"/>
            <wp:effectExtent l="0" t="0" r="0" b="0"/>
            <wp:docPr id="48" name="Image4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Image47" descr=""/>
                    <pic:cNvPicPr>
                      <a:picLocks noChangeAspect="1" noChangeArrowheads="1"/>
                    </pic:cNvPicPr>
                  </pic:nvPicPr>
                  <pic:blipFill>
                    <a:blip r:embed="rId49"/>
                    <a:stretch>
                      <a:fillRect/>
                    </a:stretch>
                  </pic:blipFill>
                  <pic:spPr bwMode="auto">
                    <a:xfrm>
                      <a:off x="0" y="0"/>
                      <a:ext cx="5715000" cy="5467350"/>
                    </a:xfrm>
                    <a:prstGeom prst="rect">
                      <a:avLst/>
                    </a:prstGeom>
                  </pic:spPr>
                </pic:pic>
              </a:graphicData>
            </a:graphic>
          </wp:inline>
        </w:drawing>
      </w:r>
    </w:p>
    <w:p>
      <w:pPr>
        <w:pStyle w:val="Normal"/>
        <w:spacing w:before="0" w:after="240"/>
        <w:rPr/>
      </w:pPr>
      <w:r>
        <w:rPr/>
      </w:r>
    </w:p>
    <w:p>
      <w:pPr>
        <w:pStyle w:val="Normal"/>
        <w:keepNext w:val="true"/>
        <w:spacing w:lineRule="exact" w:line="480" w:before="240" w:after="0"/>
        <w:rPr/>
      </w:pPr>
      <w:r>
        <w:rPr>
          <w:b/>
          <w:bCs/>
        </w:rPr>
        <w:t>Figura B6b</w:t>
      </w:r>
    </w:p>
    <w:p>
      <w:pPr>
        <w:pStyle w:val="Normal"/>
        <w:keepNext w:val="true"/>
        <w:spacing w:lineRule="exact" w:line="480" w:before="0" w:after="120"/>
        <w:rPr/>
      </w:pPr>
      <w:r>
        <w:rPr>
          <w:i/>
          <w:iCs/>
        </w:rPr>
        <w:t>Pantalla principal (ListaProductosActivity.kt) (parte 2 de 2)</w:t>
      </w:r>
    </w:p>
    <w:p>
      <w:pPr>
        <w:pStyle w:val="Normal"/>
        <w:keepNext w:val="false"/>
        <w:spacing w:before="0" w:after="0"/>
        <w:jc w:val="center"/>
        <w:rPr/>
      </w:pPr>
      <w:r>
        <w:rPr/>
        <w:drawing>
          <wp:inline distT="0" distB="0" distL="0" distR="0">
            <wp:extent cx="5715000" cy="6600825"/>
            <wp:effectExtent l="0" t="0" r="0" b="0"/>
            <wp:docPr id="49" name="Image4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Image48" descr=""/>
                    <pic:cNvPicPr>
                      <a:picLocks noChangeAspect="1" noChangeArrowheads="1"/>
                    </pic:cNvPicPr>
                  </pic:nvPicPr>
                  <pic:blipFill>
                    <a:blip r:embed="rId50"/>
                    <a:stretch>
                      <a:fillRect/>
                    </a:stretch>
                  </pic:blipFill>
                  <pic:spPr bwMode="auto">
                    <a:xfrm>
                      <a:off x="0" y="0"/>
                      <a:ext cx="5715000" cy="6600825"/>
                    </a:xfrm>
                    <a:prstGeom prst="rect">
                      <a:avLst/>
                    </a:prstGeom>
                  </pic:spPr>
                </pic:pic>
              </a:graphicData>
            </a:graphic>
          </wp:inline>
        </w:drawing>
      </w:r>
    </w:p>
    <w:p>
      <w:pPr>
        <w:pStyle w:val="Normal"/>
        <w:spacing w:before="0" w:after="240"/>
        <w:rPr/>
      </w:pPr>
      <w:r>
        <w:rPr/>
      </w:r>
    </w:p>
    <w:p>
      <w:pPr>
        <w:pStyle w:val="Normal"/>
        <w:rPr/>
      </w:pPr>
      <w:r>
        <w:rPr/>
      </w:r>
      <w:r>
        <w:br w:type="page"/>
      </w:r>
    </w:p>
    <w:p>
      <w:pPr>
        <w:pStyle w:val="Heading2"/>
        <w:spacing w:before="0" w:after="0"/>
        <w:rPr/>
      </w:pPr>
      <w:bookmarkStart w:id="22" w:name="__RefHeading___Toc1498_3612988919"/>
      <w:bookmarkEnd w:id="22"/>
      <w:r>
        <w:rPr/>
        <w:t>Anexo C. Pruebas complementarias de la API</w:t>
      </w:r>
    </w:p>
    <w:p>
      <w:pPr>
        <w:pStyle w:val="Normal"/>
        <w:keepNext w:val="true"/>
        <w:spacing w:lineRule="exact" w:line="480" w:before="240" w:after="0"/>
        <w:rPr/>
      </w:pPr>
      <w:r>
        <w:rPr>
          <w:b/>
          <w:bCs/>
        </w:rPr>
        <w:t>Figura C1</w:t>
      </w:r>
    </w:p>
    <w:p>
      <w:pPr>
        <w:pStyle w:val="Normal"/>
        <w:keepNext w:val="true"/>
        <w:spacing w:lineRule="exact" w:line="480" w:before="0" w:after="120"/>
        <w:rPr/>
      </w:pPr>
      <w:r>
        <w:rPr>
          <w:i/>
          <w:iCs/>
        </w:rPr>
        <w:t>Petición GET /api/productos/1: consulta de un producto</w:t>
      </w:r>
    </w:p>
    <w:p>
      <w:pPr>
        <w:pStyle w:val="Normal"/>
        <w:keepNext w:val="false"/>
        <w:spacing w:before="0" w:after="0"/>
        <w:jc w:val="center"/>
        <w:rPr/>
      </w:pPr>
      <w:r>
        <w:rPr/>
        <w:drawing>
          <wp:inline distT="0" distB="0" distL="0" distR="0">
            <wp:extent cx="4953000" cy="3333750"/>
            <wp:effectExtent l="0" t="0" r="0" b="0"/>
            <wp:docPr id="50" name="Image4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Image49" descr=""/>
                    <pic:cNvPicPr>
                      <a:picLocks noChangeAspect="1" noChangeArrowheads="1"/>
                    </pic:cNvPicPr>
                  </pic:nvPicPr>
                  <pic:blipFill>
                    <a:blip r:embed="rId51"/>
                    <a:stretch>
                      <a:fillRect/>
                    </a:stretch>
                  </pic:blipFill>
                  <pic:spPr bwMode="auto">
                    <a:xfrm>
                      <a:off x="0" y="0"/>
                      <a:ext cx="4953000" cy="3333750"/>
                    </a:xfrm>
                    <a:prstGeom prst="rect">
                      <a:avLst/>
                    </a:prstGeom>
                  </pic:spPr>
                </pic:pic>
              </a:graphicData>
            </a:graphic>
          </wp:inline>
        </w:drawing>
      </w:r>
    </w:p>
    <w:p>
      <w:pPr>
        <w:pStyle w:val="Normal"/>
        <w:spacing w:before="0" w:after="240"/>
        <w:rPr/>
      </w:pPr>
      <w:r>
        <w:rPr/>
      </w:r>
    </w:p>
    <w:p>
      <w:pPr>
        <w:pStyle w:val="Normal"/>
        <w:keepNext w:val="true"/>
        <w:spacing w:lineRule="exact" w:line="480" w:before="240" w:after="0"/>
        <w:rPr/>
      </w:pPr>
      <w:r>
        <w:rPr>
          <w:b/>
          <w:bCs/>
        </w:rPr>
        <w:t>Figura C2</w:t>
      </w:r>
    </w:p>
    <w:p>
      <w:pPr>
        <w:pStyle w:val="Normal"/>
        <w:keepNext w:val="true"/>
        <w:spacing w:lineRule="exact" w:line="480" w:before="0" w:after="120"/>
        <w:rPr/>
      </w:pPr>
      <w:r>
        <w:rPr>
          <w:i/>
          <w:iCs/>
        </w:rPr>
        <w:t>Petición GET /api/productos/9999: error 404 por producto inexistente</w:t>
      </w:r>
    </w:p>
    <w:p>
      <w:pPr>
        <w:pStyle w:val="Normal"/>
        <w:keepNext w:val="false"/>
        <w:spacing w:before="0" w:after="0"/>
        <w:jc w:val="center"/>
        <w:rPr/>
      </w:pPr>
      <w:r>
        <w:rPr/>
        <w:drawing>
          <wp:inline distT="0" distB="0" distL="0" distR="0">
            <wp:extent cx="4953000" cy="2505075"/>
            <wp:effectExtent l="0" t="0" r="0" b="0"/>
            <wp:docPr id="51" name="Image5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Image50" descr=""/>
                    <pic:cNvPicPr>
                      <a:picLocks noChangeAspect="1" noChangeArrowheads="1"/>
                    </pic:cNvPicPr>
                  </pic:nvPicPr>
                  <pic:blipFill>
                    <a:blip r:embed="rId52"/>
                    <a:stretch>
                      <a:fillRect/>
                    </a:stretch>
                  </pic:blipFill>
                  <pic:spPr bwMode="auto">
                    <a:xfrm>
                      <a:off x="0" y="0"/>
                      <a:ext cx="4953000" cy="2505075"/>
                    </a:xfrm>
                    <a:prstGeom prst="rect">
                      <a:avLst/>
                    </a:prstGeom>
                  </pic:spPr>
                </pic:pic>
              </a:graphicData>
            </a:graphic>
          </wp:inline>
        </w:drawing>
      </w:r>
    </w:p>
    <w:p>
      <w:pPr>
        <w:pStyle w:val="Normal"/>
        <w:spacing w:before="0" w:after="240"/>
        <w:rPr/>
      </w:pPr>
      <w:r>
        <w:rPr/>
      </w:r>
    </w:p>
    <w:p>
      <w:pPr>
        <w:pStyle w:val="Normal"/>
        <w:keepNext w:val="true"/>
        <w:spacing w:lineRule="exact" w:line="480" w:before="240" w:after="0"/>
        <w:rPr/>
      </w:pPr>
      <w:r>
        <w:rPr>
          <w:b/>
          <w:bCs/>
        </w:rPr>
        <w:t>Figura C3</w:t>
      </w:r>
    </w:p>
    <w:p>
      <w:pPr>
        <w:pStyle w:val="Normal"/>
        <w:keepNext w:val="true"/>
        <w:spacing w:lineRule="exact" w:line="480" w:before="0" w:after="120"/>
        <w:rPr/>
      </w:pPr>
      <w:r>
        <w:rPr>
          <w:i/>
          <w:iCs/>
        </w:rPr>
        <w:t>Instalación de la aplicación en el emulador (adb install)</w:t>
      </w:r>
    </w:p>
    <w:p>
      <w:pPr>
        <w:pStyle w:val="Normal"/>
        <w:keepNext w:val="true"/>
        <w:spacing w:before="0" w:after="0"/>
        <w:jc w:val="center"/>
        <w:rPr/>
      </w:pPr>
      <w:r>
        <w:rPr/>
        <w:drawing>
          <wp:inline distT="0" distB="0" distL="0" distR="0">
            <wp:extent cx="4953000" cy="590550"/>
            <wp:effectExtent l="0" t="0" r="0" b="0"/>
            <wp:docPr id="52" name="Image5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Image51" descr=""/>
                    <pic:cNvPicPr>
                      <a:picLocks noChangeAspect="1" noChangeArrowheads="1"/>
                    </pic:cNvPicPr>
                  </pic:nvPicPr>
                  <pic:blipFill>
                    <a:blip r:embed="rId53"/>
                    <a:stretch>
                      <a:fillRect/>
                    </a:stretch>
                  </pic:blipFill>
                  <pic:spPr bwMode="auto">
                    <a:xfrm>
                      <a:off x="0" y="0"/>
                      <a:ext cx="4953000" cy="590550"/>
                    </a:xfrm>
                    <a:prstGeom prst="rect">
                      <a:avLst/>
                    </a:prstGeom>
                  </pic:spPr>
                </pic:pic>
              </a:graphicData>
            </a:graphic>
          </wp:inline>
        </w:drawing>
      </w:r>
    </w:p>
    <w:p>
      <w:pPr>
        <w:pStyle w:val="Normal"/>
        <w:spacing w:lineRule="exact" w:line="240" w:before="80" w:after="240"/>
        <w:jc w:val="both"/>
        <w:rPr/>
      </w:pPr>
      <w:r>
        <w:rPr>
          <w:i/>
          <w:iCs/>
          <w:sz w:val="22"/>
          <w:szCs w:val="22"/>
        </w:rPr>
        <w:t xml:space="preserve">Nota. </w:t>
      </w:r>
      <w:r>
        <w:rPr>
          <w:sz w:val="22"/>
          <w:szCs w:val="22"/>
        </w:rPr>
        <w:t>Salida real del comando, convertida a imagen con aspecto de consola.</w:t>
      </w:r>
    </w:p>
    <w:p>
      <w:pPr>
        <w:pStyle w:val="Heading2"/>
        <w:rPr/>
      </w:pPr>
      <w:bookmarkStart w:id="23" w:name="__RefHeading___Toc1500_3612988919"/>
      <w:bookmarkEnd w:id="23"/>
      <w:r>
        <w:rPr/>
        <w:t>Anexo D. Cómo ejecutar el proyecto</w:t>
      </w:r>
    </w:p>
    <w:p>
      <w:pPr>
        <w:pStyle w:val="ListParagraph"/>
        <w:numPr>
          <w:ilvl w:val="0"/>
          <w:numId w:val="5"/>
        </w:numPr>
        <w:spacing w:lineRule="exact" w:line="480" w:before="0" w:after="0"/>
        <w:jc w:val="both"/>
        <w:rPr/>
      </w:pPr>
      <w:r>
        <w:rPr/>
        <w:t>Abrir el panel de XAMPP y pulsar «Start» en MySQL.</w:t>
      </w:r>
    </w:p>
    <w:p>
      <w:pPr>
        <w:pStyle w:val="ListParagraph"/>
        <w:numPr>
          <w:ilvl w:val="0"/>
          <w:numId w:val="2"/>
        </w:numPr>
        <w:spacing w:lineRule="exact" w:line="480" w:before="0" w:after="0"/>
        <w:jc w:val="both"/>
        <w:rPr/>
      </w:pPr>
      <w:r>
        <w:rPr/>
        <w:t xml:space="preserve">En la carpeta </w:t>
      </w:r>
      <w:r>
        <w:rPr>
          <w:rFonts w:eastAsia="Courier New" w:cs="Courier New" w:ascii="Courier New" w:hAnsi="Courier New"/>
          <w:sz w:val="22"/>
          <w:szCs w:val="22"/>
        </w:rPr>
        <w:t>api-productos</w:t>
      </w:r>
      <w:r>
        <w:rPr/>
        <w:t xml:space="preserve">, ejecutar </w:t>
      </w:r>
      <w:r>
        <w:rPr>
          <w:rFonts w:eastAsia="Courier New" w:cs="Courier New" w:ascii="Courier New" w:hAnsi="Courier New"/>
          <w:sz w:val="22"/>
          <w:szCs w:val="22"/>
        </w:rPr>
        <w:t>php artisan serve --host=0.0.0.0 --port=8000</w:t>
      </w:r>
      <w:r>
        <w:rPr/>
        <w:t>.</w:t>
      </w:r>
    </w:p>
    <w:p>
      <w:pPr>
        <w:pStyle w:val="ListParagraph"/>
        <w:numPr>
          <w:ilvl w:val="0"/>
          <w:numId w:val="2"/>
        </w:numPr>
        <w:spacing w:lineRule="exact" w:line="480" w:before="0" w:after="0"/>
        <w:jc w:val="both"/>
        <w:rPr/>
      </w:pPr>
      <w:r>
        <w:rPr/>
        <w:t xml:space="preserve">Importar en Postman la colección </w:t>
      </w:r>
      <w:r>
        <w:rPr>
          <w:rFonts w:eastAsia="Courier New" w:cs="Courier New" w:ascii="Courier New" w:hAnsi="Courier New"/>
          <w:sz w:val="22"/>
          <w:szCs w:val="22"/>
        </w:rPr>
        <w:t>postman/API_Productos.postman_collection.json</w:t>
      </w:r>
      <w:r>
        <w:rPr/>
        <w:t xml:space="preserve"> y ejecutar las peticiones.</w:t>
      </w:r>
    </w:p>
    <w:p>
      <w:pPr>
        <w:pStyle w:val="ListParagraph"/>
        <w:numPr>
          <w:ilvl w:val="0"/>
          <w:numId w:val="2"/>
        </w:numPr>
        <w:spacing w:lineRule="exact" w:line="480" w:before="0" w:after="0"/>
        <w:jc w:val="both"/>
        <w:rPr/>
      </w:pPr>
      <w:r>
        <w:rPr/>
        <w:t xml:space="preserve">Abrir la carpeta </w:t>
      </w:r>
      <w:r>
        <w:rPr>
          <w:rFonts w:eastAsia="Courier New" w:cs="Courier New" w:ascii="Courier New" w:hAnsi="Courier New"/>
          <w:sz w:val="22"/>
          <w:szCs w:val="22"/>
        </w:rPr>
        <w:t>app-android-productos</w:t>
      </w:r>
      <w:r>
        <w:rPr/>
        <w:t xml:space="preserve"> en Android Studio, iniciar el emulador y pulsar </w:t>
      </w:r>
      <w:r>
        <w:rPr>
          <w:i/>
          <w:iCs/>
        </w:rPr>
        <w:t>Run</w:t>
      </w:r>
      <w:r>
        <w:rPr/>
        <w:t>.</w:t>
      </w:r>
    </w:p>
    <w:p>
      <w:pPr>
        <w:pStyle w:val="ListParagraph"/>
        <w:numPr>
          <w:ilvl w:val="0"/>
          <w:numId w:val="2"/>
        </w:numPr>
        <w:spacing w:lineRule="exact" w:line="480" w:before="0" w:after="0"/>
        <w:jc w:val="both"/>
        <w:rPr/>
      </w:pPr>
      <w:r>
        <w:rPr/>
        <w:t xml:space="preserve">Para restaurar los productos de ejemplo: </w:t>
      </w:r>
      <w:r>
        <w:rPr>
          <w:rFonts w:eastAsia="Courier New" w:cs="Courier New" w:ascii="Courier New" w:hAnsi="Courier New"/>
          <w:sz w:val="22"/>
          <w:szCs w:val="22"/>
        </w:rPr>
        <w:t>php artisan migrate:fresh --seed</w:t>
      </w:r>
      <w:r>
        <w:rPr/>
        <w:t>.</w:t>
      </w:r>
    </w:p>
    <w:sectPr>
      <w:headerReference w:type="default" r:id="rId54"/>
      <w:type w:val="nextPage"/>
      <w:pgSz w:w="11906" w:h="16838"/>
      <w:pgMar w:left="1440" w:right="1440" w:gutter="0" w:header="708" w:top="1440" w:footer="0" w:bottom="1440"/>
      <w:pgNumType w:start="1"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Times New Roman">
    <w:charset w:val="01"/>
    <w:family w:val="swiss"/>
    <w:pitch w:val="variable"/>
  </w:font>
  <w:font w:name="Liberation Sans">
    <w:altName w:val="Arial"/>
    <w:charset w:val="01"/>
    <w:family w:val="swiss"/>
    <w:pitch w:val="variable"/>
  </w:font>
  <w:font w:name="Courier New">
    <w:charset w:val="01"/>
    <w:family w:val="roman"/>
    <w:pitch w:val="variable"/>
  </w:font>
  <w:font w:name="Symbol">
    <w:charset w:val="02"/>
    <w:family w:val="auto"/>
    <w:pitch w:val="default"/>
  </w:font>
  <w:font w:name="OpenSymbol">
    <w:altName w:val="Arial Unicode MS"/>
    <w:charset w:val="01"/>
    <w:family w:val="auto"/>
    <w:pitch w:val="default"/>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right"/>
      <w:rPr/>
    </w:pPr>
    <w:r>
      <w:rPr/>
      <w:fldChar w:fldCharType="begin"/>
    </w:r>
    <w:r>
      <w:rPr/>
      <w:instrText xml:space="preserve"> PAGE </w:instrText>
    </w:r>
    <w:r>
      <w:rPr/>
      <w:fldChar w:fldCharType="separate"/>
    </w:r>
    <w:r>
      <w:rPr/>
      <w:t>55</w:t>
    </w:r>
    <w:r>
      <w:rPr/>
      <w:fldChar w:fldCharType="end"/>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Symbol" w:hAnsi="Symbol" w:cs="Symbol" w:hint="default"/>
      </w:rPr>
    </w:lvl>
    <w:lvl w:ilvl="1">
      <w:start w:val="1"/>
      <w:numFmt w:val="bullet"/>
      <w:lvlText w:val="◦"/>
      <w:lvlJc w:val="left"/>
      <w:pPr>
        <w:tabs>
          <w:tab w:val="num" w:pos="0"/>
        </w:tabs>
        <w:ind w:left="1440" w:hanging="360"/>
      </w:pPr>
      <w:rPr>
        <w:rFonts w:ascii="OpenSymbol" w:hAnsi="OpenSymbol" w:cs="OpenSymbol" w:hint="default"/>
      </w:r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decimal"/>
      <w:lvlText w:val="%1."/>
      <w:lvlJc w:val="left"/>
      <w:pPr>
        <w:tabs>
          <w:tab w:val="num" w:pos="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1"/>
    <w:lvlOverride w:ilvl="0">
      <w:startOverride w:val="1"/>
    </w:lvlOverride>
  </w:num>
  <w:num w:numId="5">
    <w:abstractNumId w:val="2"/>
    <w:lvlOverride w:ilvl="0">
      <w:startOverride w:val="1"/>
    </w:lvlOverride>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sz w:val="24"/>
        <w:szCs w:val="24"/>
        <w:lang w:val="en-US" w:eastAsia="zh-CN" w:bidi="hi-IN"/>
      </w:rPr>
    </w:rPrDefault>
    <w:pPrDefault>
      <w:pPr>
        <w:suppressAutoHyphens w:val="true"/>
      </w:pPr>
    </w:pPrDefault>
  </w:docDefaults>
  <w:style w:type="paragraph" w:styleId="Normal">
    <w:name w:val="Normal"/>
    <w:qFormat/>
    <w:pPr>
      <w:widowControl/>
      <w:bidi w:val="0"/>
      <w:spacing w:before="0" w:after="0"/>
      <w:jc w:val="left"/>
    </w:pPr>
    <w:rPr>
      <w:rFonts w:ascii="Times New Roman" w:hAnsi="Times New Roman" w:eastAsia="Times New Roman" w:cs="Times New Roman"/>
      <w:color w:val="auto"/>
      <w:kern w:val="0"/>
      <w:sz w:val="24"/>
      <w:szCs w:val="24"/>
      <w:lang w:val="en-US" w:eastAsia="zh-CN" w:bidi="hi-IN"/>
    </w:rPr>
  </w:style>
  <w:style w:type="paragraph" w:styleId="Heading1">
    <w:name w:val="Heading 1"/>
    <w:basedOn w:val="Heading"/>
    <w:qFormat/>
    <w:pPr>
      <w:keepNext w:val="true"/>
      <w:spacing w:lineRule="exact" w:line="480" w:before="0" w:after="0"/>
      <w:jc w:val="center"/>
      <w:outlineLvl w:val="0"/>
    </w:pPr>
    <w:rPr>
      <w:rFonts w:ascii="Times New Roman" w:hAnsi="Times New Roman" w:eastAsia="Times New Roman" w:cs="Times New Roman"/>
      <w:b/>
      <w:bCs/>
      <w:color w:val="000000"/>
      <w:sz w:val="24"/>
      <w:szCs w:val="24"/>
    </w:rPr>
  </w:style>
  <w:style w:type="paragraph" w:styleId="Heading2">
    <w:name w:val="Heading 2"/>
    <w:basedOn w:val="Heading"/>
    <w:qFormat/>
    <w:pPr>
      <w:keepNext w:val="true"/>
      <w:spacing w:lineRule="exact" w:line="480" w:before="120" w:after="0"/>
      <w:outlineLvl w:val="1"/>
    </w:pPr>
    <w:rPr>
      <w:rFonts w:ascii="Times New Roman" w:hAnsi="Times New Roman" w:eastAsia="Times New Roman" w:cs="Times New Roman"/>
      <w:b/>
      <w:bCs/>
      <w:color w:val="000000"/>
      <w:sz w:val="24"/>
      <w:szCs w:val="24"/>
    </w:rPr>
  </w:style>
  <w:style w:type="paragraph" w:styleId="Heading3">
    <w:name w:val="Heading 3"/>
    <w:basedOn w:val="Heading"/>
    <w:qFormat/>
    <w:pPr>
      <w:keepNext w:val="true"/>
      <w:spacing w:lineRule="exact" w:line="480" w:before="60" w:after="0"/>
      <w:outlineLvl w:val="2"/>
    </w:pPr>
    <w:rPr>
      <w:rFonts w:ascii="Times New Roman" w:hAnsi="Times New Roman" w:eastAsia="Times New Roman" w:cs="Times New Roman"/>
      <w:b/>
      <w:bCs/>
      <w:i/>
      <w:iCs/>
      <w:color w:val="000000"/>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left"/>
    </w:pPr>
    <w:rPr>
      <w:rFonts w:ascii="Times New Roman" w:hAnsi="Times New Roman" w:eastAsia="Times New Roman" w:cs="Times New Roman"/>
      <w:b/>
      <w:bCs/>
      <w:color w:val="auto"/>
      <w:kern w:val="0"/>
      <w:sz w:val="24"/>
      <w:szCs w:val="24"/>
      <w:lang w:val="en-US" w:eastAsia="zh-CN" w:bidi="hi-IN"/>
    </w:rPr>
  </w:style>
  <w:style w:type="paragraph" w:styleId="ListParagraph">
    <w:name w:val="List Paragraph"/>
    <w:qFormat/>
    <w:pPr>
      <w:widowControl/>
      <w:bidi w:val="0"/>
      <w:spacing w:before="0" w:after="0"/>
      <w:jc w:val="left"/>
    </w:pPr>
    <w:rPr>
      <w:rFonts w:ascii="Times New Roman" w:hAnsi="Times New Roman" w:eastAsia="Times New Roman" w:cs="Times New Roman"/>
      <w:color w:val="auto"/>
      <w:kern w:val="0"/>
      <w:sz w:val="24"/>
      <w:szCs w:val="24"/>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Header">
    <w:name w:val="Header"/>
    <w:basedOn w:val="HeaderandFooter"/>
    <w:pPr/>
    <w:rPr/>
  </w:style>
  <w:style w:type="paragraph" w:styleId="TOC1">
    <w:name w:val="TOC 1"/>
    <w:basedOn w:val="Index"/>
    <w:pPr>
      <w:tabs>
        <w:tab w:val="clear" w:pos="720"/>
        <w:tab w:val="right" w:pos="8504" w:leader="dot"/>
      </w:tabs>
      <w:ind w:hanging="0" w:left="0"/>
    </w:pPr>
    <w:rPr/>
  </w:style>
  <w:style w:type="paragraph" w:styleId="TOC2">
    <w:name w:val="TOC 2"/>
    <w:basedOn w:val="Index"/>
    <w:pPr>
      <w:tabs>
        <w:tab w:val="clear" w:pos="720"/>
        <w:tab w:val="right" w:pos="8221" w:leader="dot"/>
      </w:tabs>
      <w:ind w:hanging="0" w:left="283"/>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image" Target="media/image12.png"/><Relationship Id="rId14" Type="http://schemas.openxmlformats.org/officeDocument/2006/relationships/image" Target="media/image13.png"/><Relationship Id="rId15" Type="http://schemas.openxmlformats.org/officeDocument/2006/relationships/image" Target="media/image14.png"/><Relationship Id="rId16" Type="http://schemas.openxmlformats.org/officeDocument/2006/relationships/image" Target="media/image15.png"/><Relationship Id="rId17" Type="http://schemas.openxmlformats.org/officeDocument/2006/relationships/image" Target="media/image16.png"/><Relationship Id="rId18" Type="http://schemas.openxmlformats.org/officeDocument/2006/relationships/image" Target="media/image17.png"/><Relationship Id="rId19" Type="http://schemas.openxmlformats.org/officeDocument/2006/relationships/image" Target="media/image18.png"/><Relationship Id="rId20" Type="http://schemas.openxmlformats.org/officeDocument/2006/relationships/image" Target="media/image19.png"/><Relationship Id="rId21" Type="http://schemas.openxmlformats.org/officeDocument/2006/relationships/image" Target="media/image20.png"/><Relationship Id="rId22" Type="http://schemas.openxmlformats.org/officeDocument/2006/relationships/image" Target="media/image21.png"/><Relationship Id="rId23" Type="http://schemas.openxmlformats.org/officeDocument/2006/relationships/image" Target="media/image22.png"/><Relationship Id="rId24" Type="http://schemas.openxmlformats.org/officeDocument/2006/relationships/image" Target="media/image23.png"/><Relationship Id="rId25" Type="http://schemas.openxmlformats.org/officeDocument/2006/relationships/image" Target="media/image24.png"/><Relationship Id="rId26" Type="http://schemas.openxmlformats.org/officeDocument/2006/relationships/image" Target="media/image25.png"/><Relationship Id="rId27" Type="http://schemas.openxmlformats.org/officeDocument/2006/relationships/image" Target="media/image26.png"/><Relationship Id="rId28" Type="http://schemas.openxmlformats.org/officeDocument/2006/relationships/image" Target="media/image27.png"/><Relationship Id="rId29" Type="http://schemas.openxmlformats.org/officeDocument/2006/relationships/image" Target="media/image28.png"/><Relationship Id="rId30" Type="http://schemas.openxmlformats.org/officeDocument/2006/relationships/image" Target="media/image29.png"/><Relationship Id="rId31" Type="http://schemas.openxmlformats.org/officeDocument/2006/relationships/image" Target="media/image30.png"/><Relationship Id="rId32" Type="http://schemas.openxmlformats.org/officeDocument/2006/relationships/image" Target="media/image31.png"/><Relationship Id="rId33" Type="http://schemas.openxmlformats.org/officeDocument/2006/relationships/image" Target="media/image32.png"/><Relationship Id="rId34" Type="http://schemas.openxmlformats.org/officeDocument/2006/relationships/image" Target="media/image33.png"/><Relationship Id="rId35" Type="http://schemas.openxmlformats.org/officeDocument/2006/relationships/image" Target="media/image34.png"/><Relationship Id="rId36" Type="http://schemas.openxmlformats.org/officeDocument/2006/relationships/image" Target="media/image35.png"/><Relationship Id="rId37" Type="http://schemas.openxmlformats.org/officeDocument/2006/relationships/image" Target="media/image36.png"/><Relationship Id="rId38" Type="http://schemas.openxmlformats.org/officeDocument/2006/relationships/image" Target="media/image37.png"/><Relationship Id="rId39" Type="http://schemas.openxmlformats.org/officeDocument/2006/relationships/image" Target="media/image38.png"/><Relationship Id="rId40" Type="http://schemas.openxmlformats.org/officeDocument/2006/relationships/image" Target="media/image39.png"/><Relationship Id="rId41" Type="http://schemas.openxmlformats.org/officeDocument/2006/relationships/image" Target="media/image40.png"/><Relationship Id="rId42" Type="http://schemas.openxmlformats.org/officeDocument/2006/relationships/image" Target="media/image41.png"/><Relationship Id="rId43" Type="http://schemas.openxmlformats.org/officeDocument/2006/relationships/image" Target="media/image42.png"/><Relationship Id="rId44" Type="http://schemas.openxmlformats.org/officeDocument/2006/relationships/image" Target="media/image43.png"/><Relationship Id="rId45" Type="http://schemas.openxmlformats.org/officeDocument/2006/relationships/image" Target="media/image44.png"/><Relationship Id="rId46" Type="http://schemas.openxmlformats.org/officeDocument/2006/relationships/image" Target="media/image45.png"/><Relationship Id="rId47" Type="http://schemas.openxmlformats.org/officeDocument/2006/relationships/image" Target="media/image46.png"/><Relationship Id="rId48" Type="http://schemas.openxmlformats.org/officeDocument/2006/relationships/image" Target="media/image47.png"/><Relationship Id="rId49" Type="http://schemas.openxmlformats.org/officeDocument/2006/relationships/image" Target="media/image48.png"/><Relationship Id="rId50" Type="http://schemas.openxmlformats.org/officeDocument/2006/relationships/image" Target="media/image49.png"/><Relationship Id="rId51" Type="http://schemas.openxmlformats.org/officeDocument/2006/relationships/image" Target="media/image50.png"/><Relationship Id="rId52" Type="http://schemas.openxmlformats.org/officeDocument/2006/relationships/image" Target="media/image51.png"/><Relationship Id="rId53" Type="http://schemas.openxmlformats.org/officeDocument/2006/relationships/image" Target="media/image52.png"/><Relationship Id="rId54" Type="http://schemas.openxmlformats.org/officeDocument/2006/relationships/header" Target="header1.xml"/><Relationship Id="rId55" Type="http://schemas.openxmlformats.org/officeDocument/2006/relationships/numbering" Target="numbering.xml"/><Relationship Id="rId56" Type="http://schemas.openxmlformats.org/officeDocument/2006/relationships/fontTable" Target="fontTable.xml"/><Relationship Id="rId57" Type="http://schemas.openxmlformats.org/officeDocument/2006/relationships/settings" Target="settings.xml"/><Relationship Id="rId5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2026-09-29T02:04:54Z</dcterms:created>
  <dc:creator>Juan Cristian Yujra Quispe</dc:creator>
  <dc:description/>
  <dc:language>en-US</dc:language>
  <cp:lastModifiedBy/>
  <dcterms:modified xsi:type="dcterms:W3CDTF">2026-09-28T22:04:56Z</dcterms:modified>
  <cp:revision>2</cp:revision>
  <dc:subject/>
  <dc:title>Informe - Desarrollo de una API REST CRUD</dc:title>
</cp:coreProperties>
</file>