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uppressAutoHyphens w:val="true"/>
        <w:bidi w:val="0"/>
        <w:spacing w:lineRule="auto" w:line="276" w:before="0" w:after="0"/>
        <w:ind w:hanging="0" w:left="0" w:right="0"/>
        <w:jc w:val="center"/>
        <w:rPr>
          <w:rFonts w:ascii="Arial" w:hAnsi="Arial" w:eastAsia="Arial" w:cs="Arial"/>
          <w:color w:val="auto"/>
          <w:spacing w:val="0"/>
          <w:sz w:val="22"/>
          <w:shd w:fill="auto" w:val="clear"/>
        </w:rPr>
      </w:pPr>
      <w:r>
        <w:rPr>
          <w:rFonts w:eastAsia="Arial" w:cs="Arial" w:ascii="Arial" w:hAnsi="Arial"/>
          <w:b/>
          <w:color w:val="000000"/>
          <w:spacing w:val="0"/>
          <w:sz w:val="44"/>
          <w:shd w:fill="auto" w:val="clear"/>
        </w:rPr>
        <w:t>PasoEats Design Explanation</w:t>
      </w:r>
    </w:p>
    <w:p>
      <w:pPr>
        <w:pStyle w:val="Normal"/>
        <w:widowControl w:val="false"/>
        <w:suppressAutoHyphens w:val="true"/>
        <w:bidi w:val="0"/>
        <w:spacing w:lineRule="auto" w:line="276" w:before="0" w:after="0"/>
        <w:ind w:hanging="0" w:left="0" w:right="0"/>
        <w:jc w:val="center"/>
        <w:rPr>
          <w:rFonts w:ascii="Arial" w:hAnsi="Arial" w:eastAsia="Arial" w:cs="Arial"/>
          <w:b/>
          <w:color w:val="auto"/>
          <w:spacing w:val="0"/>
          <w:sz w:val="44"/>
          <w:shd w:fill="auto" w:val="clear"/>
        </w:rPr>
      </w:pPr>
      <w:r>
        <w:rPr>
          <w:rFonts w:eastAsia="Arial" w:cs="Arial" w:ascii="Arial" w:hAnsi="Arial"/>
          <w:b/>
          <w:color w:val="000000"/>
          <w:spacing w:val="0"/>
          <w:sz w:val="44"/>
          <w:shd w:fill="auto" w:val="clear"/>
        </w:rPr>
      </w:r>
    </w:p>
    <w:p>
      <w:pPr>
        <w:pStyle w:val="Normal"/>
        <w:widowControl w:val="false"/>
        <w:suppressAutoHyphens w:val="true"/>
        <w:bidi w:val="0"/>
        <w:spacing w:lineRule="auto" w:line="276" w:before="0" w:after="0"/>
        <w:ind w:hanging="0" w:left="0" w:right="0"/>
        <w:jc w:val="left"/>
        <w:rPr>
          <w:rFonts w:ascii="Arial" w:hAnsi="Arial" w:eastAsia="Arial" w:cs="Arial"/>
          <w:color w:val="auto"/>
          <w:spacing w:val="0"/>
          <w:sz w:val="22"/>
          <w:shd w:fill="auto" w:val="clear"/>
        </w:rPr>
      </w:pPr>
      <w:r>
        <w:rPr>
          <w:rFonts w:eastAsia="Arial" w:cs="Arial" w:ascii="Arial" w:hAnsi="Arial"/>
          <w:b/>
          <w:color w:val="000000"/>
          <w:spacing w:val="0"/>
          <w:sz w:val="22"/>
          <w:shd w:fill="auto" w:val="clear"/>
        </w:rPr>
        <w:t>Encapsulation</w:t>
      </w:r>
      <w:r>
        <w:rPr>
          <w:rFonts w:eastAsia="Arial" w:cs="Arial" w:ascii="Arial" w:hAnsi="Arial"/>
          <w:color w:val="000000"/>
          <w:spacing w:val="0"/>
          <w:sz w:val="22"/>
          <w:shd w:fill="auto" w:val="clear"/>
        </w:rPr>
        <w:t xml:space="preserve">: </w:t>
      </w:r>
    </w:p>
    <w:p>
      <w:pPr>
        <w:pStyle w:val="Normal"/>
        <w:widowControl w:val="false"/>
        <w:numPr>
          <w:ilvl w:val="0"/>
          <w:numId w:val="1"/>
        </w:numPr>
        <w:tabs>
          <w:tab w:val="clear" w:pos="709"/>
          <w:tab w:val="left" w:pos="0" w:leader="none"/>
        </w:tabs>
        <w:suppressAutoHyphens w:val="true"/>
        <w:bidi w:val="0"/>
        <w:spacing w:lineRule="auto" w:line="276" w:before="0" w:after="0"/>
        <w:ind w:hanging="360" w:left="72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t>All fields are private. Variables are only accessible through getter and setter methods.</w:t>
      </w:r>
    </w:p>
    <w:p>
      <w:pPr>
        <w:pStyle w:val="Normal"/>
        <w:widowControl w:val="false"/>
        <w:suppressAutoHyphens w:val="true"/>
        <w:bidi w:val="0"/>
        <w:spacing w:lineRule="auto" w:line="276" w:before="0" w:after="0"/>
        <w:ind w:hanging="0" w:left="0" w:right="0"/>
        <w:jc w:val="left"/>
        <w:rPr>
          <w:rFonts w:ascii="Arial" w:hAnsi="Arial" w:eastAsia="Arial" w:cs="Arial"/>
          <w:color w:val="auto"/>
          <w:spacing w:val="0"/>
          <w:sz w:val="22"/>
          <w:shd w:fill="auto" w:val="clear"/>
        </w:rPr>
      </w:pPr>
      <w:r>
        <w:rPr>
          <w:rFonts w:eastAsia="Arial" w:cs="Arial" w:ascii="Arial" w:hAnsi="Arial"/>
          <w:b/>
          <w:color w:val="000000"/>
          <w:spacing w:val="0"/>
          <w:sz w:val="22"/>
          <w:shd w:fill="auto" w:val="clear"/>
        </w:rPr>
        <w:t>Inheritance</w:t>
      </w:r>
      <w:r>
        <w:rPr>
          <w:rFonts w:eastAsia="Arial" w:cs="Arial" w:ascii="Arial" w:hAnsi="Arial"/>
          <w:color w:val="000000"/>
          <w:spacing w:val="0"/>
          <w:sz w:val="22"/>
          <w:shd w:fill="auto" w:val="clear"/>
        </w:rPr>
        <w:t>:</w:t>
      </w:r>
    </w:p>
    <w:p>
      <w:pPr>
        <w:pStyle w:val="Normal"/>
        <w:widowControl w:val="false"/>
        <w:numPr>
          <w:ilvl w:val="0"/>
          <w:numId w:val="2"/>
        </w:numPr>
        <w:tabs>
          <w:tab w:val="clear" w:pos="709"/>
          <w:tab w:val="left" w:pos="0" w:leader="none"/>
        </w:tabs>
        <w:suppressAutoHyphens w:val="true"/>
        <w:bidi w:val="0"/>
        <w:spacing w:lineRule="auto" w:line="276" w:before="0" w:after="0"/>
        <w:ind w:hanging="360" w:left="72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t>Customer, Driver, and Admin extend User to reuse its class attributes (</w:t>
      </w:r>
      <w:r>
        <w:rPr>
          <w:rFonts w:eastAsia="SimSun" w:cs="SimSun" w:ascii="SimSun" w:hAnsi="SimSun"/>
          <w:color w:val="000000"/>
          <w:spacing w:val="0"/>
          <w:sz w:val="22"/>
          <w:shd w:fill="auto" w:val="clear"/>
        </w:rPr>
        <w:t>UUID id, String username, String name</w:t>
      </w:r>
      <w:r>
        <w:rPr>
          <w:rFonts w:eastAsia="Arial" w:cs="Arial" w:ascii="Arial" w:hAnsi="Arial"/>
          <w:color w:val="000000"/>
          <w:spacing w:val="0"/>
          <w:sz w:val="22"/>
          <w:shd w:fill="auto" w:val="clear"/>
        </w:rPr>
        <w:t>).</w:t>
      </w:r>
    </w:p>
    <w:p>
      <w:pPr>
        <w:pStyle w:val="Normal"/>
        <w:widowControl w:val="false"/>
        <w:suppressAutoHyphens w:val="true"/>
        <w:bidi w:val="0"/>
        <w:spacing w:lineRule="auto" w:line="276" w:before="0" w:after="0"/>
        <w:ind w:hanging="0" w:left="0" w:right="0"/>
        <w:jc w:val="left"/>
        <w:rPr>
          <w:rFonts w:ascii="Arial" w:hAnsi="Arial" w:eastAsia="Arial" w:cs="Arial"/>
          <w:color w:val="auto"/>
          <w:spacing w:val="0"/>
          <w:sz w:val="22"/>
          <w:shd w:fill="auto" w:val="clear"/>
        </w:rPr>
      </w:pPr>
      <w:r>
        <w:rPr>
          <w:rFonts w:eastAsia="Arial" w:cs="Arial" w:ascii="Arial" w:hAnsi="Arial"/>
          <w:b/>
          <w:color w:val="000000"/>
          <w:spacing w:val="0"/>
          <w:sz w:val="22"/>
          <w:shd w:fill="auto" w:val="clear"/>
        </w:rPr>
        <w:t>Polymorphism</w:t>
      </w:r>
      <w:r>
        <w:rPr>
          <w:rFonts w:eastAsia="Arial" w:cs="Arial" w:ascii="Arial" w:hAnsi="Arial"/>
          <w:color w:val="000000"/>
          <w:spacing w:val="0"/>
          <w:sz w:val="22"/>
          <w:shd w:fill="auto" w:val="clear"/>
        </w:rPr>
        <w:t>:</w:t>
      </w:r>
    </w:p>
    <w:p>
      <w:pPr>
        <w:pStyle w:val="Normal"/>
        <w:widowControl w:val="false"/>
        <w:numPr>
          <w:ilvl w:val="0"/>
          <w:numId w:val="3"/>
        </w:numPr>
        <w:tabs>
          <w:tab w:val="clear" w:pos="709"/>
          <w:tab w:val="left" w:pos="0" w:leader="none"/>
        </w:tabs>
        <w:suppressAutoHyphens w:val="true"/>
        <w:bidi w:val="0"/>
        <w:spacing w:lineRule="auto" w:line="276" w:before="0" w:after="0"/>
        <w:ind w:hanging="360" w:left="72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t>For our command line interface we will use different fields from the User class for each user type.</w:t>
      </w:r>
    </w:p>
    <w:p>
      <w:pPr>
        <w:pStyle w:val="Normal"/>
        <w:widowControl w:val="false"/>
        <w:suppressAutoHyphens w:val="true"/>
        <w:bidi w:val="0"/>
        <w:spacing w:lineRule="auto" w:line="276" w:before="0" w:after="0"/>
        <w:ind w:hanging="0" w:left="0" w:right="0"/>
        <w:jc w:val="left"/>
        <w:rPr>
          <w:rFonts w:ascii="Arial" w:hAnsi="Arial" w:eastAsia="Arial" w:cs="Arial"/>
          <w:color w:val="auto"/>
          <w:spacing w:val="0"/>
          <w:sz w:val="22"/>
          <w:shd w:fill="auto" w:val="clear"/>
        </w:rPr>
      </w:pPr>
      <w:r>
        <w:rPr>
          <w:rFonts w:eastAsia="Arial" w:cs="Arial" w:ascii="Arial" w:hAnsi="Arial"/>
          <w:b/>
          <w:color w:val="000000"/>
          <w:spacing w:val="0"/>
          <w:sz w:val="22"/>
          <w:shd w:fill="auto" w:val="clear"/>
        </w:rPr>
        <w:t>Abstraction</w:t>
      </w:r>
      <w:r>
        <w:rPr>
          <w:rFonts w:eastAsia="Arial" w:cs="Arial" w:ascii="Arial" w:hAnsi="Arial"/>
          <w:color w:val="000000"/>
          <w:spacing w:val="0"/>
          <w:sz w:val="22"/>
          <w:shd w:fill="auto" w:val="clear"/>
        </w:rPr>
        <w:t>:</w:t>
      </w:r>
    </w:p>
    <w:p>
      <w:pPr>
        <w:pStyle w:val="Normal"/>
        <w:widowControl w:val="false"/>
        <w:numPr>
          <w:ilvl w:val="0"/>
          <w:numId w:val="4"/>
        </w:numPr>
        <w:tabs>
          <w:tab w:val="clear" w:pos="709"/>
          <w:tab w:val="left" w:pos="0" w:leader="none"/>
        </w:tabs>
        <w:suppressAutoHyphens w:val="true"/>
        <w:bidi w:val="0"/>
        <w:spacing w:lineRule="auto" w:line="276" w:before="0" w:after="0"/>
        <w:ind w:hanging="360" w:left="72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t>User class is abstract and has abstract methods for each user type. This design enforces a common interface for all user types while abstracting away the unique implementation details of their specific actions.</w:t>
      </w:r>
    </w:p>
    <w:p>
      <w:pPr>
        <w:pStyle w:val="Normal"/>
        <w:widowControl w:val="false"/>
        <w:numPr>
          <w:ilvl w:val="0"/>
          <w:numId w:val="4"/>
        </w:numPr>
        <w:tabs>
          <w:tab w:val="clear" w:pos="709"/>
          <w:tab w:val="left" w:pos="0" w:leader="none"/>
        </w:tabs>
        <w:suppressAutoHyphens w:val="true"/>
        <w:bidi w:val="0"/>
        <w:spacing w:lineRule="auto" w:line="276" w:before="0" w:after="0"/>
        <w:ind w:hanging="360" w:left="720" w:right="0"/>
        <w:jc w:val="left"/>
        <w:rPr>
          <w:rFonts w:ascii="Arial" w:hAnsi="Arial" w:eastAsia="Arial" w:cs="Arial"/>
          <w:color w:val="auto"/>
          <w:spacing w:val="0"/>
          <w:sz w:val="22"/>
          <w:u w:val="single"/>
          <w:shd w:fill="auto" w:val="clear"/>
        </w:rPr>
      </w:pPr>
      <w:r>
        <w:rPr>
          <w:rFonts w:eastAsia="Arial" w:cs="Arial" w:ascii="Arial" w:hAnsi="Arial"/>
          <w:color w:val="000000"/>
          <w:spacing w:val="0"/>
          <w:sz w:val="22"/>
          <w:shd w:fill="auto" w:val="clear"/>
        </w:rPr>
        <w:t xml:space="preserve">The OrderManager class exposes place(), acceptNext(), markStatus() and get() </w:t>
      </w:r>
      <w:r>
        <w:rPr>
          <w:rFonts w:eastAsia="Arial" w:cs="Arial" w:ascii="Arial" w:hAnsi="Arial"/>
          <w:color w:val="000000"/>
          <w:spacing w:val="0"/>
          <w:sz w:val="22"/>
          <w:shd w:fill="auto" w:val="clear"/>
        </w:rPr>
        <w:t>methods</w:t>
      </w:r>
      <w:r>
        <w:rPr>
          <w:rFonts w:eastAsia="Arial" w:cs="Arial" w:ascii="Arial" w:hAnsi="Arial"/>
          <w:color w:val="000000"/>
          <w:spacing w:val="0"/>
          <w:sz w:val="22"/>
          <w:shd w:fill="auto" w:val="clear"/>
        </w:rPr>
        <w:t xml:space="preserve"> to the user while hiding it’s complex internal data structures such as Map and ArrayDeque. This approach ensures users interact only with necessary functionality, insulating them from internal changes to the storage implementation.</w:t>
      </w:r>
    </w:p>
    <w:p>
      <w:pPr>
        <w:pStyle w:val="Normal"/>
        <w:widowControl w:val="false"/>
        <w:suppressAutoHyphens w:val="true"/>
        <w:bidi w:val="0"/>
        <w:spacing w:lineRule="auto" w:line="276" w:before="0" w:after="0"/>
        <w:ind w:hanging="0" w:left="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left"/>
        <w:rPr>
          <w:rFonts w:ascii="Arial" w:hAnsi="Arial" w:eastAsia="Arial" w:cs="Arial"/>
          <w:b/>
          <w:color w:val="auto"/>
          <w:spacing w:val="0"/>
          <w:sz w:val="22"/>
          <w:shd w:fill="auto" w:val="clear"/>
        </w:rPr>
      </w:pPr>
      <w:r>
        <w:rPr>
          <w:rFonts w:eastAsia="Arial" w:cs="Arial" w:ascii="Arial" w:hAnsi="Arial"/>
          <w:b/>
          <w:color w:val="000000"/>
          <w:spacing w:val="0"/>
          <w:sz w:val="22"/>
          <w:shd w:fill="auto" w:val="clear"/>
        </w:rPr>
        <w:t>Data Structures:</w:t>
      </w:r>
    </w:p>
    <w:p>
      <w:pPr>
        <w:pStyle w:val="Normal"/>
        <w:widowControl w:val="false"/>
        <w:numPr>
          <w:ilvl w:val="0"/>
          <w:numId w:val="5"/>
        </w:numPr>
        <w:tabs>
          <w:tab w:val="clear" w:pos="709"/>
          <w:tab w:val="left" w:pos="720" w:leader="none"/>
        </w:tabs>
        <w:suppressAutoHyphens w:val="true"/>
        <w:bidi w:val="0"/>
        <w:spacing w:lineRule="auto" w:line="276" w:before="0" w:after="0"/>
        <w:ind w:hanging="360" w:left="720" w:right="0"/>
        <w:jc w:val="left"/>
        <w:rPr>
          <w:rFonts w:ascii="Arial" w:hAnsi="Arial" w:eastAsia="Arial" w:cs="Arial"/>
          <w:color w:val="auto"/>
          <w:spacing w:val="0"/>
          <w:sz w:val="22"/>
          <w:shd w:fill="auto" w:val="clear"/>
        </w:rPr>
      </w:pPr>
      <w:r>
        <w:rPr>
          <w:rFonts w:eastAsia="SimSun" w:cs="SimSun" w:ascii="SimSun" w:hAnsi="SimSun"/>
          <w:color w:val="000000"/>
          <w:spacing w:val="0"/>
          <w:sz w:val="22"/>
          <w:shd w:fill="auto" w:val="clear"/>
        </w:rPr>
        <w:t>byId: Map&lt;UUID, Order&gt;</w:t>
      </w:r>
      <w:r>
        <w:rPr>
          <w:rFonts w:eastAsia="Arial" w:cs="Arial" w:ascii="Arial" w:hAnsi="Arial"/>
          <w:color w:val="000000"/>
          <w:spacing w:val="0"/>
          <w:sz w:val="22"/>
          <w:shd w:fill="auto" w:val="clear"/>
        </w:rPr>
        <w:t xml:space="preserve"> - to store orders by their ID and have O(1) lookup time.</w:t>
      </w:r>
    </w:p>
    <w:p>
      <w:pPr>
        <w:pStyle w:val="Normal"/>
        <w:widowControl w:val="false"/>
        <w:numPr>
          <w:ilvl w:val="0"/>
          <w:numId w:val="5"/>
        </w:numPr>
        <w:tabs>
          <w:tab w:val="clear" w:pos="709"/>
          <w:tab w:val="left" w:pos="720" w:leader="none"/>
        </w:tabs>
        <w:suppressAutoHyphens w:val="true"/>
        <w:bidi w:val="0"/>
        <w:spacing w:lineRule="auto" w:line="276" w:before="0" w:after="0"/>
        <w:ind w:hanging="360" w:left="720" w:right="0"/>
        <w:jc w:val="left"/>
        <w:rPr>
          <w:rFonts w:ascii="Arial" w:hAnsi="Arial" w:eastAsia="Arial" w:cs="Arial"/>
          <w:color w:val="auto"/>
          <w:spacing w:val="0"/>
          <w:sz w:val="22"/>
          <w:shd w:fill="auto" w:val="clear"/>
        </w:rPr>
      </w:pPr>
      <w:r>
        <w:rPr>
          <w:rFonts w:eastAsia="SimSun" w:cs="SimSun" w:ascii="SimSun" w:hAnsi="SimSun"/>
          <w:color w:val="000000"/>
          <w:spacing w:val="0"/>
          <w:sz w:val="22"/>
          <w:shd w:fill="auto" w:val="clear"/>
        </w:rPr>
        <w:t>intake: ArrayDeque&lt;UUID&gt;</w:t>
      </w:r>
      <w:r>
        <w:rPr>
          <w:rFonts w:eastAsia="Arial" w:cs="Arial" w:ascii="Arial" w:hAnsi="Arial"/>
          <w:color w:val="000000"/>
          <w:spacing w:val="0"/>
          <w:sz w:val="22"/>
          <w:shd w:fill="auto" w:val="clear"/>
        </w:rPr>
        <w:t xml:space="preserve"> - to store orders in the order they were placed and have O(1) insertion and removal time. FIFO (First In, First Out).</w:t>
      </w:r>
    </w:p>
    <w:p>
      <w:pPr>
        <w:pStyle w:val="Normal"/>
        <w:widowControl w:val="false"/>
        <w:numPr>
          <w:ilvl w:val="0"/>
          <w:numId w:val="5"/>
        </w:numPr>
        <w:tabs>
          <w:tab w:val="clear" w:pos="709"/>
          <w:tab w:val="left" w:pos="720" w:leader="none"/>
        </w:tabs>
        <w:suppressAutoHyphens w:val="true"/>
        <w:bidi w:val="0"/>
        <w:spacing w:lineRule="auto" w:line="276" w:before="0" w:after="0"/>
        <w:ind w:hanging="360" w:left="720" w:right="0"/>
        <w:jc w:val="left"/>
        <w:rPr>
          <w:rFonts w:ascii="Arial" w:hAnsi="Arial" w:eastAsia="Arial" w:cs="Arial"/>
          <w:color w:val="auto"/>
          <w:spacing w:val="0"/>
          <w:sz w:val="22"/>
          <w:shd w:fill="auto" w:val="clear"/>
        </w:rPr>
      </w:pPr>
      <w:r>
        <w:rPr>
          <w:rFonts w:eastAsia="SimSun" w:cs="SimSun" w:ascii="SimSun" w:hAnsi="SimSun"/>
          <w:color w:val="000000"/>
          <w:spacing w:val="0"/>
          <w:sz w:val="22"/>
          <w:shd w:fill="auto" w:val="clear"/>
        </w:rPr>
        <w:t>List&lt;OrderItem&gt;</w:t>
      </w:r>
      <w:r>
        <w:rPr>
          <w:rFonts w:eastAsia="Arial" w:cs="Arial" w:ascii="Arial" w:hAnsi="Arial"/>
          <w:color w:val="000000"/>
          <w:spacing w:val="0"/>
          <w:sz w:val="22"/>
          <w:shd w:fill="auto" w:val="clear"/>
        </w:rPr>
        <w:t xml:space="preserve"> (inside Order) - to store the items in the order.</w:t>
      </w:r>
    </w:p>
    <w:p>
      <w:pPr>
        <w:pStyle w:val="Normal"/>
        <w:widowControl w:val="false"/>
        <w:numPr>
          <w:ilvl w:val="0"/>
          <w:numId w:val="5"/>
        </w:numPr>
        <w:tabs>
          <w:tab w:val="clear" w:pos="709"/>
          <w:tab w:val="left" w:pos="720" w:leader="none"/>
        </w:tabs>
        <w:suppressAutoHyphens w:val="true"/>
        <w:bidi w:val="0"/>
        <w:spacing w:lineRule="auto" w:line="276" w:before="0" w:after="0"/>
        <w:ind w:hanging="360" w:left="720" w:right="0"/>
        <w:jc w:val="left"/>
        <w:rPr>
          <w:rFonts w:ascii="Arial" w:hAnsi="Arial" w:eastAsia="Arial" w:cs="Arial"/>
          <w:color w:val="auto"/>
          <w:spacing w:val="0"/>
          <w:sz w:val="22"/>
          <w:shd w:fill="auto" w:val="clear"/>
        </w:rPr>
      </w:pPr>
      <w:r>
        <w:rPr>
          <w:rFonts w:eastAsia="SimSun" w:cs="SimSun" w:ascii="SimSun" w:hAnsi="SimSun"/>
          <w:color w:val="000000"/>
          <w:spacing w:val="0"/>
          <w:sz w:val="22"/>
          <w:shd w:fill="auto" w:val="clear"/>
        </w:rPr>
        <w:t>UUID</w:t>
      </w:r>
      <w:r>
        <w:rPr>
          <w:rFonts w:eastAsia="Arial" w:cs="Arial" w:ascii="Arial" w:hAnsi="Arial"/>
          <w:color w:val="000000"/>
          <w:spacing w:val="0"/>
          <w:sz w:val="22"/>
          <w:shd w:fill="auto" w:val="clear"/>
        </w:rPr>
        <w:t xml:space="preserve"> (User, Order, Driver, Customer, Admin) - to identify each object uniquely and control access to them in a secure way.</w:t>
      </w:r>
    </w:p>
    <w:p>
      <w:pPr>
        <w:pStyle w:val="Normal"/>
        <w:widowControl w:val="false"/>
        <w:suppressAutoHyphens w:val="true"/>
        <w:bidi w:val="0"/>
        <w:spacing w:lineRule="auto" w:line="276" w:before="0" w:after="0"/>
        <w:ind w:hanging="0" w:left="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left"/>
        <w:rPr>
          <w:rFonts w:ascii="Arial" w:hAnsi="Arial" w:eastAsia="Arial" w:cs="Arial"/>
          <w:b/>
          <w:color w:val="auto"/>
          <w:spacing w:val="0"/>
          <w:sz w:val="22"/>
          <w:shd w:fill="auto" w:val="clear"/>
        </w:rPr>
      </w:pPr>
      <w:r>
        <w:rPr>
          <w:rFonts w:eastAsia="Arial" w:cs="Arial" w:ascii="Arial" w:hAnsi="Arial"/>
          <w:b/>
          <w:color w:val="000000"/>
          <w:spacing w:val="0"/>
          <w:sz w:val="22"/>
          <w:shd w:fill="auto" w:val="clear"/>
        </w:rPr>
        <w:t>Overall Complexity:</w:t>
      </w:r>
    </w:p>
    <w:p>
      <w:pPr>
        <w:pStyle w:val="Normal"/>
        <w:widowControl w:val="false"/>
        <w:suppressAutoHyphens w:val="true"/>
        <w:bidi w:val="0"/>
        <w:spacing w:lineRule="auto" w:line="276" w:before="0" w:after="0"/>
        <w:ind w:hanging="0" w:left="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tab/>
      </w:r>
      <w:r>
        <w:rPr>
          <w:rFonts w:eastAsia="Arial" w:cs="Arial" w:ascii="Arial" w:hAnsi="Arial"/>
          <w:b/>
          <w:color w:val="000000"/>
          <w:spacing w:val="0"/>
          <w:sz w:val="22"/>
          <w:shd w:fill="auto" w:val="clear"/>
        </w:rPr>
        <w:t>Time Complexity:</w:t>
      </w:r>
      <w:r>
        <w:rPr>
          <w:rFonts w:eastAsia="Arial" w:cs="Arial" w:ascii="Arial" w:hAnsi="Arial"/>
          <w:color w:val="000000"/>
          <w:spacing w:val="0"/>
          <w:sz w:val="22"/>
          <w:shd w:fill="auto" w:val="clear"/>
        </w:rPr>
        <w:t xml:space="preserve"> All Methods have a time complexity of O(1) except for .contains in the</w:t>
      </w:r>
    </w:p>
    <w:p>
      <w:pPr>
        <w:pStyle w:val="Normal"/>
        <w:widowControl w:val="false"/>
        <w:suppressAutoHyphens w:val="true"/>
        <w:bidi w:val="0"/>
        <w:spacing w:lineRule="auto" w:line="276" w:before="0" w:after="0"/>
        <w:ind w:hanging="0" w:left="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tab/>
        <w:tab/>
        <w:t xml:space="preserve">ArrayDeque. Similarily the HashMap will take O(n) time for the following </w:t>
        <w:tab/>
        <w:tab/>
        <w:tab/>
        <w:tab/>
        <w:t>functions: .put .remove .get .containsKey.</w:t>
      </w:r>
    </w:p>
    <w:p>
      <w:pPr>
        <w:pStyle w:val="Normal"/>
        <w:widowControl w:val="false"/>
        <w:suppressAutoHyphens w:val="true"/>
        <w:bidi w:val="0"/>
        <w:spacing w:lineRule="auto" w:line="276" w:before="0" w:after="0"/>
        <w:ind w:hanging="0" w:left="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tab/>
      </w:r>
      <w:r>
        <w:rPr>
          <w:rFonts w:eastAsia="Arial" w:cs="Arial" w:ascii="Arial" w:hAnsi="Arial"/>
          <w:b/>
          <w:color w:val="000000"/>
          <w:spacing w:val="0"/>
          <w:sz w:val="22"/>
          <w:shd w:fill="auto" w:val="clear"/>
        </w:rPr>
        <w:t>Space Complexity:</w:t>
      </w:r>
      <w:r>
        <w:rPr>
          <w:rFonts w:eastAsia="Arial" w:cs="Arial" w:ascii="Arial" w:hAnsi="Arial"/>
          <w:color w:val="000000"/>
          <w:spacing w:val="0"/>
          <w:sz w:val="22"/>
          <w:shd w:fill="auto" w:val="clear"/>
        </w:rPr>
        <w:t xml:space="preserve"> O(n) for the map and queue.</w:t>
      </w:r>
    </w:p>
    <w:p>
      <w:pPr>
        <w:pStyle w:val="Normal"/>
        <w:widowControl w:val="false"/>
        <w:suppressAutoHyphens w:val="true"/>
        <w:bidi w:val="0"/>
        <w:spacing w:lineRule="auto" w:line="276" w:before="0" w:after="0"/>
        <w:ind w:hanging="0" w:left="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left"/>
        <w:rPr>
          <w:rFonts w:ascii="Arial" w:hAnsi="Arial" w:eastAsia="Arial" w:cs="Arial"/>
          <w:b/>
          <w:color w:val="auto"/>
          <w:spacing w:val="0"/>
          <w:sz w:val="22"/>
          <w:shd w:fill="auto" w:val="clear"/>
        </w:rPr>
      </w:pPr>
      <w:r>
        <w:rPr>
          <w:rFonts w:eastAsia="Arial" w:cs="Arial" w:ascii="Arial" w:hAnsi="Arial"/>
          <w:b/>
          <w:color w:val="000000"/>
          <w:spacing w:val="0"/>
          <w:sz w:val="22"/>
          <w:shd w:fill="auto" w:val="clear"/>
        </w:rPr>
      </w:r>
    </w:p>
    <w:p>
      <w:pPr>
        <w:pStyle w:val="Normal"/>
        <w:widowControl w:val="false"/>
        <w:suppressAutoHyphens w:val="true"/>
        <w:bidi w:val="0"/>
        <w:spacing w:lineRule="auto" w:line="276" w:before="0" w:after="0"/>
        <w:ind w:hanging="0" w:left="0" w:right="0"/>
        <w:jc w:val="left"/>
        <w:rPr>
          <w:rFonts w:ascii="Arial" w:hAnsi="Arial" w:eastAsia="Arial" w:cs="Arial"/>
          <w:b/>
          <w:color w:val="auto"/>
          <w:spacing w:val="0"/>
          <w:sz w:val="22"/>
          <w:shd w:fill="auto" w:val="clear"/>
        </w:rPr>
      </w:pPr>
      <w:r>
        <w:rPr>
          <w:rFonts w:eastAsia="Arial" w:cs="Arial" w:ascii="Arial" w:hAnsi="Arial"/>
          <w:b/>
          <w:color w:val="000000"/>
          <w:spacing w:val="0"/>
          <w:sz w:val="22"/>
          <w:shd w:fill="auto" w:val="clear"/>
        </w:rPr>
      </w:r>
    </w:p>
    <w:p>
      <w:pPr>
        <w:pStyle w:val="Normal"/>
        <w:widowControl w:val="false"/>
        <w:suppressAutoHyphens w:val="true"/>
        <w:bidi w:val="0"/>
        <w:spacing w:lineRule="auto" w:line="276" w:before="0" w:after="0"/>
        <w:ind w:hanging="0" w:left="0" w:right="0"/>
        <w:jc w:val="left"/>
        <w:rPr>
          <w:rFonts w:ascii="Arial" w:hAnsi="Arial" w:eastAsia="Arial" w:cs="Arial"/>
          <w:b/>
          <w:color w:val="auto"/>
          <w:spacing w:val="0"/>
          <w:sz w:val="22"/>
          <w:shd w:fill="auto" w:val="clear"/>
        </w:rPr>
      </w:pPr>
      <w:r>
        <w:rPr>
          <w:rFonts w:eastAsia="Arial" w:cs="Arial" w:ascii="Arial" w:hAnsi="Arial"/>
          <w:b/>
          <w:color w:val="000000"/>
          <w:spacing w:val="0"/>
          <w:sz w:val="22"/>
          <w:shd w:fill="auto" w:val="clear"/>
        </w:rPr>
      </w:r>
    </w:p>
    <w:p>
      <w:pPr>
        <w:pStyle w:val="Normal"/>
        <w:widowControl w:val="false"/>
        <w:suppressAutoHyphens w:val="true"/>
        <w:bidi w:val="0"/>
        <w:spacing w:lineRule="auto" w:line="276" w:before="0" w:after="0"/>
        <w:ind w:hanging="0" w:left="0" w:right="0"/>
        <w:jc w:val="left"/>
        <w:rPr>
          <w:rFonts w:ascii="Arial" w:hAnsi="Arial" w:eastAsia="Arial" w:cs="Arial"/>
          <w:b/>
          <w:color w:val="auto"/>
          <w:spacing w:val="0"/>
          <w:sz w:val="22"/>
          <w:shd w:fill="auto" w:val="clear"/>
        </w:rPr>
      </w:pPr>
      <w:r>
        <w:rPr>
          <w:rFonts w:eastAsia="Arial" w:cs="Arial" w:ascii="Arial" w:hAnsi="Arial"/>
          <w:b/>
          <w:color w:val="000000"/>
          <w:spacing w:val="0"/>
          <w:sz w:val="22"/>
          <w:shd w:fill="auto" w:val="clear"/>
        </w:rPr>
      </w:r>
    </w:p>
    <w:p>
      <w:pPr>
        <w:pStyle w:val="Normal"/>
        <w:widowControl w:val="false"/>
        <w:suppressAutoHyphens w:val="true"/>
        <w:bidi w:val="0"/>
        <w:spacing w:lineRule="auto" w:line="276" w:before="0" w:after="0"/>
        <w:ind w:hanging="0" w:left="0" w:right="0"/>
        <w:jc w:val="left"/>
        <w:rPr>
          <w:rFonts w:ascii="Arial" w:hAnsi="Arial" w:eastAsia="Arial" w:cs="Arial"/>
          <w:b/>
          <w:color w:val="auto"/>
          <w:spacing w:val="0"/>
          <w:sz w:val="22"/>
          <w:shd w:fill="auto" w:val="clear"/>
        </w:rPr>
      </w:pPr>
      <w:r>
        <w:rPr>
          <w:rFonts w:eastAsia="Arial" w:cs="Arial" w:ascii="Arial" w:hAnsi="Arial"/>
          <w:b/>
          <w:color w:val="000000"/>
          <w:spacing w:val="0"/>
          <w:sz w:val="22"/>
          <w:shd w:fill="auto" w:val="clear"/>
        </w:rPr>
      </w:r>
    </w:p>
    <w:p>
      <w:pPr>
        <w:pStyle w:val="Normal"/>
        <w:widowControl w:val="false"/>
        <w:suppressAutoHyphens w:val="true"/>
        <w:bidi w:val="0"/>
        <w:spacing w:lineRule="auto" w:line="276" w:before="0" w:after="0"/>
        <w:ind w:hanging="0" w:left="0" w:right="0"/>
        <w:jc w:val="left"/>
        <w:rPr>
          <w:rFonts w:ascii="Arial" w:hAnsi="Arial" w:eastAsia="Arial" w:cs="Arial"/>
          <w:b/>
          <w:color w:val="auto"/>
          <w:spacing w:val="0"/>
          <w:sz w:val="22"/>
          <w:shd w:fill="auto" w:val="clear"/>
        </w:rPr>
      </w:pPr>
      <w:r>
        <w:rPr>
          <w:rFonts w:eastAsia="Arial" w:cs="Arial" w:ascii="Arial" w:hAnsi="Arial"/>
          <w:b/>
          <w:color w:val="000000"/>
          <w:spacing w:val="0"/>
          <w:sz w:val="22"/>
          <w:shd w:fill="auto" w:val="clear"/>
        </w:rPr>
      </w:r>
    </w:p>
    <w:p>
      <w:pPr>
        <w:pStyle w:val="Normal"/>
        <w:widowControl w:val="false"/>
        <w:suppressAutoHyphens w:val="true"/>
        <w:bidi w:val="0"/>
        <w:spacing w:lineRule="auto" w:line="276" w:before="0" w:after="0"/>
        <w:ind w:hanging="0" w:left="0" w:right="0"/>
        <w:jc w:val="left"/>
        <w:rPr>
          <w:rFonts w:ascii="Arial" w:hAnsi="Arial" w:eastAsia="Arial" w:cs="Arial"/>
          <w:b/>
          <w:color w:val="auto"/>
          <w:spacing w:val="0"/>
          <w:sz w:val="22"/>
          <w:shd w:fill="auto" w:val="clear"/>
        </w:rPr>
      </w:pPr>
      <w:r>
        <w:rPr>
          <w:rFonts w:eastAsia="Arial" w:cs="Arial" w:ascii="Arial" w:hAnsi="Arial"/>
          <w:b/>
          <w:color w:val="000000"/>
          <w:spacing w:val="0"/>
          <w:sz w:val="22"/>
          <w:shd w:fill="auto" w:val="clear"/>
        </w:rPr>
      </w:r>
    </w:p>
    <w:p>
      <w:pPr>
        <w:pStyle w:val="Normal"/>
        <w:widowControl w:val="false"/>
        <w:suppressAutoHyphens w:val="true"/>
        <w:bidi w:val="0"/>
        <w:spacing w:lineRule="auto" w:line="276" w:before="0" w:after="0"/>
        <w:ind w:hanging="0" w:left="0" w:right="0"/>
        <w:jc w:val="left"/>
        <w:rPr>
          <w:rFonts w:ascii="Arial" w:hAnsi="Arial" w:eastAsia="Arial" w:cs="Arial"/>
          <w:b/>
          <w:color w:val="auto"/>
          <w:spacing w:val="0"/>
          <w:sz w:val="22"/>
          <w:shd w:fill="auto" w:val="clear"/>
        </w:rPr>
      </w:pPr>
      <w:r>
        <w:rPr>
          <w:rFonts w:eastAsia="Arial" w:cs="Arial" w:ascii="Arial" w:hAnsi="Arial"/>
          <w:b/>
          <w:color w:val="000000"/>
          <w:spacing w:val="0"/>
          <w:sz w:val="22"/>
          <w:shd w:fill="auto" w:val="clear"/>
        </w:rPr>
      </w:r>
    </w:p>
    <w:p>
      <w:pPr>
        <w:pStyle w:val="Normal"/>
        <w:widowControl w:val="false"/>
        <w:suppressAutoHyphens w:val="true"/>
        <w:bidi w:val="0"/>
        <w:spacing w:lineRule="auto" w:line="276" w:before="0" w:after="0"/>
        <w:ind w:hanging="0" w:left="0" w:right="0"/>
        <w:jc w:val="left"/>
        <w:rPr>
          <w:rFonts w:ascii="Arial" w:hAnsi="Arial" w:eastAsia="Arial" w:cs="Arial"/>
          <w:b/>
          <w:color w:val="auto"/>
          <w:spacing w:val="0"/>
          <w:sz w:val="22"/>
          <w:shd w:fill="auto" w:val="clear"/>
        </w:rPr>
      </w:pPr>
      <w:r>
        <w:rPr>
          <w:rFonts w:eastAsia="Arial" w:cs="Arial" w:ascii="Arial" w:hAnsi="Arial"/>
          <w:b/>
          <w:color w:val="000000"/>
          <w:spacing w:val="0"/>
          <w:sz w:val="22"/>
          <w:shd w:fill="auto" w:val="clear"/>
        </w:rPr>
        <w:t>Work Distribution:</w:t>
      </w:r>
    </w:p>
    <w:p>
      <w:pPr>
        <w:pStyle w:val="Normal"/>
        <w:widowControl w:val="false"/>
        <w:suppressAutoHyphens w:val="true"/>
        <w:bidi w:val="0"/>
        <w:spacing w:lineRule="auto" w:line="276" w:before="0" w:after="0"/>
        <w:ind w:hanging="0" w:left="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numPr>
          <w:ilvl w:val="0"/>
          <w:numId w:val="6"/>
        </w:numPr>
        <w:suppressAutoHyphens w:val="true"/>
        <w:bidi w:val="0"/>
        <w:spacing w:lineRule="auto" w:line="276" w:before="0" w:after="0"/>
        <w:ind w:hanging="360" w:left="72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t>Reese</w:t>
      </w:r>
    </w:p>
    <w:p>
      <w:pPr>
        <w:pStyle w:val="Normal"/>
        <w:widowControl w:val="false"/>
        <w:numPr>
          <w:ilvl w:val="0"/>
          <w:numId w:val="6"/>
        </w:numPr>
        <w:suppressAutoHyphens w:val="true"/>
        <w:bidi w:val="0"/>
        <w:spacing w:lineRule="auto" w:line="276" w:before="0" w:after="0"/>
        <w:ind w:hanging="360" w:left="108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t>OrderManager</w:t>
      </w:r>
    </w:p>
    <w:p>
      <w:pPr>
        <w:pStyle w:val="Normal"/>
        <w:widowControl w:val="false"/>
        <w:numPr>
          <w:ilvl w:val="0"/>
          <w:numId w:val="6"/>
        </w:numPr>
        <w:suppressAutoHyphens w:val="true"/>
        <w:bidi w:val="0"/>
        <w:spacing w:lineRule="auto" w:line="276" w:before="0" w:after="0"/>
        <w:ind w:hanging="360" w:left="108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t>Order</w:t>
      </w:r>
    </w:p>
    <w:p>
      <w:pPr>
        <w:pStyle w:val="Normal"/>
        <w:widowControl w:val="false"/>
        <w:numPr>
          <w:ilvl w:val="0"/>
          <w:numId w:val="6"/>
        </w:numPr>
        <w:suppressAutoHyphens w:val="true"/>
        <w:bidi w:val="0"/>
        <w:spacing w:lineRule="auto" w:line="276" w:before="0" w:after="0"/>
        <w:ind w:hanging="360" w:left="72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t>Connor</w:t>
      </w:r>
    </w:p>
    <w:p>
      <w:pPr>
        <w:pStyle w:val="Normal"/>
        <w:widowControl w:val="false"/>
        <w:numPr>
          <w:ilvl w:val="0"/>
          <w:numId w:val="6"/>
        </w:numPr>
        <w:suppressAutoHyphens w:val="true"/>
        <w:bidi w:val="0"/>
        <w:spacing w:lineRule="auto" w:line="276" w:before="0" w:after="0"/>
        <w:ind w:hanging="360" w:left="108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t>User</w:t>
      </w:r>
    </w:p>
    <w:p>
      <w:pPr>
        <w:pStyle w:val="Normal"/>
        <w:widowControl w:val="false"/>
        <w:numPr>
          <w:ilvl w:val="0"/>
          <w:numId w:val="6"/>
        </w:numPr>
        <w:suppressAutoHyphens w:val="true"/>
        <w:bidi w:val="0"/>
        <w:spacing w:lineRule="auto" w:line="276" w:before="0" w:after="0"/>
        <w:ind w:hanging="360" w:left="108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t>Driver</w:t>
      </w:r>
    </w:p>
    <w:p>
      <w:pPr>
        <w:pStyle w:val="Normal"/>
        <w:widowControl w:val="false"/>
        <w:numPr>
          <w:ilvl w:val="0"/>
          <w:numId w:val="6"/>
        </w:numPr>
        <w:suppressAutoHyphens w:val="true"/>
        <w:bidi w:val="0"/>
        <w:spacing w:lineRule="auto" w:line="276" w:before="0" w:after="0"/>
        <w:ind w:hanging="360" w:left="108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t>Customer</w:t>
      </w:r>
    </w:p>
    <w:p>
      <w:pPr>
        <w:pStyle w:val="Normal"/>
        <w:widowControl w:val="false"/>
        <w:numPr>
          <w:ilvl w:val="0"/>
          <w:numId w:val="6"/>
        </w:numPr>
        <w:suppressAutoHyphens w:val="true"/>
        <w:bidi w:val="0"/>
        <w:spacing w:lineRule="auto" w:line="276" w:before="0" w:after="0"/>
        <w:ind w:hanging="360" w:left="108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t>Adminstrator</w:t>
      </w:r>
    </w:p>
    <w:p>
      <w:pPr>
        <w:pStyle w:val="Normal"/>
        <w:widowControl w:val="false"/>
        <w:numPr>
          <w:ilvl w:val="0"/>
          <w:numId w:val="6"/>
        </w:numPr>
        <w:suppressAutoHyphens w:val="true"/>
        <w:bidi w:val="0"/>
        <w:spacing w:lineRule="auto" w:line="276" w:before="0" w:after="0"/>
        <w:ind w:hanging="360" w:left="72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t>Brian</w:t>
      </w:r>
    </w:p>
    <w:p>
      <w:pPr>
        <w:pStyle w:val="Normal"/>
        <w:widowControl w:val="false"/>
        <w:numPr>
          <w:ilvl w:val="0"/>
          <w:numId w:val="6"/>
        </w:numPr>
        <w:suppressAutoHyphens w:val="true"/>
        <w:bidi w:val="0"/>
        <w:spacing w:lineRule="auto" w:line="276" w:before="0" w:after="0"/>
        <w:ind w:hanging="360" w:left="108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t>DriverPool</w:t>
      </w:r>
    </w:p>
    <w:p>
      <w:pPr>
        <w:pStyle w:val="Normal"/>
        <w:widowControl w:val="false"/>
        <w:numPr>
          <w:ilvl w:val="0"/>
          <w:numId w:val="6"/>
        </w:numPr>
        <w:suppressAutoHyphens w:val="true"/>
        <w:bidi w:val="0"/>
        <w:spacing w:lineRule="auto" w:line="276" w:before="0" w:after="0"/>
        <w:ind w:hanging="360" w:left="108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t>RestaurantManager</w:t>
      </w:r>
    </w:p>
    <w:p>
      <w:pPr>
        <w:pStyle w:val="Normal"/>
        <w:widowControl w:val="false"/>
        <w:numPr>
          <w:ilvl w:val="0"/>
          <w:numId w:val="6"/>
        </w:numPr>
        <w:suppressAutoHyphens w:val="true"/>
        <w:bidi w:val="0"/>
        <w:spacing w:lineRule="auto" w:line="276" w:before="0" w:after="0"/>
        <w:ind w:hanging="360" w:left="108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t>MenuItem</w:t>
      </w:r>
    </w:p>
    <w:p>
      <w:pPr>
        <w:pStyle w:val="Normal"/>
        <w:widowControl w:val="false"/>
        <w:numPr>
          <w:ilvl w:val="0"/>
          <w:numId w:val="6"/>
        </w:numPr>
        <w:suppressAutoHyphens w:val="true"/>
        <w:bidi w:val="0"/>
        <w:spacing w:lineRule="auto" w:line="276" w:before="0" w:after="0"/>
        <w:ind w:hanging="360" w:left="1080" w:right="0"/>
        <w:jc w:val="left"/>
        <w:rPr>
          <w:rFonts w:ascii="Arial" w:hAnsi="Arial" w:eastAsia="Arial" w:cs="Arial"/>
          <w:color w:val="auto"/>
          <w:spacing w:val="0"/>
          <w:sz w:val="22"/>
          <w:shd w:fill="auto" w:val="clear"/>
        </w:rPr>
      </w:pPr>
      <w:r>
        <w:rPr>
          <w:rFonts w:eastAsia="Arial" w:cs="Arial" w:ascii="Arial" w:hAnsi="Arial"/>
          <w:i/>
          <w:color w:val="000000"/>
          <w:spacing w:val="0"/>
          <w:sz w:val="22"/>
          <w:shd w:fill="auto" w:val="clear"/>
        </w:rPr>
        <w:t>(optional, stretch goal) Graphical User Interface</w:t>
      </w:r>
    </w:p>
    <w:p>
      <w:pPr>
        <w:pStyle w:val="Normal"/>
        <w:widowControl w:val="false"/>
        <w:numPr>
          <w:ilvl w:val="0"/>
          <w:numId w:val="6"/>
        </w:numPr>
        <w:suppressAutoHyphens w:val="true"/>
        <w:bidi w:val="0"/>
        <w:spacing w:lineRule="auto" w:line="276" w:before="0" w:after="0"/>
        <w:ind w:hanging="360" w:left="72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t>Everybody</w:t>
      </w:r>
    </w:p>
    <w:p>
      <w:pPr>
        <w:pStyle w:val="Normal"/>
        <w:widowControl w:val="false"/>
        <w:numPr>
          <w:ilvl w:val="0"/>
          <w:numId w:val="6"/>
        </w:numPr>
        <w:suppressAutoHyphens w:val="true"/>
        <w:bidi w:val="0"/>
        <w:spacing w:lineRule="auto" w:line="276" w:before="0" w:after="0"/>
        <w:ind w:hanging="360" w:left="108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t>Command Line Interface</w:t>
      </w:r>
    </w:p>
    <w:p>
      <w:pPr>
        <w:pStyle w:val="Normal"/>
        <w:widowControl w:val="false"/>
        <w:suppressAutoHyphens w:val="true"/>
        <w:bidi w:val="0"/>
        <w:spacing w:lineRule="auto" w:line="276" w:before="0" w:after="0"/>
        <w:ind w:hanging="0" w:left="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left"/>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center"/>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center"/>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center"/>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center"/>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center"/>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center"/>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center"/>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center"/>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center"/>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center"/>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center"/>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center"/>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center"/>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center"/>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center"/>
        <w:rPr>
          <w:rFonts w:ascii="Arial" w:hAnsi="Arial" w:eastAsia="Arial" w:cs="Arial"/>
          <w:color w:val="auto"/>
          <w:spacing w:val="0"/>
          <w:sz w:val="22"/>
          <w:shd w:fill="auto" w:val="clear"/>
        </w:rPr>
      </w:pPr>
      <w:r>
        <w:rPr>
          <w:rFonts w:eastAsia="Arial" w:cs="Arial" w:ascii="Arial" w:hAnsi="Arial"/>
          <w:color w:val="000000"/>
          <w:spacing w:val="0"/>
          <w:sz w:val="22"/>
          <w:shd w:fill="auto" w:val="clear"/>
        </w:rPr>
      </w:r>
    </w:p>
    <w:p>
      <w:pPr>
        <w:pStyle w:val="Normal"/>
        <w:widowControl w:val="false"/>
        <w:suppressAutoHyphens w:val="true"/>
        <w:bidi w:val="0"/>
        <w:spacing w:lineRule="auto" w:line="276" w:before="0" w:after="0"/>
        <w:ind w:hanging="0" w:left="0" w:right="0"/>
        <w:jc w:val="center"/>
        <w:rPr>
          <w:rFonts w:ascii="Arial" w:hAnsi="Arial" w:eastAsia="Arial" w:cs="Arial"/>
          <w:color w:val="auto"/>
          <w:spacing w:val="0"/>
          <w:sz w:val="22"/>
          <w:shd w:fill="auto" w:val="clear"/>
        </w:rPr>
      </w:pPr>
      <w:r>
        <w:rPr>
          <w:rFonts w:eastAsia="Arial" w:cs="Arial" w:ascii="Arial" w:hAnsi="Arial"/>
          <w:b/>
          <w:color w:val="000000"/>
          <w:spacing w:val="0"/>
          <w:sz w:val="44"/>
          <w:shd w:fill="auto" w:val="clear"/>
        </w:rPr>
        <w:t>Class Diagram</w:t>
      </w:r>
    </w:p>
    <w:p>
      <w:pPr>
        <w:pStyle w:val="Normal"/>
        <w:widowControl w:val="false"/>
        <w:suppressAutoHyphens w:val="true"/>
        <w:bidi w:val="0"/>
        <w:spacing w:lineRule="auto" w:line="276" w:before="0" w:after="0"/>
        <w:ind w:hanging="0" w:left="0" w:right="0"/>
        <w:jc w:val="left"/>
        <w:rPr>
          <w:rFonts w:ascii="Arial" w:hAnsi="Arial" w:eastAsia="Arial" w:cs="Arial"/>
          <w:color w:val="auto"/>
          <w:spacing w:val="0"/>
          <w:sz w:val="22"/>
          <w:shd w:fill="auto" w:val="clear"/>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604837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43600" cy="6048375"/>
                    </a:xfrm>
                    <a:prstGeom prst="rect">
                      <a:avLst/>
                    </a:prstGeom>
                    <a:noFill/>
                  </pic:spPr>
                </pic:pic>
              </a:graphicData>
            </a:graphic>
          </wp:anchor>
        </w:drawing>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SimSun">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0" w:hanging="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0" w:hanging="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0" w:hanging="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0"/>
        </w:tabs>
        <w:ind w:left="0" w:hanging="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0"/>
        </w:tabs>
        <w:ind w:left="0" w:hanging="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0"/>
        </w:tabs>
        <w:ind w:left="0" w:hanging="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70"/>
  <w:defaultTabStop w:val="709"/>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SimSun" w:cs="Lucida Sans"/>
        <w:kern w:val="2"/>
        <w:sz w:val="22"/>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Calibri" w:hAnsi="Calibri" w:eastAsia="NSimSun" w:cs="Lucida Sans"/>
      <w:color w:val="auto"/>
      <w:kern w:val="2"/>
      <w:sz w:val="22"/>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LibreOffice/25.2.6.2$Windows_X86_64 LibreOffice_project/729c5bfe710f5eb71ed3bbde9e06a6065e9c6c5d</Application>
  <AppVersion>15.0000</AppVersion>
  <Pages>3</Pages>
  <Words>295</Words>
  <Characters>1589</Characters>
  <CharactersWithSpaces>1833</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2025-11-06T17:02:18Z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