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EU_SAE_wizard_5.2.0-rc.6-wizard.5.4/</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