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5.3业务逻辑层的分解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层包括多个针对界面的逻辑处理对象。例如，userbl对象负责处理用户导航界面、用户信息界面、酒店浏览界面等的业务逻辑，orderbl负责处理用户信息浏览、订单信息浏览等界面的业务逻辑。业务逻辑层的设计如图5-3-1所示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图5-3-1业务逻辑层的设计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业务逻辑层模块的职责如表5-3-1-1所示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表5-3-1-1业务逻辑层模块的职责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5.3.2业务逻辑层模块的接口规范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业务逻辑层的接口规范如下表所示。</w:t>
      </w: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userbl模块的接口规范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接口类</w:t>
            </w:r>
          </w:p>
        </w:tc>
        <w:tc>
          <w:tcPr>
            <w:tcW w:w="213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类型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LoginInputBLService</w:t>
            </w: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LogIn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 LogIn(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LoginInputVo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程序已经启动。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系统检查输入账号和密码信息，加载界面。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LogOut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LogOut();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当前用户已经登录。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返回登录界面。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Register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Register(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LoginInputVo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程序已经启动。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返回注册结果。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Customer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IndividualInformationManagementBLService</w:t>
            </w:r>
          </w:p>
        </w:tc>
        <w:tc>
          <w:tcPr>
            <w:tcW w:w="2130" w:type="dxa"/>
            <w:vMerge w:val="restart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IndividualBaseInfoInquiry</w:t>
            </w: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Public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Customer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InfoVo IndividualBaseInfolnquiry(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UserIDVo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客户要求查看个人基本信息。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  <w:shd w:val="clear" w:color="auto" w:fill="FFFFFF" w:themeFill="background1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系统显示客户个人基本信息。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IndividualBaseInfoModification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IndividualBaseInfoModification(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UserIDVo vo1,CustomerInfoVo vo2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客户要求修改个人基本信息。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系统更新客户个人信息并显示更新结果。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IndividualOrderInquiry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ArrayList&lt;OrderVo&gt; IndividualOrderInquiry(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UserIDVo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客户要求查看个人订单信息。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系统返回客户个人订单信息表。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IndividualHotelInquiry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ArrayList&lt;HotelVo&gt; IndividualHotelInquiry(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UserIDVo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客户要求查看个人预订过的酒店信息。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系统返回客户预订过的酒店信息表。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IndividualCredictInquiry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CreditVo IndividualCredictInquiry(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UserIDVo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客户要求查看个人信用信息。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系统返回客户个人信用信息。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Stuff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IndividualInformationManagementBLService</w:t>
            </w:r>
          </w:p>
        </w:tc>
        <w:tc>
          <w:tcPr>
            <w:tcW w:w="2130" w:type="dxa"/>
            <w:vMerge w:val="restart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IndividualBaseInfoInquiry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Public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Stuff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InfoVo IndividualBaseInfolnquiry(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UserIDVo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酒店管理人员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要求查看个人基本信息。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系统显示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酒店管理人员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个人基本信息。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IndividualBaseInfoModification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IndividualBaseInfoModification(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UserIDVo vo1,StuffInfoVo vo2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酒店管理人员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要求修改个人基本信息。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酒店管理人员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个人信息并显示更新结果。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Web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IndividualInformationManagementBLService</w:t>
            </w:r>
          </w:p>
        </w:tc>
        <w:tc>
          <w:tcPr>
            <w:tcW w:w="2130" w:type="dxa"/>
            <w:vMerge w:val="restart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IndividualBaseInfoInquiry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Public 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Web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InfoVo IndividualBaseInfolnquiry(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UserIDVo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网站管理或营销人员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要求查看个人基本信息。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系统显示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网站管理或营销管理人员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个人基本信息。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IndividualBaseInfoModification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IndividualBaseInfoModification(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UserIDVo vo1,WebInfoVo vo2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网站管理或营销人员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要求修改个人基本信息。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网站管理或营销人员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个人信息并显示更新结果。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Customer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HotelOperationBlService</w:t>
            </w: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HotelSearch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ArrayList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 HotelSearch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&lt;HotelVo&gt;(HotelConditionVo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客户要求输入筛选条件搜索酒店。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系统返回酒店列表。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OrderCreat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OederCreat(HotelIDVo vo1,OrderVo vo2);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客户要求填写订单信息。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返回预定结果并更新相应酒店的数据库。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HotelEvaluate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void HotelEvaluate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(HotelEvaluateVo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客户要求对已执行订单中的酒店进行评价。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更新该酒店的信息。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MemberRegisterApply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void MemberRegisterApply(HotelIDVo vo1,MemberVo vo2);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客户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要求注册会员。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系统发行申请至网站营销人员。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HotelInformationInquiry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HotelVo HotelInformationInquiry(HotelIDVo vo);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客户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要求查看酒店信息。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系统返回酒店信息。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HotelStuff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HotelOperationBlService</w:t>
            </w: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HotelInformationInquiry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HotelVo HotelInformationInquiry(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HotelStuffHotelOperationVo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酒店管理人员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要求查看酒店信息。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系统返回酒店信息。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HotelInformationModification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HotelInformationModification(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HotelStuffHotelOperationVo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酒店管理人员要求修改酒店信息。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系统返回修改过后的酒店信息。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HotelStrategeManage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HotelStrategeManage(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HotelStuffHotelOperationVo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 xml:space="preserve">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酒店管理人员要求对酒店策略进行调整。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系统更新酒店信息。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OrderStateUpdate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void OrderStateUpdate(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HotelStuffHotelOperationVo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酒店管理人员要求更新订单状态或者订单到期后系统自动更新。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系统更新客户个人信息和酒店信息。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OrderScan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ArrayList&lt;OrderVo&gt; OrderScan(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HotelStuffHotelOperationVo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酒店管理人员要求查看酒店订单信息。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>
            <w:pPr>
              <w:jc w:val="left"/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系统返回酒店订单信息。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WebManager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HotelOperationBlService</w:t>
            </w: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HotelAdd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void HotelAdd(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HotelVo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网站管理人员要求增加酒店。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系统更新数据库。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StuffAdd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void StuffAdd(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HotelIDVo vo1,UserIDVo vo2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网站管理人员要求增加酒店管理人员。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系统更新相应酒店的信息。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WebStuff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WebsiteManagementBLService</w:t>
            </w: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WebsitStrategeCreate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void WebsiteStrategeCreate(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WebStuffWebsiteManagementVo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网站营销人员要求制定营销策略。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系统更新网站数据库。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AbnormalOrderScan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ArrayList&lt;OrderVo&gt; AbnormalOrderScan();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网站营销人员要求查看异常订单。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系统返回当天异常订单信息。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UserCreditModification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UserCreditModification(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WebStuffWebsiteManagementVo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网站营销人员要求修改用户信用信息。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系统更新数据并通知用户。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WebManager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WebsiteManagementBLService</w:t>
            </w:r>
          </w:p>
        </w:tc>
        <w:tc>
          <w:tcPr>
            <w:tcW w:w="2130" w:type="dxa"/>
            <w:vMerge w:val="restart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UserInformationInquiry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UserVo UserInformationInquiry(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UserIDVo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网站管理人员要求查看用户信息。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  <w:shd w:val="clear" w:color="auto" w:fill="auto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系统返回用户信息。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UserInformationModification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boolean UserInformationModification(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UserID vo1,UserInfoVo vo2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网站管理人员要求修改用户信息。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系统返回修改结果并更新数据库。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WebsiteStuffAdd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语法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Public void WebsiteStuffAdd(</w:t>
            </w:r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UserID</w:t>
            </w:r>
            <w:bookmarkStart w:id="1" w:name="_GoBack"/>
            <w:bookmarkEnd w:id="1"/>
            <w:r>
              <w:rPr>
                <w:rFonts w:hint="eastAsia" w:asciiTheme="minorEastAsia" w:hAnsiTheme="minorEastAsia" w:cstheme="minorEastAsia"/>
                <w:sz w:val="24"/>
                <w:szCs w:val="24"/>
                <w:vertAlign w:val="baseline"/>
                <w:lang w:val="en-US" w:eastAsia="zh-CN"/>
              </w:rPr>
              <w:t>Vo vo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前置条件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网站管理人员要求增加网站营销人员。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后置条件</w:t>
            </w:r>
          </w:p>
        </w:tc>
        <w:tc>
          <w:tcPr>
            <w:tcW w:w="213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系统更新用户和网站数据库。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  <w:t>userbl需要的接口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接口名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方法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详细信息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OrderOnUserBLService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ArrayList&lt;OrderVO&gt; personalOrderScan(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lang w:val="en-US" w:eastAsia="zh-CN"/>
              </w:rPr>
              <w:t>String userID</w:t>
            </w: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);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客户查看用户个人订单信心。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bookmarkStart w:id="0" w:name="OLE_LINK1"/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ResultMsg personalOrderCancel(OrderVO orderVO);</w:t>
            </w:r>
            <w:bookmarkEnd w:id="0"/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客户撤销订单。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ResultMsg personalOrderDetail(OrderVO orderVO);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客户查看用户订单详情。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OrderOnHotelBLService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ArrayList&lt;OrderVO&gt; hotelOrderScan();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酒店管理人员查看酒店订单列表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ResultMsg hotelOrderDetail(OrderVO orderVO);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酒店管理人员查看酒店订单详情。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ResultMsg hotelOrderModify(OrderVO orderVO);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酒店管理人员修改酒店订单状态信息。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OrderOnWebBLService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ArrayList&lt;OrderVO&gt; complaintListScan();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网站营销人员查看系统的申诉列表。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ResultMsg complaintHandle(OrderVO orderVO);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网站营销人员处理申诉请求。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ArrayList&lt;OrderVO&gt; abnormalOrderScan();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网站营销人员查看网站异常订单列表。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extDirection w:val="lrTb"/>
            <w:vAlign w:val="center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ResultMsg abnormalOrderDetail(OrderVO orderVO);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网站营销人员查看异常订单详情。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HotelSearchBLService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selectCondition(HotelSearchVO hotelConditionVO)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系统根据用户选择的条件搜索酒店。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show(HotelSearchVO hotelListInfoVO)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系统显示特定条件的酒店搜索结果。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HotelInfoCheckBLService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selectHotel(HotelInfoCheckVO selectHotelVO)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客户查看酒店详细信息。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HotelEvaluateBLService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inputEvaluate(HotelEvaluateVO evaluateInfoVO)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客户对已执行订单酒店进行评价。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HotelInfoMaintainBLService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inputHotelInfo(HotelInfoMaintainVO hotelInfoVO)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酒店工作人员维护酒店基本信息。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RoomAddBLService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addRoom(RoomAddVO roomInfoVO)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酒店管理人员录入可用客房。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updateRoom(RoomAddVO roomInfoVO)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酒店管理人员更新客房状态。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VipLevelBLService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vipVO searchLevel(int intetgral)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用户获得当前积分所对应的用户等级。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changeLevelNeed(int level, int integral)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网站营销人员修改用户信用值。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IntegralBLService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IntegralVO getIntegral(userVO client)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查看当前用户信用值。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addIntegral(userVO client，int value)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系统增加当前用户信用值。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subIntegral(userVO client，int value)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系统减少当前用户信用值。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restart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PromotionHoelChangeBLService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changeBirthCut(double ratio)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酒店工作人员修改酒店会员生日促销策略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changeOverCut(double ratio)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酒店工作人员修改酒店三间以上优惠策略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changeJoinCut (double ratio)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酒店工作人员修改酒店合作企业客户优惠策略。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Merge w:val="continue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changeHotelCustomCut (int beginYear,int beginMonth.int beginday, int overYear,int overMonth.int overday, double ratio)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酒店工作人员自定义酒店促销策略。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PromotionWebChangeBLService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void changeLevelCut(int level,double ratio)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网站营销人员修改网站会员等级优惠。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PromotionValue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</w:rPr>
              <w:t>public promotionVO getValue(userVO user,double beginValue,String time)</w:t>
            </w:r>
          </w:p>
        </w:tc>
        <w:tc>
          <w:tcPr>
            <w:tcW w:w="2841" w:type="dxa"/>
          </w:tcPr>
          <w:p>
            <w:pP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sz w:val="24"/>
                <w:szCs w:val="24"/>
                <w:vertAlign w:val="baseline"/>
                <w:lang w:val="en-US" w:eastAsia="zh-CN"/>
              </w:rPr>
              <w:t>计算根据促销策略得出的价格。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  <w:font w:name="Heiti SC Light">
    <w:altName w:val="Microsoft JhengHei Light"/>
    <w:panose1 w:val="00000000000000000000"/>
    <w:charset w:val="88"/>
    <w:family w:val="auto"/>
    <w:pitch w:val="default"/>
    <w:sig w:usb0="00000000" w:usb1="00000000" w:usb2="00000010" w:usb3="00000000" w:csb0="003E0000" w:csb1="00000000"/>
  </w:font>
  <w:font w:name="Microsoft JhengHei Light">
    <w:panose1 w:val="020B0304030504040204"/>
    <w:charset w:val="86"/>
    <w:family w:val="auto"/>
    <w:pitch w:val="default"/>
    <w:sig w:usb0="800002EF" w:usb1="28CFFCFB" w:usb2="00000016" w:usb3="00000000" w:csb0="203E01B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406D3D"/>
    <w:rsid w:val="2A203363"/>
    <w:rsid w:val="2D2453AF"/>
    <w:rsid w:val="30203A6A"/>
    <w:rsid w:val="33590F30"/>
    <w:rsid w:val="3A391C3D"/>
    <w:rsid w:val="3D4D6880"/>
    <w:rsid w:val="42542106"/>
    <w:rsid w:val="42B46844"/>
    <w:rsid w:val="4949572A"/>
    <w:rsid w:val="54463929"/>
    <w:rsid w:val="54A111F0"/>
    <w:rsid w:val="55662588"/>
    <w:rsid w:val="5651454F"/>
    <w:rsid w:val="58D056B9"/>
    <w:rsid w:val="60C451AB"/>
    <w:rsid w:val="67FD4378"/>
    <w:rsid w:val="6EA52707"/>
    <w:rsid w:val="77AF769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2016-10-16T07:52:05Z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