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lang w:val="en-GB"/>
        </w:rPr>
      </w:pPr>
      <w:r>
        <w:rPr>
          <w:lang w:eastAsia="zh-CN"/>
        </w:rPr>
        <w:drawing>
          <wp:inline distT="0" distB="0" distL="0" distR="0">
            <wp:extent cx="3642995" cy="784225"/>
            <wp:effectExtent l="0" t="0" r="0" b="0"/>
            <wp:docPr id="1" name="Picture 3" descr="Description: C:\Users\Mou.Wong\Documents\Teaching\HET315\EEE315 Information Theory and Coding\Lectu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C:\Users\Mou.Wong\Documents\Teaching\HET315\EEE315 Information Theory and Coding\Lecture\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43200" cy="784800"/>
                    </a:xfrm>
                    <a:prstGeom prst="rect">
                      <a:avLst/>
                    </a:prstGeom>
                    <a:noFill/>
                    <a:ln>
                      <a:noFill/>
                    </a:ln>
                  </pic:spPr>
                </pic:pic>
              </a:graphicData>
            </a:graphic>
          </wp:inline>
        </w:drawing>
      </w:r>
    </w:p>
    <w:p>
      <w:pPr>
        <w:rPr>
          <w:lang w:val="en-GB"/>
        </w:rPr>
      </w:pPr>
    </w:p>
    <w:p>
      <w:pPr>
        <w:jc w:val="center"/>
        <w:rPr>
          <w:b/>
          <w:sz w:val="26"/>
          <w:szCs w:val="26"/>
          <w:lang w:val="en-GB"/>
        </w:rPr>
      </w:pPr>
      <w:r>
        <w:rPr>
          <w:b/>
          <w:sz w:val="26"/>
          <w:szCs w:val="26"/>
          <w:lang w:val="en-GB"/>
        </w:rPr>
        <w:t>DEPARTMENT OF ELECTRICAL AND ELECTRONIC ENGINEERING</w:t>
      </w:r>
    </w:p>
    <w:p>
      <w:pPr>
        <w:jc w:val="center"/>
        <w:rPr>
          <w:b/>
          <w:sz w:val="26"/>
          <w:szCs w:val="26"/>
          <w:lang w:val="en-GB"/>
        </w:rPr>
      </w:pPr>
      <w:r>
        <w:rPr>
          <w:b/>
          <w:sz w:val="26"/>
          <w:szCs w:val="26"/>
          <w:lang w:val="en-GB"/>
        </w:rPr>
        <w:t>EEE311 FINAL YEAR PROJECT</w:t>
      </w:r>
    </w:p>
    <w:p>
      <w:pPr>
        <w:jc w:val="center"/>
      </w:pPr>
    </w:p>
    <w:p>
      <w:pPr>
        <w:jc w:val="center"/>
      </w:pPr>
    </w:p>
    <w:p>
      <w:pPr>
        <w:jc w:val="center"/>
        <w:rPr>
          <w:rFonts w:hint="default"/>
          <w:i/>
          <w:sz w:val="40"/>
          <w:szCs w:val="40"/>
          <w:lang w:val="en-US" w:eastAsia="zh-CN"/>
        </w:rPr>
      </w:pPr>
      <w:r>
        <w:rPr>
          <w:rFonts w:hint="eastAsia"/>
          <w:i/>
          <w:sz w:val="40"/>
          <w:szCs w:val="40"/>
          <w:lang w:val="en-US" w:eastAsia="zh-CN"/>
        </w:rPr>
        <w:t>N</w:t>
      </w:r>
      <w:r>
        <w:rPr>
          <w:rFonts w:hint="default"/>
          <w:i/>
          <w:sz w:val="40"/>
          <w:szCs w:val="40"/>
          <w:lang w:val="en-US" w:eastAsia="zh-CN"/>
        </w:rPr>
        <w:t xml:space="preserve">avigation Positioning Control of </w:t>
      </w:r>
    </w:p>
    <w:p>
      <w:pPr>
        <w:jc w:val="center"/>
        <w:rPr>
          <w:rFonts w:hint="eastAsia" w:eastAsiaTheme="minorEastAsia"/>
          <w:lang w:val="en-US" w:eastAsia="zh-CN"/>
        </w:rPr>
      </w:pPr>
      <w:r>
        <w:rPr>
          <w:rFonts w:hint="default"/>
          <w:i/>
          <w:sz w:val="40"/>
          <w:szCs w:val="40"/>
          <w:lang w:val="en-US" w:eastAsia="zh-CN"/>
        </w:rPr>
        <w:t xml:space="preserve">Automated Guided Vehicles </w:t>
      </w:r>
      <w:bookmarkStart w:id="100" w:name="_GoBack"/>
      <w:bookmarkEnd w:id="100"/>
      <w:r>
        <w:rPr>
          <w:rFonts w:hint="default"/>
          <w:i/>
          <w:sz w:val="40"/>
          <w:szCs w:val="40"/>
          <w:lang w:val="en-US" w:eastAsia="zh-CN"/>
        </w:rPr>
        <w:t>(AGVS)</w:t>
      </w:r>
    </w:p>
    <w:p>
      <w:pPr>
        <w:jc w:val="center"/>
      </w:pPr>
    </w:p>
    <w:p>
      <w:pPr>
        <w:jc w:val="center"/>
        <w:rPr>
          <w:rStyle w:val="23"/>
          <w:rFonts w:ascii="Cambria" w:hAnsi="Cambria"/>
          <w:sz w:val="48"/>
          <w:szCs w:val="48"/>
        </w:rPr>
      </w:pPr>
      <w:r>
        <w:rPr>
          <w:rStyle w:val="23"/>
          <w:rFonts w:ascii="Cambria" w:hAnsi="Cambria"/>
          <w:sz w:val="40"/>
          <w:szCs w:val="40"/>
        </w:rPr>
        <w:t>Final Thesis</w:t>
      </w:r>
    </w:p>
    <w:p>
      <w:pPr>
        <w:jc w:val="center"/>
      </w:pPr>
    </w:p>
    <w:p>
      <w:pPr>
        <w:jc w:val="center"/>
      </w:pPr>
    </w:p>
    <w:p>
      <w:pPr>
        <w:jc w:val="center"/>
      </w:pPr>
    </w:p>
    <w:p>
      <w:pPr>
        <w:jc w:val="center"/>
      </w:pPr>
    </w:p>
    <w:p>
      <w:pPr>
        <w:jc w:val="center"/>
      </w:pPr>
      <w:r>
        <w:t>In Partial Fulfillment</w:t>
      </w:r>
    </w:p>
    <w:p>
      <w:pPr>
        <w:jc w:val="center"/>
      </w:pPr>
      <w:r>
        <w:t>of the Requirements for the Degree of</w:t>
      </w:r>
    </w:p>
    <w:p>
      <w:pPr>
        <w:jc w:val="center"/>
      </w:pPr>
      <w:r>
        <w:t>Bachelor of Engineering</w:t>
      </w:r>
    </w:p>
    <w:p>
      <w:pPr>
        <w:jc w:val="center"/>
      </w:pPr>
    </w:p>
    <w:p>
      <w:pPr>
        <w:jc w:val="center"/>
      </w:pPr>
    </w:p>
    <w:p>
      <w:pPr>
        <w:jc w:val="center"/>
      </w:pPr>
    </w:p>
    <w:p>
      <w:pPr>
        <w:jc w:val="center"/>
      </w:pPr>
    </w:p>
    <w:tbl>
      <w:tblPr>
        <w:tblStyle w:val="26"/>
        <w:tblW w:w="71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5"/>
        <w:gridCol w:w="283"/>
        <w:gridCol w:w="5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85" w:type="dxa"/>
            <w:tcBorders>
              <w:right w:val="nil"/>
            </w:tcBorders>
            <w:shd w:val="clear" w:color="auto" w:fill="auto"/>
          </w:tcPr>
          <w:p>
            <w:pPr>
              <w:spacing w:line="240" w:lineRule="auto"/>
            </w:pPr>
            <w:r>
              <w:t>Student Name</w:t>
            </w:r>
          </w:p>
        </w:tc>
        <w:tc>
          <w:tcPr>
            <w:tcW w:w="283" w:type="dxa"/>
            <w:tcBorders>
              <w:left w:val="nil"/>
            </w:tcBorders>
            <w:shd w:val="clear" w:color="auto" w:fill="auto"/>
          </w:tcPr>
          <w:p>
            <w:pPr>
              <w:spacing w:line="240" w:lineRule="auto"/>
              <w:jc w:val="center"/>
            </w:pPr>
            <w:r>
              <w:t>:</w:t>
            </w:r>
          </w:p>
        </w:tc>
        <w:tc>
          <w:tcPr>
            <w:tcW w:w="5181" w:type="dxa"/>
            <w:shd w:val="clear" w:color="auto" w:fill="auto"/>
          </w:tcPr>
          <w:p>
            <w:pPr>
              <w:spacing w:line="240" w:lineRule="auto"/>
              <w:rPr>
                <w:lang w:val="en-US"/>
              </w:rPr>
            </w:pPr>
            <w:r>
              <w:fldChar w:fldCharType="begin">
                <w:ffData>
                  <w:name w:val="Text1"/>
                  <w:enabled/>
                  <w:calcOnExit w:val="0"/>
                  <w:textInput/>
                </w:ffData>
              </w:fldChar>
            </w:r>
            <w:bookmarkStart w:id="0" w:name="Text1"/>
            <w:r>
              <w:instrText xml:space="preserve"> FORMTEXT </w:instrText>
            </w:r>
            <w:r>
              <w:fldChar w:fldCharType="separate"/>
            </w:r>
            <w:r>
              <w:rPr>
                <w:lang w:val="en-US"/>
              </w:rPr>
              <w:t>Haocheng Zhao</w:t>
            </w:r>
            <w:r>
              <w:t>  </w:t>
            </w:r>
            <w:r>
              <w:fldChar w:fldCharType="end"/>
            </w:r>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85" w:type="dxa"/>
            <w:tcBorders>
              <w:right w:val="nil"/>
            </w:tcBorders>
            <w:shd w:val="clear" w:color="auto" w:fill="auto"/>
          </w:tcPr>
          <w:p>
            <w:pPr>
              <w:spacing w:line="240" w:lineRule="auto"/>
            </w:pPr>
            <w:r>
              <w:t>Student ID</w:t>
            </w:r>
          </w:p>
        </w:tc>
        <w:tc>
          <w:tcPr>
            <w:tcW w:w="283" w:type="dxa"/>
            <w:tcBorders>
              <w:left w:val="nil"/>
            </w:tcBorders>
            <w:shd w:val="clear" w:color="auto" w:fill="auto"/>
          </w:tcPr>
          <w:p>
            <w:pPr>
              <w:spacing w:line="240" w:lineRule="auto"/>
              <w:jc w:val="center"/>
            </w:pPr>
            <w:r>
              <w:t>:</w:t>
            </w:r>
          </w:p>
        </w:tc>
        <w:tc>
          <w:tcPr>
            <w:tcW w:w="5181" w:type="dxa"/>
            <w:shd w:val="clear" w:color="auto" w:fill="auto"/>
          </w:tcPr>
          <w:p>
            <w:pPr>
              <w:spacing w:line="240" w:lineRule="auto"/>
              <w:rPr>
                <w:lang w:val="en-US"/>
              </w:rPr>
            </w:pPr>
            <w:r>
              <w:fldChar w:fldCharType="begin">
                <w:ffData>
                  <w:name w:val="Text2"/>
                  <w:enabled/>
                  <w:calcOnExit w:val="0"/>
                  <w:textInput/>
                </w:ffData>
              </w:fldChar>
            </w:r>
            <w:bookmarkStart w:id="1" w:name="Text2"/>
            <w:r>
              <w:instrText xml:space="preserve"> FORMTEXT </w:instrText>
            </w:r>
            <w:r>
              <w:fldChar w:fldCharType="separate"/>
            </w:r>
            <w:r>
              <w:rPr>
                <w:lang w:val="en-US"/>
              </w:rPr>
              <w:t>1406522</w:t>
            </w:r>
            <w:r>
              <w:t> </w:t>
            </w:r>
            <w:r>
              <w:fldChar w:fldCharType="end"/>
            </w:r>
            <w:bookmarkEnd w:id="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85" w:type="dxa"/>
            <w:tcBorders>
              <w:right w:val="nil"/>
            </w:tcBorders>
            <w:shd w:val="clear" w:color="auto" w:fill="auto"/>
          </w:tcPr>
          <w:p>
            <w:pPr>
              <w:spacing w:line="240" w:lineRule="auto"/>
            </w:pPr>
            <w:r>
              <w:t>Supervisor</w:t>
            </w:r>
          </w:p>
        </w:tc>
        <w:tc>
          <w:tcPr>
            <w:tcW w:w="283" w:type="dxa"/>
            <w:tcBorders>
              <w:left w:val="nil"/>
            </w:tcBorders>
            <w:shd w:val="clear" w:color="auto" w:fill="auto"/>
          </w:tcPr>
          <w:p>
            <w:pPr>
              <w:spacing w:line="240" w:lineRule="auto"/>
              <w:jc w:val="center"/>
            </w:pPr>
            <w:r>
              <w:t>:</w:t>
            </w:r>
          </w:p>
        </w:tc>
        <w:tc>
          <w:tcPr>
            <w:tcW w:w="5181" w:type="dxa"/>
            <w:shd w:val="clear" w:color="auto" w:fill="auto"/>
          </w:tcPr>
          <w:p>
            <w:pPr>
              <w:spacing w:line="240" w:lineRule="auto"/>
              <w:rPr>
                <w:lang w:val="en-US"/>
              </w:rPr>
            </w:pPr>
            <w:r>
              <w:fldChar w:fldCharType="begin">
                <w:ffData>
                  <w:name w:val="Text3"/>
                  <w:enabled/>
                  <w:calcOnExit w:val="0"/>
                  <w:textInput/>
                </w:ffData>
              </w:fldChar>
            </w:r>
            <w:bookmarkStart w:id="2" w:name="Text3"/>
            <w:r>
              <w:instrText xml:space="preserve"> FORMTEXT </w:instrText>
            </w:r>
            <w:r>
              <w:fldChar w:fldCharType="separate"/>
            </w:r>
            <w:r>
              <w:rPr>
                <w:lang w:val="en-US"/>
              </w:rPr>
              <w:t>Dr. Limin Yu</w:t>
            </w:r>
            <w:r>
              <w:t> </w:t>
            </w:r>
            <w:r>
              <w:fldChar w:fldCharType="end"/>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85" w:type="dxa"/>
            <w:tcBorders>
              <w:right w:val="nil"/>
            </w:tcBorders>
            <w:shd w:val="clear" w:color="auto" w:fill="auto"/>
          </w:tcPr>
          <w:p>
            <w:pPr>
              <w:spacing w:line="240" w:lineRule="auto"/>
              <w:rPr>
                <w:lang w:val="en-US"/>
              </w:rPr>
            </w:pPr>
            <w:r>
              <w:rPr>
                <w:lang w:val="en-US"/>
              </w:rPr>
              <w:t>Co-Supervisor</w:t>
            </w:r>
          </w:p>
        </w:tc>
        <w:tc>
          <w:tcPr>
            <w:tcW w:w="283" w:type="dxa"/>
            <w:tcBorders>
              <w:left w:val="nil"/>
            </w:tcBorders>
            <w:shd w:val="clear" w:color="auto" w:fill="auto"/>
          </w:tcPr>
          <w:p>
            <w:pPr>
              <w:spacing w:line="240" w:lineRule="auto"/>
              <w:jc w:val="center"/>
            </w:pPr>
            <w:r>
              <w:t>:</w:t>
            </w:r>
          </w:p>
        </w:tc>
        <w:tc>
          <w:tcPr>
            <w:tcW w:w="5181" w:type="dxa"/>
            <w:shd w:val="clear" w:color="auto" w:fill="auto"/>
          </w:tcPr>
          <w:p>
            <w:pPr>
              <w:spacing w:line="240" w:lineRule="auto"/>
              <w:rPr>
                <w:lang w:val="en-US"/>
              </w:rPr>
            </w:pPr>
            <w:bookmarkStart w:id="3" w:name="Text4"/>
            <w:r>
              <w:rPr>
                <w:rFonts w:ascii="Times New Roman" w:hAnsi="Times New Roman" w:cs="Times New Roman" w:eastAsiaTheme="minorEastAsia"/>
                <w:sz w:val="24"/>
                <w:szCs w:val="24"/>
                <w:lang w:val="en-US" w:eastAsia="en-US" w:bidi="ar-SA"/>
              </w:rPr>
              <w:fldChar w:fldCharType="begin">
                <w:ffData>
                  <w:name w:val="Text4"/>
                  <w:enabled/>
                  <w:calcOnExit w:val="0"/>
                  <w:textInput>
                    <w:default w:val="Fei Ma"/>
                  </w:textInput>
                </w:ffData>
              </w:fldChar>
            </w:r>
            <w:r>
              <w:rPr>
                <w:rFonts w:ascii="Times New Roman" w:hAnsi="Times New Roman" w:cs="Times New Roman" w:eastAsiaTheme="minorEastAsia"/>
                <w:sz w:val="24"/>
                <w:szCs w:val="24"/>
                <w:lang w:val="en-US" w:eastAsia="en-US" w:bidi="ar-SA"/>
              </w:rPr>
              <w:instrText xml:space="preserve">FORMTEXT</w:instrText>
            </w:r>
            <w:r>
              <w:rPr>
                <w:rFonts w:ascii="Times New Roman" w:hAnsi="Times New Roman" w:cs="Times New Roman" w:eastAsiaTheme="minorEastAsia"/>
                <w:sz w:val="24"/>
                <w:szCs w:val="24"/>
                <w:lang w:val="en-US" w:eastAsia="en-US" w:bidi="ar-SA"/>
              </w:rPr>
              <w:fldChar w:fldCharType="separate"/>
            </w:r>
            <w:r>
              <w:rPr>
                <w:rFonts w:cs="Times New Roman"/>
                <w:sz w:val="24"/>
                <w:szCs w:val="24"/>
                <w:lang w:val="en-US" w:eastAsia="en-US" w:bidi="ar-SA"/>
              </w:rPr>
              <w:t>Dr. F</w:t>
            </w:r>
            <w:r>
              <w:rPr>
                <w:rFonts w:ascii="Times New Roman" w:hAnsi="Times New Roman" w:cs="Times New Roman" w:eastAsiaTheme="minorEastAsia"/>
                <w:sz w:val="24"/>
                <w:szCs w:val="24"/>
                <w:lang w:val="en-US" w:eastAsia="en-US" w:bidi="ar-SA"/>
              </w:rPr>
              <w:t>ei Ma</w:t>
            </w:r>
            <w:r>
              <w:rPr>
                <w:rFonts w:ascii="Times New Roman" w:hAnsi="Times New Roman" w:cs="Times New Roman" w:eastAsiaTheme="minorEastAsia"/>
                <w:sz w:val="24"/>
                <w:szCs w:val="24"/>
                <w:lang w:val="en-US" w:eastAsia="en-US" w:bidi="ar-SA"/>
              </w:rPr>
              <w:fldChar w:fldCharType="end"/>
            </w:r>
            <w:bookmarkEnd w:id="3"/>
            <w:r>
              <w:rPr>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85" w:type="dxa"/>
            <w:tcBorders>
              <w:right w:val="nil"/>
            </w:tcBorders>
            <w:shd w:val="clear" w:color="auto" w:fill="auto"/>
            <w:vAlign w:val="top"/>
          </w:tcPr>
          <w:p>
            <w:pPr>
              <w:spacing w:line="240" w:lineRule="auto"/>
            </w:pPr>
            <w:r>
              <w:t>Assessor</w:t>
            </w:r>
          </w:p>
        </w:tc>
        <w:tc>
          <w:tcPr>
            <w:tcW w:w="283" w:type="dxa"/>
            <w:tcBorders>
              <w:left w:val="nil"/>
            </w:tcBorders>
            <w:shd w:val="clear" w:color="auto" w:fill="auto"/>
            <w:vAlign w:val="top"/>
          </w:tcPr>
          <w:p>
            <w:pPr>
              <w:spacing w:line="240" w:lineRule="auto"/>
              <w:jc w:val="center"/>
            </w:pPr>
            <w:r>
              <w:t>:</w:t>
            </w:r>
          </w:p>
        </w:tc>
        <w:tc>
          <w:tcPr>
            <w:tcW w:w="5181" w:type="dxa"/>
            <w:shd w:val="clear" w:color="auto" w:fill="auto"/>
            <w:vAlign w:val="top"/>
          </w:tcPr>
          <w:p>
            <w:pPr>
              <w:spacing w:line="240" w:lineRule="auto"/>
            </w:pPr>
            <w:r>
              <w:fldChar w:fldCharType="begin">
                <w:ffData>
                  <w:name w:val="Text4"/>
                  <w:enabled/>
                  <w:calcOnExit w:val="0"/>
                  <w:textInput/>
                </w:ffData>
              </w:fldChar>
            </w:r>
            <w:r>
              <w:instrText xml:space="preserve"> FORMTEXT </w:instrText>
            </w:r>
            <w:r>
              <w:fldChar w:fldCharType="separate"/>
            </w:r>
            <w:r>
              <w:rPr>
                <w:lang w:val="en-US"/>
              </w:rPr>
              <w:t>Dr. R</w:t>
            </w:r>
            <w:r>
              <w:rPr>
                <w:rFonts w:hint="eastAsia"/>
                <w:lang w:val="en-US" w:eastAsia="zh-CN"/>
              </w:rPr>
              <w:t>ui</w:t>
            </w:r>
            <w:r>
              <w:rPr>
                <w:rFonts w:hint="default"/>
                <w:lang w:val="en-US" w:eastAsia="zh-CN"/>
              </w:rPr>
              <w:t xml:space="preserve"> Lin</w:t>
            </w:r>
            <w:r>
              <w:t>  </w:t>
            </w:r>
            <w:r>
              <w:fldChar w:fldCharType="end"/>
            </w:r>
          </w:p>
        </w:tc>
      </w:tr>
    </w:tbl>
    <w:p/>
    <w:p>
      <w:pPr>
        <w:rPr>
          <w:lang w:val="en-US"/>
        </w:rPr>
        <w:sectPr>
          <w:footnotePr>
            <w:numRestart w:val="eachSect"/>
          </w:footnotePr>
          <w:endnotePr>
            <w:numFmt w:val="decimal"/>
            <w:numRestart w:val="eachSect"/>
          </w:endnotePr>
          <w:pgSz w:w="12240" w:h="15840"/>
          <w:pgMar w:top="1440" w:right="1800" w:bottom="1440" w:left="1800" w:header="1080" w:footer="1080" w:gutter="0"/>
          <w:cols w:space="708" w:num="1"/>
          <w:vAlign w:val="center"/>
          <w:docGrid w:linePitch="360" w:charSpace="0"/>
        </w:sectPr>
      </w:pPr>
      <w:r>
        <w:rPr>
          <w:lang w:val="en-US"/>
        </w:rPr>
        <w:br w:type="page"/>
      </w:r>
    </w:p>
    <w:p>
      <w:pPr>
        <w:pStyle w:val="59"/>
        <w:ind w:left="0" w:leftChars="0" w:firstLine="0" w:firstLineChars="0"/>
      </w:pPr>
      <w:bookmarkStart w:id="4" w:name="_Toc57"/>
      <w:bookmarkStart w:id="5" w:name="_Toc404008237"/>
      <w:bookmarkStart w:id="6" w:name="_Toc394498192"/>
      <w:bookmarkStart w:id="7" w:name="_Toc17533_WPSOffice_Level1"/>
      <w:r>
        <w:t>Abstract</w:t>
      </w:r>
      <w:bookmarkEnd w:id="4"/>
      <w:bookmarkEnd w:id="5"/>
      <w:bookmarkEnd w:id="6"/>
      <w:bookmarkEnd w:id="7"/>
    </w:p>
    <w:p>
      <w:pPr>
        <w:rPr>
          <w:rFonts w:hint="eastAsia" w:eastAsiaTheme="minorEastAsia"/>
          <w:lang w:val="en-US" w:eastAsia="zh-CN"/>
        </w:rPr>
      </w:pPr>
      <w:r>
        <w:rPr>
          <w:lang w:val="en-US"/>
        </w:rPr>
        <w:t>The Automated Guided Vehicle (AGV) becomes more important in manufacturing industrial, along with the development of Artificial Intelligence (AI).  The multi-AGVs system is the popular topic in this area, and various solutions have been proposed.  An distributed multi-AGVs system can help to manage the vehicles, which leads to the high efficiency and non-collision working circumstance.  In a distributed system, the most important coding part including movement, communication, and navigation, should be programmed in the Arduino car.  In this project, Arduino car with the ESP8266 wireless module is constructed and a control software written in python is completed successfully.  Infrared sensors are used to achieve the navigation including following the black line and stop function.  The ESP8266 uses TCP to communicate with the center control panel, and uses UDP to communicate with other cars.  To regularize the cars</w:t>
      </w:r>
      <w:r>
        <w:rPr>
          <w:rFonts w:hint="default"/>
          <w:lang w:val="en-US"/>
        </w:rPr>
        <w:t>’</w:t>
      </w:r>
      <w:r>
        <w:rPr>
          <w:lang w:val="en-US"/>
        </w:rPr>
        <w:t xml:space="preserve"> position information, a series of communication code is defined in this scope.  When testing the car in the project, the car can finish all the tasks as expected.  This project provided a well managed starting point for students to investigate </w:t>
      </w:r>
      <w:r>
        <w:rPr>
          <w:rFonts w:hint="eastAsia"/>
          <w:lang w:val="en-US"/>
        </w:rPr>
        <w:t>more complicated functions of the AGV</w:t>
      </w:r>
      <w:r>
        <w:rPr>
          <w:rFonts w:hint="default"/>
          <w:lang w:val="en-US"/>
        </w:rPr>
        <w:t xml:space="preserve"> </w:t>
      </w:r>
      <w:r>
        <w:rPr>
          <w:lang w:val="en-US"/>
        </w:rPr>
        <w:t xml:space="preserve">and improve </w:t>
      </w:r>
      <w:r>
        <w:rPr>
          <w:rFonts w:hint="eastAsia"/>
          <w:lang w:val="en-US"/>
        </w:rPr>
        <w:t>further the multi-AGV</w:t>
      </w:r>
      <w:r>
        <w:rPr>
          <w:rFonts w:hint="default"/>
          <w:lang w:val="en-US"/>
        </w:rPr>
        <w:t xml:space="preserve">, </w:t>
      </w:r>
      <w:r>
        <w:rPr>
          <w:lang w:val="en-US"/>
        </w:rPr>
        <w:t>AGV system.</w:t>
      </w:r>
    </w:p>
    <w:p/>
    <w:p>
      <w:pPr>
        <w:ind w:left="1418" w:hanging="1418"/>
        <w:rPr>
          <w:lang w:val="en-US"/>
        </w:rPr>
      </w:pPr>
      <w:r>
        <w:rPr>
          <w:b/>
        </w:rPr>
        <w:t>Keywords</w:t>
      </w:r>
      <w:r>
        <w:t xml:space="preserve">: </w:t>
      </w:r>
      <w:r>
        <w:tab/>
      </w:r>
      <w:r>
        <w:rPr>
          <w:lang w:val="en-US"/>
        </w:rPr>
        <w:t>Distributed System, AGV, Arduino, ESP8266, Network Protocol, Python.</w:t>
      </w:r>
    </w:p>
    <w:p/>
    <w:p>
      <w:pPr>
        <w:pStyle w:val="59"/>
      </w:pPr>
      <w:r>
        <w:br w:type="page"/>
      </w:r>
      <w:bookmarkStart w:id="8" w:name="_Toc26463"/>
      <w:bookmarkStart w:id="9" w:name="_Toc22863_WPSOffice_Level1"/>
      <w:r>
        <w:t>Acknowl</w:t>
      </w:r>
      <w:r>
        <w:rPr>
          <w:lang w:val="en-US"/>
        </w:rPr>
        <w:t>ed</w:t>
      </w:r>
      <w:r>
        <w:t>gments</w:t>
      </w:r>
      <w:bookmarkEnd w:id="8"/>
      <w:bookmarkEnd w:id="9"/>
    </w:p>
    <w:p>
      <w:pPr>
        <w:spacing w:line="240" w:lineRule="auto"/>
        <w:jc w:val="left"/>
        <w:rPr>
          <w:lang w:val="en-US"/>
        </w:rPr>
      </w:pPr>
      <w:r>
        <w:rPr>
          <w:lang w:val="en-US"/>
        </w:rPr>
        <w:t xml:space="preserve">I would like to thank my supervisor and mentor Dr. Limin.Yu.  She is a teacher from the EEE department, and she proposed this project to me.  </w:t>
      </w:r>
    </w:p>
    <w:p>
      <w:pPr>
        <w:spacing w:line="240" w:lineRule="auto"/>
        <w:jc w:val="left"/>
        <w:rPr>
          <w:lang w:val="en-US"/>
        </w:rPr>
      </w:pPr>
    </w:p>
    <w:p>
      <w:pPr>
        <w:spacing w:line="240" w:lineRule="auto"/>
        <w:jc w:val="left"/>
        <w:rPr>
          <w:rFonts w:hint="eastAsia"/>
          <w:lang w:val="en-US"/>
        </w:rPr>
      </w:pPr>
      <w:r>
        <w:rPr>
          <w:rFonts w:hint="eastAsia"/>
          <w:lang w:val="en-US"/>
        </w:rPr>
        <w:t>I would like to thankmy mentor Dr. Fei Ma.  He is a teacher from Mathematical Science department, and he provided the idea about the construction of distributed system.</w:t>
      </w:r>
    </w:p>
    <w:p>
      <w:pPr>
        <w:spacing w:line="240" w:lineRule="auto"/>
        <w:jc w:val="left"/>
        <w:rPr>
          <w:rFonts w:hint="eastAsia"/>
          <w:lang w:val="en-US"/>
        </w:rPr>
      </w:pPr>
    </w:p>
    <w:p>
      <w:pPr>
        <w:spacing w:line="240" w:lineRule="auto"/>
        <w:jc w:val="left"/>
        <w:rPr>
          <w:rFonts w:hint="eastAsia"/>
          <w:lang w:val="en-US"/>
        </w:rPr>
      </w:pPr>
      <w:r>
        <w:rPr>
          <w:rFonts w:hint="eastAsia"/>
          <w:lang w:val="en-US"/>
        </w:rPr>
        <w:t>I would also like to thank all my teachers in EEEdepartment and my class mates.</w:t>
      </w:r>
    </w:p>
    <w:p>
      <w:pPr>
        <w:spacing w:line="240" w:lineRule="auto"/>
        <w:jc w:val="left"/>
        <w:rPr>
          <w:rFonts w:hint="eastAsia"/>
          <w:lang w:val="en-US"/>
        </w:rPr>
      </w:pPr>
    </w:p>
    <w:p>
      <w:pPr>
        <w:spacing w:line="240" w:lineRule="auto"/>
        <w:jc w:val="left"/>
        <w:rPr>
          <w:lang w:val="en-US"/>
        </w:rPr>
      </w:pPr>
      <w:r>
        <w:rPr>
          <w:rFonts w:hint="eastAsia"/>
          <w:lang w:val="en-US"/>
        </w:rPr>
        <w:t>And I would like give my sincere thanks to XJTLU.</w:t>
      </w:r>
      <w:r>
        <w:br w:type="page"/>
      </w:r>
    </w:p>
    <w:p>
      <w:pPr>
        <w:pStyle w:val="59"/>
      </w:pPr>
      <w:bookmarkStart w:id="10" w:name="_Toc394498195"/>
      <w:bookmarkStart w:id="11" w:name="_Toc8563"/>
      <w:bookmarkStart w:id="12" w:name="_Toc404008238"/>
      <w:bookmarkStart w:id="13" w:name="_Toc28640_WPSOffice_Level1"/>
      <w:r>
        <w:t>Contents</w:t>
      </w:r>
      <w:bookmarkEnd w:id="10"/>
      <w:bookmarkEnd w:id="11"/>
      <w:bookmarkStart w:id="14" w:name="ToC"/>
      <w:bookmarkEnd w:id="14"/>
      <w:r>
        <w:t xml:space="preserve"> </w:t>
      </w:r>
      <w:bookmarkEnd w:id="12"/>
      <w:bookmarkEnd w:id="13"/>
    </w:p>
    <w:p>
      <w:pPr>
        <w:pStyle w:val="19"/>
      </w:pPr>
      <w:r>
        <w:rPr>
          <w:lang w:val="en-GB"/>
        </w:rPr>
        <w:fldChar w:fldCharType="begin"/>
      </w:r>
      <w:r>
        <w:rPr>
          <w:lang w:val="en-GB"/>
        </w:rPr>
        <w:instrText xml:space="preserve"> TOC \o "1-4" \h \z \u </w:instrText>
      </w:r>
      <w:r>
        <w:rPr>
          <w:lang w:val="en-GB"/>
        </w:rPr>
        <w:fldChar w:fldCharType="separate"/>
      </w:r>
      <w:r>
        <w:rPr>
          <w:lang w:val="en-GB"/>
        </w:rPr>
        <w:fldChar w:fldCharType="begin"/>
      </w:r>
      <w:r>
        <w:rPr>
          <w:lang w:val="en-GB"/>
        </w:rPr>
        <w:instrText xml:space="preserve"> HYPERLINK \l _Toc57 </w:instrText>
      </w:r>
      <w:r>
        <w:rPr>
          <w:lang w:val="en-GB"/>
        </w:rPr>
        <w:fldChar w:fldCharType="separate"/>
      </w:r>
      <w:r>
        <w:t>Abstract</w:t>
      </w:r>
      <w:r>
        <w:tab/>
      </w:r>
      <w:r>
        <w:fldChar w:fldCharType="begin"/>
      </w:r>
      <w:r>
        <w:instrText xml:space="preserve"> PAGEREF _Toc57 </w:instrText>
      </w:r>
      <w:r>
        <w:fldChar w:fldCharType="separate"/>
      </w:r>
      <w:r>
        <w:t>ii</w:t>
      </w:r>
      <w:r>
        <w:fldChar w:fldCharType="end"/>
      </w:r>
      <w:r>
        <w:rPr>
          <w:lang w:val="en-GB"/>
        </w:rPr>
        <w:fldChar w:fldCharType="end"/>
      </w:r>
    </w:p>
    <w:p>
      <w:pPr>
        <w:pStyle w:val="19"/>
      </w:pPr>
      <w:r>
        <w:rPr>
          <w:lang w:val="en-GB"/>
        </w:rPr>
        <w:fldChar w:fldCharType="begin"/>
      </w:r>
      <w:r>
        <w:rPr>
          <w:lang w:val="en-GB"/>
        </w:rPr>
        <w:instrText xml:space="preserve"> HYPERLINK \l _Toc26463 </w:instrText>
      </w:r>
      <w:r>
        <w:rPr>
          <w:lang w:val="en-GB"/>
        </w:rPr>
        <w:fldChar w:fldCharType="separate"/>
      </w:r>
      <w:r>
        <w:t>Acknowl</w:t>
      </w:r>
      <w:r>
        <w:rPr>
          <w:lang w:val="en-US"/>
        </w:rPr>
        <w:t>ed</w:t>
      </w:r>
      <w:r>
        <w:t>gments</w:t>
      </w:r>
      <w:r>
        <w:tab/>
      </w:r>
      <w:r>
        <w:fldChar w:fldCharType="begin"/>
      </w:r>
      <w:r>
        <w:instrText xml:space="preserve"> PAGEREF _Toc26463 </w:instrText>
      </w:r>
      <w:r>
        <w:fldChar w:fldCharType="separate"/>
      </w:r>
      <w:r>
        <w:t>iii</w:t>
      </w:r>
      <w:r>
        <w:fldChar w:fldCharType="end"/>
      </w:r>
      <w:r>
        <w:rPr>
          <w:lang w:val="en-GB"/>
        </w:rPr>
        <w:fldChar w:fldCharType="end"/>
      </w:r>
    </w:p>
    <w:p>
      <w:pPr>
        <w:pStyle w:val="19"/>
      </w:pPr>
      <w:r>
        <w:rPr>
          <w:lang w:val="en-GB"/>
        </w:rPr>
        <w:fldChar w:fldCharType="begin"/>
      </w:r>
      <w:r>
        <w:rPr>
          <w:lang w:val="en-GB"/>
        </w:rPr>
        <w:instrText xml:space="preserve"> HYPERLINK \l _Toc8563 </w:instrText>
      </w:r>
      <w:r>
        <w:rPr>
          <w:lang w:val="en-GB"/>
        </w:rPr>
        <w:fldChar w:fldCharType="separate"/>
      </w:r>
      <w:r>
        <w:t>Contents</w:t>
      </w:r>
      <w:r>
        <w:tab/>
      </w:r>
      <w:r>
        <w:fldChar w:fldCharType="begin"/>
      </w:r>
      <w:r>
        <w:instrText xml:space="preserve"> PAGEREF _Toc8563 </w:instrText>
      </w:r>
      <w:r>
        <w:fldChar w:fldCharType="separate"/>
      </w:r>
      <w:r>
        <w:t>iv</w:t>
      </w:r>
      <w:r>
        <w:fldChar w:fldCharType="end"/>
      </w:r>
      <w:r>
        <w:rPr>
          <w:lang w:val="en-GB"/>
        </w:rPr>
        <w:fldChar w:fldCharType="end"/>
      </w:r>
    </w:p>
    <w:p>
      <w:pPr>
        <w:pStyle w:val="19"/>
      </w:pPr>
      <w:r>
        <w:rPr>
          <w:lang w:val="en-GB"/>
        </w:rPr>
        <w:fldChar w:fldCharType="begin"/>
      </w:r>
      <w:r>
        <w:rPr>
          <w:lang w:val="en-GB"/>
        </w:rPr>
        <w:instrText xml:space="preserve"> HYPERLINK \l _Toc19539 </w:instrText>
      </w:r>
      <w:r>
        <w:rPr>
          <w:lang w:val="en-GB"/>
        </w:rPr>
        <w:fldChar w:fldCharType="separate"/>
      </w:r>
      <w:r>
        <w:t>List of Tables</w:t>
      </w:r>
      <w:r>
        <w:tab/>
      </w:r>
      <w:r>
        <w:fldChar w:fldCharType="begin"/>
      </w:r>
      <w:r>
        <w:instrText xml:space="preserve"> PAGEREF _Toc19539 </w:instrText>
      </w:r>
      <w:r>
        <w:fldChar w:fldCharType="separate"/>
      </w:r>
      <w:r>
        <w:t>v</w:t>
      </w:r>
      <w:r>
        <w:fldChar w:fldCharType="end"/>
      </w:r>
      <w:r>
        <w:rPr>
          <w:lang w:val="en-GB"/>
        </w:rPr>
        <w:fldChar w:fldCharType="end"/>
      </w:r>
    </w:p>
    <w:p>
      <w:pPr>
        <w:pStyle w:val="19"/>
      </w:pPr>
      <w:r>
        <w:rPr>
          <w:lang w:val="en-GB"/>
        </w:rPr>
        <w:fldChar w:fldCharType="begin"/>
      </w:r>
      <w:r>
        <w:rPr>
          <w:lang w:val="en-GB"/>
        </w:rPr>
        <w:instrText xml:space="preserve"> HYPERLINK \l _Toc2377 </w:instrText>
      </w:r>
      <w:r>
        <w:rPr>
          <w:lang w:val="en-GB"/>
        </w:rPr>
        <w:fldChar w:fldCharType="separate"/>
      </w:r>
      <w:r>
        <w:t>List of Figures</w:t>
      </w:r>
      <w:r>
        <w:tab/>
      </w:r>
      <w:r>
        <w:fldChar w:fldCharType="begin"/>
      </w:r>
      <w:r>
        <w:instrText xml:space="preserve"> PAGEREF _Toc2377 </w:instrText>
      </w:r>
      <w:r>
        <w:fldChar w:fldCharType="separate"/>
      </w:r>
      <w:r>
        <w:t>vi</w:t>
      </w:r>
      <w:r>
        <w:fldChar w:fldCharType="end"/>
      </w:r>
      <w:r>
        <w:rPr>
          <w:lang w:val="en-GB"/>
        </w:rPr>
        <w:fldChar w:fldCharType="end"/>
      </w:r>
    </w:p>
    <w:p>
      <w:pPr>
        <w:pStyle w:val="19"/>
      </w:pPr>
      <w:r>
        <w:rPr>
          <w:lang w:val="en-GB"/>
        </w:rPr>
        <w:fldChar w:fldCharType="begin"/>
      </w:r>
      <w:r>
        <w:rPr>
          <w:lang w:val="en-GB"/>
        </w:rPr>
        <w:instrText xml:space="preserve"> HYPERLINK \l _Toc32465 </w:instrText>
      </w:r>
      <w:r>
        <w:rPr>
          <w:lang w:val="en-GB"/>
        </w:rPr>
        <w:fldChar w:fldCharType="separate"/>
      </w:r>
      <w:r>
        <w:t xml:space="preserve">List of </w:t>
      </w:r>
      <w:r>
        <w:rPr>
          <w:lang w:val="en-US"/>
        </w:rPr>
        <w:t>Codes</w:t>
      </w:r>
      <w:r>
        <w:tab/>
      </w:r>
      <w:r>
        <w:fldChar w:fldCharType="begin"/>
      </w:r>
      <w:r>
        <w:instrText xml:space="preserve"> PAGEREF _Toc32465 </w:instrText>
      </w:r>
      <w:r>
        <w:fldChar w:fldCharType="separate"/>
      </w:r>
      <w:r>
        <w:t>vii</w:t>
      </w:r>
      <w:r>
        <w:fldChar w:fldCharType="end"/>
      </w:r>
      <w:r>
        <w:rPr>
          <w:lang w:val="en-GB"/>
        </w:rPr>
        <w:fldChar w:fldCharType="end"/>
      </w:r>
    </w:p>
    <w:p>
      <w:pPr>
        <w:pStyle w:val="19"/>
      </w:pPr>
      <w:r>
        <w:rPr>
          <w:lang w:val="en-GB"/>
        </w:rPr>
        <w:fldChar w:fldCharType="begin"/>
      </w:r>
      <w:r>
        <w:rPr>
          <w:lang w:val="en-GB"/>
        </w:rPr>
        <w:instrText xml:space="preserve"> HYPERLINK \l _Toc10606 </w:instrText>
      </w:r>
      <w:r>
        <w:rPr>
          <w:lang w:val="en-GB"/>
        </w:rPr>
        <w:fldChar w:fldCharType="separate"/>
      </w:r>
      <w:r>
        <w:t>List of Acronyms</w:t>
      </w:r>
      <w:r>
        <w:tab/>
      </w:r>
      <w:r>
        <w:fldChar w:fldCharType="begin"/>
      </w:r>
      <w:r>
        <w:instrText xml:space="preserve"> PAGEREF _Toc10606 </w:instrText>
      </w:r>
      <w:r>
        <w:fldChar w:fldCharType="separate"/>
      </w:r>
      <w:r>
        <w:t>viii</w:t>
      </w:r>
      <w:r>
        <w:fldChar w:fldCharType="end"/>
      </w:r>
      <w:r>
        <w:rPr>
          <w:lang w:val="en-GB"/>
        </w:rPr>
        <w:fldChar w:fldCharType="end"/>
      </w:r>
    </w:p>
    <w:p>
      <w:pPr>
        <w:pStyle w:val="16"/>
      </w:pPr>
      <w:r>
        <w:rPr>
          <w:lang w:val="en-GB"/>
        </w:rPr>
        <w:fldChar w:fldCharType="begin"/>
      </w:r>
      <w:r>
        <w:rPr>
          <w:lang w:val="en-GB"/>
        </w:rPr>
        <w:instrText xml:space="preserve"> HYPERLINK \l _Toc5802 </w:instrText>
      </w:r>
      <w:r>
        <w:rPr>
          <w:lang w:val="en-GB"/>
        </w:rPr>
        <w:fldChar w:fldCharType="separate"/>
      </w:r>
      <w:r>
        <w:rPr>
          <w:rFonts w:hint="eastAsia"/>
        </w:rPr>
        <w:t xml:space="preserve">Chapter 1 </w:t>
      </w:r>
      <w:r>
        <w:t xml:space="preserve"> Introduction</w:t>
      </w:r>
      <w:r>
        <w:tab/>
      </w:r>
      <w:r>
        <w:fldChar w:fldCharType="begin"/>
      </w:r>
      <w:r>
        <w:instrText xml:space="preserve"> PAGEREF _Toc5802 </w:instrText>
      </w:r>
      <w:r>
        <w:fldChar w:fldCharType="separate"/>
      </w:r>
      <w:r>
        <w:t>1</w:t>
      </w:r>
      <w:r>
        <w:fldChar w:fldCharType="end"/>
      </w:r>
      <w:r>
        <w:rPr>
          <w:lang w:val="en-GB"/>
        </w:rPr>
        <w:fldChar w:fldCharType="end"/>
      </w:r>
    </w:p>
    <w:p>
      <w:pPr>
        <w:pStyle w:val="19"/>
      </w:pPr>
      <w:r>
        <w:rPr>
          <w:lang w:val="en-GB"/>
        </w:rPr>
        <w:fldChar w:fldCharType="begin"/>
      </w:r>
      <w:r>
        <w:rPr>
          <w:lang w:val="en-GB"/>
        </w:rPr>
        <w:instrText xml:space="preserve"> HYPERLINK \l _Toc7081 </w:instrText>
      </w:r>
      <w:r>
        <w:rPr>
          <w:lang w:val="en-GB"/>
        </w:rPr>
        <w:fldChar w:fldCharType="separate"/>
      </w:r>
      <w:r>
        <w:rPr>
          <w:rFonts w:hint="eastAsia"/>
        </w:rPr>
        <w:t xml:space="preserve">1.1 </w:t>
      </w:r>
      <w:r>
        <w:t>Motivation, Aims and Objective</w:t>
      </w:r>
      <w:r>
        <w:tab/>
      </w:r>
      <w:r>
        <w:fldChar w:fldCharType="begin"/>
      </w:r>
      <w:r>
        <w:instrText xml:space="preserve"> PAGEREF _Toc7081 </w:instrText>
      </w:r>
      <w:r>
        <w:fldChar w:fldCharType="separate"/>
      </w:r>
      <w:r>
        <w:t>1</w:t>
      </w:r>
      <w:r>
        <w:fldChar w:fldCharType="end"/>
      </w:r>
      <w:r>
        <w:rPr>
          <w:lang w:val="en-GB"/>
        </w:rPr>
        <w:fldChar w:fldCharType="end"/>
      </w:r>
    </w:p>
    <w:p>
      <w:pPr>
        <w:pStyle w:val="19"/>
        <w:rPr>
          <w:lang w:val="en-GB"/>
        </w:rPr>
      </w:pPr>
      <w:r>
        <w:rPr>
          <w:lang w:val="en-GB"/>
        </w:rPr>
        <w:fldChar w:fldCharType="begin"/>
      </w:r>
      <w:r>
        <w:rPr>
          <w:lang w:val="en-GB"/>
        </w:rPr>
        <w:instrText xml:space="preserve"> HYPERLINK \l _Toc22181 </w:instrText>
      </w:r>
      <w:r>
        <w:rPr>
          <w:lang w:val="en-GB"/>
        </w:rPr>
        <w:fldChar w:fldCharType="separate"/>
      </w:r>
      <w:r>
        <w:rPr>
          <w:rFonts w:hint="eastAsia"/>
        </w:rPr>
        <w:t xml:space="preserve">1.2 </w:t>
      </w:r>
      <w:r>
        <w:t>Literature Review</w:t>
      </w:r>
      <w:r>
        <w:tab/>
      </w:r>
      <w:r>
        <w:fldChar w:fldCharType="begin"/>
      </w:r>
      <w:r>
        <w:instrText xml:space="preserve"> PAGEREF _Toc22181 </w:instrText>
      </w:r>
      <w:r>
        <w:fldChar w:fldCharType="separate"/>
      </w:r>
      <w:r>
        <w:t>1</w:t>
      </w:r>
      <w:r>
        <w:fldChar w:fldCharType="end"/>
      </w:r>
      <w:r>
        <w:rPr>
          <w:lang w:val="en-GB"/>
        </w:rPr>
        <w:fldChar w:fldCharType="end"/>
      </w:r>
    </w:p>
    <w:p>
      <w:pPr>
        <w:ind w:firstLine="720" w:firstLineChars="0"/>
        <w:rPr>
          <w:rFonts w:hint="eastAsia"/>
          <w:lang w:val="en-US"/>
        </w:rPr>
      </w:pPr>
      <w:r>
        <w:rPr>
          <w:rFonts w:hint="eastAsia"/>
        </w:rPr>
        <w:t>1)AGV</w:t>
      </w:r>
      <w:r>
        <w:rPr>
          <w:rFonts w:hint="default"/>
          <w:lang w:val="en-US"/>
        </w:rPr>
        <w:t>......................................................................................................................1</w:t>
      </w:r>
    </w:p>
    <w:p>
      <w:pPr>
        <w:ind w:firstLine="720" w:firstLineChars="0"/>
        <w:rPr>
          <w:rFonts w:hint="eastAsia"/>
          <w:lang w:val="en-US"/>
        </w:rPr>
      </w:pPr>
      <w:r>
        <w:rPr>
          <w:rFonts w:hint="eastAsia"/>
        </w:rPr>
        <w:t>2)Network Communication</w:t>
      </w:r>
      <w:r>
        <w:rPr>
          <w:rFonts w:hint="default"/>
          <w:lang w:val="en-US"/>
        </w:rPr>
        <w:t>.....................................................................................2</w:t>
      </w:r>
    </w:p>
    <w:p>
      <w:pPr>
        <w:ind w:firstLine="720" w:firstLineChars="0"/>
        <w:rPr>
          <w:rFonts w:hint="eastAsia"/>
          <w:lang w:val="en-US"/>
        </w:rPr>
      </w:pPr>
      <w:r>
        <w:rPr>
          <w:rFonts w:hint="eastAsia"/>
        </w:rPr>
        <w:t>3)Dijkstra’s Shortest Path Algorithm</w:t>
      </w:r>
      <w:r>
        <w:rPr>
          <w:rFonts w:hint="default"/>
          <w:lang w:val="en-US"/>
        </w:rPr>
        <w:t>....................................................................4</w:t>
      </w:r>
    </w:p>
    <w:p>
      <w:pPr>
        <w:pStyle w:val="16"/>
      </w:pPr>
      <w:r>
        <w:rPr>
          <w:lang w:val="en-GB"/>
        </w:rPr>
        <w:fldChar w:fldCharType="begin"/>
      </w:r>
      <w:r>
        <w:rPr>
          <w:lang w:val="en-GB"/>
        </w:rPr>
        <w:instrText xml:space="preserve"> HYPERLINK \l _Toc27941 </w:instrText>
      </w:r>
      <w:r>
        <w:rPr>
          <w:lang w:val="en-GB"/>
        </w:rPr>
        <w:fldChar w:fldCharType="separate"/>
      </w:r>
      <w:r>
        <w:rPr>
          <w:rFonts w:hint="eastAsia"/>
        </w:rPr>
        <w:t xml:space="preserve">Chapter 2 </w:t>
      </w:r>
      <w:r>
        <w:t xml:space="preserve"> Methodology and Results</w:t>
      </w:r>
      <w:r>
        <w:tab/>
      </w:r>
      <w:r>
        <w:fldChar w:fldCharType="begin"/>
      </w:r>
      <w:r>
        <w:instrText xml:space="preserve"> PAGEREF _Toc27941 </w:instrText>
      </w:r>
      <w:r>
        <w:fldChar w:fldCharType="separate"/>
      </w:r>
      <w:r>
        <w:t>5</w:t>
      </w:r>
      <w:r>
        <w:fldChar w:fldCharType="end"/>
      </w:r>
      <w:r>
        <w:rPr>
          <w:lang w:val="en-GB"/>
        </w:rPr>
        <w:fldChar w:fldCharType="end"/>
      </w:r>
    </w:p>
    <w:p>
      <w:pPr>
        <w:pStyle w:val="19"/>
        <w:rPr>
          <w:lang w:val="en-GB"/>
        </w:rPr>
      </w:pPr>
      <w:r>
        <w:rPr>
          <w:lang w:val="en-GB"/>
        </w:rPr>
        <w:fldChar w:fldCharType="begin"/>
      </w:r>
      <w:r>
        <w:rPr>
          <w:lang w:val="en-GB"/>
        </w:rPr>
        <w:instrText xml:space="preserve"> HYPERLINK \l _Toc10782 </w:instrText>
      </w:r>
      <w:r>
        <w:rPr>
          <w:lang w:val="en-GB"/>
        </w:rPr>
        <w:fldChar w:fldCharType="separate"/>
      </w:r>
      <w:r>
        <w:rPr>
          <w:rFonts w:hint="eastAsia"/>
        </w:rPr>
        <w:t xml:space="preserve">2.1 </w:t>
      </w:r>
      <w:r>
        <w:t>Methodology</w:t>
      </w:r>
      <w:r>
        <w:tab/>
      </w:r>
      <w:r>
        <w:fldChar w:fldCharType="begin"/>
      </w:r>
      <w:r>
        <w:instrText xml:space="preserve"> PAGEREF _Toc10782 </w:instrText>
      </w:r>
      <w:r>
        <w:fldChar w:fldCharType="separate"/>
      </w:r>
      <w:r>
        <w:t>5</w:t>
      </w:r>
      <w:r>
        <w:fldChar w:fldCharType="end"/>
      </w:r>
      <w:r>
        <w:rPr>
          <w:lang w:val="en-GB"/>
        </w:rPr>
        <w:fldChar w:fldCharType="end"/>
      </w:r>
    </w:p>
    <w:p>
      <w:pPr>
        <w:ind w:firstLine="720" w:firstLineChars="0"/>
        <w:rPr>
          <w:lang w:val="en-US"/>
        </w:rPr>
      </w:pPr>
      <w:r>
        <w:rPr>
          <w:lang w:val="en-US"/>
        </w:rPr>
        <w:t>1) Distributed Sytem Realization.............................................................................5</w:t>
      </w:r>
    </w:p>
    <w:p>
      <w:pPr>
        <w:ind w:firstLine="720" w:firstLineChars="0"/>
        <w:rPr>
          <w:rFonts w:hint="eastAsia"/>
          <w:lang w:val="en-US"/>
        </w:rPr>
      </w:pPr>
      <w:r>
        <w:rPr>
          <w:lang w:val="en-US"/>
        </w:rPr>
        <w:t xml:space="preserve">2) </w:t>
      </w:r>
      <w:r>
        <w:rPr>
          <w:rFonts w:hint="eastAsia"/>
          <w:lang w:val="en-US"/>
        </w:rPr>
        <w:t>Model Construction</w:t>
      </w:r>
      <w:r>
        <w:rPr>
          <w:rFonts w:hint="default"/>
          <w:lang w:val="en-US"/>
        </w:rPr>
        <w:t>.............................................................................................6</w:t>
      </w:r>
    </w:p>
    <w:p>
      <w:pPr>
        <w:ind w:firstLine="720" w:firstLineChars="0"/>
        <w:rPr>
          <w:lang w:val="en-US"/>
        </w:rPr>
      </w:pPr>
      <w:r>
        <w:rPr>
          <w:rFonts w:hint="default"/>
          <w:lang w:val="en-US"/>
        </w:rPr>
        <w:t>3) ESP8266 for Wireless Module)</w:t>
      </w:r>
      <w:r>
        <w:rPr>
          <w:lang w:val="en-US"/>
        </w:rPr>
        <w:t xml:space="preserve"> ........................................................................15</w:t>
      </w:r>
    </w:p>
    <w:p>
      <w:pPr>
        <w:ind w:firstLine="720" w:firstLineChars="0"/>
        <w:rPr>
          <w:rFonts w:hint="eastAsia"/>
          <w:lang w:val="en-US"/>
        </w:rPr>
      </w:pPr>
      <w:r>
        <w:rPr>
          <w:rFonts w:hint="eastAsia"/>
          <w:lang w:val="en-US"/>
        </w:rPr>
        <w:t>4)Algorithm Optimization for Collision Controlling</w:t>
      </w:r>
      <w:r>
        <w:rPr>
          <w:rFonts w:hint="default"/>
          <w:lang w:val="en-US"/>
        </w:rPr>
        <w:t>.............................................19</w:t>
      </w:r>
    </w:p>
    <w:p>
      <w:pPr>
        <w:tabs>
          <w:tab w:val="left" w:pos="1347"/>
        </w:tabs>
        <w:ind w:firstLine="720" w:firstLineChars="0"/>
        <w:rPr>
          <w:rFonts w:hint="eastAsia"/>
          <w:lang w:val="en-US"/>
        </w:rPr>
      </w:pPr>
      <w:r>
        <w:rPr>
          <w:rFonts w:hint="default"/>
          <w:lang w:val="en-US"/>
        </w:rPr>
        <w:t>5)Python GUI Platform Building...........................................................................19</w:t>
      </w:r>
    </w:p>
    <w:p>
      <w:pPr>
        <w:pStyle w:val="19"/>
      </w:pPr>
      <w:r>
        <w:rPr>
          <w:lang w:val="en-GB"/>
        </w:rPr>
        <w:fldChar w:fldCharType="begin"/>
      </w:r>
      <w:r>
        <w:rPr>
          <w:lang w:val="en-GB"/>
        </w:rPr>
        <w:instrText xml:space="preserve"> HYPERLINK \l _Toc17829 </w:instrText>
      </w:r>
      <w:r>
        <w:rPr>
          <w:lang w:val="en-GB"/>
        </w:rPr>
        <w:fldChar w:fldCharType="separate"/>
      </w:r>
      <w:r>
        <w:rPr>
          <w:lang w:val="en-US"/>
        </w:rPr>
        <w:t xml:space="preserve">2.2  </w:t>
      </w:r>
      <w:r>
        <w:t>Results</w:t>
      </w:r>
      <w:r>
        <w:tab/>
      </w:r>
      <w:r>
        <w:fldChar w:fldCharType="begin"/>
      </w:r>
      <w:r>
        <w:instrText xml:space="preserve"> PAGEREF _Toc17829 </w:instrText>
      </w:r>
      <w:r>
        <w:fldChar w:fldCharType="separate"/>
      </w:r>
      <w:r>
        <w:t>21</w:t>
      </w:r>
      <w:r>
        <w:fldChar w:fldCharType="end"/>
      </w:r>
      <w:r>
        <w:rPr>
          <w:lang w:val="en-GB"/>
        </w:rPr>
        <w:fldChar w:fldCharType="end"/>
      </w:r>
    </w:p>
    <w:p>
      <w:pPr>
        <w:pStyle w:val="16"/>
      </w:pPr>
      <w:r>
        <w:rPr>
          <w:lang w:val="en-GB"/>
        </w:rPr>
        <w:fldChar w:fldCharType="begin"/>
      </w:r>
      <w:r>
        <w:rPr>
          <w:lang w:val="en-GB"/>
        </w:rPr>
        <w:instrText xml:space="preserve"> HYPERLINK \l _Toc15527 </w:instrText>
      </w:r>
      <w:r>
        <w:rPr>
          <w:lang w:val="en-GB"/>
        </w:rPr>
        <w:fldChar w:fldCharType="separate"/>
      </w:r>
      <w:r>
        <w:rPr>
          <w:rFonts w:hint="eastAsia"/>
        </w:rPr>
        <w:t xml:space="preserve">Chapter 3 </w:t>
      </w:r>
      <w:r>
        <w:t xml:space="preserve"> Conclusion and Future Work</w:t>
      </w:r>
      <w:r>
        <w:tab/>
      </w:r>
      <w:r>
        <w:fldChar w:fldCharType="begin"/>
      </w:r>
      <w:r>
        <w:instrText xml:space="preserve"> PAGEREF _Toc15527 </w:instrText>
      </w:r>
      <w:r>
        <w:fldChar w:fldCharType="separate"/>
      </w:r>
      <w:r>
        <w:t>24</w:t>
      </w:r>
      <w:r>
        <w:fldChar w:fldCharType="end"/>
      </w:r>
      <w:r>
        <w:rPr>
          <w:lang w:val="en-GB"/>
        </w:rPr>
        <w:fldChar w:fldCharType="end"/>
      </w:r>
    </w:p>
    <w:p>
      <w:pPr>
        <w:pStyle w:val="19"/>
      </w:pPr>
      <w:r>
        <w:rPr>
          <w:lang w:val="en-GB"/>
        </w:rPr>
        <w:fldChar w:fldCharType="begin"/>
      </w:r>
      <w:r>
        <w:rPr>
          <w:lang w:val="en-GB"/>
        </w:rPr>
        <w:instrText xml:space="preserve"> HYPERLINK \l _Toc26193 </w:instrText>
      </w:r>
      <w:r>
        <w:rPr>
          <w:lang w:val="en-GB"/>
        </w:rPr>
        <w:fldChar w:fldCharType="separate"/>
      </w:r>
      <w:r>
        <w:rPr>
          <w:rFonts w:hint="eastAsia"/>
        </w:rPr>
        <w:t xml:space="preserve">3.1 </w:t>
      </w:r>
      <w:r>
        <w:t>Conclusion</w:t>
      </w:r>
      <w:r>
        <w:tab/>
      </w:r>
      <w:r>
        <w:fldChar w:fldCharType="begin"/>
      </w:r>
      <w:r>
        <w:instrText xml:space="preserve"> PAGEREF _Toc26193 </w:instrText>
      </w:r>
      <w:r>
        <w:fldChar w:fldCharType="separate"/>
      </w:r>
      <w:r>
        <w:t>24</w:t>
      </w:r>
      <w:r>
        <w:fldChar w:fldCharType="end"/>
      </w:r>
      <w:r>
        <w:rPr>
          <w:lang w:val="en-GB"/>
        </w:rPr>
        <w:fldChar w:fldCharType="end"/>
      </w:r>
    </w:p>
    <w:p>
      <w:pPr>
        <w:pStyle w:val="19"/>
      </w:pPr>
      <w:r>
        <w:rPr>
          <w:lang w:val="en-GB"/>
        </w:rPr>
        <w:fldChar w:fldCharType="begin"/>
      </w:r>
      <w:r>
        <w:rPr>
          <w:lang w:val="en-GB"/>
        </w:rPr>
        <w:instrText xml:space="preserve"> HYPERLINK \l _Toc3957 </w:instrText>
      </w:r>
      <w:r>
        <w:rPr>
          <w:lang w:val="en-GB"/>
        </w:rPr>
        <w:fldChar w:fldCharType="separate"/>
      </w:r>
      <w:r>
        <w:rPr>
          <w:rFonts w:hint="eastAsia"/>
        </w:rPr>
        <w:t xml:space="preserve">3.2 </w:t>
      </w:r>
      <w:r>
        <w:t>Future Work</w:t>
      </w:r>
      <w:r>
        <w:tab/>
      </w:r>
      <w:r>
        <w:fldChar w:fldCharType="begin"/>
      </w:r>
      <w:r>
        <w:instrText xml:space="preserve"> PAGEREF _Toc3957 </w:instrText>
      </w:r>
      <w:r>
        <w:fldChar w:fldCharType="separate"/>
      </w:r>
      <w:r>
        <w:t>24</w:t>
      </w:r>
      <w:r>
        <w:fldChar w:fldCharType="end"/>
      </w:r>
      <w:r>
        <w:rPr>
          <w:lang w:val="en-GB"/>
        </w:rPr>
        <w:fldChar w:fldCharType="end"/>
      </w:r>
    </w:p>
    <w:p>
      <w:pPr>
        <w:pStyle w:val="19"/>
      </w:pPr>
      <w:r>
        <w:rPr>
          <w:lang w:val="en-GB"/>
        </w:rPr>
        <w:fldChar w:fldCharType="begin"/>
      </w:r>
      <w:r>
        <w:rPr>
          <w:lang w:val="en-GB"/>
        </w:rPr>
        <w:instrText xml:space="preserve"> HYPERLINK \l _Toc27407 </w:instrText>
      </w:r>
      <w:r>
        <w:rPr>
          <w:lang w:val="en-GB"/>
        </w:rPr>
        <w:fldChar w:fldCharType="separate"/>
      </w:r>
      <w:r>
        <w:t>References</w:t>
      </w:r>
      <w:r>
        <w:tab/>
      </w:r>
      <w:r>
        <w:fldChar w:fldCharType="begin"/>
      </w:r>
      <w:r>
        <w:instrText xml:space="preserve"> PAGEREF _Toc27407 </w:instrText>
      </w:r>
      <w:r>
        <w:fldChar w:fldCharType="separate"/>
      </w:r>
      <w:r>
        <w:t>27</w:t>
      </w:r>
      <w:r>
        <w:fldChar w:fldCharType="end"/>
      </w:r>
      <w:r>
        <w:rPr>
          <w:lang w:val="en-GB"/>
        </w:rPr>
        <w:fldChar w:fldCharType="end"/>
      </w:r>
    </w:p>
    <w:p>
      <w:pPr>
        <w:pStyle w:val="19"/>
        <w:tabs>
          <w:tab w:val="right" w:pos="3600"/>
        </w:tabs>
      </w:pPr>
      <w:r>
        <w:rPr>
          <w:lang w:val="en-GB"/>
        </w:rPr>
        <w:fldChar w:fldCharType="begin"/>
      </w:r>
      <w:r>
        <w:rPr>
          <w:lang w:val="en-GB"/>
        </w:rPr>
        <w:instrText xml:space="preserve"> HYPERLINK \l _Toc14050 </w:instrText>
      </w:r>
      <w:r>
        <w:rPr>
          <w:lang w:val="en-GB"/>
        </w:rPr>
        <w:fldChar w:fldCharType="separate"/>
      </w:r>
      <w:r>
        <w:t>Appendix A.</w:t>
      </w:r>
      <w:r>
        <w:tab/>
      </w:r>
      <w:r>
        <w:rPr>
          <w:lang w:val="en-US"/>
        </w:rPr>
        <w:t xml:space="preserve"> </w:t>
      </w:r>
      <w:r>
        <w:rPr>
          <w:rFonts w:hint="eastAsia"/>
          <w:lang w:val="en-US"/>
        </w:rPr>
        <w:t>Arduino Code in Car</w:t>
      </w:r>
      <w:r>
        <w:tab/>
      </w:r>
      <w:r>
        <w:fldChar w:fldCharType="begin"/>
      </w:r>
      <w:r>
        <w:instrText xml:space="preserve"> PAGEREF _Toc14050 </w:instrText>
      </w:r>
      <w:r>
        <w:fldChar w:fldCharType="separate"/>
      </w:r>
      <w:r>
        <w:t>28</w:t>
      </w:r>
      <w:r>
        <w:fldChar w:fldCharType="end"/>
      </w:r>
      <w:r>
        <w:rPr>
          <w:lang w:val="en-GB"/>
        </w:rPr>
        <w:fldChar w:fldCharType="end"/>
      </w:r>
    </w:p>
    <w:p>
      <w:pPr>
        <w:pStyle w:val="19"/>
        <w:tabs>
          <w:tab w:val="right" w:pos="3600"/>
        </w:tabs>
      </w:pPr>
      <w:r>
        <w:rPr>
          <w:lang w:val="en-GB"/>
        </w:rPr>
        <w:fldChar w:fldCharType="begin"/>
      </w:r>
      <w:r>
        <w:rPr>
          <w:lang w:val="en-GB"/>
        </w:rPr>
        <w:instrText xml:space="preserve"> HYPERLINK \l _Toc19575 </w:instrText>
      </w:r>
      <w:r>
        <w:rPr>
          <w:lang w:val="en-GB"/>
        </w:rPr>
        <w:fldChar w:fldCharType="separate"/>
      </w:r>
      <w:r>
        <w:t xml:space="preserve">Appendix </w:t>
      </w:r>
      <w:r>
        <w:rPr>
          <w:lang w:val="en-US"/>
        </w:rPr>
        <w:t>B</w:t>
      </w:r>
      <w:r>
        <w:t>.</w:t>
      </w:r>
      <w:r>
        <w:tab/>
      </w:r>
      <w:r>
        <w:t xml:space="preserve"> </w:t>
      </w:r>
      <w:r>
        <w:rPr>
          <w:lang w:val="en-US"/>
        </w:rPr>
        <w:t xml:space="preserve">      </w:t>
      </w:r>
      <w:r>
        <w:rPr>
          <w:rFonts w:hint="eastAsia"/>
        </w:rPr>
        <w:t>Arduino Code in ESP8266</w:t>
      </w:r>
      <w:r>
        <w:tab/>
      </w:r>
      <w:r>
        <w:fldChar w:fldCharType="begin"/>
      </w:r>
      <w:r>
        <w:instrText xml:space="preserve"> PAGEREF _Toc19575 </w:instrText>
      </w:r>
      <w:r>
        <w:fldChar w:fldCharType="separate"/>
      </w:r>
      <w:r>
        <w:t>34</w:t>
      </w:r>
      <w:r>
        <w:fldChar w:fldCharType="end"/>
      </w:r>
      <w:r>
        <w:rPr>
          <w:lang w:val="en-GB"/>
        </w:rPr>
        <w:fldChar w:fldCharType="end"/>
      </w:r>
    </w:p>
    <w:p>
      <w:pPr>
        <w:pStyle w:val="19"/>
        <w:tabs>
          <w:tab w:val="right" w:pos="3600"/>
        </w:tabs>
      </w:pPr>
      <w:r>
        <w:rPr>
          <w:lang w:val="en-GB"/>
        </w:rPr>
        <w:fldChar w:fldCharType="begin"/>
      </w:r>
      <w:r>
        <w:rPr>
          <w:lang w:val="en-GB"/>
        </w:rPr>
        <w:instrText xml:space="preserve"> HYPERLINK \l _Toc8635 </w:instrText>
      </w:r>
      <w:r>
        <w:rPr>
          <w:lang w:val="en-GB"/>
        </w:rPr>
        <w:fldChar w:fldCharType="separate"/>
      </w:r>
      <w:r>
        <w:t xml:space="preserve">Appendix </w:t>
      </w:r>
      <w:r>
        <w:rPr>
          <w:lang w:val="en-US"/>
        </w:rPr>
        <w:t>C</w:t>
      </w:r>
      <w:r>
        <w:t>.</w:t>
      </w:r>
      <w:r>
        <w:tab/>
      </w:r>
      <w:r>
        <w:t xml:space="preserve"> </w:t>
      </w:r>
      <w:r>
        <w:rPr>
          <w:lang w:val="en-US"/>
        </w:rPr>
        <w:t xml:space="preserve">      </w:t>
      </w:r>
      <w:r>
        <w:rPr>
          <w:rFonts w:hint="eastAsia"/>
        </w:rPr>
        <w:t>Python Code in GUI Software</w:t>
      </w:r>
      <w:r>
        <w:tab/>
      </w:r>
      <w:r>
        <w:fldChar w:fldCharType="begin"/>
      </w:r>
      <w:r>
        <w:instrText xml:space="preserve"> PAGEREF _Toc8635 </w:instrText>
      </w:r>
      <w:r>
        <w:fldChar w:fldCharType="separate"/>
      </w:r>
      <w:r>
        <w:t>37</w:t>
      </w:r>
      <w:r>
        <w:fldChar w:fldCharType="end"/>
      </w:r>
      <w:r>
        <w:rPr>
          <w:lang w:val="en-GB"/>
        </w:rPr>
        <w:fldChar w:fldCharType="end"/>
      </w:r>
    </w:p>
    <w:p>
      <w:pPr>
        <w:ind w:left="567" w:hanging="567"/>
        <w:rPr>
          <w:lang w:val="en-GB"/>
        </w:rPr>
      </w:pPr>
      <w:r>
        <w:rPr>
          <w:lang w:val="en-GB"/>
        </w:rPr>
        <w:fldChar w:fldCharType="end"/>
      </w:r>
    </w:p>
    <w:p>
      <w:pPr>
        <w:spacing w:line="240" w:lineRule="auto"/>
        <w:jc w:val="left"/>
        <w:rPr>
          <w:rFonts w:hint="eastAsia" w:eastAsiaTheme="minorEastAsia"/>
          <w:lang w:eastAsia="zh-CN"/>
        </w:rPr>
      </w:pPr>
      <w:r>
        <w:br w:type="page"/>
      </w:r>
    </w:p>
    <w:p>
      <w:pPr>
        <w:pStyle w:val="59"/>
      </w:pPr>
      <w:bookmarkStart w:id="15" w:name="_Toc19539"/>
      <w:bookmarkStart w:id="16" w:name="_Toc4981_WPSOffice_Level1"/>
      <w:r>
        <w:t>List of Tables</w:t>
      </w:r>
      <w:bookmarkEnd w:id="15"/>
      <w:bookmarkEnd w:id="16"/>
    </w:p>
    <w:p>
      <w:pPr>
        <w:pStyle w:val="18"/>
        <w:tabs>
          <w:tab w:val="clear" w:pos="1800"/>
        </w:tabs>
        <w:rPr>
          <w:lang w:val="en-US"/>
        </w:rPr>
      </w:pPr>
      <w:r>
        <w:rPr>
          <w:lang w:val="en-CA"/>
        </w:rPr>
        <w:fldChar w:fldCharType="begin"/>
      </w:r>
      <w:r>
        <w:rPr>
          <w:lang w:val="en-CA"/>
        </w:rPr>
        <w:instrText xml:space="preserve"> HYPERLINK \l _Toc20987 </w:instrText>
      </w:r>
      <w:r>
        <w:rPr>
          <w:lang w:val="en-CA"/>
        </w:rPr>
        <w:fldChar w:fldCharType="separate"/>
      </w:r>
      <w:r>
        <w:rPr>
          <w:rFonts w:hint="eastAsia"/>
        </w:rPr>
        <w:t>Table 1: Map Information table</w:t>
      </w:r>
      <w:r>
        <w:tab/>
      </w:r>
      <w:r>
        <w:rPr>
          <w:lang w:val="en-US"/>
        </w:rPr>
        <w:t>1</w:t>
      </w:r>
      <w:r>
        <w:rPr>
          <w:lang w:val="en-CA"/>
        </w:rPr>
        <w:fldChar w:fldCharType="end"/>
      </w:r>
      <w:r>
        <w:rPr>
          <w:lang w:val="en-US"/>
        </w:rPr>
        <w:t>2</w:t>
      </w:r>
    </w:p>
    <w:p>
      <w:pPr>
        <w:pStyle w:val="18"/>
        <w:tabs>
          <w:tab w:val="clear" w:pos="1800"/>
        </w:tabs>
        <w:rPr>
          <w:lang w:val="en-US"/>
        </w:rPr>
      </w:pPr>
      <w:r>
        <w:rPr>
          <w:lang w:val="en-CA"/>
        </w:rPr>
        <w:fldChar w:fldCharType="begin"/>
      </w:r>
      <w:r>
        <w:rPr>
          <w:lang w:val="en-CA"/>
        </w:rPr>
        <w:instrText xml:space="preserve"> HYPERLINK \l _Toc20987 </w:instrText>
      </w:r>
      <w:r>
        <w:rPr>
          <w:lang w:val="en-CA"/>
        </w:rPr>
        <w:fldChar w:fldCharType="separate"/>
      </w:r>
      <w:r>
        <w:rPr>
          <w:rFonts w:hint="eastAsia"/>
        </w:rPr>
        <w:t>Table 2: Calculated Shortest Distance Table</w:t>
      </w:r>
      <w:r>
        <w:tab/>
      </w:r>
      <w:r>
        <w:rPr>
          <w:lang w:val="en-US"/>
        </w:rPr>
        <w:t>1</w:t>
      </w:r>
      <w:r>
        <w:rPr>
          <w:lang w:val="en-CA"/>
        </w:rPr>
        <w:fldChar w:fldCharType="end"/>
      </w:r>
      <w:r>
        <w:rPr>
          <w:lang w:val="en-US"/>
        </w:rPr>
        <w:t>4</w:t>
      </w:r>
    </w:p>
    <w:p>
      <w:pPr>
        <w:rPr>
          <w:lang w:val="en-US"/>
        </w:rPr>
      </w:pPr>
      <w:r>
        <w:rPr>
          <w:rFonts w:hint="eastAsia"/>
        </w:rPr>
        <w:t>Table 3: The Interaction Code between Car and ESP8266</w:t>
      </w:r>
      <w:r>
        <w:rPr>
          <w:rFonts w:hint="default"/>
          <w:lang w:val="en-US"/>
        </w:rPr>
        <w:t>............................................... 17</w:t>
      </w:r>
    </w:p>
    <w:p>
      <w:pPr>
        <w:tabs>
          <w:tab w:val="right" w:pos="8640"/>
        </w:tabs>
      </w:pPr>
      <w:r>
        <w:br w:type="page"/>
      </w:r>
    </w:p>
    <w:p>
      <w:pPr>
        <w:pStyle w:val="59"/>
      </w:pPr>
      <w:bookmarkStart w:id="17" w:name="_Toc16205_WPSOffice_Level1"/>
      <w:bookmarkStart w:id="18" w:name="_Toc2377"/>
      <w:r>
        <w:t>List of Figures</w:t>
      </w:r>
      <w:bookmarkEnd w:id="17"/>
      <w:bookmarkEnd w:id="18"/>
    </w:p>
    <w:p>
      <w:pPr>
        <w:pStyle w:val="18"/>
        <w:tabs>
          <w:tab w:val="clear" w:pos="1800"/>
        </w:tabs>
        <w:rPr>
          <w:lang w:val="en-CA"/>
        </w:rPr>
      </w:pPr>
      <w:r>
        <w:rPr>
          <w:lang w:val="en-CA"/>
        </w:rPr>
        <w:fldChar w:fldCharType="begin"/>
      </w:r>
      <w:r>
        <w:rPr>
          <w:lang w:val="en-CA"/>
        </w:rPr>
        <w:instrText xml:space="preserve"> TOC \h \z \c "Figure" </w:instrText>
      </w:r>
      <w:r>
        <w:rPr>
          <w:lang w:val="en-CA"/>
        </w:rPr>
        <w:fldChar w:fldCharType="separate"/>
      </w:r>
      <w:r>
        <w:rPr>
          <w:lang w:val="en-CA"/>
        </w:rPr>
        <w:fldChar w:fldCharType="begin"/>
      </w:r>
      <w:r>
        <w:rPr>
          <w:lang w:val="en-CA"/>
        </w:rPr>
        <w:instrText xml:space="preserve"> HYPERLINK \l _Toc20987 </w:instrText>
      </w:r>
      <w:r>
        <w:rPr>
          <w:lang w:val="en-CA"/>
        </w:rPr>
        <w:fldChar w:fldCharType="separate"/>
      </w:r>
      <w:r>
        <w:t xml:space="preserve">Figure </w:t>
      </w:r>
      <w:r>
        <w:rPr>
          <w:lang w:val="en-US"/>
        </w:rPr>
        <w:t>1.</w:t>
      </w:r>
      <w:r>
        <w:t>1</w:t>
      </w:r>
      <w:r>
        <w:rPr>
          <w:lang w:val="en-US"/>
        </w:rPr>
        <w:t xml:space="preserve">.1: </w:t>
      </w:r>
      <w:r>
        <w:rPr>
          <w:rFonts w:hint="eastAsia"/>
          <w:lang w:val="en-US"/>
        </w:rPr>
        <w:t>Four Layers in Network Communication</w:t>
      </w:r>
      <w:r>
        <w:tab/>
      </w:r>
      <w:r>
        <w:rPr>
          <w:rFonts w:hint="eastAsia" w:eastAsia="宋体"/>
          <w:lang w:val="en-US" w:eastAsia="zh-CN"/>
        </w:rPr>
        <w:t>3</w:t>
      </w:r>
      <w:r>
        <w:rPr>
          <w:lang w:val="en-CA"/>
        </w:rPr>
        <w:fldChar w:fldCharType="end"/>
      </w:r>
    </w:p>
    <w:p>
      <w:pPr>
        <w:pStyle w:val="18"/>
        <w:tabs>
          <w:tab w:val="clear" w:pos="1800"/>
        </w:tabs>
        <w:rPr>
          <w:lang w:val="en-CA"/>
        </w:rPr>
      </w:pPr>
      <w:r>
        <w:rPr>
          <w:lang w:val="en-CA"/>
        </w:rPr>
        <w:fldChar w:fldCharType="begin"/>
      </w:r>
      <w:r>
        <w:rPr>
          <w:lang w:val="en-CA"/>
        </w:rPr>
        <w:instrText xml:space="preserve"> HYPERLINK \l _Toc20987 </w:instrText>
      </w:r>
      <w:r>
        <w:rPr>
          <w:lang w:val="en-CA"/>
        </w:rPr>
        <w:fldChar w:fldCharType="separate"/>
      </w:r>
      <w:r>
        <w:t xml:space="preserve">Figure </w:t>
      </w:r>
      <w:r>
        <w:rPr>
          <w:lang w:val="en-US"/>
        </w:rPr>
        <w:t>2.</w:t>
      </w:r>
      <w:r>
        <w:t>1</w:t>
      </w:r>
      <w:r>
        <w:rPr>
          <w:lang w:val="en-US"/>
        </w:rPr>
        <w:t>.1: Differences between Distributes and Centralized Method</w:t>
      </w:r>
      <w:r>
        <w:tab/>
      </w:r>
      <w:r>
        <w:fldChar w:fldCharType="begin"/>
      </w:r>
      <w:r>
        <w:instrText xml:space="preserve"> PAGEREF _Toc20987 </w:instrText>
      </w:r>
      <w:r>
        <w:fldChar w:fldCharType="separate"/>
      </w:r>
      <w:r>
        <w:t>6</w:t>
      </w:r>
      <w:r>
        <w:fldChar w:fldCharType="end"/>
      </w:r>
      <w:r>
        <w:rPr>
          <w:lang w:val="en-CA"/>
        </w:rPr>
        <w:fldChar w:fldCharType="end"/>
      </w:r>
    </w:p>
    <w:p>
      <w:pPr>
        <w:rPr>
          <w:lang w:val="en-US"/>
        </w:rPr>
      </w:pPr>
      <w:r>
        <w:rPr>
          <w:rFonts w:hint="eastAsia"/>
        </w:rPr>
        <w:t>Figure 2.1.2: Real Map Layout in Project</w:t>
      </w:r>
      <w:r>
        <w:rPr>
          <w:rFonts w:hint="default"/>
          <w:lang w:val="en-US"/>
        </w:rPr>
        <w:t>........................................................................... 7</w:t>
      </w:r>
    </w:p>
    <w:p>
      <w:pPr>
        <w:pStyle w:val="18"/>
        <w:tabs>
          <w:tab w:val="clear" w:pos="1800"/>
        </w:tabs>
      </w:pPr>
      <w:r>
        <w:rPr>
          <w:lang w:val="en-CA"/>
        </w:rPr>
        <w:fldChar w:fldCharType="begin"/>
      </w:r>
      <w:r>
        <w:rPr>
          <w:lang w:val="en-CA"/>
        </w:rPr>
        <w:instrText xml:space="preserve"> HYPERLINK \l _Toc15925 </w:instrText>
      </w:r>
      <w:r>
        <w:rPr>
          <w:lang w:val="en-CA"/>
        </w:rPr>
        <w:fldChar w:fldCharType="separate"/>
      </w:r>
      <w:r>
        <w:t xml:space="preserve">Figure </w:t>
      </w:r>
      <w:r>
        <w:rPr>
          <w:lang w:val="en-US"/>
        </w:rPr>
        <w:t>2.</w:t>
      </w:r>
      <w:r>
        <w:t>1</w:t>
      </w:r>
      <w:r>
        <w:rPr>
          <w:lang w:val="en-US"/>
        </w:rPr>
        <w:t>.3: Program Logic in Arduino Car</w:t>
      </w:r>
      <w:r>
        <w:tab/>
      </w:r>
      <w:r>
        <w:fldChar w:fldCharType="begin"/>
      </w:r>
      <w:r>
        <w:instrText xml:space="preserve"> PAGEREF _Toc15925 </w:instrText>
      </w:r>
      <w:r>
        <w:fldChar w:fldCharType="separate"/>
      </w:r>
      <w:r>
        <w:t>7</w:t>
      </w:r>
      <w:r>
        <w:fldChar w:fldCharType="end"/>
      </w:r>
      <w:r>
        <w:rPr>
          <w:lang w:val="en-CA"/>
        </w:rPr>
        <w:fldChar w:fldCharType="end"/>
      </w:r>
    </w:p>
    <w:p>
      <w:pPr>
        <w:pStyle w:val="18"/>
        <w:tabs>
          <w:tab w:val="clear" w:pos="1800"/>
        </w:tabs>
      </w:pPr>
      <w:r>
        <w:rPr>
          <w:lang w:val="en-CA"/>
        </w:rPr>
        <w:fldChar w:fldCharType="begin"/>
      </w:r>
      <w:r>
        <w:rPr>
          <w:lang w:val="en-CA"/>
        </w:rPr>
        <w:instrText xml:space="preserve"> HYPERLINK \l _Toc31537 </w:instrText>
      </w:r>
      <w:r>
        <w:rPr>
          <w:lang w:val="en-CA"/>
        </w:rPr>
        <w:fldChar w:fldCharType="separate"/>
      </w:r>
      <w:r>
        <w:t xml:space="preserve">Figure </w:t>
      </w:r>
      <w:r>
        <w:rPr>
          <w:lang w:val="en-US"/>
        </w:rPr>
        <w:t>2.</w:t>
      </w:r>
      <w:r>
        <w:t>1</w:t>
      </w:r>
      <w:r>
        <w:rPr>
          <w:lang w:val="en-US"/>
        </w:rPr>
        <w:t>.4: Infrared Sensors</w:t>
      </w:r>
      <w:r>
        <w:tab/>
      </w:r>
      <w:r>
        <w:fldChar w:fldCharType="begin"/>
      </w:r>
      <w:r>
        <w:instrText xml:space="preserve"> PAGEREF _Toc31537 </w:instrText>
      </w:r>
      <w:r>
        <w:fldChar w:fldCharType="separate"/>
      </w:r>
      <w:r>
        <w:t>9</w:t>
      </w:r>
      <w:r>
        <w:fldChar w:fldCharType="end"/>
      </w:r>
      <w:r>
        <w:rPr>
          <w:lang w:val="en-CA"/>
        </w:rPr>
        <w:fldChar w:fldCharType="end"/>
      </w:r>
    </w:p>
    <w:p>
      <w:pPr>
        <w:pStyle w:val="18"/>
        <w:tabs>
          <w:tab w:val="clear" w:pos="1800"/>
        </w:tabs>
      </w:pPr>
      <w:r>
        <w:rPr>
          <w:lang w:val="en-CA"/>
        </w:rPr>
        <w:fldChar w:fldCharType="begin"/>
      </w:r>
      <w:r>
        <w:rPr>
          <w:lang w:val="en-CA"/>
        </w:rPr>
        <w:instrText xml:space="preserve"> HYPERLINK \l _Toc13047 </w:instrText>
      </w:r>
      <w:r>
        <w:rPr>
          <w:lang w:val="en-CA"/>
        </w:rPr>
        <w:fldChar w:fldCharType="separate"/>
      </w:r>
      <w:r>
        <w:t xml:space="preserve">Figure </w:t>
      </w:r>
      <w:r>
        <w:rPr>
          <w:lang w:val="en-US"/>
        </w:rPr>
        <w:t>2.</w:t>
      </w:r>
      <w:r>
        <w:t>1</w:t>
      </w:r>
      <w:r>
        <w:rPr>
          <w:lang w:val="en-US"/>
        </w:rPr>
        <w:t>.5: Working Principle in Line Tracking</w:t>
      </w:r>
      <w:r>
        <w:tab/>
      </w:r>
      <w:r>
        <w:fldChar w:fldCharType="begin"/>
      </w:r>
      <w:r>
        <w:instrText xml:space="preserve"> PAGEREF _Toc13047 </w:instrText>
      </w:r>
      <w:r>
        <w:fldChar w:fldCharType="separate"/>
      </w:r>
      <w:r>
        <w:t>9</w:t>
      </w:r>
      <w:r>
        <w:fldChar w:fldCharType="end"/>
      </w:r>
      <w:r>
        <w:rPr>
          <w:lang w:val="en-CA"/>
        </w:rPr>
        <w:fldChar w:fldCharType="end"/>
      </w:r>
    </w:p>
    <w:p>
      <w:pPr>
        <w:pStyle w:val="18"/>
        <w:tabs>
          <w:tab w:val="clear" w:pos="1800"/>
        </w:tabs>
      </w:pPr>
      <w:r>
        <w:rPr>
          <w:lang w:val="en-CA"/>
        </w:rPr>
        <w:fldChar w:fldCharType="begin"/>
      </w:r>
      <w:r>
        <w:rPr>
          <w:lang w:val="en-CA"/>
        </w:rPr>
        <w:instrText xml:space="preserve"> HYPERLINK \l _Toc25555 </w:instrText>
      </w:r>
      <w:r>
        <w:rPr>
          <w:lang w:val="en-CA"/>
        </w:rPr>
        <w:fldChar w:fldCharType="separate"/>
      </w:r>
      <w:r>
        <w:t xml:space="preserve">Figure </w:t>
      </w:r>
      <w:r>
        <w:rPr>
          <w:lang w:val="en-US"/>
        </w:rPr>
        <w:t>2.</w:t>
      </w:r>
      <w:r>
        <w:t>1</w:t>
      </w:r>
      <w:r>
        <w:rPr>
          <w:lang w:val="en-US"/>
        </w:rPr>
        <w:t>.6: Real Case in Using Infrared Sensors</w:t>
      </w:r>
      <w:r>
        <w:tab/>
      </w:r>
      <w:r>
        <w:fldChar w:fldCharType="begin"/>
      </w:r>
      <w:r>
        <w:instrText xml:space="preserve"> PAGEREF _Toc25555 </w:instrText>
      </w:r>
      <w:r>
        <w:fldChar w:fldCharType="separate"/>
      </w:r>
      <w:r>
        <w:t>10</w:t>
      </w:r>
      <w:r>
        <w:fldChar w:fldCharType="end"/>
      </w:r>
      <w:r>
        <w:rPr>
          <w:lang w:val="en-CA"/>
        </w:rPr>
        <w:fldChar w:fldCharType="end"/>
      </w:r>
    </w:p>
    <w:p>
      <w:pPr>
        <w:pStyle w:val="18"/>
        <w:tabs>
          <w:tab w:val="clear" w:pos="1800"/>
        </w:tabs>
      </w:pPr>
      <w:r>
        <w:rPr>
          <w:lang w:val="en-CA"/>
        </w:rPr>
        <w:fldChar w:fldCharType="begin"/>
      </w:r>
      <w:r>
        <w:rPr>
          <w:lang w:val="en-CA"/>
        </w:rPr>
        <w:instrText xml:space="preserve"> HYPERLINK \l _Toc16886 </w:instrText>
      </w:r>
      <w:r>
        <w:rPr>
          <w:lang w:val="en-CA"/>
        </w:rPr>
        <w:fldChar w:fldCharType="separate"/>
      </w:r>
      <w:r>
        <w:t xml:space="preserve">Figure </w:t>
      </w:r>
      <w:r>
        <w:rPr>
          <w:lang w:val="en-US"/>
        </w:rPr>
        <w:t>2.</w:t>
      </w:r>
      <w:r>
        <w:t>1</w:t>
      </w:r>
      <w:r>
        <w:rPr>
          <w:lang w:val="en-US"/>
        </w:rPr>
        <w:t>.7: Layout of the Project</w:t>
      </w:r>
      <w:r>
        <w:tab/>
      </w:r>
      <w:r>
        <w:fldChar w:fldCharType="begin"/>
      </w:r>
      <w:r>
        <w:instrText xml:space="preserve"> PAGEREF _Toc16886 </w:instrText>
      </w:r>
      <w:r>
        <w:fldChar w:fldCharType="separate"/>
      </w:r>
      <w:r>
        <w:t>12</w:t>
      </w:r>
      <w:r>
        <w:fldChar w:fldCharType="end"/>
      </w:r>
      <w:r>
        <w:rPr>
          <w:lang w:val="en-CA"/>
        </w:rPr>
        <w:fldChar w:fldCharType="end"/>
      </w:r>
    </w:p>
    <w:p>
      <w:pPr>
        <w:pStyle w:val="18"/>
        <w:tabs>
          <w:tab w:val="clear" w:pos="1800"/>
        </w:tabs>
      </w:pPr>
      <w:r>
        <w:rPr>
          <w:lang w:val="en-CA"/>
        </w:rPr>
        <w:fldChar w:fldCharType="begin"/>
      </w:r>
      <w:r>
        <w:rPr>
          <w:lang w:val="en-CA"/>
        </w:rPr>
        <w:instrText xml:space="preserve"> HYPERLINK \l _Toc9038 </w:instrText>
      </w:r>
      <w:r>
        <w:rPr>
          <w:lang w:val="en-CA"/>
        </w:rPr>
        <w:fldChar w:fldCharType="separate"/>
      </w:r>
      <w:r>
        <w:t xml:space="preserve">Figure </w:t>
      </w:r>
      <w:r>
        <w:rPr>
          <w:lang w:val="en-US"/>
        </w:rPr>
        <w:t>2.</w:t>
      </w:r>
      <w:r>
        <w:t>1</w:t>
      </w:r>
      <w:r>
        <w:rPr>
          <w:lang w:val="en-US"/>
        </w:rPr>
        <w:t>.8: ESP8266 Wireless Module</w:t>
      </w:r>
      <w:r>
        <w:tab/>
      </w:r>
      <w:r>
        <w:fldChar w:fldCharType="begin"/>
      </w:r>
      <w:r>
        <w:instrText xml:space="preserve"> PAGEREF _Toc9038 </w:instrText>
      </w:r>
      <w:r>
        <w:fldChar w:fldCharType="separate"/>
      </w:r>
      <w:r>
        <w:t>15</w:t>
      </w:r>
      <w:r>
        <w:fldChar w:fldCharType="end"/>
      </w:r>
      <w:r>
        <w:rPr>
          <w:lang w:val="en-CA"/>
        </w:rPr>
        <w:fldChar w:fldCharType="end"/>
      </w:r>
    </w:p>
    <w:p>
      <w:pPr>
        <w:pStyle w:val="18"/>
        <w:tabs>
          <w:tab w:val="clear" w:pos="1800"/>
        </w:tabs>
      </w:pPr>
      <w:r>
        <w:rPr>
          <w:lang w:val="en-CA"/>
        </w:rPr>
        <w:fldChar w:fldCharType="begin"/>
      </w:r>
      <w:r>
        <w:rPr>
          <w:lang w:val="en-CA"/>
        </w:rPr>
        <w:instrText xml:space="preserve"> HYPERLINK \l _Toc12058 </w:instrText>
      </w:r>
      <w:r>
        <w:rPr>
          <w:lang w:val="en-CA"/>
        </w:rPr>
        <w:fldChar w:fldCharType="separate"/>
      </w:r>
      <w:r>
        <w:t xml:space="preserve">Figure </w:t>
      </w:r>
      <w:r>
        <w:rPr>
          <w:lang w:val="en-US"/>
        </w:rPr>
        <w:t>2.</w:t>
      </w:r>
      <w:r>
        <w:t>1</w:t>
      </w:r>
      <w:r>
        <w:rPr>
          <w:lang w:val="en-US"/>
        </w:rPr>
        <w:t>.9: Program Logic in ESP8266</w:t>
      </w:r>
      <w:r>
        <w:tab/>
      </w:r>
      <w:r>
        <w:fldChar w:fldCharType="begin"/>
      </w:r>
      <w:r>
        <w:instrText xml:space="preserve"> PAGEREF _Toc12058 </w:instrText>
      </w:r>
      <w:r>
        <w:fldChar w:fldCharType="separate"/>
      </w:r>
      <w:r>
        <w:t>16</w:t>
      </w:r>
      <w:r>
        <w:fldChar w:fldCharType="end"/>
      </w:r>
      <w:r>
        <w:rPr>
          <w:lang w:val="en-CA"/>
        </w:rPr>
        <w:fldChar w:fldCharType="end"/>
      </w:r>
    </w:p>
    <w:p>
      <w:pPr>
        <w:pStyle w:val="18"/>
        <w:tabs>
          <w:tab w:val="clear" w:pos="1800"/>
        </w:tabs>
        <w:rPr>
          <w:lang w:val="en-CA"/>
        </w:rPr>
      </w:pPr>
      <w:r>
        <w:rPr>
          <w:lang w:val="en-CA"/>
        </w:rPr>
        <w:fldChar w:fldCharType="begin"/>
      </w:r>
      <w:r>
        <w:rPr>
          <w:lang w:val="en-CA"/>
        </w:rPr>
        <w:instrText xml:space="preserve"> HYPERLINK \l _Toc5877 </w:instrText>
      </w:r>
      <w:r>
        <w:rPr>
          <w:lang w:val="en-CA"/>
        </w:rPr>
        <w:fldChar w:fldCharType="separate"/>
      </w:r>
      <w:r>
        <w:t xml:space="preserve">Figure </w:t>
      </w:r>
      <w:r>
        <w:rPr>
          <w:lang w:val="en-US"/>
        </w:rPr>
        <w:t>2.</w:t>
      </w:r>
      <w:r>
        <w:t>1</w:t>
      </w:r>
      <w:r>
        <w:rPr>
          <w:lang w:val="en-US"/>
        </w:rPr>
        <w:t>.10: Interface of Python Software</w:t>
      </w:r>
      <w:r>
        <w:tab/>
      </w:r>
      <w:r>
        <w:fldChar w:fldCharType="begin"/>
      </w:r>
      <w:r>
        <w:instrText xml:space="preserve"> PAGEREF _Toc5877 </w:instrText>
      </w:r>
      <w:r>
        <w:fldChar w:fldCharType="separate"/>
      </w:r>
      <w:r>
        <w:t>20</w:t>
      </w:r>
      <w:r>
        <w:fldChar w:fldCharType="end"/>
      </w:r>
      <w:r>
        <w:rPr>
          <w:lang w:val="en-CA"/>
        </w:rPr>
        <w:fldChar w:fldCharType="end"/>
      </w:r>
    </w:p>
    <w:p>
      <w:pPr>
        <w:rPr>
          <w:rFonts w:hint="eastAsia"/>
          <w:lang w:val="en-US"/>
        </w:rPr>
      </w:pPr>
      <w:r>
        <w:rPr>
          <w:rFonts w:hint="eastAsia"/>
        </w:rPr>
        <w:t>Figure 2.2.1: Car Construction</w:t>
      </w:r>
      <w:r>
        <w:rPr>
          <w:rFonts w:hint="default"/>
          <w:lang w:val="en-US"/>
        </w:rPr>
        <w:t>...........................................................................................21</w:t>
      </w:r>
    </w:p>
    <w:p>
      <w:pPr>
        <w:rPr>
          <w:rFonts w:hint="eastAsia"/>
          <w:lang w:val="en-US"/>
        </w:rPr>
      </w:pPr>
      <w:r>
        <w:rPr>
          <w:rFonts w:hint="eastAsia"/>
        </w:rPr>
        <w:t>Figure 2.2.2: Python GUI Software</w:t>
      </w:r>
      <w:r>
        <w:rPr>
          <w:rFonts w:hint="default"/>
          <w:lang w:val="en-US"/>
        </w:rPr>
        <w:t>...................................................................................21</w:t>
      </w:r>
    </w:p>
    <w:p>
      <w:pPr>
        <w:rPr>
          <w:rFonts w:hint="eastAsia"/>
          <w:lang w:val="en-US"/>
        </w:rPr>
      </w:pPr>
      <w:r>
        <w:rPr>
          <w:rFonts w:hint="eastAsia"/>
        </w:rPr>
        <w:t>Figure 2.2.3: Display the Example 1</w:t>
      </w:r>
      <w:r>
        <w:rPr>
          <w:rFonts w:hint="default"/>
          <w:lang w:val="en-US"/>
        </w:rPr>
        <w:t>.................................................................................22</w:t>
      </w:r>
    </w:p>
    <w:p>
      <w:pPr>
        <w:rPr>
          <w:rFonts w:hint="eastAsia"/>
          <w:lang w:val="en-US"/>
        </w:rPr>
      </w:pPr>
      <w:r>
        <w:rPr>
          <w:rFonts w:hint="eastAsia"/>
        </w:rPr>
        <w:t>Figure 2.2.4: Software in Example 1</w:t>
      </w:r>
      <w:r>
        <w:rPr>
          <w:rFonts w:hint="default"/>
          <w:lang w:val="en-US"/>
        </w:rPr>
        <w:t>.................................................................................22</w:t>
      </w:r>
    </w:p>
    <w:p>
      <w:pPr>
        <w:rPr>
          <w:rFonts w:hint="eastAsia"/>
          <w:lang w:val="en-US"/>
        </w:rPr>
      </w:pPr>
      <w:r>
        <w:rPr>
          <w:rFonts w:hint="eastAsia"/>
        </w:rPr>
        <w:t>Figure 2.2.5: Display the Example 2</w:t>
      </w:r>
      <w:r>
        <w:rPr>
          <w:rFonts w:hint="default"/>
          <w:lang w:val="en-US"/>
        </w:rPr>
        <w:t>.................................................................................23</w:t>
      </w:r>
    </w:p>
    <w:p>
      <w:pPr>
        <w:rPr>
          <w:rFonts w:hint="eastAsia"/>
          <w:lang w:val="en-US"/>
        </w:rPr>
      </w:pPr>
      <w:r>
        <w:rPr>
          <w:rFonts w:hint="eastAsia"/>
        </w:rPr>
        <w:t>Figure 2.2.6: Re-Calculate the Path in Example 3</w:t>
      </w:r>
      <w:r>
        <w:rPr>
          <w:rFonts w:hint="default"/>
          <w:lang w:val="en-US"/>
        </w:rPr>
        <w:t>............................................................23</w:t>
      </w:r>
    </w:p>
    <w:p>
      <w:pPr>
        <w:rPr>
          <w:rFonts w:hint="eastAsia"/>
          <w:lang w:val="en-US"/>
        </w:rPr>
      </w:pPr>
      <w:r>
        <w:rPr>
          <w:rFonts w:hint="eastAsia"/>
        </w:rPr>
        <w:t>Figure 2.2.7: Software display of Example 3</w:t>
      </w:r>
      <w:r>
        <w:rPr>
          <w:rFonts w:hint="eastAsia"/>
        </w:rPr>
        <w:tab/>
      </w:r>
      <w:r>
        <w:rPr>
          <w:rFonts w:hint="default"/>
          <w:lang w:val="en-US"/>
        </w:rPr>
        <w:t>...................................................................23</w:t>
      </w:r>
    </w:p>
    <w:p>
      <w:pPr>
        <w:rPr>
          <w:rFonts w:hint="eastAsia"/>
          <w:lang w:val="en-US"/>
        </w:rPr>
      </w:pPr>
      <w:r>
        <w:rPr>
          <w:rFonts w:hint="eastAsia"/>
        </w:rPr>
        <w:t>Figure 3.2.1: Servo Working Process</w:t>
      </w:r>
      <w:r>
        <w:rPr>
          <w:rFonts w:hint="default"/>
          <w:lang w:val="en-US"/>
        </w:rPr>
        <w:t>................................................................................26</w:t>
      </w:r>
    </w:p>
    <w:p>
      <w:pPr>
        <w:rPr>
          <w:rFonts w:hint="eastAsia"/>
        </w:rPr>
      </w:pPr>
    </w:p>
    <w:p>
      <w:r>
        <w:rPr>
          <w:lang w:val="en-CA"/>
        </w:rPr>
        <w:fldChar w:fldCharType="end"/>
      </w:r>
    </w:p>
    <w:p>
      <w:pPr>
        <w:pStyle w:val="59"/>
        <w:rPr>
          <w:lang w:val="en-US"/>
        </w:rPr>
      </w:pPr>
      <w:r>
        <w:br w:type="page"/>
      </w:r>
      <w:bookmarkStart w:id="19" w:name="_Toc32465"/>
      <w:r>
        <w:t xml:space="preserve">List of </w:t>
      </w:r>
      <w:r>
        <w:rPr>
          <w:lang w:val="en-US"/>
        </w:rPr>
        <w:t>Codes</w:t>
      </w:r>
      <w:bookmarkEnd w:id="19"/>
    </w:p>
    <w:p>
      <w:pPr>
        <w:pStyle w:val="18"/>
        <w:tabs>
          <w:tab w:val="clear" w:pos="1800"/>
        </w:tabs>
        <w:rPr>
          <w:lang w:val="en-CA"/>
        </w:rPr>
      </w:pPr>
      <w:r>
        <w:rPr>
          <w:lang w:val="en-CA"/>
        </w:rPr>
        <w:fldChar w:fldCharType="begin"/>
      </w:r>
      <w:r>
        <w:rPr>
          <w:lang w:val="en-CA"/>
        </w:rPr>
        <w:instrText xml:space="preserve"> TOC \h \z \c "Figure" </w:instrText>
      </w:r>
      <w:r>
        <w:rPr>
          <w:lang w:val="en-CA"/>
        </w:rPr>
        <w:fldChar w:fldCharType="separate"/>
      </w:r>
      <w:r>
        <w:rPr>
          <w:lang w:val="en-CA"/>
        </w:rPr>
        <w:fldChar w:fldCharType="begin"/>
      </w:r>
      <w:r>
        <w:rPr>
          <w:lang w:val="en-CA"/>
        </w:rPr>
        <w:instrText xml:space="preserve"> HYPERLINK \l _Toc20987 </w:instrText>
      </w:r>
      <w:r>
        <w:rPr>
          <w:lang w:val="en-CA"/>
        </w:rPr>
        <w:fldChar w:fldCharType="separate"/>
      </w:r>
      <w:r>
        <w:rPr>
          <w:rFonts w:hint="eastAsia"/>
        </w:rPr>
        <w:t>Code 1: Code of Motor Control</w:t>
      </w:r>
      <w:r>
        <w:tab/>
      </w:r>
      <w:r>
        <w:rPr>
          <w:lang w:val="en-US"/>
        </w:rPr>
        <w:t>8</w:t>
      </w:r>
      <w:r>
        <w:rPr>
          <w:lang w:val="en-CA"/>
        </w:rPr>
        <w:fldChar w:fldCharType="end"/>
      </w:r>
    </w:p>
    <w:p>
      <w:pPr>
        <w:pStyle w:val="18"/>
        <w:tabs>
          <w:tab w:val="clear" w:pos="1800"/>
        </w:tabs>
        <w:rPr>
          <w:lang w:val="en-US"/>
        </w:rPr>
      </w:pPr>
      <w:r>
        <w:rPr>
          <w:lang w:val="en-CA"/>
        </w:rPr>
        <w:fldChar w:fldCharType="begin"/>
      </w:r>
      <w:r>
        <w:rPr>
          <w:lang w:val="en-CA"/>
        </w:rPr>
        <w:instrText xml:space="preserve"> HYPERLINK \l _Toc20987 </w:instrText>
      </w:r>
      <w:r>
        <w:rPr>
          <w:lang w:val="en-CA"/>
        </w:rPr>
        <w:fldChar w:fldCharType="separate"/>
      </w:r>
      <w:r>
        <w:rPr>
          <w:rFonts w:hint="eastAsia"/>
        </w:rPr>
        <w:t>Code 2: Gather the Data from Infrared Sensors</w:t>
      </w:r>
      <w:r>
        <w:tab/>
      </w:r>
      <w:r>
        <w:rPr>
          <w:lang w:val="en-US"/>
        </w:rPr>
        <w:t>1</w:t>
      </w:r>
      <w:r>
        <w:rPr>
          <w:lang w:val="en-CA"/>
        </w:rPr>
        <w:fldChar w:fldCharType="end"/>
      </w:r>
      <w:r>
        <w:rPr>
          <w:lang w:val="en-US"/>
        </w:rPr>
        <w:t>0</w:t>
      </w:r>
    </w:p>
    <w:p>
      <w:pPr>
        <w:pStyle w:val="18"/>
        <w:tabs>
          <w:tab w:val="clear" w:pos="1800"/>
        </w:tabs>
        <w:rPr>
          <w:lang w:val="en-US"/>
        </w:rPr>
      </w:pPr>
      <w:r>
        <w:rPr>
          <w:lang w:val="en-CA"/>
        </w:rPr>
        <w:fldChar w:fldCharType="begin"/>
      </w:r>
      <w:r>
        <w:rPr>
          <w:lang w:val="en-CA"/>
        </w:rPr>
        <w:instrText xml:space="preserve"> HYPERLINK \l _Toc15925 </w:instrText>
      </w:r>
      <w:r>
        <w:rPr>
          <w:lang w:val="en-CA"/>
        </w:rPr>
        <w:fldChar w:fldCharType="separate"/>
      </w:r>
      <w:r>
        <w:rPr>
          <w:rFonts w:hint="eastAsia"/>
        </w:rPr>
        <w:t>Code 3: Follow the Line based on Infrared Data</w:t>
      </w:r>
      <w:r>
        <w:tab/>
      </w:r>
      <w:r>
        <w:rPr>
          <w:lang w:val="en-US"/>
        </w:rPr>
        <w:t>1</w:t>
      </w:r>
      <w:r>
        <w:rPr>
          <w:lang w:val="en-CA"/>
        </w:rPr>
        <w:fldChar w:fldCharType="end"/>
      </w:r>
      <w:r>
        <w:rPr>
          <w:lang w:val="en-US"/>
        </w:rPr>
        <w:t>1</w:t>
      </w:r>
    </w:p>
    <w:p>
      <w:pPr>
        <w:pStyle w:val="18"/>
        <w:tabs>
          <w:tab w:val="clear" w:pos="1800"/>
        </w:tabs>
        <w:rPr>
          <w:lang w:val="en-US"/>
        </w:rPr>
      </w:pPr>
      <w:r>
        <w:rPr>
          <w:lang w:val="en-CA"/>
        </w:rPr>
        <w:fldChar w:fldCharType="begin"/>
      </w:r>
      <w:r>
        <w:rPr>
          <w:lang w:val="en-CA"/>
        </w:rPr>
        <w:instrText xml:space="preserve"> HYPERLINK \l _Toc31537 </w:instrText>
      </w:r>
      <w:r>
        <w:rPr>
          <w:lang w:val="en-CA"/>
        </w:rPr>
        <w:fldChar w:fldCharType="separate"/>
      </w:r>
      <w:r>
        <w:rPr>
          <w:rFonts w:hint="eastAsia"/>
        </w:rPr>
        <w:t>Code 4: Type the Map Data to Arduino</w:t>
      </w:r>
      <w:r>
        <w:tab/>
      </w:r>
      <w:r>
        <w:rPr>
          <w:lang w:val="en-US"/>
        </w:rPr>
        <w:t>1</w:t>
      </w:r>
      <w:r>
        <w:rPr>
          <w:lang w:val="en-CA"/>
        </w:rPr>
        <w:fldChar w:fldCharType="end"/>
      </w:r>
      <w:r>
        <w:rPr>
          <w:lang w:val="en-US"/>
        </w:rPr>
        <w:t>3</w:t>
      </w:r>
    </w:p>
    <w:p>
      <w:pPr>
        <w:pStyle w:val="18"/>
        <w:tabs>
          <w:tab w:val="clear" w:pos="1800"/>
        </w:tabs>
        <w:rPr>
          <w:lang w:val="en-US"/>
        </w:rPr>
      </w:pPr>
      <w:r>
        <w:rPr>
          <w:lang w:val="en-CA"/>
        </w:rPr>
        <w:fldChar w:fldCharType="begin"/>
      </w:r>
      <w:r>
        <w:rPr>
          <w:lang w:val="en-CA"/>
        </w:rPr>
        <w:instrText xml:space="preserve"> HYPERLINK \l _Toc13047 </w:instrText>
      </w:r>
      <w:r>
        <w:rPr>
          <w:lang w:val="en-CA"/>
        </w:rPr>
        <w:fldChar w:fldCharType="separate"/>
      </w:r>
      <w:r>
        <w:rPr>
          <w:rFonts w:hint="eastAsia"/>
        </w:rPr>
        <w:t>Code 5: Calculate the Shortest Distance</w:t>
      </w:r>
      <w:r>
        <w:tab/>
      </w:r>
      <w:r>
        <w:rPr>
          <w:lang w:val="en-US"/>
        </w:rPr>
        <w:t>1</w:t>
      </w:r>
      <w:r>
        <w:rPr>
          <w:lang w:val="en-CA"/>
        </w:rPr>
        <w:fldChar w:fldCharType="end"/>
      </w:r>
      <w:r>
        <w:rPr>
          <w:lang w:val="en-US"/>
        </w:rPr>
        <w:t>3</w:t>
      </w:r>
    </w:p>
    <w:p>
      <w:pPr>
        <w:pStyle w:val="18"/>
        <w:tabs>
          <w:tab w:val="clear" w:pos="1800"/>
        </w:tabs>
        <w:rPr>
          <w:lang w:val="en-US"/>
        </w:rPr>
      </w:pPr>
      <w:r>
        <w:rPr>
          <w:lang w:val="en-CA"/>
        </w:rPr>
        <w:fldChar w:fldCharType="begin"/>
      </w:r>
      <w:r>
        <w:rPr>
          <w:lang w:val="en-CA"/>
        </w:rPr>
        <w:instrText xml:space="preserve"> HYPERLINK \l _Toc25555 </w:instrText>
      </w:r>
      <w:r>
        <w:rPr>
          <w:lang w:val="en-CA"/>
        </w:rPr>
        <w:fldChar w:fldCharType="separate"/>
      </w:r>
      <w:r>
        <w:rPr>
          <w:rFonts w:hint="eastAsia"/>
        </w:rPr>
        <w:t>Code 6: Calculate the Angle Car need to Turn</w:t>
      </w:r>
      <w:r>
        <w:tab/>
      </w:r>
      <w:r>
        <w:rPr>
          <w:lang w:val="en-US"/>
        </w:rPr>
        <w:t>1</w:t>
      </w:r>
      <w:r>
        <w:rPr>
          <w:lang w:val="en-CA"/>
        </w:rPr>
        <w:fldChar w:fldCharType="end"/>
      </w:r>
      <w:r>
        <w:rPr>
          <w:lang w:val="en-US"/>
        </w:rPr>
        <w:t>5</w:t>
      </w:r>
    </w:p>
    <w:p>
      <w:pPr>
        <w:pStyle w:val="18"/>
        <w:tabs>
          <w:tab w:val="clear" w:pos="1800"/>
        </w:tabs>
      </w:pPr>
      <w:r>
        <w:rPr>
          <w:lang w:val="en-CA"/>
        </w:rPr>
        <w:fldChar w:fldCharType="begin"/>
      </w:r>
      <w:r>
        <w:rPr>
          <w:lang w:val="en-CA"/>
        </w:rPr>
        <w:instrText xml:space="preserve"> HYPERLINK \l _Toc16886 </w:instrText>
      </w:r>
      <w:r>
        <w:rPr>
          <w:lang w:val="en-CA"/>
        </w:rPr>
        <w:fldChar w:fldCharType="separate"/>
      </w:r>
      <w:r>
        <w:rPr>
          <w:rFonts w:hint="eastAsia"/>
        </w:rPr>
        <w:t>Code 7: ESP8266 Receive Message from Car</w:t>
      </w:r>
      <w:r>
        <w:tab/>
      </w:r>
      <w:r>
        <w:fldChar w:fldCharType="begin"/>
      </w:r>
      <w:r>
        <w:instrText xml:space="preserve"> PAGEREF _Toc16886 </w:instrText>
      </w:r>
      <w:r>
        <w:fldChar w:fldCharType="separate"/>
      </w:r>
      <w:r>
        <w:t>1</w:t>
      </w:r>
      <w:r>
        <w:rPr>
          <w:lang w:val="en-US"/>
        </w:rPr>
        <w:t>7</w:t>
      </w:r>
      <w:r>
        <w:fldChar w:fldCharType="end"/>
      </w:r>
      <w:r>
        <w:rPr>
          <w:lang w:val="en-CA"/>
        </w:rPr>
        <w:fldChar w:fldCharType="end"/>
      </w:r>
    </w:p>
    <w:p>
      <w:pPr>
        <w:pStyle w:val="18"/>
        <w:tabs>
          <w:tab w:val="clear" w:pos="1800"/>
        </w:tabs>
      </w:pPr>
      <w:r>
        <w:rPr>
          <w:lang w:val="en-CA"/>
        </w:rPr>
        <w:fldChar w:fldCharType="begin"/>
      </w:r>
      <w:r>
        <w:rPr>
          <w:lang w:val="en-CA"/>
        </w:rPr>
        <w:instrText xml:space="preserve"> HYPERLINK \l _Toc9038 </w:instrText>
      </w:r>
      <w:r>
        <w:rPr>
          <w:lang w:val="en-CA"/>
        </w:rPr>
        <w:fldChar w:fldCharType="separate"/>
      </w:r>
      <w:r>
        <w:rPr>
          <w:rFonts w:hint="eastAsia"/>
        </w:rPr>
        <w:t>Code 8: ESP8266 Receive Data from Computer</w:t>
      </w:r>
      <w:r>
        <w:tab/>
      </w:r>
      <w:r>
        <w:fldChar w:fldCharType="begin"/>
      </w:r>
      <w:r>
        <w:instrText xml:space="preserve"> PAGEREF _Toc9038 </w:instrText>
      </w:r>
      <w:r>
        <w:fldChar w:fldCharType="separate"/>
      </w:r>
      <w:r>
        <w:t>1</w:t>
      </w:r>
      <w:r>
        <w:rPr>
          <w:lang w:val="en-US"/>
        </w:rPr>
        <w:t>8</w:t>
      </w:r>
      <w:r>
        <w:fldChar w:fldCharType="end"/>
      </w:r>
      <w:r>
        <w:rPr>
          <w:lang w:val="en-CA"/>
        </w:rPr>
        <w:fldChar w:fldCharType="end"/>
      </w:r>
    </w:p>
    <w:p>
      <w:pPr>
        <w:pStyle w:val="18"/>
        <w:tabs>
          <w:tab w:val="clear" w:pos="1800"/>
        </w:tabs>
      </w:pPr>
      <w:r>
        <w:rPr>
          <w:lang w:val="en-CA"/>
        </w:rPr>
        <w:fldChar w:fldCharType="begin"/>
      </w:r>
      <w:r>
        <w:rPr>
          <w:lang w:val="en-CA"/>
        </w:rPr>
        <w:instrText xml:space="preserve"> HYPERLINK \l _Toc12058 </w:instrText>
      </w:r>
      <w:r>
        <w:rPr>
          <w:lang w:val="en-CA"/>
        </w:rPr>
        <w:fldChar w:fldCharType="separate"/>
      </w:r>
      <w:r>
        <w:rPr>
          <w:rFonts w:hint="eastAsia"/>
        </w:rPr>
        <w:t>Code 9: ESP8266 Receive Data from Other Cars</w:t>
      </w:r>
      <w:r>
        <w:tab/>
      </w:r>
      <w:r>
        <w:fldChar w:fldCharType="begin"/>
      </w:r>
      <w:r>
        <w:instrText xml:space="preserve"> PAGEREF _Toc12058 </w:instrText>
      </w:r>
      <w:r>
        <w:fldChar w:fldCharType="separate"/>
      </w:r>
      <w:r>
        <w:t>1</w:t>
      </w:r>
      <w:r>
        <w:rPr>
          <w:lang w:val="en-US"/>
        </w:rPr>
        <w:t>8</w:t>
      </w:r>
      <w:r>
        <w:fldChar w:fldCharType="end"/>
      </w:r>
      <w:r>
        <w:rPr>
          <w:lang w:val="en-CA"/>
        </w:rPr>
        <w:fldChar w:fldCharType="end"/>
      </w:r>
    </w:p>
    <w:p>
      <w:pPr>
        <w:pStyle w:val="18"/>
        <w:tabs>
          <w:tab w:val="clear" w:pos="1800"/>
        </w:tabs>
        <w:rPr>
          <w:lang w:val="en-US"/>
        </w:rPr>
      </w:pPr>
      <w:r>
        <w:rPr>
          <w:lang w:val="en-CA"/>
        </w:rPr>
        <w:fldChar w:fldCharType="begin"/>
      </w:r>
      <w:r>
        <w:rPr>
          <w:lang w:val="en-CA"/>
        </w:rPr>
        <w:instrText xml:space="preserve"> HYPERLINK \l _Toc5877 </w:instrText>
      </w:r>
      <w:r>
        <w:rPr>
          <w:lang w:val="en-CA"/>
        </w:rPr>
        <w:fldChar w:fldCharType="separate"/>
      </w:r>
      <w:r>
        <w:rPr>
          <w:rFonts w:hint="eastAsia"/>
        </w:rPr>
        <w:t>Code 10: Arduino Calculate the Shortest Path</w:t>
      </w:r>
      <w:r>
        <w:tab/>
      </w:r>
      <w:r>
        <w:rPr>
          <w:lang w:val="en-US"/>
        </w:rPr>
        <w:t>1</w:t>
      </w:r>
      <w:r>
        <w:rPr>
          <w:lang w:val="en-CA"/>
        </w:rPr>
        <w:fldChar w:fldCharType="end"/>
      </w:r>
      <w:r>
        <w:rPr>
          <w:lang w:val="en-US"/>
        </w:rPr>
        <w:t>9</w:t>
      </w:r>
    </w:p>
    <w:p>
      <w:pPr>
        <w:spacing w:line="240" w:lineRule="auto"/>
        <w:jc w:val="left"/>
        <w:rPr>
          <w:lang w:val="en-CA"/>
        </w:rPr>
      </w:pPr>
      <w:r>
        <w:rPr>
          <w:lang w:val="en-CA"/>
        </w:rPr>
        <w:fldChar w:fldCharType="end"/>
      </w:r>
    </w:p>
    <w:p>
      <w:pPr>
        <w:spacing w:line="240" w:lineRule="auto"/>
        <w:jc w:val="left"/>
      </w:pPr>
      <w:r>
        <w:br w:type="page"/>
      </w:r>
    </w:p>
    <w:p>
      <w:pPr>
        <w:spacing w:line="240" w:lineRule="auto"/>
        <w:jc w:val="left"/>
      </w:pPr>
    </w:p>
    <w:p>
      <w:pPr>
        <w:pStyle w:val="59"/>
      </w:pPr>
      <w:bookmarkStart w:id="20" w:name="_Toc10606"/>
      <w:bookmarkStart w:id="21" w:name="_Toc21168_WPSOffice_Level1"/>
      <w:r>
        <w:t>List of Acronyms</w:t>
      </w:r>
      <w:bookmarkEnd w:id="20"/>
      <w:bookmarkEnd w:id="21"/>
    </w:p>
    <w:p>
      <w:pPr>
        <w:tabs>
          <w:tab w:val="left" w:pos="993"/>
        </w:tabs>
      </w:pPr>
      <w:r>
        <w:t>Term</w:t>
      </w:r>
      <w:r>
        <w:tab/>
      </w:r>
      <w:r>
        <w:t>Initial components of the term</w:t>
      </w:r>
    </w:p>
    <w:p>
      <w:pPr>
        <w:tabs>
          <w:tab w:val="left" w:pos="993"/>
        </w:tabs>
        <w:rPr>
          <w:lang w:val="en-US"/>
        </w:rPr>
      </w:pPr>
      <w:r>
        <w:rPr>
          <w:lang w:val="en-US"/>
        </w:rPr>
        <w:t>AI</w:t>
      </w:r>
      <w:r>
        <w:rPr>
          <w:lang w:val="en-US"/>
        </w:rPr>
        <w:tab/>
      </w:r>
      <w:r>
        <w:rPr>
          <w:lang w:val="en-US"/>
        </w:rPr>
        <w:t>Artificial Intelligence</w:t>
      </w:r>
    </w:p>
    <w:p>
      <w:pPr>
        <w:tabs>
          <w:tab w:val="left" w:pos="993"/>
        </w:tabs>
      </w:pPr>
      <w:r>
        <w:t xml:space="preserve">FEC </w:t>
      </w:r>
      <w:r>
        <w:tab/>
      </w:r>
      <w:r>
        <w:t>Forward Error Correction</w:t>
      </w:r>
    </w:p>
    <w:p>
      <w:pPr>
        <w:tabs>
          <w:tab w:val="left" w:pos="993"/>
        </w:tabs>
      </w:pPr>
      <w:r>
        <w:t>FET</w:t>
      </w:r>
      <w:r>
        <w:tab/>
      </w:r>
      <w:r>
        <w:t>Field Effect Transistor</w:t>
      </w:r>
    </w:p>
    <w:p>
      <w:pPr>
        <w:rPr>
          <w:lang w:val="en-US"/>
        </w:rPr>
      </w:pPr>
      <w:r>
        <w:rPr>
          <w:lang w:val="en-US"/>
        </w:rPr>
        <w:t>AGV</w:t>
      </w:r>
      <w:r>
        <w:rPr>
          <w:lang w:val="en-US"/>
        </w:rPr>
        <w:tab/>
      </w:r>
      <w:r>
        <w:rPr>
          <w:lang w:val="en-US"/>
        </w:rPr>
        <w:t xml:space="preserve">    Automated Guided Vehicle</w:t>
      </w:r>
    </w:p>
    <w:p>
      <w:pPr>
        <w:rPr>
          <w:lang w:val="en-US"/>
        </w:rPr>
      </w:pPr>
      <w:r>
        <w:rPr>
          <w:lang w:val="en-US"/>
        </w:rPr>
        <w:t>TMS        Traffic Management System</w:t>
      </w:r>
    </w:p>
    <w:p>
      <w:pPr>
        <w:rPr>
          <w:lang w:val="en-US"/>
        </w:rPr>
      </w:pPr>
      <w:r>
        <w:rPr>
          <w:lang w:val="en-US"/>
        </w:rPr>
        <w:t>CD</w:t>
      </w:r>
      <w:r>
        <w:rPr>
          <w:lang w:val="en-US"/>
        </w:rPr>
        <w:tab/>
      </w:r>
      <w:r>
        <w:rPr>
          <w:lang w:val="en-US"/>
        </w:rPr>
        <w:t xml:space="preserve">    Coordination Diagram</w:t>
      </w:r>
    </w:p>
    <w:p>
      <w:pPr>
        <w:rPr>
          <w:rFonts w:hint="default"/>
          <w:lang w:val="en-US" w:eastAsia="zh-CN"/>
        </w:rPr>
      </w:pPr>
      <w:r>
        <w:rPr>
          <w:lang w:val="en-US"/>
        </w:rPr>
        <w:t xml:space="preserve">SURF      </w:t>
      </w:r>
      <w:r>
        <w:rPr>
          <w:rFonts w:hint="default"/>
          <w:lang w:val="en-US" w:eastAsia="zh-CN"/>
        </w:rPr>
        <w:t>Speed-Up Robust Feature</w:t>
      </w:r>
    </w:p>
    <w:p>
      <w:pPr>
        <w:rPr>
          <w:lang w:val="en-US"/>
        </w:rPr>
      </w:pPr>
      <w:r>
        <w:rPr>
          <w:rFonts w:hint="default"/>
          <w:lang w:val="en-US" w:eastAsia="zh-CN"/>
        </w:rPr>
        <w:t>TCP</w:t>
      </w:r>
      <w:r>
        <w:rPr>
          <w:rFonts w:hint="default"/>
          <w:lang w:val="en-US" w:eastAsia="zh-CN"/>
        </w:rPr>
        <w:tab/>
      </w:r>
      <w:r>
        <w:rPr>
          <w:rFonts w:hint="default"/>
          <w:lang w:val="en-US" w:eastAsia="zh-CN"/>
        </w:rPr>
        <w:t xml:space="preserve">    </w:t>
      </w:r>
      <w:r>
        <w:rPr>
          <w:lang w:val="en-US"/>
        </w:rPr>
        <w:t>Transmission Control Protocol</w:t>
      </w:r>
    </w:p>
    <w:p>
      <w:pPr>
        <w:rPr>
          <w:rFonts w:hint="default"/>
          <w:lang w:val="en-US"/>
        </w:rPr>
      </w:pPr>
      <w:r>
        <w:rPr>
          <w:lang w:val="en-US"/>
        </w:rPr>
        <w:t xml:space="preserve">UDP        </w:t>
      </w:r>
      <w:r>
        <w:rPr>
          <w:rFonts w:hint="default"/>
          <w:lang w:val="en-US"/>
        </w:rPr>
        <w:t>User Datagram Protocol</w:t>
      </w:r>
    </w:p>
    <w:p>
      <w:pPr>
        <w:rPr>
          <w:rFonts w:hint="default"/>
          <w:lang w:val="en-US" w:eastAsia="zh-CN"/>
        </w:rPr>
      </w:pPr>
      <w:r>
        <w:rPr>
          <w:rFonts w:hint="default"/>
          <w:lang w:val="en-US"/>
        </w:rPr>
        <w:t>GUI         Graphical User Interface</w:t>
      </w:r>
    </w:p>
    <w:p/>
    <w:p/>
    <w:p>
      <w:pPr>
        <w:sectPr>
          <w:headerReference r:id="rId3" w:type="default"/>
          <w:footerReference r:id="rId4" w:type="default"/>
          <w:pgSz w:w="12240" w:h="15840"/>
          <w:pgMar w:top="1440" w:right="1800" w:bottom="1440" w:left="1800" w:header="720" w:footer="720" w:gutter="0"/>
          <w:pgNumType w:fmt="lowerRoman" w:start="2"/>
          <w:cols w:space="720" w:num="1"/>
          <w:docGrid w:linePitch="360" w:charSpace="0"/>
        </w:sectPr>
      </w:pPr>
      <w:bookmarkStart w:id="22" w:name="_Toc303784797"/>
    </w:p>
    <w:p>
      <w:pPr>
        <w:pStyle w:val="2"/>
      </w:pPr>
      <w:bookmarkStart w:id="23" w:name="_Toc5802"/>
      <w:bookmarkStart w:id="24" w:name="_Toc404008239"/>
      <w:r>
        <w:br w:type="textWrapping"/>
      </w:r>
      <w:bookmarkStart w:id="25" w:name="_Toc948_WPSOffice_Level1"/>
      <w:r>
        <w:t>Introduction</w:t>
      </w:r>
      <w:bookmarkEnd w:id="23"/>
      <w:r>
        <w:t xml:space="preserve"> </w:t>
      </w:r>
      <w:bookmarkEnd w:id="22"/>
      <w:bookmarkEnd w:id="24"/>
      <w:bookmarkEnd w:id="25"/>
      <w:bookmarkStart w:id="26" w:name="_Toc394498201"/>
    </w:p>
    <w:bookmarkEnd w:id="26"/>
    <w:p>
      <w:pPr>
        <w:pStyle w:val="3"/>
      </w:pPr>
      <w:bookmarkStart w:id="27" w:name="_Toc7081"/>
      <w:bookmarkStart w:id="28" w:name="_Toc404008240"/>
      <w:bookmarkStart w:id="29" w:name="_Toc24398_WPSOffice_Level1"/>
      <w:r>
        <w:t>Motivation, Aims and Objective</w:t>
      </w:r>
      <w:bookmarkEnd w:id="27"/>
      <w:bookmarkEnd w:id="28"/>
      <w:bookmarkEnd w:id="29"/>
    </w:p>
    <w:p>
      <w:pPr>
        <w:ind w:firstLine="720" w:firstLineChars="0"/>
        <w:outlineLvl w:val="3"/>
        <w:rPr>
          <w:rFonts w:hint="eastAsia" w:eastAsiaTheme="minorEastAsia"/>
          <w:lang w:val="en-US" w:eastAsia="zh-CN"/>
        </w:rPr>
      </w:pPr>
      <w:bookmarkStart w:id="30" w:name="_Toc27597"/>
      <w:bookmarkStart w:id="31" w:name="_Toc10947"/>
      <w:r>
        <w:rPr>
          <w:lang w:val="en-US"/>
        </w:rPr>
        <w:t>Recently, with the development of Artificial Intelligence, Automated Guided Vehicles (AGVs) become more important in manufacturing industries.</w:t>
      </w:r>
      <w:r>
        <w:rPr>
          <w:rFonts w:hint="eastAsia"/>
          <w:lang w:val="en-US" w:eastAsia="zh-CN"/>
        </w:rPr>
        <w:t xml:space="preserve">  </w:t>
      </w:r>
      <w:r>
        <w:rPr>
          <w:rFonts w:hint="eastAsia"/>
          <w:lang w:val="en-US"/>
        </w:rPr>
        <w:t>According to Gotting [1] over 20,000 AGVs</w:t>
      </w:r>
      <w:r>
        <w:rPr>
          <w:rFonts w:hint="eastAsia"/>
          <w:lang w:val="en-US" w:eastAsia="zh-CN"/>
        </w:rPr>
        <w:t xml:space="preserve"> </w:t>
      </w:r>
      <w:r>
        <w:rPr>
          <w:rFonts w:hint="eastAsia"/>
          <w:lang w:val="en-US"/>
        </w:rPr>
        <w:t>were used in industrial applications till 2000.</w:t>
      </w:r>
      <w:r>
        <w:rPr>
          <w:lang w:val="en-US"/>
        </w:rPr>
        <w:t xml:space="preserve">  AGVs not only increase the efficiency in factories and reduce the cost on workers</w:t>
      </w:r>
      <w:r>
        <w:rPr>
          <w:rFonts w:hint="default"/>
          <w:lang w:val="en-US" w:eastAsia="zh-CN"/>
        </w:rPr>
        <w:t>,</w:t>
      </w:r>
      <w:r>
        <w:rPr>
          <w:lang w:val="en-US"/>
        </w:rPr>
        <w:t xml:space="preserve"> but are also used to simulate the tra</w:t>
      </w:r>
      <w:r>
        <w:rPr>
          <w:rFonts w:hint="eastAsia"/>
          <w:lang w:val="en-US" w:eastAsia="zh-CN"/>
        </w:rPr>
        <w:t>nsit and Automatic Drive</w:t>
      </w:r>
      <w:r>
        <w:rPr>
          <w:rFonts w:hint="default"/>
          <w:lang w:val="en-US" w:eastAsia="zh-CN"/>
        </w:rPr>
        <w:t>.  For the Automatic Drive cars, the whole procedure of car moving and path finding is controlled by themselves.  It is hard to control a plenty of cars by a central computer.  At this aspect, the distributed management proposed in the AGV management system is valuable for the industrial.  Consequently, this project aims to build up a prototype of a multi-AGV system with Arduino, and use a distributed way to manage the AGVs.  Each car could receive a task from client</w:t>
      </w:r>
      <w:r>
        <w:rPr>
          <w:rFonts w:hint="eastAsia"/>
          <w:lang w:val="en-US" w:eastAsia="zh-CN"/>
        </w:rPr>
        <w:t xml:space="preserve"> </w:t>
      </w:r>
      <w:r>
        <w:rPr>
          <w:rFonts w:hint="default"/>
          <w:lang w:val="en-US" w:eastAsia="zh-CN"/>
        </w:rPr>
        <w:t>constantly, at the same time, cars could communicate with each other to avoid conflict, deadlock, and collision.</w:t>
      </w:r>
      <w:bookmarkEnd w:id="30"/>
      <w:bookmarkEnd w:id="31"/>
    </w:p>
    <w:p/>
    <w:p/>
    <w:p>
      <w:pPr>
        <w:pStyle w:val="3"/>
      </w:pPr>
      <w:bookmarkStart w:id="32" w:name="_Toc404008241"/>
      <w:bookmarkStart w:id="33" w:name="_Toc12289_WPSOffice_Level1"/>
      <w:bookmarkStart w:id="34" w:name="_Toc22181"/>
      <w:r>
        <w:t>Literature Review</w:t>
      </w:r>
      <w:bookmarkEnd w:id="32"/>
      <w:bookmarkEnd w:id="33"/>
      <w:bookmarkEnd w:id="34"/>
      <w:r>
        <w:t xml:space="preserve"> </w:t>
      </w:r>
    </w:p>
    <w:p>
      <w:pPr>
        <w:numPr>
          <w:ilvl w:val="0"/>
          <w:numId w:val="2"/>
        </w:numPr>
        <w:ind w:left="425" w:leftChars="0" w:hanging="425" w:firstLineChars="0"/>
        <w:rPr>
          <w:b/>
          <w:bCs/>
        </w:rPr>
      </w:pPr>
      <w:r>
        <w:rPr>
          <w:b/>
          <w:bCs/>
          <w:lang w:val="en-US"/>
        </w:rPr>
        <w:t>AGV</w:t>
      </w:r>
    </w:p>
    <w:p>
      <w:pPr>
        <w:numPr>
          <w:ilvl w:val="0"/>
          <w:numId w:val="0"/>
        </w:numPr>
        <w:ind w:leftChars="0"/>
      </w:pPr>
    </w:p>
    <w:p>
      <w:pPr>
        <w:numPr>
          <w:ilvl w:val="0"/>
          <w:numId w:val="0"/>
        </w:numPr>
        <w:ind w:leftChars="0" w:firstLine="720" w:firstLineChars="0"/>
        <w:rPr>
          <w:lang w:val="en-US"/>
        </w:rPr>
      </w:pPr>
      <w:r>
        <w:rPr>
          <w:rFonts w:hint="eastAsia"/>
          <w:lang w:val="en-US"/>
        </w:rPr>
        <w:t>AGV is the acronym for</w:t>
      </w:r>
      <w:r>
        <w:rPr>
          <w:rFonts w:hint="default"/>
          <w:lang w:val="en-US"/>
        </w:rPr>
        <w:t xml:space="preserve"> </w:t>
      </w:r>
      <w:r>
        <w:rPr>
          <w:rFonts w:hint="eastAsia"/>
          <w:lang w:val="en-US"/>
        </w:rPr>
        <w:t>Automated Guided Vehicle. It</w:t>
      </w:r>
      <w:r>
        <w:rPr>
          <w:rFonts w:hint="default"/>
          <w:lang w:val="en-US"/>
        </w:rPr>
        <w:t xml:space="preserve"> </w:t>
      </w:r>
      <w:r>
        <w:rPr>
          <w:lang w:val="en-US"/>
        </w:rPr>
        <w:t>is a portable robot and often used in industries factories to transport materials or product.  Navigation, path decision and traffic control are three important parts.  In navigation, most of the solutions are line following such as tape and laser, because of convenience and lower cost.  Dr. Hans Moravec [</w:t>
      </w:r>
      <w:r>
        <w:rPr>
          <w:rFonts w:hint="eastAsia"/>
          <w:lang w:val="en-US" w:eastAsia="zh-CN"/>
        </w:rPr>
        <w:t>2</w:t>
      </w:r>
      <w:r>
        <w:rPr>
          <w:lang w:val="en-US"/>
        </w:rPr>
        <w:t>] invented and developed the vision guidance for AGV at Carnegie Mellon University, which use the camera to record features along the route.  Path decision means the vehicle has to calculate and decide the path.  Common solutions are frequency select, path select, and magnetic tape.  Frequency select mode detects the different frequencies and decides on the best path.  However, this solution is not easily expandable and expensive.  Path select mode is based on pre-programmed path and compares the path with a calculated route, which is a rather simple and flexible than previous frequency select mode.  Magnetic tape mode provides the path for AGV to follow and strips of the tape in various combinations.  In addition, it can lead the AGV to change lane, speed up, slow down and stop.  In real AGV applications, the project containing more than one vehicles require a none-collision working environment and an optimized transport times[</w:t>
      </w:r>
      <w:r>
        <w:rPr>
          <w:rFonts w:hint="eastAsia"/>
          <w:lang w:val="en-US" w:eastAsia="zh-CN"/>
        </w:rPr>
        <w:t>3</w:t>
      </w:r>
      <w:r>
        <w:rPr>
          <w:lang w:val="en-US"/>
        </w:rPr>
        <w:t>].  In their simulation of traffic management system (TMS) in an automated guided vehicle, they apply the Coordination Diagram (CD) to optimize the transport times based on collision control [</w:t>
      </w:r>
      <w:r>
        <w:rPr>
          <w:rFonts w:hint="eastAsia"/>
          <w:lang w:val="en-US" w:eastAsia="zh-CN"/>
        </w:rPr>
        <w:t>3</w:t>
      </w:r>
      <w:r>
        <w:rPr>
          <w:lang w:val="en-US"/>
        </w:rPr>
        <w:t>].</w:t>
      </w:r>
    </w:p>
    <w:p>
      <w:pPr>
        <w:numPr>
          <w:ilvl w:val="0"/>
          <w:numId w:val="0"/>
        </w:numPr>
        <w:ind w:leftChars="0" w:firstLine="720" w:firstLineChars="0"/>
        <w:rPr>
          <w:lang w:val="en-US"/>
        </w:rPr>
      </w:pPr>
    </w:p>
    <w:p>
      <w:pPr>
        <w:numPr>
          <w:ilvl w:val="0"/>
          <w:numId w:val="0"/>
        </w:numPr>
        <w:ind w:firstLine="720" w:firstLineChars="0"/>
        <w:rPr>
          <w:rFonts w:hint="default"/>
          <w:lang w:val="en-US" w:eastAsia="zh-CN"/>
        </w:rPr>
      </w:pPr>
      <w:r>
        <w:rPr>
          <w:rFonts w:hint="default"/>
          <w:lang w:val="en-US" w:eastAsia="zh-CN"/>
        </w:rPr>
        <w:t>The most important part of the multi-AGVs project is management system.  Chih-Lyang Hwang  and Hsing Hao [</w:t>
      </w:r>
      <w:r>
        <w:rPr>
          <w:rFonts w:hint="eastAsia"/>
          <w:lang w:val="en-US" w:eastAsia="zh-CN"/>
        </w:rPr>
        <w:t>4</w:t>
      </w:r>
      <w:r>
        <w:rPr>
          <w:rFonts w:hint="default"/>
          <w:lang w:val="en-US" w:eastAsia="zh-CN"/>
        </w:rPr>
        <w:t>] build an RGB vision based line tracking system, which can detect the obstacles through the Speed-Up Robust Feature method (SURF) in 2017.  The estimated distance with respect to the vehicle can execute the task of obstacle avoidance and target approach [</w:t>
      </w:r>
      <w:r>
        <w:rPr>
          <w:rFonts w:hint="eastAsia"/>
          <w:lang w:val="en-US" w:eastAsia="zh-CN"/>
        </w:rPr>
        <w:t>4</w:t>
      </w:r>
      <w:r>
        <w:rPr>
          <w:rFonts w:hint="default"/>
          <w:lang w:val="en-US" w:eastAsia="zh-CN"/>
        </w:rPr>
        <w:t xml:space="preserve">].  In his vehicle construction, car use four motors to drive and equipped a camera.  In his platform building, the single vehicle tracking the aim and circle had been accomplished, but multi-AGVs working had not been finished.  </w:t>
      </w:r>
    </w:p>
    <w:p>
      <w:pPr>
        <w:numPr>
          <w:ilvl w:val="0"/>
          <w:numId w:val="0"/>
        </w:numPr>
        <w:ind w:firstLine="720" w:firstLineChars="0"/>
        <w:rPr>
          <w:rFonts w:hint="eastAsia"/>
          <w:lang w:val="en-US" w:eastAsia="zh-CN"/>
        </w:rPr>
      </w:pPr>
    </w:p>
    <w:p>
      <w:pPr>
        <w:numPr>
          <w:ilvl w:val="0"/>
          <w:numId w:val="0"/>
        </w:numPr>
        <w:ind w:firstLine="720" w:firstLineChars="0"/>
        <w:rPr>
          <w:rFonts w:hint="default"/>
          <w:lang w:val="en-US" w:eastAsia="zh-CN"/>
        </w:rPr>
      </w:pPr>
      <w:r>
        <w:rPr>
          <w:rFonts w:hint="default"/>
          <w:lang w:val="en-US" w:eastAsia="zh-CN"/>
        </w:rPr>
        <w:t>Domingo Gonzalez and his teammates [</w:t>
      </w:r>
      <w:r>
        <w:rPr>
          <w:rFonts w:hint="eastAsia"/>
          <w:lang w:val="en-US" w:eastAsia="zh-CN"/>
        </w:rPr>
        <w:t>5</w:t>
      </w:r>
      <w:r>
        <w:rPr>
          <w:rFonts w:hint="default"/>
          <w:lang w:val="en-US" w:eastAsia="zh-CN"/>
        </w:rPr>
        <w:t>] proposed an optimized design of AGV for mixed type transportation in hospital environments.  In their design, a AGV based cart in the hospital had been proposed, which can tow some equipment and be connected with other carts to increase the loading ability [</w:t>
      </w:r>
      <w:r>
        <w:rPr>
          <w:rFonts w:hint="eastAsia"/>
          <w:lang w:val="en-US" w:eastAsia="zh-CN"/>
        </w:rPr>
        <w:t>5</w:t>
      </w:r>
      <w:r>
        <w:rPr>
          <w:rFonts w:hint="default"/>
          <w:lang w:val="en-US" w:eastAsia="zh-CN"/>
        </w:rPr>
        <w:t>].  The biggest challenge they pointed out is a control system for managing all the vehicles in the hospital and it will improve the project a lot [</w:t>
      </w:r>
      <w:r>
        <w:rPr>
          <w:rFonts w:hint="eastAsia"/>
          <w:lang w:val="en-US" w:eastAsia="zh-CN"/>
        </w:rPr>
        <w:t>5</w:t>
      </w:r>
      <w:r>
        <w:rPr>
          <w:rFonts w:hint="default"/>
          <w:lang w:val="en-US" w:eastAsia="zh-CN"/>
        </w:rPr>
        <w:t>].  Two related work leads that system managing can be a significant issue in the multi-AGVs project.</w:t>
      </w:r>
    </w:p>
    <w:p>
      <w:pPr>
        <w:numPr>
          <w:ilvl w:val="0"/>
          <w:numId w:val="0"/>
        </w:numPr>
        <w:ind w:firstLine="720" w:firstLineChars="0"/>
        <w:rPr>
          <w:rFonts w:hint="eastAsia"/>
          <w:lang w:val="en-US" w:eastAsia="zh-CN"/>
        </w:rPr>
      </w:pPr>
    </w:p>
    <w:p>
      <w:pPr>
        <w:numPr>
          <w:ilvl w:val="0"/>
          <w:numId w:val="2"/>
        </w:numPr>
        <w:ind w:left="425" w:leftChars="0" w:hanging="425" w:firstLineChars="0"/>
        <w:rPr>
          <w:b/>
          <w:bCs/>
          <w:lang w:val="en-US"/>
        </w:rPr>
      </w:pPr>
      <w:r>
        <w:rPr>
          <w:b/>
          <w:bCs/>
          <w:lang w:val="en-US"/>
        </w:rPr>
        <w:t>Network Communication</w:t>
      </w:r>
    </w:p>
    <w:p>
      <w:pPr>
        <w:numPr>
          <w:ilvl w:val="0"/>
          <w:numId w:val="0"/>
        </w:numPr>
        <w:ind w:leftChars="0"/>
      </w:pPr>
    </w:p>
    <w:p>
      <w:pPr>
        <w:numPr>
          <w:ilvl w:val="0"/>
          <w:numId w:val="0"/>
        </w:numPr>
        <w:ind w:leftChars="0" w:firstLine="720" w:firstLineChars="0"/>
        <w:rPr>
          <w:lang w:val="en-US"/>
        </w:rPr>
      </w:pPr>
      <w:r>
        <w:rPr>
          <w:lang w:val="en-US"/>
        </w:rPr>
        <w:t xml:space="preserve">In telecommunication, four layers displayed in Figure 1.1.1 are designed in a network protocol.  First is </w:t>
      </w:r>
      <w:r>
        <w:rPr>
          <w:rFonts w:hint="default"/>
          <w:lang w:val="en-US"/>
        </w:rPr>
        <w:t>“</w:t>
      </w:r>
      <w:r>
        <w:rPr>
          <w:lang w:val="en-US"/>
        </w:rPr>
        <w:t>link</w:t>
      </w:r>
      <w:r>
        <w:rPr>
          <w:rFonts w:hint="default"/>
          <w:lang w:val="en-US"/>
        </w:rPr>
        <w:t>”</w:t>
      </w:r>
      <w:r>
        <w:rPr>
          <w:lang w:val="en-US"/>
        </w:rPr>
        <w:t xml:space="preserve">, which is responsible for accepting IP data and communicating on the local network link.  Next, internet layer handles the communication between machines.  Packets will be accepted from transport layer with an identification of receiving machine and encapsulated in IP datagrams.  If the datagram is addressed to the local machine, the appropriate transport protocol for the packet is chosen.  TCP and UDP are transport layers, which provide communication from application to another.  The transport layer should ensure that data transmission without error.  Transmission Control Protocol (TCP) is a reliable transmission, which requires three times </w:t>
      </w:r>
      <w:r>
        <w:rPr>
          <w:rFonts w:hint="default"/>
          <w:lang w:val="en-US"/>
        </w:rPr>
        <w:t>“handshake” to confirm the connection of transmission.  User Datagram Protocol (UDP)</w:t>
      </w:r>
      <w:r>
        <w:rPr>
          <w:lang w:val="en-US"/>
        </w:rPr>
        <w:t xml:space="preserve"> use a simple communication method to reduce the connection time, which leads to the unreliability of transmission. At the highest layer, the application layer based on TCP/IP internet provide a brief and streaming way to work.  For example, online surfing and chat online are all belonging to this layer.</w:t>
      </w:r>
    </w:p>
    <w:p>
      <w:pPr>
        <w:numPr>
          <w:ilvl w:val="0"/>
          <w:numId w:val="0"/>
        </w:numPr>
        <w:ind w:leftChars="0" w:firstLine="720" w:firstLineChars="0"/>
        <w:rPr>
          <w:lang w:val="en-US"/>
        </w:rPr>
      </w:pPr>
      <w:r>
        <w:rPr>
          <w:lang w:val="en-US"/>
        </w:rPr>
        <w:drawing>
          <wp:inline distT="0" distB="0" distL="114300" distR="114300">
            <wp:extent cx="3660140" cy="2136775"/>
            <wp:effectExtent l="0" t="0" r="16510" b="15875"/>
            <wp:docPr id="3" name="图片 3" descr="81b8d2c37afc10c86ee34fa5c23a8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1b8d2c37afc10c86ee34fa5c23a8d4"/>
                    <pic:cNvPicPr>
                      <a:picLocks noChangeAspect="1"/>
                    </pic:cNvPicPr>
                  </pic:nvPicPr>
                  <pic:blipFill>
                    <a:blip r:embed="rId8"/>
                    <a:stretch>
                      <a:fillRect/>
                    </a:stretch>
                  </pic:blipFill>
                  <pic:spPr>
                    <a:xfrm>
                      <a:off x="0" y="0"/>
                      <a:ext cx="3660140" cy="2136775"/>
                    </a:xfrm>
                    <a:prstGeom prst="rect">
                      <a:avLst/>
                    </a:prstGeom>
                  </pic:spPr>
                </pic:pic>
              </a:graphicData>
            </a:graphic>
          </wp:inline>
        </w:drawing>
      </w:r>
    </w:p>
    <w:p>
      <w:pPr>
        <w:pStyle w:val="11"/>
        <w:numPr>
          <w:ilvl w:val="0"/>
          <w:numId w:val="0"/>
        </w:numPr>
        <w:spacing w:line="360" w:lineRule="auto"/>
        <w:ind w:firstLine="720" w:firstLineChars="0"/>
        <w:jc w:val="both"/>
        <w:rPr>
          <w:lang w:val="en-US"/>
        </w:rPr>
      </w:pPr>
      <w:r>
        <w:t xml:space="preserve">Figure </w:t>
      </w:r>
      <w:r>
        <w:rPr>
          <w:lang w:val="en-US"/>
        </w:rPr>
        <w:t>1.1.1: Four Layers in Network Communication</w:t>
      </w:r>
    </w:p>
    <w:p>
      <w:pPr>
        <w:numPr>
          <w:ilvl w:val="0"/>
          <w:numId w:val="0"/>
        </w:numPr>
        <w:ind w:firstLine="720" w:firstLineChars="0"/>
        <w:rPr>
          <w:lang w:val="en-US"/>
        </w:rPr>
      </w:pPr>
      <w:r>
        <w:rPr>
          <w:lang w:val="en-US"/>
        </w:rPr>
        <w:t>ESP8266 is suitable for AGV project because of the low cost and consumption. Herman Yuliandoko and his teammate [</w:t>
      </w:r>
      <w:r>
        <w:rPr>
          <w:rFonts w:hint="eastAsia"/>
          <w:lang w:val="en-US" w:eastAsia="zh-CN"/>
        </w:rPr>
        <w:t>6</w:t>
      </w:r>
      <w:r>
        <w:rPr>
          <w:lang w:val="en-US"/>
        </w:rPr>
        <w:t>] built a flooding detection system based on velocity and water level dam with ESP8266 for Indonesia.  They point out ESP8266 is a low cost and low consumption, which can be integrated with internet network and send sensors</w:t>
      </w:r>
      <w:r>
        <w:rPr>
          <w:rFonts w:hint="default"/>
          <w:lang w:val="en-US"/>
        </w:rPr>
        <w:t>’ data to the smartphone</w:t>
      </w:r>
      <w:r>
        <w:rPr>
          <w:lang w:val="en-US"/>
        </w:rPr>
        <w:t>.  They use the ultrasonic sensor to detect the water flood and report the data through wireless module.  ESP8266 will use HTTP protocol to send and acquire the request to the web server [</w:t>
      </w:r>
      <w:r>
        <w:rPr>
          <w:rFonts w:hint="eastAsia"/>
          <w:lang w:val="en-US" w:eastAsia="zh-CN"/>
        </w:rPr>
        <w:t>6</w:t>
      </w:r>
      <w:r>
        <w:rPr>
          <w:lang w:val="en-US"/>
        </w:rPr>
        <w:t>].</w:t>
      </w:r>
    </w:p>
    <w:p>
      <w:pPr>
        <w:numPr>
          <w:ilvl w:val="0"/>
          <w:numId w:val="0"/>
        </w:numPr>
        <w:ind w:firstLine="720" w:firstLineChars="0"/>
        <w:rPr>
          <w:rFonts w:hint="default"/>
          <w:lang w:val="en-US" w:eastAsia="zh-CN"/>
        </w:rPr>
      </w:pPr>
    </w:p>
    <w:p>
      <w:pPr>
        <w:numPr>
          <w:ilvl w:val="0"/>
          <w:numId w:val="0"/>
        </w:numPr>
        <w:ind w:firstLine="720" w:firstLineChars="0"/>
        <w:rPr>
          <w:rFonts w:hint="eastAsia"/>
          <w:lang w:val="en-US" w:eastAsia="zh-CN"/>
        </w:rPr>
      </w:pPr>
      <w:r>
        <w:rPr>
          <w:rFonts w:hint="default"/>
          <w:lang w:val="en-US" w:eastAsia="zh-CN"/>
        </w:rPr>
        <w:t>TCP communication in ESP8266 is reliable and efficient.  In Martin Kajan team design [</w:t>
      </w:r>
      <w:r>
        <w:rPr>
          <w:rFonts w:hint="eastAsia"/>
          <w:lang w:val="en-US" w:eastAsia="zh-CN"/>
        </w:rPr>
        <w:t>7</w:t>
      </w:r>
      <w:r>
        <w:rPr>
          <w:rFonts w:hint="default"/>
          <w:lang w:val="en-US" w:eastAsia="zh-CN"/>
        </w:rPr>
        <w:t>], they use Arduino Nano and ESP8266 send TCP messages.  They re-programmed the ESP8266 and the vehicles will send the message to TCP server constantly.  This research provides a new type of method to control wireless module by programming rather than its basic function.  They figure out that the TCP connection is very reliable and efficiency [</w:t>
      </w:r>
      <w:r>
        <w:rPr>
          <w:rFonts w:hint="eastAsia"/>
          <w:lang w:val="en-US" w:eastAsia="zh-CN"/>
        </w:rPr>
        <w:t>7</w:t>
      </w:r>
      <w:r>
        <w:rPr>
          <w:rFonts w:hint="default"/>
          <w:lang w:val="en-US" w:eastAsia="zh-CN"/>
        </w:rPr>
        <w:t>].</w:t>
      </w:r>
    </w:p>
    <w:p>
      <w:pPr>
        <w:numPr>
          <w:ilvl w:val="0"/>
          <w:numId w:val="0"/>
        </w:numPr>
        <w:rPr>
          <w:lang w:val="en-US"/>
        </w:rPr>
      </w:pPr>
    </w:p>
    <w:p>
      <w:pPr>
        <w:numPr>
          <w:ilvl w:val="0"/>
          <w:numId w:val="2"/>
        </w:numPr>
        <w:ind w:left="425" w:leftChars="0" w:hanging="425" w:firstLineChars="0"/>
        <w:rPr>
          <w:b/>
          <w:bCs/>
          <w:lang w:val="en-US"/>
        </w:rPr>
      </w:pPr>
      <w:r>
        <w:rPr>
          <w:b/>
          <w:bCs/>
          <w:lang w:val="en-US"/>
        </w:rPr>
        <w:t>Dijkstra</w:t>
      </w:r>
      <w:r>
        <w:rPr>
          <w:rFonts w:hint="default"/>
          <w:b/>
          <w:bCs/>
          <w:lang w:val="en-US"/>
        </w:rPr>
        <w:t xml:space="preserve">’s </w:t>
      </w:r>
      <w:r>
        <w:rPr>
          <w:b/>
          <w:bCs/>
          <w:lang w:val="en-US"/>
        </w:rPr>
        <w:t>Shortest Path Algorithm</w:t>
      </w:r>
    </w:p>
    <w:p>
      <w:pPr>
        <w:numPr>
          <w:ilvl w:val="0"/>
          <w:numId w:val="0"/>
        </w:numPr>
        <w:ind w:leftChars="0"/>
      </w:pPr>
    </w:p>
    <w:p>
      <w:pPr>
        <w:numPr>
          <w:ilvl w:val="0"/>
          <w:numId w:val="0"/>
        </w:numPr>
        <w:ind w:leftChars="0" w:firstLine="720" w:firstLineChars="0"/>
        <w:rPr>
          <w:lang w:val="en-US"/>
        </w:rPr>
      </w:pPr>
      <w:r>
        <w:rPr>
          <w:lang w:val="en-US"/>
        </w:rPr>
        <w:t>Dijkstra shortest path algorithm is a basic solution to find the shortest path between nodes in a graph.  Edsger W. Dijkstra [8] conceived this algorithm in 1956 to solve 2 problems in connection.  First is to calculate the minimunm distance between nodes in graph, and another is find the path of it [8].  In AGV system, Dijkstra algorithm can be used for find the shortest path in the map.</w:t>
      </w:r>
    </w:p>
    <w:p>
      <w:pPr>
        <w:numPr>
          <w:ilvl w:val="0"/>
          <w:numId w:val="0"/>
        </w:numPr>
        <w:ind w:leftChars="0" w:firstLine="720" w:firstLineChars="0"/>
        <w:rPr>
          <w:rFonts w:hint="eastAsia"/>
          <w:lang w:val="en-US" w:eastAsia="zh-CN"/>
        </w:rPr>
      </w:pPr>
    </w:p>
    <w:p>
      <w:pPr>
        <w:numPr>
          <w:ilvl w:val="0"/>
          <w:numId w:val="0"/>
        </w:numPr>
        <w:ind w:firstLine="720" w:firstLineChars="0"/>
      </w:pPr>
      <w:r>
        <w:rPr>
          <w:lang w:val="en-US"/>
        </w:rPr>
        <w:t>The solution of pathfinding is based on the Dijkstra shortest path algorithm, and some condition requirement should be considered to optimized the algorithm.  To optimize the path length and computational time of ocean surveying and exploration, Y.Singh [</w:t>
      </w:r>
      <w:r>
        <w:rPr>
          <w:rFonts w:hint="default"/>
          <w:lang w:val="en-US" w:eastAsia="zh-CN"/>
        </w:rPr>
        <w:t>9</w:t>
      </w:r>
      <w:r>
        <w:rPr>
          <w:lang w:val="en-US"/>
        </w:rPr>
        <w:t>] with his team use Dijkstra algorithm to finish the navigation work in ocean exploration.  They apply the attractive potential to direct the vehicle towards the destination, which will tend to zero as boat approaches to destination [</w:t>
      </w:r>
      <w:r>
        <w:rPr>
          <w:rFonts w:hint="default"/>
          <w:lang w:val="en-US" w:eastAsia="zh-CN"/>
        </w:rPr>
        <w:t>9</w:t>
      </w:r>
      <w:r>
        <w:rPr>
          <w:lang w:val="en-US"/>
        </w:rPr>
        <w:t>].  However, they need to consider more on vehicle dynamics and environmental disturbances in grid map because the model they built has limitations for real circumstance.</w:t>
      </w:r>
    </w:p>
    <w:p/>
    <w:p/>
    <w:p>
      <w:pPr>
        <w:spacing w:line="240" w:lineRule="auto"/>
        <w:rPr>
          <w:b/>
          <w:bCs/>
          <w:sz w:val="40"/>
          <w:szCs w:val="40"/>
          <w:lang w:val="zh-CN"/>
        </w:rPr>
      </w:pPr>
      <w:r>
        <w:br w:type="page"/>
      </w:r>
    </w:p>
    <w:p>
      <w:pPr>
        <w:pStyle w:val="2"/>
      </w:pPr>
      <w:bookmarkStart w:id="35" w:name="_Toc404008242"/>
      <w:bookmarkStart w:id="36" w:name="_Toc27941"/>
      <w:r>
        <w:br w:type="textWrapping"/>
      </w:r>
      <w:bookmarkStart w:id="37" w:name="_Toc17684_WPSOffice_Level1"/>
      <w:r>
        <w:t>Methodology and Results</w:t>
      </w:r>
      <w:bookmarkEnd w:id="35"/>
      <w:bookmarkEnd w:id="36"/>
      <w:bookmarkEnd w:id="37"/>
    </w:p>
    <w:p>
      <w:pPr>
        <w:pStyle w:val="3"/>
      </w:pPr>
      <w:bookmarkStart w:id="38" w:name="_Toc404008243"/>
      <w:bookmarkStart w:id="39" w:name="_Toc6977_WPSOffice_Level1"/>
      <w:bookmarkStart w:id="40" w:name="_Toc10782"/>
      <w:r>
        <w:t>Methodology</w:t>
      </w:r>
      <w:bookmarkEnd w:id="38"/>
      <w:bookmarkEnd w:id="39"/>
      <w:bookmarkEnd w:id="40"/>
      <w:r>
        <w:t xml:space="preserve"> </w:t>
      </w:r>
    </w:p>
    <w:p>
      <w:pPr>
        <w:numPr>
          <w:ilvl w:val="0"/>
          <w:numId w:val="3"/>
        </w:numPr>
        <w:spacing w:line="360" w:lineRule="auto"/>
        <w:ind w:left="425" w:leftChars="0" w:hanging="425" w:firstLineChars="0"/>
        <w:jc w:val="both"/>
        <w:rPr>
          <w:b/>
          <w:bCs/>
          <w:sz w:val="28"/>
          <w:szCs w:val="28"/>
          <w:lang w:val="en-US"/>
        </w:rPr>
      </w:pPr>
      <w:r>
        <w:rPr>
          <w:b/>
          <w:bCs/>
          <w:sz w:val="28"/>
          <w:szCs w:val="28"/>
          <w:lang w:val="en-US"/>
        </w:rPr>
        <w:t>Distributed System Realization</w:t>
      </w:r>
    </w:p>
    <w:p>
      <w:pPr>
        <w:numPr>
          <w:ilvl w:val="0"/>
          <w:numId w:val="0"/>
        </w:numPr>
        <w:spacing w:line="360" w:lineRule="auto"/>
        <w:ind w:leftChars="0"/>
        <w:jc w:val="both"/>
        <w:rPr>
          <w:b/>
          <w:bCs/>
          <w:sz w:val="28"/>
          <w:szCs w:val="28"/>
          <w:lang w:val="en-US"/>
        </w:rPr>
      </w:pPr>
    </w:p>
    <w:p>
      <w:pPr>
        <w:numPr>
          <w:ilvl w:val="0"/>
          <w:numId w:val="0"/>
        </w:numPr>
        <w:spacing w:line="360" w:lineRule="auto"/>
        <w:ind w:leftChars="0" w:firstLine="720" w:firstLineChars="0"/>
        <w:jc w:val="both"/>
        <w:rPr>
          <w:lang w:val="en-US"/>
        </w:rPr>
      </w:pPr>
      <w:r>
        <w:rPr>
          <w:lang w:val="en-US"/>
        </w:rPr>
        <w:t xml:space="preserve">In building distributed multi-AGV prototype, car plays a huge role.  Different from centralized prototype, the center operation client can only send tasks to cars, and each car saved its own running data.  In other words, this project, center client only need the ability to send network packages to cars, therefore cars should gather all information, calculate path and move.  </w:t>
      </w:r>
    </w:p>
    <w:p>
      <w:pPr>
        <w:numPr>
          <w:ilvl w:val="0"/>
          <w:numId w:val="0"/>
        </w:numPr>
        <w:spacing w:line="360" w:lineRule="auto"/>
        <w:ind w:leftChars="0" w:firstLine="720" w:firstLineChars="0"/>
        <w:jc w:val="both"/>
        <w:rPr>
          <w:lang w:val="en-US"/>
        </w:rPr>
      </w:pPr>
    </w:p>
    <w:p>
      <w:pPr>
        <w:numPr>
          <w:ilvl w:val="0"/>
          <w:numId w:val="0"/>
        </w:numPr>
        <w:spacing w:line="360" w:lineRule="auto"/>
        <w:ind w:leftChars="0" w:firstLine="720" w:firstLineChars="0"/>
        <w:jc w:val="both"/>
        <w:rPr>
          <w:lang w:val="en-US"/>
        </w:rPr>
      </w:pPr>
      <w:r>
        <w:rPr>
          <w:lang w:val="en-US"/>
        </w:rPr>
        <w:t>Figure 2.1.1 shows the difference between distributed and centralized management.  In a centralized system, AGV only executes the action after center computer calculating.  The algorithm will simulate in the center computer by considering complex conditions.  Additionally, send the action to each car.  On a different way, cars only receive task, compare the authority with others and calculate an optimized shortest path.  As the figure shows, distributed method reduce the processes when running the project.  In a long-term, cars can receive the task by any devices rather than the center computer.</w:t>
      </w:r>
    </w:p>
    <w:p>
      <w:pPr>
        <w:numPr>
          <w:ilvl w:val="0"/>
          <w:numId w:val="0"/>
        </w:numPr>
        <w:spacing w:line="360" w:lineRule="auto"/>
        <w:ind w:leftChars="0" w:firstLine="720" w:firstLineChars="0"/>
        <w:jc w:val="both"/>
        <w:rPr>
          <w:lang w:val="en-US"/>
        </w:rPr>
      </w:pPr>
    </w:p>
    <w:p>
      <w:pPr>
        <w:numPr>
          <w:ilvl w:val="0"/>
          <w:numId w:val="0"/>
        </w:numPr>
        <w:spacing w:line="360" w:lineRule="auto"/>
        <w:ind w:leftChars="0" w:firstLine="720" w:firstLineChars="0"/>
        <w:jc w:val="both"/>
        <w:rPr>
          <w:lang w:val="en-US"/>
        </w:rPr>
      </w:pPr>
      <w:r>
        <w:rPr>
          <w:lang w:val="en-US"/>
        </w:rPr>
        <w:t>Consequently, in this project, well-constructed AGV model and programming can be two important part</w:t>
      </w:r>
      <w:r>
        <w:rPr>
          <w:rFonts w:hint="eastAsia"/>
          <w:lang w:val="en-US" w:eastAsia="zh-CN"/>
        </w:rPr>
        <w:t>s</w:t>
      </w:r>
      <w:r>
        <w:rPr>
          <w:lang w:val="en-US"/>
        </w:rPr>
        <w:t>.  The following sections will discuss how to build an AGV model and details in programming.</w:t>
      </w:r>
    </w:p>
    <w:p>
      <w:pPr>
        <w:numPr>
          <w:ilvl w:val="0"/>
          <w:numId w:val="0"/>
        </w:numPr>
        <w:spacing w:line="360" w:lineRule="auto"/>
        <w:jc w:val="both"/>
        <w:rPr>
          <w:rFonts w:hint="eastAsia" w:eastAsiaTheme="minorEastAsia"/>
          <w:lang w:val="en-US" w:eastAsia="zh-CN"/>
        </w:rPr>
      </w:pPr>
    </w:p>
    <w:p>
      <w:pPr>
        <w:numPr>
          <w:ilvl w:val="0"/>
          <w:numId w:val="0"/>
        </w:numPr>
        <w:spacing w:line="360" w:lineRule="auto"/>
        <w:jc w:val="both"/>
        <w:rPr>
          <w:lang w:val="en-US"/>
        </w:rPr>
      </w:pPr>
      <w:r>
        <w:rPr>
          <w:lang w:val="en-US"/>
        </w:rPr>
        <w:drawing>
          <wp:inline distT="0" distB="0" distL="114300" distR="114300">
            <wp:extent cx="4732020" cy="3201035"/>
            <wp:effectExtent l="0" t="0" r="0" b="0"/>
            <wp:docPr id="16" name="图片 16" descr="Man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angement"/>
                    <pic:cNvPicPr>
                      <a:picLocks noChangeAspect="1"/>
                    </pic:cNvPicPr>
                  </pic:nvPicPr>
                  <pic:blipFill>
                    <a:blip r:embed="rId9"/>
                    <a:stretch>
                      <a:fillRect/>
                    </a:stretch>
                  </pic:blipFill>
                  <pic:spPr>
                    <a:xfrm>
                      <a:off x="0" y="0"/>
                      <a:ext cx="4732020" cy="3201035"/>
                    </a:xfrm>
                    <a:prstGeom prst="rect">
                      <a:avLst/>
                    </a:prstGeom>
                  </pic:spPr>
                </pic:pic>
              </a:graphicData>
            </a:graphic>
          </wp:inline>
        </w:drawing>
      </w:r>
    </w:p>
    <w:p>
      <w:pPr>
        <w:pStyle w:val="11"/>
        <w:numPr>
          <w:ilvl w:val="0"/>
          <w:numId w:val="0"/>
        </w:numPr>
        <w:spacing w:line="360" w:lineRule="auto"/>
        <w:jc w:val="both"/>
        <w:rPr>
          <w:lang w:val="en-US"/>
        </w:rPr>
      </w:pPr>
      <w:r>
        <w:t xml:space="preserve">Figure </w:t>
      </w:r>
      <w:r>
        <w:rPr>
          <w:lang w:val="en-US"/>
        </w:rPr>
        <w:t>2.</w:t>
      </w:r>
      <w:r>
        <w:fldChar w:fldCharType="begin"/>
      </w:r>
      <w:r>
        <w:instrText xml:space="preserve"> SEQ Figure \* ARABIC </w:instrText>
      </w:r>
      <w:r>
        <w:fldChar w:fldCharType="separate"/>
      </w:r>
      <w:r>
        <w:t>1</w:t>
      </w:r>
      <w:r>
        <w:fldChar w:fldCharType="end"/>
      </w:r>
      <w:bookmarkStart w:id="41" w:name="_Toc20987"/>
      <w:r>
        <w:rPr>
          <w:lang w:val="en-US"/>
        </w:rPr>
        <w:t>.1: Differences between Distributes and Centralized Method</w:t>
      </w:r>
      <w:bookmarkEnd w:id="41"/>
    </w:p>
    <w:p>
      <w:pPr>
        <w:rPr>
          <w:lang w:val="en-US"/>
        </w:rPr>
      </w:pPr>
    </w:p>
    <w:p>
      <w:pPr>
        <w:numPr>
          <w:ilvl w:val="0"/>
          <w:numId w:val="3"/>
        </w:numPr>
        <w:spacing w:line="360" w:lineRule="auto"/>
        <w:ind w:left="425" w:leftChars="0" w:hanging="425" w:firstLineChars="0"/>
        <w:jc w:val="both"/>
        <w:rPr>
          <w:b/>
          <w:bCs/>
          <w:sz w:val="28"/>
          <w:szCs w:val="28"/>
          <w:lang w:val="en-US"/>
        </w:rPr>
      </w:pPr>
      <w:r>
        <w:rPr>
          <w:b/>
          <w:bCs/>
          <w:sz w:val="28"/>
          <w:szCs w:val="28"/>
          <w:lang w:val="en-US"/>
        </w:rPr>
        <w:t>Model Construction</w:t>
      </w:r>
    </w:p>
    <w:p>
      <w:pPr>
        <w:numPr>
          <w:ilvl w:val="0"/>
          <w:numId w:val="0"/>
        </w:numPr>
        <w:spacing w:line="360" w:lineRule="auto"/>
        <w:ind w:leftChars="0"/>
        <w:jc w:val="both"/>
        <w:rPr>
          <w:b/>
          <w:bCs/>
          <w:sz w:val="28"/>
          <w:szCs w:val="28"/>
          <w:lang w:val="en-US"/>
        </w:rPr>
      </w:pPr>
    </w:p>
    <w:p>
      <w:pPr>
        <w:numPr>
          <w:ilvl w:val="0"/>
          <w:numId w:val="0"/>
        </w:numPr>
        <w:spacing w:line="360" w:lineRule="auto"/>
        <w:ind w:leftChars="0" w:firstLine="720" w:firstLineChars="0"/>
        <w:jc w:val="both"/>
        <w:rPr>
          <w:lang w:val="en-US"/>
        </w:rPr>
      </w:pPr>
      <w:r>
        <w:rPr>
          <w:lang w:val="en-US"/>
        </w:rPr>
        <w:t>In this project, Arduino board is used because of its low price and simple usage.  Arduino Uno board with the I/O expansion board plugged and add the motor module, wireless module and infrared sensors.  A car will acquire task information by wireless module, and calculate the shortest path.  Next, calculate the angle it needs to turn and do the line tracking.  It can communicate with other cars, exchange information and avoid the collision.</w:t>
      </w:r>
    </w:p>
    <w:p>
      <w:pPr>
        <w:pStyle w:val="11"/>
        <w:numPr>
          <w:ilvl w:val="0"/>
          <w:numId w:val="0"/>
        </w:numPr>
        <w:spacing w:line="360" w:lineRule="auto"/>
        <w:ind w:left="720" w:leftChars="0" w:firstLine="720" w:firstLineChars="0"/>
        <w:jc w:val="both"/>
      </w:pPr>
      <w:r>
        <w:drawing>
          <wp:inline distT="0" distB="0" distL="114300" distR="114300">
            <wp:extent cx="1867535" cy="2733040"/>
            <wp:effectExtent l="0" t="0" r="10160" b="18415"/>
            <wp:docPr id="5" name="图片 3" descr="36829368701581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368293687015812306"/>
                    <pic:cNvPicPr>
                      <a:picLocks noChangeAspect="1"/>
                    </pic:cNvPicPr>
                  </pic:nvPicPr>
                  <pic:blipFill>
                    <a:blip r:embed="rId10"/>
                    <a:srcRect t="12095" b="14812"/>
                    <a:stretch>
                      <a:fillRect/>
                    </a:stretch>
                  </pic:blipFill>
                  <pic:spPr>
                    <a:xfrm rot="16200000">
                      <a:off x="0" y="0"/>
                      <a:ext cx="1867535" cy="2733040"/>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eastAsia"/>
          <w:lang w:val="en-US" w:eastAsia="zh-CN"/>
        </w:rPr>
      </w:pPr>
      <w:r>
        <w:t xml:space="preserve">Figure </w:t>
      </w:r>
      <w:r>
        <w:rPr>
          <w:lang w:val="en-US"/>
        </w:rPr>
        <w:t>2.1.2: Real Map Layout in Project</w:t>
      </w:r>
    </w:p>
    <w:p>
      <w:pPr>
        <w:numPr>
          <w:ilvl w:val="0"/>
          <w:numId w:val="0"/>
        </w:numPr>
        <w:spacing w:line="360" w:lineRule="auto"/>
        <w:ind w:leftChars="0" w:firstLine="720" w:firstLineChars="0"/>
        <w:jc w:val="both"/>
        <w:rPr>
          <w:lang w:val="en-US"/>
        </w:rPr>
      </w:pPr>
      <w:r>
        <w:rPr>
          <w:lang w:val="en-US"/>
        </w:rPr>
        <w:t>Figure 2.1.2 shows the map layout of this project.  9 points are set in the map and connect the related point in the black line.  Additionally, two ends of each line have a short black line perpendicular to connection line.  When the car is in the connection line, it will follow the line and move.  Once it meets the perpendicular line, the car will stop as finishing this line tracking.  Whole program logic is shown in Figure 2.1.3.  When the car start to work, Arduino will setup the sensors first.  Then the car performs at a idle status, and waits for the wireless task.  Once it obtain the task, the car will calculate the path and send data to ESP8266.  When the car finish the task, it will return to idle status.</w:t>
      </w:r>
    </w:p>
    <w:p>
      <w:pPr>
        <w:numPr>
          <w:ilvl w:val="0"/>
          <w:numId w:val="0"/>
        </w:numPr>
        <w:spacing w:line="360" w:lineRule="auto"/>
        <w:jc w:val="both"/>
      </w:pPr>
      <w:r>
        <w:drawing>
          <wp:inline distT="0" distB="0" distL="114300" distR="114300">
            <wp:extent cx="4975860" cy="2824480"/>
            <wp:effectExtent l="0" t="0" r="0" b="0"/>
            <wp:docPr id="17" name="图片 2"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Car"/>
                    <pic:cNvPicPr>
                      <a:picLocks noChangeAspect="1"/>
                    </pic:cNvPicPr>
                  </pic:nvPicPr>
                  <pic:blipFill>
                    <a:blip r:embed="rId11"/>
                    <a:stretch>
                      <a:fillRect/>
                    </a:stretch>
                  </pic:blipFill>
                  <pic:spPr>
                    <a:xfrm>
                      <a:off x="0" y="0"/>
                      <a:ext cx="4975860" cy="2824480"/>
                    </a:xfrm>
                    <a:prstGeom prst="rect">
                      <a:avLst/>
                    </a:prstGeom>
                  </pic:spPr>
                </pic:pic>
              </a:graphicData>
            </a:graphic>
          </wp:inline>
        </w:drawing>
      </w:r>
    </w:p>
    <w:p>
      <w:pPr>
        <w:pStyle w:val="11"/>
        <w:numPr>
          <w:ilvl w:val="0"/>
          <w:numId w:val="0"/>
        </w:numPr>
        <w:spacing w:line="360" w:lineRule="auto"/>
        <w:ind w:left="720" w:leftChars="0" w:firstLine="720" w:firstLineChars="0"/>
        <w:jc w:val="both"/>
        <w:rPr>
          <w:lang w:val="en-US"/>
        </w:rPr>
      </w:pPr>
      <w:r>
        <w:t xml:space="preserve">Figure </w:t>
      </w:r>
      <w:r>
        <w:rPr>
          <w:lang w:val="en-US"/>
        </w:rPr>
        <w:t>2.</w:t>
      </w:r>
      <w:r>
        <w:fldChar w:fldCharType="begin"/>
      </w:r>
      <w:r>
        <w:instrText xml:space="preserve"> SEQ Figure \* ARABIC </w:instrText>
      </w:r>
      <w:r>
        <w:fldChar w:fldCharType="separate"/>
      </w:r>
      <w:r>
        <w:t>1</w:t>
      </w:r>
      <w:r>
        <w:fldChar w:fldCharType="end"/>
      </w:r>
      <w:bookmarkStart w:id="42" w:name="_Toc15925"/>
      <w:r>
        <w:rPr>
          <w:lang w:val="en-US"/>
        </w:rPr>
        <w:t>.3: Program Logic in Arduino Car</w:t>
      </w:r>
      <w:bookmarkEnd w:id="42"/>
    </w:p>
    <w:p>
      <w:pPr>
        <w:numPr>
          <w:ilvl w:val="0"/>
          <w:numId w:val="0"/>
        </w:numPr>
        <w:spacing w:line="360" w:lineRule="auto"/>
        <w:jc w:val="both"/>
        <w:rPr>
          <w:rFonts w:hint="eastAsia"/>
          <w:lang w:val="en-US"/>
        </w:rPr>
      </w:pPr>
    </w:p>
    <w:p>
      <w:pPr>
        <w:numPr>
          <w:ilvl w:val="1"/>
          <w:numId w:val="4"/>
        </w:numPr>
        <w:spacing w:line="360" w:lineRule="auto"/>
        <w:ind w:left="840" w:leftChars="0" w:hanging="420" w:firstLineChars="0"/>
        <w:jc w:val="both"/>
        <w:rPr>
          <w:b/>
          <w:bCs/>
          <w:lang w:val="en-US"/>
        </w:rPr>
      </w:pPr>
      <w:bookmarkStart w:id="43" w:name="_Toc22863_WPSOffice_Level2"/>
      <w:r>
        <w:rPr>
          <w:b/>
          <w:bCs/>
          <w:lang w:val="en-US"/>
        </w:rPr>
        <w:t>Motor</w:t>
      </w:r>
      <w:bookmarkEnd w:id="43"/>
    </w:p>
    <w:p>
      <w:pPr>
        <w:numPr>
          <w:ilvl w:val="0"/>
          <w:numId w:val="0"/>
        </w:numPr>
        <w:spacing w:line="360" w:lineRule="auto"/>
        <w:ind w:leftChars="0" w:firstLine="720" w:firstLineChars="0"/>
        <w:jc w:val="both"/>
        <w:rPr>
          <w:rFonts w:hint="default"/>
          <w:lang w:val="en-US"/>
        </w:rPr>
      </w:pPr>
      <w:r>
        <w:rPr>
          <w:lang w:val="en-US"/>
        </w:rPr>
        <w:t>Motor control is the basic part of car</w:t>
      </w:r>
      <w:r>
        <w:rPr>
          <w:rFonts w:hint="default"/>
          <w:lang w:val="en-US"/>
        </w:rPr>
        <w:t>’s movement.  Each wheel is controlled by two variables, one controls the direction, another controls the speed.  Therefore, in this project, 4 Pins are used to control 2 wheels.  When using the motor, just set the value to this Pin value as shown in Code 1.</w:t>
      </w:r>
    </w:p>
    <w:p>
      <w:pPr>
        <w:numPr>
          <w:ilvl w:val="0"/>
          <w:numId w:val="0"/>
        </w:numPr>
        <w:spacing w:line="360" w:lineRule="auto"/>
        <w:jc w:val="both"/>
        <w:rPr>
          <w:rFonts w:hint="eastAsia" w:eastAsiaTheme="minorEastAsia"/>
          <w:lang w:val="en-US" w:eastAsia="zh-CN"/>
        </w:rPr>
      </w:pPr>
      <w:r>
        <w:rPr>
          <w:rFonts w:hint="eastAsia" w:eastAsiaTheme="minorEastAsia"/>
          <w:lang w:val="en-US" w:eastAsia="zh-CN"/>
        </w:rPr>
        <w:drawing>
          <wp:inline distT="0" distB="0" distL="114300" distR="114300">
            <wp:extent cx="5483860" cy="4058920"/>
            <wp:effectExtent l="0" t="0" r="2540" b="17780"/>
            <wp:docPr id="19" name="图片 19" descr="5bdb7f45b05ca020b03ad3b5a5ca0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bdb7f45b05ca020b03ad3b5a5ca01c"/>
                    <pic:cNvPicPr>
                      <a:picLocks noChangeAspect="1"/>
                    </pic:cNvPicPr>
                  </pic:nvPicPr>
                  <pic:blipFill>
                    <a:blip r:embed="rId12"/>
                    <a:stretch>
                      <a:fillRect/>
                    </a:stretch>
                  </pic:blipFill>
                  <pic:spPr>
                    <a:xfrm>
                      <a:off x="0" y="0"/>
                      <a:ext cx="5483860" cy="4058920"/>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eastAsia" w:eastAsiaTheme="minorEastAsia"/>
          <w:lang w:val="en-US" w:eastAsia="zh-CN"/>
        </w:rPr>
      </w:pPr>
      <w:r>
        <w:rPr>
          <w:lang w:val="en-US"/>
        </w:rPr>
        <w:t>Code</w:t>
      </w:r>
      <w:r>
        <w:t xml:space="preserve"> </w:t>
      </w:r>
      <w:r>
        <w:rPr>
          <w:lang w:val="en-US"/>
        </w:rPr>
        <w:t>1: Code of Motor Control</w:t>
      </w:r>
    </w:p>
    <w:p>
      <w:pPr>
        <w:numPr>
          <w:ilvl w:val="1"/>
          <w:numId w:val="4"/>
        </w:numPr>
        <w:spacing w:line="360" w:lineRule="auto"/>
        <w:ind w:left="840" w:leftChars="0" w:hanging="420" w:firstLineChars="0"/>
        <w:jc w:val="both"/>
        <w:rPr>
          <w:lang w:val="en-US"/>
        </w:rPr>
      </w:pPr>
      <w:bookmarkStart w:id="44" w:name="_Toc28640_WPSOffice_Level2"/>
      <w:r>
        <w:rPr>
          <w:b/>
          <w:bCs/>
          <w:lang w:val="en-US"/>
        </w:rPr>
        <w:t>Line Tracking</w:t>
      </w:r>
      <w:bookmarkEnd w:id="44"/>
      <w:r>
        <w:rPr>
          <w:lang w:val="en-US"/>
        </w:rPr>
        <w:tab/>
      </w:r>
    </w:p>
    <w:p>
      <w:pPr>
        <w:numPr>
          <w:ilvl w:val="0"/>
          <w:numId w:val="0"/>
        </w:numPr>
        <w:spacing w:line="360" w:lineRule="auto"/>
        <w:ind w:leftChars="0" w:firstLine="720" w:firstLineChars="0"/>
        <w:jc w:val="both"/>
        <w:rPr>
          <w:lang w:val="en-US"/>
        </w:rPr>
      </w:pPr>
      <w:r>
        <w:rPr>
          <w:lang w:val="en-US"/>
        </w:rPr>
        <w:t xml:space="preserve">7 infrared sensors are used to detect black line for navigation.  Figure 2.1.4 display the outlook of infrared sensor.  When infrared detected the black, it will return value 0, or it will return value 1.  </w:t>
      </w:r>
    </w:p>
    <w:p>
      <w:pPr>
        <w:numPr>
          <w:ilvl w:val="0"/>
          <w:numId w:val="0"/>
        </w:numPr>
        <w:spacing w:line="360" w:lineRule="auto"/>
        <w:ind w:left="720" w:leftChars="0" w:firstLine="720" w:firstLineChars="0"/>
        <w:jc w:val="both"/>
      </w:pPr>
      <w:r>
        <w:drawing>
          <wp:inline distT="0" distB="0" distL="114300" distR="114300">
            <wp:extent cx="3030220" cy="1862455"/>
            <wp:effectExtent l="0" t="0" r="17780" b="4445"/>
            <wp:docPr id="2" name="图片 1" descr="DF-miniLT_V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DF-miniLT_V3.0"/>
                    <pic:cNvPicPr>
                      <a:picLocks noChangeAspect="1"/>
                    </pic:cNvPicPr>
                  </pic:nvPicPr>
                  <pic:blipFill>
                    <a:blip r:embed="rId13"/>
                    <a:srcRect l="22926" t="25222" r="22315" b="24306"/>
                    <a:stretch>
                      <a:fillRect/>
                    </a:stretch>
                  </pic:blipFill>
                  <pic:spPr>
                    <a:xfrm>
                      <a:off x="0" y="0"/>
                      <a:ext cx="3030220" cy="1862455"/>
                    </a:xfrm>
                    <a:prstGeom prst="rect">
                      <a:avLst/>
                    </a:prstGeom>
                  </pic:spPr>
                </pic:pic>
              </a:graphicData>
            </a:graphic>
          </wp:inline>
        </w:drawing>
      </w:r>
    </w:p>
    <w:p>
      <w:pPr>
        <w:pStyle w:val="11"/>
        <w:numPr>
          <w:ilvl w:val="0"/>
          <w:numId w:val="0"/>
        </w:numPr>
        <w:spacing w:line="360" w:lineRule="auto"/>
        <w:ind w:left="1440" w:leftChars="0" w:firstLine="720" w:firstLineChars="0"/>
        <w:jc w:val="both"/>
        <w:rPr>
          <w:lang w:val="en-US"/>
        </w:rPr>
      </w:pPr>
      <w:r>
        <w:t xml:space="preserve">Figure </w:t>
      </w:r>
      <w:r>
        <w:rPr>
          <w:lang w:val="en-US"/>
        </w:rPr>
        <w:t>2.</w:t>
      </w:r>
      <w:r>
        <w:fldChar w:fldCharType="begin"/>
      </w:r>
      <w:r>
        <w:instrText xml:space="preserve"> SEQ Figure \* ARABIC </w:instrText>
      </w:r>
      <w:r>
        <w:fldChar w:fldCharType="separate"/>
      </w:r>
      <w:r>
        <w:t>1</w:t>
      </w:r>
      <w:r>
        <w:fldChar w:fldCharType="end"/>
      </w:r>
      <w:bookmarkStart w:id="45" w:name="_Toc31537"/>
      <w:r>
        <w:rPr>
          <w:lang w:val="en-US"/>
        </w:rPr>
        <w:t>.4: Infrared Sensors</w:t>
      </w:r>
      <w:bookmarkEnd w:id="45"/>
    </w:p>
    <w:p>
      <w:pPr>
        <w:numPr>
          <w:ilvl w:val="0"/>
          <w:numId w:val="0"/>
        </w:numPr>
        <w:spacing w:line="360" w:lineRule="auto"/>
        <w:ind w:leftChars="0" w:firstLine="720" w:firstLineChars="0"/>
        <w:jc w:val="both"/>
      </w:pPr>
      <w:r>
        <w:drawing>
          <wp:inline distT="0" distB="0" distL="114300" distR="114300">
            <wp:extent cx="3980815" cy="3291205"/>
            <wp:effectExtent l="0" t="0" r="0" b="0"/>
            <wp:docPr id="8" name="图片 7" descr="line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linetracking"/>
                    <pic:cNvPicPr>
                      <a:picLocks noChangeAspect="1"/>
                    </pic:cNvPicPr>
                  </pic:nvPicPr>
                  <pic:blipFill>
                    <a:blip r:embed="rId14"/>
                    <a:stretch>
                      <a:fillRect/>
                    </a:stretch>
                  </pic:blipFill>
                  <pic:spPr>
                    <a:xfrm>
                      <a:off x="0" y="0"/>
                      <a:ext cx="3980815" cy="3291205"/>
                    </a:xfrm>
                    <a:prstGeom prst="rect">
                      <a:avLst/>
                    </a:prstGeom>
                  </pic:spPr>
                </pic:pic>
              </a:graphicData>
            </a:graphic>
          </wp:inline>
        </w:drawing>
      </w:r>
    </w:p>
    <w:p>
      <w:pPr>
        <w:pStyle w:val="11"/>
        <w:numPr>
          <w:ilvl w:val="0"/>
          <w:numId w:val="0"/>
        </w:numPr>
        <w:spacing w:line="360" w:lineRule="auto"/>
        <w:ind w:left="720" w:leftChars="0" w:firstLine="720" w:firstLineChars="0"/>
        <w:jc w:val="both"/>
        <w:rPr>
          <w:lang w:val="en-US"/>
        </w:rPr>
      </w:pPr>
      <w:r>
        <w:t xml:space="preserve">Figure </w:t>
      </w:r>
      <w:r>
        <w:rPr>
          <w:lang w:val="en-US"/>
        </w:rPr>
        <w:t>2.</w:t>
      </w:r>
      <w:r>
        <w:fldChar w:fldCharType="begin"/>
      </w:r>
      <w:r>
        <w:instrText xml:space="preserve"> SEQ Figure \* ARABIC </w:instrText>
      </w:r>
      <w:r>
        <w:fldChar w:fldCharType="separate"/>
      </w:r>
      <w:r>
        <w:t>1</w:t>
      </w:r>
      <w:r>
        <w:fldChar w:fldCharType="end"/>
      </w:r>
      <w:bookmarkStart w:id="46" w:name="_Toc13047"/>
      <w:r>
        <w:rPr>
          <w:lang w:val="en-US"/>
        </w:rPr>
        <w:t>.5: Working Principle in Line Tracking</w:t>
      </w:r>
      <w:bookmarkEnd w:id="46"/>
    </w:p>
    <w:p>
      <w:pPr>
        <w:numPr>
          <w:ilvl w:val="0"/>
          <w:numId w:val="0"/>
        </w:numPr>
        <w:spacing w:line="360" w:lineRule="auto"/>
        <w:ind w:leftChars="0" w:firstLine="720" w:firstLineChars="0"/>
        <w:jc w:val="both"/>
      </w:pPr>
    </w:p>
    <w:p>
      <w:pPr>
        <w:numPr>
          <w:ilvl w:val="0"/>
          <w:numId w:val="0"/>
        </w:numPr>
        <w:spacing w:line="360" w:lineRule="auto"/>
        <w:ind w:leftChars="0" w:firstLine="720" w:firstLineChars="0"/>
        <w:jc w:val="both"/>
        <w:rPr>
          <w:lang w:val="en-US"/>
        </w:rPr>
      </w:pPr>
      <w:r>
        <w:rPr>
          <w:lang w:val="en-US"/>
        </w:rPr>
        <w:t xml:space="preserve">Figure 2.1.5 shows the working principle in line tracking.  At first, locate the 7 sensors in front of the car and place it as a line as shown in Code 2.  Additionally, gather the return value and calculate the position of the black line.  </w:t>
      </w:r>
    </w:p>
    <w:p>
      <w:pPr>
        <w:numPr>
          <w:ilvl w:val="0"/>
          <w:numId w:val="0"/>
        </w:numPr>
        <w:spacing w:line="360" w:lineRule="auto"/>
        <w:ind w:left="720" w:leftChars="0" w:firstLine="720" w:firstLineChars="0"/>
        <w:jc w:val="both"/>
        <w:rPr>
          <w:rFonts w:hint="eastAsia" w:eastAsiaTheme="minorEastAsia"/>
          <w:lang w:val="en-US" w:eastAsia="zh-CN"/>
        </w:rPr>
      </w:pPr>
      <w:r>
        <w:rPr>
          <w:rFonts w:hint="eastAsia" w:eastAsiaTheme="minorEastAsia"/>
          <w:lang w:val="en-US" w:eastAsia="zh-CN"/>
        </w:rPr>
        <w:drawing>
          <wp:inline distT="0" distB="0" distL="114300" distR="114300">
            <wp:extent cx="2962910" cy="3820160"/>
            <wp:effectExtent l="0" t="0" r="8890" b="8890"/>
            <wp:docPr id="7" name="图片 7" descr="9751a8db59844790f8d18fd7903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1a8db59844790f8d18fd79030907"/>
                    <pic:cNvPicPr>
                      <a:picLocks noChangeAspect="1"/>
                    </pic:cNvPicPr>
                  </pic:nvPicPr>
                  <pic:blipFill>
                    <a:blip r:embed="rId15"/>
                    <a:stretch>
                      <a:fillRect/>
                    </a:stretch>
                  </pic:blipFill>
                  <pic:spPr>
                    <a:xfrm>
                      <a:off x="0" y="0"/>
                      <a:ext cx="2962910" cy="3820160"/>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eastAsia" w:eastAsiaTheme="minorEastAsia"/>
          <w:lang w:val="en-US" w:eastAsia="zh-CN"/>
        </w:rPr>
      </w:pPr>
      <w:r>
        <w:rPr>
          <w:lang w:val="en-US"/>
        </w:rPr>
        <w:t>Code</w:t>
      </w:r>
      <w:r>
        <w:t xml:space="preserve"> </w:t>
      </w:r>
      <w:r>
        <w:rPr>
          <w:lang w:val="en-US"/>
        </w:rPr>
        <w:t>2: Gather the Data from Infrared Sensors</w:t>
      </w:r>
    </w:p>
    <w:p>
      <w:pPr>
        <w:numPr>
          <w:ilvl w:val="0"/>
          <w:numId w:val="0"/>
        </w:numPr>
        <w:spacing w:line="360" w:lineRule="auto"/>
        <w:ind w:leftChars="0" w:firstLine="720" w:firstLineChars="0"/>
        <w:jc w:val="both"/>
        <w:rPr>
          <w:lang w:val="en-US"/>
        </w:rPr>
      </w:pPr>
      <w:r>
        <w:rPr>
          <w:lang w:val="en-US"/>
        </w:rPr>
        <w:t>In normal cases, the car will change the speed of left or right to follow the black line.  In abnormal case, all sensors detect the black line, which means the car has finished the navigation on this route.  The black line is placed shown in Figure 2.1.6, and two types of line is located in a single path.</w:t>
      </w:r>
    </w:p>
    <w:p>
      <w:pPr>
        <w:numPr>
          <w:ilvl w:val="0"/>
          <w:numId w:val="0"/>
        </w:numPr>
        <w:spacing w:line="360" w:lineRule="auto"/>
        <w:ind w:leftChars="0" w:firstLine="720" w:firstLineChars="0"/>
        <w:jc w:val="both"/>
        <w:rPr>
          <w:lang w:val="en-US"/>
        </w:rPr>
      </w:pPr>
      <w:r>
        <w:rPr>
          <w:lang w:val="en-US"/>
        </w:rPr>
        <w:drawing>
          <wp:inline distT="0" distB="0" distL="114300" distR="114300">
            <wp:extent cx="4329430" cy="1781810"/>
            <wp:effectExtent l="0" t="0" r="0" b="0"/>
            <wp:docPr id="6" name="图片 6" descr="Linetracking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etrackingmove"/>
                    <pic:cNvPicPr>
                      <a:picLocks noChangeAspect="1"/>
                    </pic:cNvPicPr>
                  </pic:nvPicPr>
                  <pic:blipFill>
                    <a:blip r:embed="rId16"/>
                    <a:stretch>
                      <a:fillRect/>
                    </a:stretch>
                  </pic:blipFill>
                  <pic:spPr>
                    <a:xfrm>
                      <a:off x="0" y="0"/>
                      <a:ext cx="4329430" cy="1781810"/>
                    </a:xfrm>
                    <a:prstGeom prst="rect">
                      <a:avLst/>
                    </a:prstGeom>
                  </pic:spPr>
                </pic:pic>
              </a:graphicData>
            </a:graphic>
          </wp:inline>
        </w:drawing>
      </w:r>
    </w:p>
    <w:p>
      <w:pPr>
        <w:pStyle w:val="11"/>
        <w:numPr>
          <w:ilvl w:val="0"/>
          <w:numId w:val="0"/>
        </w:numPr>
        <w:spacing w:line="360" w:lineRule="auto"/>
        <w:ind w:left="720" w:leftChars="0" w:firstLine="720" w:firstLineChars="0"/>
        <w:jc w:val="both"/>
        <w:rPr>
          <w:lang w:val="en-US"/>
        </w:rPr>
      </w:pPr>
      <w:r>
        <w:t xml:space="preserve">Figure </w:t>
      </w:r>
      <w:r>
        <w:rPr>
          <w:lang w:val="en-US"/>
        </w:rPr>
        <w:t>2.</w:t>
      </w:r>
      <w:r>
        <w:fldChar w:fldCharType="begin"/>
      </w:r>
      <w:r>
        <w:instrText xml:space="preserve"> SEQ Figure \* ARABIC </w:instrText>
      </w:r>
      <w:r>
        <w:fldChar w:fldCharType="separate"/>
      </w:r>
      <w:r>
        <w:t>1</w:t>
      </w:r>
      <w:r>
        <w:fldChar w:fldCharType="end"/>
      </w:r>
      <w:bookmarkStart w:id="47" w:name="_Toc25555"/>
      <w:r>
        <w:rPr>
          <w:lang w:val="en-US"/>
        </w:rPr>
        <w:t>.6: Real Case in Using Infrared Sensors</w:t>
      </w:r>
      <w:bookmarkEnd w:id="47"/>
    </w:p>
    <w:p>
      <w:pPr>
        <w:numPr>
          <w:ilvl w:val="0"/>
          <w:numId w:val="0"/>
        </w:numPr>
        <w:spacing w:line="360" w:lineRule="auto"/>
        <w:ind w:leftChars="0" w:firstLine="720" w:firstLineChars="0"/>
        <w:jc w:val="both"/>
        <w:rPr>
          <w:lang w:val="en-US"/>
        </w:rPr>
      </w:pPr>
      <w:r>
        <w:rPr>
          <w:lang w:val="en-US"/>
        </w:rPr>
        <w:t>As shown in Code 3, based on different cases, the car will change the motor setting to achieve line tracking.</w:t>
      </w:r>
    </w:p>
    <w:p>
      <w:pPr>
        <w:numPr>
          <w:ilvl w:val="0"/>
          <w:numId w:val="0"/>
        </w:numPr>
        <w:spacing w:line="360" w:lineRule="auto"/>
        <w:ind w:leftChars="0" w:firstLine="720" w:firstLineChars="0"/>
        <w:jc w:val="both"/>
        <w:rPr>
          <w:lang w:val="en-US"/>
        </w:rPr>
      </w:pPr>
    </w:p>
    <w:p>
      <w:pPr>
        <w:numPr>
          <w:ilvl w:val="0"/>
          <w:numId w:val="0"/>
        </w:numPr>
        <w:spacing w:line="360" w:lineRule="auto"/>
        <w:ind w:left="720" w:leftChars="0" w:firstLine="720" w:firstLineChars="0"/>
        <w:jc w:val="both"/>
        <w:rPr>
          <w:rFonts w:hint="eastAsia" w:eastAsiaTheme="minorEastAsia"/>
          <w:lang w:val="en-US" w:eastAsia="zh-CN"/>
        </w:rPr>
      </w:pPr>
      <w:r>
        <w:rPr>
          <w:rFonts w:hint="eastAsia" w:eastAsiaTheme="minorEastAsia"/>
          <w:lang w:val="en-US" w:eastAsia="zh-CN"/>
        </w:rPr>
        <w:drawing>
          <wp:inline distT="0" distB="0" distL="114300" distR="114300">
            <wp:extent cx="3648710" cy="4705985"/>
            <wp:effectExtent l="0" t="0" r="8890" b="18415"/>
            <wp:docPr id="9" name="图片 9" descr="ae29351644aba31a35add9eaf339c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e29351644aba31a35add9eaf339c96"/>
                    <pic:cNvPicPr>
                      <a:picLocks noChangeAspect="1"/>
                    </pic:cNvPicPr>
                  </pic:nvPicPr>
                  <pic:blipFill>
                    <a:blip r:embed="rId17"/>
                    <a:stretch>
                      <a:fillRect/>
                    </a:stretch>
                  </pic:blipFill>
                  <pic:spPr>
                    <a:xfrm>
                      <a:off x="0" y="0"/>
                      <a:ext cx="3648710" cy="4705985"/>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eastAsia" w:eastAsiaTheme="minorEastAsia"/>
          <w:lang w:val="en-US" w:eastAsia="zh-CN"/>
        </w:rPr>
      </w:pPr>
      <w:r>
        <w:rPr>
          <w:lang w:val="en-US"/>
        </w:rPr>
        <w:t>Code</w:t>
      </w:r>
      <w:r>
        <w:t xml:space="preserve"> </w:t>
      </w:r>
      <w:r>
        <w:rPr>
          <w:lang w:val="en-US"/>
        </w:rPr>
        <w:t>3: Follow the Line based on Infrared Data</w:t>
      </w:r>
    </w:p>
    <w:p>
      <w:pPr>
        <w:numPr>
          <w:ilvl w:val="0"/>
          <w:numId w:val="0"/>
        </w:numPr>
        <w:spacing w:line="360" w:lineRule="auto"/>
        <w:ind w:leftChars="0" w:firstLine="720" w:firstLineChars="0"/>
        <w:jc w:val="both"/>
        <w:rPr>
          <w:lang w:val="en-US"/>
        </w:rPr>
      </w:pPr>
    </w:p>
    <w:p>
      <w:pPr>
        <w:numPr>
          <w:ilvl w:val="1"/>
          <w:numId w:val="4"/>
        </w:numPr>
        <w:spacing w:line="360" w:lineRule="auto"/>
        <w:ind w:left="840" w:leftChars="0" w:hanging="420" w:firstLineChars="0"/>
        <w:jc w:val="both"/>
        <w:rPr>
          <w:b/>
          <w:bCs/>
          <w:lang w:val="en-US"/>
        </w:rPr>
      </w:pPr>
      <w:bookmarkStart w:id="48" w:name="_Toc4981_WPSOffice_Level2"/>
      <w:r>
        <w:rPr>
          <w:b/>
          <w:bCs/>
          <w:lang w:val="en-US"/>
        </w:rPr>
        <w:t>Dijkstra Shortest Path for Routing</w:t>
      </w:r>
      <w:bookmarkEnd w:id="48"/>
    </w:p>
    <w:p>
      <w:pPr>
        <w:numPr>
          <w:ilvl w:val="0"/>
          <w:numId w:val="0"/>
        </w:numPr>
        <w:spacing w:line="360" w:lineRule="auto"/>
        <w:ind w:left="420" w:leftChars="0"/>
        <w:jc w:val="both"/>
        <w:rPr>
          <w:b/>
          <w:bCs/>
          <w:lang w:val="en-US"/>
        </w:rPr>
      </w:pPr>
    </w:p>
    <w:p>
      <w:pPr>
        <w:numPr>
          <w:ilvl w:val="0"/>
          <w:numId w:val="0"/>
        </w:numPr>
        <w:spacing w:line="360" w:lineRule="auto"/>
        <w:ind w:leftChars="0" w:firstLine="720" w:firstLineChars="0"/>
        <w:jc w:val="both"/>
        <w:rPr>
          <w:lang w:val="en-US"/>
        </w:rPr>
      </w:pPr>
      <w:r>
        <w:rPr>
          <w:lang w:val="en-US"/>
        </w:rPr>
        <w:t>Dijkstra algorithm is a basic and simple algorithm, which is suitable for this project at this stage. Figure 2.1.7 is the layout of this project.</w:t>
      </w:r>
    </w:p>
    <w:p>
      <w:pPr>
        <w:numPr>
          <w:ilvl w:val="0"/>
          <w:numId w:val="0"/>
        </w:numPr>
        <w:spacing w:line="360" w:lineRule="auto"/>
        <w:ind w:leftChars="0" w:firstLine="720" w:firstLineChars="0"/>
        <w:jc w:val="both"/>
        <w:rPr>
          <w:lang w:val="en-US"/>
        </w:rPr>
      </w:pPr>
    </w:p>
    <w:p>
      <w:pPr>
        <w:numPr>
          <w:ilvl w:val="0"/>
          <w:numId w:val="0"/>
        </w:numPr>
        <w:spacing w:line="360" w:lineRule="auto"/>
        <w:ind w:left="720" w:leftChars="0" w:firstLine="720" w:firstLineChars="0"/>
        <w:jc w:val="both"/>
        <w:rPr>
          <w:rFonts w:hint="eastAsia" w:eastAsiaTheme="minorEastAsia"/>
          <w:b/>
          <w:bCs/>
          <w:lang w:val="en-US" w:eastAsia="zh-CN"/>
        </w:rPr>
      </w:pPr>
      <w:r>
        <w:rPr>
          <w:rFonts w:hint="eastAsia" w:eastAsiaTheme="minorEastAsia"/>
          <w:b/>
          <w:bCs/>
          <w:lang w:val="en-US" w:eastAsia="zh-CN"/>
        </w:rPr>
        <w:drawing>
          <wp:inline distT="0" distB="0" distL="114300" distR="114300">
            <wp:extent cx="3192145" cy="2410460"/>
            <wp:effectExtent l="0" t="0" r="0" b="0"/>
            <wp:docPr id="28" name="图片 28"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Map"/>
                    <pic:cNvPicPr>
                      <a:picLocks noChangeAspect="1"/>
                    </pic:cNvPicPr>
                  </pic:nvPicPr>
                  <pic:blipFill>
                    <a:blip r:embed="rId18"/>
                    <a:stretch>
                      <a:fillRect/>
                    </a:stretch>
                  </pic:blipFill>
                  <pic:spPr>
                    <a:xfrm>
                      <a:off x="0" y="0"/>
                      <a:ext cx="3192145" cy="2410460"/>
                    </a:xfrm>
                    <a:prstGeom prst="rect">
                      <a:avLst/>
                    </a:prstGeom>
                  </pic:spPr>
                </pic:pic>
              </a:graphicData>
            </a:graphic>
          </wp:inline>
        </w:drawing>
      </w:r>
    </w:p>
    <w:p>
      <w:pPr>
        <w:pStyle w:val="11"/>
        <w:numPr>
          <w:ilvl w:val="0"/>
          <w:numId w:val="0"/>
        </w:numPr>
        <w:spacing w:line="360" w:lineRule="auto"/>
        <w:ind w:left="1440" w:leftChars="0" w:firstLine="720" w:firstLineChars="0"/>
        <w:jc w:val="both"/>
        <w:rPr>
          <w:lang w:val="en-US"/>
        </w:rPr>
      </w:pPr>
      <w:r>
        <w:t xml:space="preserve">Figure </w:t>
      </w:r>
      <w:r>
        <w:rPr>
          <w:lang w:val="en-US"/>
        </w:rPr>
        <w:t>2.</w:t>
      </w:r>
      <w:r>
        <w:fldChar w:fldCharType="begin"/>
      </w:r>
      <w:r>
        <w:instrText xml:space="preserve"> SEQ Figure \* ARABIC </w:instrText>
      </w:r>
      <w:r>
        <w:fldChar w:fldCharType="separate"/>
      </w:r>
      <w:r>
        <w:t>1</w:t>
      </w:r>
      <w:r>
        <w:fldChar w:fldCharType="end"/>
      </w:r>
      <w:bookmarkStart w:id="49" w:name="_Toc16886"/>
      <w:r>
        <w:rPr>
          <w:lang w:val="en-US"/>
        </w:rPr>
        <w:t>.7: Layout of the Project</w:t>
      </w:r>
      <w:bookmarkEnd w:id="49"/>
    </w:p>
    <w:p>
      <w:pPr>
        <w:numPr>
          <w:ilvl w:val="0"/>
          <w:numId w:val="0"/>
        </w:numPr>
        <w:spacing w:line="360" w:lineRule="auto"/>
        <w:ind w:leftChars="0" w:firstLine="720" w:firstLineChars="0"/>
        <w:jc w:val="both"/>
        <w:rPr>
          <w:lang w:val="en-US"/>
        </w:rPr>
      </w:pPr>
      <w:r>
        <w:rPr>
          <w:lang w:val="en-US"/>
        </w:rPr>
        <w:t>Firstly, transfer the map information to a table 1, and save it in the Arduino board.  The table shows the connection relationship of each point.  The car will use Code 4 to save the map in a 2-D array.</w:t>
      </w:r>
    </w:p>
    <w:p>
      <w:pPr>
        <w:ind w:firstLine="720" w:firstLineChars="0"/>
        <w:rPr>
          <w:rFonts w:hint="eastAsia"/>
          <w:lang w:val="en-US" w:eastAsia="zh-CN"/>
        </w:rPr>
      </w:pPr>
    </w:p>
    <w:p>
      <w:pPr>
        <w:numPr>
          <w:ilvl w:val="0"/>
          <w:numId w:val="0"/>
        </w:numPr>
        <w:spacing w:line="360" w:lineRule="auto"/>
        <w:ind w:left="1440" w:leftChars="0" w:firstLine="720" w:firstLineChars="0"/>
        <w:jc w:val="both"/>
      </w:pPr>
      <w:r>
        <w:drawing>
          <wp:inline distT="0" distB="0" distL="114300" distR="114300">
            <wp:extent cx="2506980" cy="2587625"/>
            <wp:effectExtent l="0" t="0" r="7620" b="317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2506980" cy="2587625"/>
                    </a:xfrm>
                    <a:prstGeom prst="rect">
                      <a:avLst/>
                    </a:prstGeom>
                  </pic:spPr>
                </pic:pic>
              </a:graphicData>
            </a:graphic>
          </wp:inline>
        </w:drawing>
      </w:r>
    </w:p>
    <w:p>
      <w:pPr>
        <w:pStyle w:val="11"/>
        <w:numPr>
          <w:ilvl w:val="0"/>
          <w:numId w:val="0"/>
        </w:numPr>
        <w:spacing w:line="360" w:lineRule="auto"/>
        <w:ind w:left="1440" w:leftChars="0" w:firstLine="720" w:firstLineChars="0"/>
        <w:jc w:val="both"/>
        <w:rPr>
          <w:rFonts w:hint="default"/>
          <w:lang w:val="en-US"/>
        </w:rPr>
      </w:pPr>
      <w:r>
        <w:rPr>
          <w:rFonts w:hint="default"/>
          <w:lang w:val="en-US"/>
        </w:rPr>
        <w:t>Table 1: Map Information table</w:t>
      </w:r>
    </w:p>
    <w:p>
      <w:pPr>
        <w:numPr>
          <w:ilvl w:val="0"/>
          <w:numId w:val="0"/>
        </w:numPr>
        <w:spacing w:line="360" w:lineRule="auto"/>
        <w:ind w:leftChars="0" w:firstLine="720" w:firstLineChars="0"/>
        <w:jc w:val="both"/>
        <w:rPr>
          <w:rFonts w:hint="default"/>
          <w:lang w:val="en-US"/>
        </w:rPr>
      </w:pPr>
      <w:r>
        <w:rPr>
          <w:rFonts w:hint="default"/>
          <w:lang w:val="en-US"/>
        </w:rPr>
        <w:drawing>
          <wp:inline distT="0" distB="0" distL="114300" distR="114300">
            <wp:extent cx="4753610" cy="1533525"/>
            <wp:effectExtent l="0" t="0" r="8890" b="9525"/>
            <wp:docPr id="4" name="图片 4" descr="fed4c97f42f9ac81dce3f4c139a26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ed4c97f42f9ac81dce3f4c139a26db"/>
                    <pic:cNvPicPr>
                      <a:picLocks noChangeAspect="1"/>
                    </pic:cNvPicPr>
                  </pic:nvPicPr>
                  <pic:blipFill>
                    <a:blip r:embed="rId20"/>
                    <a:stretch>
                      <a:fillRect/>
                    </a:stretch>
                  </pic:blipFill>
                  <pic:spPr>
                    <a:xfrm>
                      <a:off x="0" y="0"/>
                      <a:ext cx="4753610" cy="1533525"/>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default"/>
          <w:lang w:val="en-US"/>
        </w:rPr>
      </w:pPr>
      <w:r>
        <w:rPr>
          <w:lang w:val="en-US"/>
        </w:rPr>
        <w:t>Code</w:t>
      </w:r>
      <w:r>
        <w:t xml:space="preserve"> </w:t>
      </w:r>
      <w:r>
        <w:rPr>
          <w:lang w:val="en-US"/>
        </w:rPr>
        <w:t>4: Type the Map Data to Arduino</w:t>
      </w:r>
    </w:p>
    <w:p>
      <w:pPr>
        <w:numPr>
          <w:ilvl w:val="0"/>
          <w:numId w:val="0"/>
        </w:numPr>
        <w:spacing w:line="360" w:lineRule="auto"/>
        <w:ind w:leftChars="0" w:firstLine="720" w:firstLineChars="0"/>
        <w:jc w:val="both"/>
        <w:rPr>
          <w:lang w:val="en-US"/>
        </w:rPr>
      </w:pPr>
      <w:r>
        <w:rPr>
          <w:lang w:val="en-US"/>
        </w:rPr>
        <w:t>Next, use an optimized enumeration method to calculate the shortest distance of each point shown in Code 5 and save it to table 2.</w:t>
      </w:r>
    </w:p>
    <w:p>
      <w:pPr>
        <w:numPr>
          <w:ilvl w:val="0"/>
          <w:numId w:val="0"/>
        </w:numPr>
        <w:spacing w:line="360" w:lineRule="auto"/>
        <w:ind w:leftChars="0" w:firstLine="720" w:firstLineChars="0"/>
        <w:jc w:val="both"/>
        <w:rPr>
          <w:rFonts w:hint="eastAsia" w:eastAsiaTheme="minorEastAsia"/>
          <w:lang w:val="en-US" w:eastAsia="zh-CN"/>
        </w:rPr>
      </w:pPr>
      <w:r>
        <w:rPr>
          <w:rFonts w:hint="eastAsia" w:eastAsiaTheme="minorEastAsia"/>
          <w:lang w:val="en-US" w:eastAsia="zh-CN"/>
        </w:rPr>
        <w:drawing>
          <wp:inline distT="0" distB="0" distL="114300" distR="114300">
            <wp:extent cx="4620260" cy="4716780"/>
            <wp:effectExtent l="0" t="0" r="8890" b="7620"/>
            <wp:docPr id="10" name="图片 10" descr="c8c1b95e0f17c939de30e15fa377f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8c1b95e0f17c939de30e15fa377f3c"/>
                    <pic:cNvPicPr>
                      <a:picLocks noChangeAspect="1"/>
                    </pic:cNvPicPr>
                  </pic:nvPicPr>
                  <pic:blipFill>
                    <a:blip r:embed="rId21"/>
                    <a:stretch>
                      <a:fillRect/>
                    </a:stretch>
                  </pic:blipFill>
                  <pic:spPr>
                    <a:xfrm>
                      <a:off x="0" y="0"/>
                      <a:ext cx="4620260" cy="4716780"/>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eastAsia" w:eastAsiaTheme="minorEastAsia"/>
          <w:lang w:val="en-US" w:eastAsia="zh-CN"/>
        </w:rPr>
      </w:pPr>
      <w:r>
        <w:rPr>
          <w:lang w:val="en-US"/>
        </w:rPr>
        <w:t>Code</w:t>
      </w:r>
      <w:r>
        <w:t xml:space="preserve"> </w:t>
      </w:r>
      <w:r>
        <w:rPr>
          <w:lang w:val="en-US"/>
        </w:rPr>
        <w:t>5: Calculate the Shortest Distance</w:t>
      </w:r>
    </w:p>
    <w:p>
      <w:pPr>
        <w:numPr>
          <w:ilvl w:val="0"/>
          <w:numId w:val="0"/>
        </w:numPr>
        <w:spacing w:line="360" w:lineRule="auto"/>
        <w:ind w:leftChars="0" w:firstLine="720" w:firstLineChars="0"/>
        <w:jc w:val="both"/>
        <w:rPr>
          <w:rFonts w:hint="eastAsia" w:eastAsiaTheme="minorEastAsia"/>
          <w:lang w:val="en-US" w:eastAsia="zh-CN"/>
        </w:rPr>
      </w:pPr>
    </w:p>
    <w:p>
      <w:pPr>
        <w:numPr>
          <w:ilvl w:val="0"/>
          <w:numId w:val="0"/>
        </w:numPr>
        <w:spacing w:line="360" w:lineRule="auto"/>
        <w:ind w:leftChars="0" w:firstLine="720" w:firstLineChars="0"/>
        <w:jc w:val="both"/>
      </w:pPr>
      <w:r>
        <w:drawing>
          <wp:inline distT="0" distB="0" distL="114300" distR="114300">
            <wp:extent cx="4152900" cy="2898775"/>
            <wp:effectExtent l="0" t="0" r="0" b="1587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2"/>
                    <a:stretch>
                      <a:fillRect/>
                    </a:stretch>
                  </pic:blipFill>
                  <pic:spPr>
                    <a:xfrm>
                      <a:off x="0" y="0"/>
                      <a:ext cx="4152900" cy="2898775"/>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eastAsia"/>
          <w:lang w:val="en-US" w:eastAsia="zh-CN"/>
        </w:rPr>
      </w:pPr>
      <w:r>
        <w:rPr>
          <w:rFonts w:hint="default"/>
          <w:lang w:val="en-US" w:eastAsia="zh-CN"/>
        </w:rPr>
        <w:t>Table 2: Calculated Shortest Distance Table</w:t>
      </w:r>
    </w:p>
    <w:p>
      <w:pPr>
        <w:numPr>
          <w:ilvl w:val="0"/>
          <w:numId w:val="0"/>
        </w:numPr>
        <w:spacing w:line="360" w:lineRule="auto"/>
        <w:ind w:leftChars="0" w:firstLine="720" w:firstLineChars="0"/>
        <w:jc w:val="both"/>
        <w:rPr>
          <w:lang w:val="en-US"/>
        </w:rPr>
      </w:pPr>
      <w:r>
        <w:rPr>
          <w:lang w:val="en-US"/>
        </w:rPr>
        <w:t>Then, the shortest path can be found by searching the table 1 and table 2.  People can easily find the shortest path from any point to any point.  For example, a car needs to go from A to E.  Though table 1, A is connected to B and H.  Then, it can be found that shortest distance from B to E is 19 and from H to R is 13 at table 2.  From table 1, A to B is 9 and A to H is 6.  The whole distance go to B firstly is 28, and H is 19.  Thus, the first point the car should bound to is H.  The whole path can be found by using this algorithm.</w:t>
      </w:r>
    </w:p>
    <w:p>
      <w:pPr>
        <w:numPr>
          <w:ilvl w:val="0"/>
          <w:numId w:val="0"/>
        </w:numPr>
        <w:spacing w:line="360" w:lineRule="auto"/>
        <w:ind w:leftChars="0" w:firstLine="720" w:firstLineChars="0"/>
        <w:jc w:val="both"/>
        <w:rPr>
          <w:lang w:val="en-US"/>
        </w:rPr>
      </w:pPr>
    </w:p>
    <w:p>
      <w:pPr>
        <w:numPr>
          <w:ilvl w:val="1"/>
          <w:numId w:val="4"/>
        </w:numPr>
        <w:spacing w:line="360" w:lineRule="auto"/>
        <w:ind w:left="840" w:leftChars="0" w:hanging="420" w:firstLineChars="0"/>
        <w:jc w:val="both"/>
        <w:rPr>
          <w:b/>
          <w:bCs/>
          <w:lang w:val="en-US"/>
        </w:rPr>
      </w:pPr>
      <w:r>
        <w:rPr>
          <w:b/>
          <w:bCs/>
          <w:lang w:val="en-US"/>
        </w:rPr>
        <w:t>Turn Angle before Line Tracking</w:t>
      </w:r>
    </w:p>
    <w:p>
      <w:pPr>
        <w:numPr>
          <w:ilvl w:val="0"/>
          <w:numId w:val="0"/>
        </w:numPr>
        <w:spacing w:line="360" w:lineRule="auto"/>
        <w:ind w:left="420" w:leftChars="0"/>
        <w:jc w:val="both"/>
        <w:rPr>
          <w:b/>
          <w:bCs/>
          <w:lang w:val="en-US"/>
        </w:rPr>
      </w:pPr>
    </w:p>
    <w:p>
      <w:pPr>
        <w:numPr>
          <w:ilvl w:val="0"/>
          <w:numId w:val="0"/>
        </w:numPr>
        <w:spacing w:line="360" w:lineRule="auto"/>
        <w:ind w:leftChars="0" w:firstLine="720" w:firstLineChars="0"/>
        <w:jc w:val="both"/>
        <w:rPr>
          <w:rFonts w:hint="default"/>
          <w:lang w:val="en-US" w:eastAsia="zh-CN"/>
        </w:rPr>
      </w:pPr>
      <w:r>
        <w:rPr>
          <w:rFonts w:hint="default"/>
          <w:lang w:val="en-US" w:eastAsia="zh-CN"/>
        </w:rPr>
        <w:t>When a task is sent to Arduino car, the car will calculate the optimized shortest path to the destination.  Once the next point is decided, the car will calculate the direction and angle to which it needs to turn.  Code 6 display the angle calculation in Arduino.</w:t>
      </w:r>
    </w:p>
    <w:p>
      <w:pPr>
        <w:numPr>
          <w:ilvl w:val="0"/>
          <w:numId w:val="0"/>
        </w:numPr>
        <w:spacing w:line="360" w:lineRule="auto"/>
        <w:ind w:leftChars="0" w:firstLine="720" w:firstLineChars="0"/>
        <w:jc w:val="both"/>
        <w:rPr>
          <w:rFonts w:hint="eastAsia"/>
          <w:lang w:val="en-US" w:eastAsia="zh-CN"/>
        </w:rPr>
      </w:pPr>
      <w:r>
        <w:rPr>
          <w:rFonts w:hint="eastAsia"/>
          <w:lang w:val="en-US" w:eastAsia="zh-CN"/>
        </w:rPr>
        <w:drawing>
          <wp:inline distT="0" distB="0" distL="114300" distR="114300">
            <wp:extent cx="3705860" cy="2143125"/>
            <wp:effectExtent l="0" t="0" r="8890" b="9525"/>
            <wp:docPr id="29" name="图片 29" descr="2cd35597af4218b86de72d4275ee0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cd35597af4218b86de72d4275ee0a5"/>
                    <pic:cNvPicPr>
                      <a:picLocks noChangeAspect="1"/>
                    </pic:cNvPicPr>
                  </pic:nvPicPr>
                  <pic:blipFill>
                    <a:blip r:embed="rId23"/>
                    <a:stretch>
                      <a:fillRect/>
                    </a:stretch>
                  </pic:blipFill>
                  <pic:spPr>
                    <a:xfrm>
                      <a:off x="0" y="0"/>
                      <a:ext cx="3705860" cy="2143125"/>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eastAsia"/>
          <w:lang w:val="en-US" w:eastAsia="zh-CN"/>
        </w:rPr>
      </w:pPr>
      <w:r>
        <w:rPr>
          <w:lang w:val="en-US"/>
        </w:rPr>
        <w:t>Code</w:t>
      </w:r>
      <w:r>
        <w:t xml:space="preserve"> </w:t>
      </w:r>
      <w:r>
        <w:rPr>
          <w:lang w:val="en-US"/>
        </w:rPr>
        <w:t>6: Calculate the Angle Car need to Turn</w:t>
      </w:r>
    </w:p>
    <w:p>
      <w:pPr>
        <w:numPr>
          <w:ilvl w:val="0"/>
          <w:numId w:val="0"/>
        </w:numPr>
        <w:spacing w:line="360" w:lineRule="auto"/>
        <w:ind w:leftChars="0" w:firstLine="720" w:firstLineChars="0"/>
        <w:jc w:val="both"/>
        <w:rPr>
          <w:rFonts w:hint="default"/>
          <w:lang w:val="en-US" w:eastAsia="zh-CN"/>
        </w:rPr>
      </w:pPr>
      <w:r>
        <w:rPr>
          <w:rFonts w:hint="default"/>
          <w:lang w:val="en-US" w:eastAsia="zh-CN"/>
        </w:rPr>
        <w:t>Use the vector to calculate the angle.</w:t>
      </w:r>
    </w:p>
    <w:p>
      <w:pPr>
        <w:numPr>
          <w:ilvl w:val="0"/>
          <w:numId w:val="0"/>
        </w:numPr>
        <w:spacing w:line="360" w:lineRule="auto"/>
        <w:ind w:firstLine="720" w:firstLineChars="0"/>
        <w:jc w:val="both"/>
        <w:rPr>
          <w:rFonts w:hint="default"/>
          <w:position w:val="-32"/>
          <w:lang w:val="en-US" w:eastAsia="zh-CN"/>
        </w:rPr>
      </w:pPr>
      <w:r>
        <w:rPr>
          <w:rFonts w:hint="default"/>
          <w:position w:val="-32"/>
          <w:lang w:val="en-US" w:eastAsia="zh-CN"/>
        </w:rPr>
        <w:object>
          <v:shape id="_x0000_i1025" o:spt="75" type="#_x0000_t75" style="height:38pt;width:155pt;" o:ole="t" filled="f" o:preferrelative="t" stroked="f" coordsize="21600,21600">
            <v:path/>
            <v:fill on="f" focussize="0,0"/>
            <v:stroke on="f"/>
            <v:imagedata r:id="rId25" o:title=""/>
            <o:lock v:ext="edit" aspectratio="t"/>
            <w10:wrap type="none"/>
            <w10:anchorlock/>
          </v:shape>
          <o:OLEObject Type="Embed" ProgID="Equation.KSEE3" ShapeID="_x0000_i1025" DrawAspect="Content" ObjectID="_1468075725" r:id="rId24">
            <o:LockedField>false</o:LockedField>
          </o:OLEObject>
        </w:object>
      </w:r>
    </w:p>
    <w:p>
      <w:pPr>
        <w:numPr>
          <w:ilvl w:val="0"/>
          <w:numId w:val="0"/>
        </w:numPr>
        <w:spacing w:line="360" w:lineRule="auto"/>
        <w:ind w:firstLine="720" w:firstLineChars="0"/>
        <w:jc w:val="both"/>
        <w:rPr>
          <w:rFonts w:hint="eastAsia"/>
          <w:position w:val="-32"/>
          <w:lang w:val="en-US" w:eastAsia="zh-CN"/>
        </w:rPr>
      </w:pPr>
    </w:p>
    <w:p>
      <w:pPr>
        <w:numPr>
          <w:ilvl w:val="0"/>
          <w:numId w:val="0"/>
        </w:numPr>
        <w:spacing w:line="360" w:lineRule="auto"/>
        <w:jc w:val="both"/>
        <w:rPr>
          <w:rFonts w:hint="default"/>
          <w:lang w:val="en-US" w:eastAsia="zh-CN"/>
        </w:rPr>
      </w:pPr>
      <w:r>
        <w:rPr>
          <w:rFonts w:hint="default"/>
          <w:lang w:val="en-US" w:eastAsia="zh-CN"/>
        </w:rPr>
        <w:t>“old”, “pre”, and “next” mean the position of the old point, present point, and next point.</w:t>
      </w:r>
    </w:p>
    <w:p>
      <w:pPr>
        <w:numPr>
          <w:ilvl w:val="0"/>
          <w:numId w:val="0"/>
        </w:numPr>
        <w:spacing w:line="360" w:lineRule="auto"/>
        <w:ind w:firstLine="720" w:firstLineChars="0"/>
        <w:jc w:val="both"/>
        <w:rPr>
          <w:rFonts w:hint="eastAsia"/>
          <w:lang w:val="en-US" w:eastAsia="zh-CN"/>
        </w:rPr>
      </w:pPr>
      <w:r>
        <w:rPr>
          <w:rFonts w:hint="eastAsia"/>
          <w:position w:val="-46"/>
          <w:lang w:val="en-US" w:eastAsia="zh-CN"/>
        </w:rPr>
        <w:object>
          <v:shape id="_x0000_i1026" o:spt="75" type="#_x0000_t75" style="height:56pt;width:192pt;" o:ole="t" filled="f" o:preferrelative="t" stroked="f" coordsize="21600,21600">
            <v:path/>
            <v:fill on="f" focussize="0,0"/>
            <v:stroke on="f"/>
            <v:imagedata r:id="rId27" o:title=""/>
            <o:lock v:ext="edit" aspectratio="t"/>
            <w10:wrap type="none"/>
            <w10:anchorlock/>
          </v:shape>
          <o:OLEObject Type="Embed" ProgID="Equation.KSEE3" ShapeID="_x0000_i1026" DrawAspect="Content" ObjectID="_1468075726" r:id="rId26">
            <o:LockedField>false</o:LockedField>
          </o:OLEObject>
        </w:object>
      </w:r>
    </w:p>
    <w:p>
      <w:pPr>
        <w:numPr>
          <w:ilvl w:val="0"/>
          <w:numId w:val="0"/>
        </w:numPr>
        <w:spacing w:line="360" w:lineRule="auto"/>
        <w:ind w:leftChars="0" w:firstLine="720" w:firstLineChars="0"/>
        <w:jc w:val="both"/>
        <w:rPr>
          <w:lang w:val="en-US"/>
        </w:rPr>
      </w:pPr>
    </w:p>
    <w:p>
      <w:pPr>
        <w:numPr>
          <w:ilvl w:val="0"/>
          <w:numId w:val="3"/>
        </w:numPr>
        <w:spacing w:line="360" w:lineRule="auto"/>
        <w:ind w:left="425" w:leftChars="0" w:hanging="425" w:firstLineChars="0"/>
        <w:jc w:val="both"/>
        <w:rPr>
          <w:b/>
          <w:bCs/>
          <w:sz w:val="28"/>
          <w:szCs w:val="28"/>
          <w:lang w:val="en-US"/>
        </w:rPr>
      </w:pPr>
      <w:r>
        <w:rPr>
          <w:b/>
          <w:bCs/>
          <w:sz w:val="28"/>
          <w:szCs w:val="28"/>
          <w:lang w:val="en-US"/>
        </w:rPr>
        <w:t>ESP8266 for Wireless Module</w:t>
      </w:r>
    </w:p>
    <w:p>
      <w:pPr>
        <w:numPr>
          <w:ilvl w:val="0"/>
          <w:numId w:val="0"/>
        </w:numPr>
        <w:spacing w:line="360" w:lineRule="auto"/>
        <w:ind w:left="1440" w:leftChars="0" w:firstLine="720" w:firstLineChars="0"/>
        <w:jc w:val="both"/>
      </w:pPr>
      <w:r>
        <w:drawing>
          <wp:inline distT="0" distB="0" distL="114300" distR="114300">
            <wp:extent cx="1871980" cy="1512570"/>
            <wp:effectExtent l="0" t="0" r="13970" b="11430"/>
            <wp:docPr id="15" name="图片 1" descr="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ESP8266"/>
                    <pic:cNvPicPr>
                      <a:picLocks noChangeAspect="1"/>
                    </pic:cNvPicPr>
                  </pic:nvPicPr>
                  <pic:blipFill>
                    <a:blip r:embed="rId28"/>
                    <a:srcRect l="13325" t="18637" r="17391" b="25382"/>
                    <a:stretch>
                      <a:fillRect/>
                    </a:stretch>
                  </pic:blipFill>
                  <pic:spPr>
                    <a:xfrm>
                      <a:off x="0" y="0"/>
                      <a:ext cx="1871980" cy="1512570"/>
                    </a:xfrm>
                    <a:prstGeom prst="rect">
                      <a:avLst/>
                    </a:prstGeom>
                  </pic:spPr>
                </pic:pic>
              </a:graphicData>
            </a:graphic>
          </wp:inline>
        </w:drawing>
      </w:r>
    </w:p>
    <w:p>
      <w:pPr>
        <w:pStyle w:val="11"/>
        <w:numPr>
          <w:ilvl w:val="0"/>
          <w:numId w:val="0"/>
        </w:numPr>
        <w:spacing w:line="360" w:lineRule="auto"/>
        <w:ind w:left="720" w:leftChars="0" w:firstLine="720" w:firstLineChars="0"/>
        <w:jc w:val="both"/>
        <w:rPr>
          <w:lang w:val="en-US"/>
        </w:rPr>
      </w:pPr>
      <w:r>
        <w:t xml:space="preserve">Figure </w:t>
      </w:r>
      <w:r>
        <w:rPr>
          <w:lang w:val="en-US"/>
        </w:rPr>
        <w:t>2.</w:t>
      </w:r>
      <w:r>
        <w:fldChar w:fldCharType="begin"/>
      </w:r>
      <w:r>
        <w:instrText xml:space="preserve"> SEQ Figure \* ARABIC </w:instrText>
      </w:r>
      <w:r>
        <w:fldChar w:fldCharType="separate"/>
      </w:r>
      <w:r>
        <w:t>1</w:t>
      </w:r>
      <w:r>
        <w:fldChar w:fldCharType="end"/>
      </w:r>
      <w:bookmarkStart w:id="50" w:name="_Toc9038"/>
      <w:r>
        <w:rPr>
          <w:lang w:val="en-US"/>
        </w:rPr>
        <w:t>.8: ESP8266 Wireless Module</w:t>
      </w:r>
      <w:bookmarkEnd w:id="50"/>
    </w:p>
    <w:p>
      <w:pPr>
        <w:numPr>
          <w:ilvl w:val="0"/>
          <w:numId w:val="0"/>
        </w:numPr>
        <w:spacing w:line="360" w:lineRule="auto"/>
        <w:ind w:left="720" w:leftChars="0" w:firstLine="720" w:firstLineChars="0"/>
        <w:jc w:val="both"/>
        <w:rPr>
          <w:lang w:val="en-US"/>
        </w:rPr>
      </w:pPr>
    </w:p>
    <w:p>
      <w:pPr>
        <w:numPr>
          <w:ilvl w:val="0"/>
          <w:numId w:val="0"/>
        </w:numPr>
        <w:spacing w:line="360" w:lineRule="auto"/>
        <w:ind w:leftChars="0" w:firstLine="720" w:firstLineChars="0"/>
        <w:jc w:val="both"/>
        <w:rPr>
          <w:lang w:val="en-US"/>
        </w:rPr>
      </w:pPr>
      <w:r>
        <w:rPr>
          <w:lang w:val="en-US"/>
        </w:rPr>
        <w:t>ESP8266 wireless module shown in Figure 2.1.8 is selected in this project because of price and convenience.  Three communication ways including serial port, TCP, and UDP, are used in the module.</w:t>
      </w:r>
    </w:p>
    <w:p>
      <w:pPr>
        <w:numPr>
          <w:ilvl w:val="0"/>
          <w:numId w:val="0"/>
        </w:numPr>
        <w:spacing w:line="360" w:lineRule="auto"/>
        <w:jc w:val="both"/>
      </w:pPr>
      <w:r>
        <w:drawing>
          <wp:inline distT="0" distB="0" distL="114300" distR="114300">
            <wp:extent cx="5588635" cy="2242185"/>
            <wp:effectExtent l="0" t="0" r="0" b="0"/>
            <wp:docPr id="18" name="图片 2" descr="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ESP8266"/>
                    <pic:cNvPicPr>
                      <a:picLocks noChangeAspect="1"/>
                    </pic:cNvPicPr>
                  </pic:nvPicPr>
                  <pic:blipFill>
                    <a:blip r:embed="rId29"/>
                    <a:stretch>
                      <a:fillRect/>
                    </a:stretch>
                  </pic:blipFill>
                  <pic:spPr>
                    <a:xfrm>
                      <a:off x="0" y="0"/>
                      <a:ext cx="5588635" cy="2242185"/>
                    </a:xfrm>
                    <a:prstGeom prst="rect">
                      <a:avLst/>
                    </a:prstGeom>
                  </pic:spPr>
                </pic:pic>
              </a:graphicData>
            </a:graphic>
          </wp:inline>
        </w:drawing>
      </w:r>
    </w:p>
    <w:p>
      <w:pPr>
        <w:pStyle w:val="11"/>
        <w:numPr>
          <w:ilvl w:val="0"/>
          <w:numId w:val="0"/>
        </w:numPr>
        <w:spacing w:line="360" w:lineRule="auto"/>
        <w:ind w:left="720" w:leftChars="0" w:firstLine="720" w:firstLineChars="0"/>
        <w:jc w:val="both"/>
        <w:rPr>
          <w:lang w:val="en-US"/>
        </w:rPr>
      </w:pPr>
      <w:r>
        <w:t xml:space="preserve">Figure </w:t>
      </w:r>
      <w:r>
        <w:rPr>
          <w:lang w:val="en-US"/>
        </w:rPr>
        <w:t>2.</w:t>
      </w:r>
      <w:r>
        <w:fldChar w:fldCharType="begin"/>
      </w:r>
      <w:r>
        <w:instrText xml:space="preserve"> SEQ Figure \* ARABIC </w:instrText>
      </w:r>
      <w:r>
        <w:fldChar w:fldCharType="separate"/>
      </w:r>
      <w:r>
        <w:t>1</w:t>
      </w:r>
      <w:r>
        <w:fldChar w:fldCharType="end"/>
      </w:r>
      <w:bookmarkStart w:id="51" w:name="_Toc12058"/>
      <w:r>
        <w:rPr>
          <w:lang w:val="en-US"/>
        </w:rPr>
        <w:t>.9: Program Logic in ESP8266</w:t>
      </w:r>
      <w:bookmarkEnd w:id="51"/>
    </w:p>
    <w:p>
      <w:pPr>
        <w:numPr>
          <w:ilvl w:val="0"/>
          <w:numId w:val="5"/>
        </w:numPr>
        <w:spacing w:line="360" w:lineRule="auto"/>
        <w:ind w:left="0" w:leftChars="0" w:firstLine="482" w:firstLineChars="200"/>
        <w:jc w:val="both"/>
        <w:rPr>
          <w:rFonts w:hint="default"/>
          <w:b/>
          <w:bCs/>
          <w:lang w:val="en-US"/>
        </w:rPr>
      </w:pPr>
      <w:bookmarkStart w:id="52" w:name="_Toc16205_WPSOffice_Level2"/>
      <w:r>
        <w:rPr>
          <w:b/>
          <w:bCs/>
          <w:lang w:val="en-US"/>
        </w:rPr>
        <w:t>Re-Program the ESP8266</w:t>
      </w:r>
      <w:bookmarkEnd w:id="52"/>
    </w:p>
    <w:p>
      <w:pPr>
        <w:numPr>
          <w:ilvl w:val="0"/>
          <w:numId w:val="0"/>
        </w:numPr>
        <w:spacing w:line="360" w:lineRule="auto"/>
        <w:ind w:leftChars="200"/>
        <w:jc w:val="both"/>
        <w:rPr>
          <w:rFonts w:hint="default"/>
          <w:b/>
          <w:bCs/>
          <w:lang w:val="en-US"/>
        </w:rPr>
      </w:pPr>
    </w:p>
    <w:p>
      <w:pPr>
        <w:numPr>
          <w:ilvl w:val="0"/>
          <w:numId w:val="0"/>
        </w:numPr>
        <w:spacing w:line="360" w:lineRule="auto"/>
        <w:ind w:firstLine="720" w:firstLineChars="0"/>
        <w:jc w:val="both"/>
        <w:rPr>
          <w:rFonts w:hint="default"/>
          <w:lang w:val="en-US"/>
        </w:rPr>
      </w:pPr>
      <w:r>
        <w:rPr>
          <w:lang w:val="en-US"/>
        </w:rPr>
        <w:t xml:space="preserve">Initially, ESP8266 is compiled by the manufacturer and launch a series of instructions named </w:t>
      </w:r>
      <w:r>
        <w:rPr>
          <w:rFonts w:hint="default"/>
          <w:lang w:val="en-US"/>
        </w:rPr>
        <w:t xml:space="preserve">“AT Instruction” </w:t>
      </w:r>
      <w:r>
        <w:rPr>
          <w:lang w:val="en-US"/>
        </w:rPr>
        <w:t>to control the module.  By sending instructions to the module, it will work as asked.  However, the code compiled in ESP8266 is much more complex, and most of it this project has no need to use.  Moreover, it lowers the stability of wireless module and increases the running pressure of Arduino.  Therefore, in this section, the wireless module has been re-programmed.  Programming logic is simple and shown in Figure 2.1.9, the ESP8266 will connect to the remote operation client TCP server and other cars</w:t>
      </w:r>
      <w:r>
        <w:rPr>
          <w:rFonts w:hint="default"/>
          <w:lang w:val="en-US"/>
        </w:rPr>
        <w:t xml:space="preserve">’ UDP.  When detected the message from the Serial port, UDP or TCP server, it will handle the information and transport it.  </w:t>
      </w:r>
    </w:p>
    <w:p>
      <w:pPr>
        <w:numPr>
          <w:ilvl w:val="0"/>
          <w:numId w:val="0"/>
        </w:numPr>
        <w:spacing w:line="360" w:lineRule="auto"/>
        <w:ind w:firstLine="720" w:firstLineChars="0"/>
        <w:jc w:val="both"/>
        <w:rPr>
          <w:rFonts w:hint="default"/>
          <w:lang w:val="en-US"/>
        </w:rPr>
      </w:pPr>
    </w:p>
    <w:p>
      <w:pPr>
        <w:numPr>
          <w:ilvl w:val="0"/>
          <w:numId w:val="0"/>
        </w:numPr>
        <w:spacing w:line="360" w:lineRule="auto"/>
        <w:ind w:firstLine="720" w:firstLineChars="0"/>
        <w:jc w:val="both"/>
        <w:rPr>
          <w:lang w:val="en-US"/>
        </w:rPr>
      </w:pPr>
      <w:r>
        <w:rPr>
          <w:lang w:val="en-US"/>
        </w:rPr>
        <w:t>Moreover, it must set a new instruction principle between Arduino and ESP module.  New instructions have 5 bits data including starting sign, ID, function, present point and next/aimed point., which is displayed in Table 3.</w:t>
      </w:r>
    </w:p>
    <w:tbl>
      <w:tblPr>
        <w:tblStyle w:val="27"/>
        <w:tblpPr w:leftFromText="180" w:rightFromText="180" w:vertAnchor="text" w:horzAnchor="page" w:tblpX="2809" w:tblpY="121"/>
        <w:tblOverlap w:val="never"/>
        <w:tblW w:w="71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5"/>
        <w:gridCol w:w="1242"/>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1605" w:type="dxa"/>
          </w:tcPr>
          <w:p>
            <w:pPr>
              <w:numPr>
                <w:ilvl w:val="0"/>
                <w:numId w:val="0"/>
              </w:numPr>
              <w:spacing w:line="360" w:lineRule="auto"/>
              <w:jc w:val="center"/>
              <w:rPr>
                <w:vertAlign w:val="baseline"/>
                <w:lang w:val="en-US"/>
              </w:rPr>
            </w:pPr>
            <w:r>
              <w:rPr>
                <w:vertAlign w:val="baseline"/>
                <w:lang w:val="en-US"/>
              </w:rPr>
              <w:t>Starting Sign</w:t>
            </w:r>
          </w:p>
        </w:tc>
        <w:tc>
          <w:tcPr>
            <w:tcW w:w="1242" w:type="dxa"/>
          </w:tcPr>
          <w:p>
            <w:pPr>
              <w:numPr>
                <w:ilvl w:val="0"/>
                <w:numId w:val="0"/>
              </w:numPr>
              <w:spacing w:line="360" w:lineRule="auto"/>
              <w:jc w:val="center"/>
              <w:rPr>
                <w:vertAlign w:val="baseline"/>
                <w:lang w:val="en-US"/>
              </w:rPr>
            </w:pPr>
            <w:r>
              <w:rPr>
                <w:vertAlign w:val="baseline"/>
                <w:lang w:val="en-US"/>
              </w:rPr>
              <w:t>ASC II</w:t>
            </w:r>
          </w:p>
        </w:tc>
        <w:tc>
          <w:tcPr>
            <w:tcW w:w="4260" w:type="dxa"/>
          </w:tcPr>
          <w:p>
            <w:pPr>
              <w:numPr>
                <w:ilvl w:val="0"/>
                <w:numId w:val="0"/>
              </w:numPr>
              <w:spacing w:line="360" w:lineRule="auto"/>
              <w:jc w:val="center"/>
              <w:rPr>
                <w:vertAlign w:val="baseline"/>
                <w:lang w:val="en-US"/>
              </w:rPr>
            </w:pPr>
            <w:r>
              <w:rPr>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jc w:val="center"/>
        </w:trPr>
        <w:tc>
          <w:tcPr>
            <w:tcW w:w="1605" w:type="dxa"/>
            <w:vAlign w:val="top"/>
          </w:tcPr>
          <w:p>
            <w:pPr>
              <w:numPr>
                <w:ilvl w:val="0"/>
                <w:numId w:val="0"/>
              </w:numPr>
              <w:spacing w:line="360" w:lineRule="auto"/>
              <w:jc w:val="center"/>
              <w:rPr>
                <w:vertAlign w:val="baseline"/>
                <w:lang w:val="en-US"/>
              </w:rPr>
            </w:pPr>
            <w:r>
              <w:rPr>
                <w:vertAlign w:val="baseline"/>
                <w:lang w:val="en-US"/>
              </w:rPr>
              <w:t>#</w:t>
            </w:r>
          </w:p>
        </w:tc>
        <w:tc>
          <w:tcPr>
            <w:tcW w:w="1242" w:type="dxa"/>
          </w:tcPr>
          <w:p>
            <w:pPr>
              <w:numPr>
                <w:ilvl w:val="0"/>
                <w:numId w:val="0"/>
              </w:numPr>
              <w:spacing w:line="360" w:lineRule="auto"/>
              <w:jc w:val="center"/>
              <w:rPr>
                <w:vertAlign w:val="baseline"/>
                <w:lang w:val="en-US"/>
              </w:rPr>
            </w:pPr>
            <w:r>
              <w:rPr>
                <w:vertAlign w:val="baseline"/>
                <w:lang w:val="en-US"/>
              </w:rPr>
              <w:t>35</w:t>
            </w:r>
          </w:p>
        </w:tc>
        <w:tc>
          <w:tcPr>
            <w:tcW w:w="4260" w:type="dxa"/>
            <w:vAlign w:val="top"/>
          </w:tcPr>
          <w:p>
            <w:pPr>
              <w:numPr>
                <w:ilvl w:val="0"/>
                <w:numId w:val="0"/>
              </w:numPr>
              <w:spacing w:line="360" w:lineRule="auto"/>
              <w:jc w:val="center"/>
              <w:rPr>
                <w:vertAlign w:val="baseline"/>
                <w:lang w:val="en-US"/>
              </w:rPr>
            </w:pPr>
            <w:r>
              <w:rPr>
                <w:vertAlign w:val="baseline"/>
                <w:lang w:val="en-US"/>
              </w:rPr>
              <w:t>Car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1605" w:type="dxa"/>
          </w:tcPr>
          <w:p>
            <w:pPr>
              <w:numPr>
                <w:ilvl w:val="0"/>
                <w:numId w:val="0"/>
              </w:numPr>
              <w:spacing w:line="360" w:lineRule="auto"/>
              <w:jc w:val="center"/>
              <w:rPr>
                <w:vertAlign w:val="baseline"/>
                <w:lang w:val="en-US"/>
              </w:rPr>
            </w:pPr>
            <w:r>
              <w:rPr>
                <w:vertAlign w:val="baseline"/>
                <w:lang w:val="en-US"/>
              </w:rPr>
              <w:t>+</w:t>
            </w:r>
          </w:p>
        </w:tc>
        <w:tc>
          <w:tcPr>
            <w:tcW w:w="1242" w:type="dxa"/>
          </w:tcPr>
          <w:p>
            <w:pPr>
              <w:numPr>
                <w:ilvl w:val="0"/>
                <w:numId w:val="0"/>
              </w:numPr>
              <w:spacing w:line="360" w:lineRule="auto"/>
              <w:jc w:val="center"/>
              <w:rPr>
                <w:vertAlign w:val="baseline"/>
                <w:lang w:val="en-US"/>
              </w:rPr>
            </w:pPr>
            <w:r>
              <w:rPr>
                <w:vertAlign w:val="baseline"/>
                <w:lang w:val="en-US"/>
              </w:rPr>
              <w:t>43</w:t>
            </w:r>
          </w:p>
        </w:tc>
        <w:tc>
          <w:tcPr>
            <w:tcW w:w="4260" w:type="dxa"/>
          </w:tcPr>
          <w:p>
            <w:pPr>
              <w:numPr>
                <w:ilvl w:val="0"/>
                <w:numId w:val="0"/>
              </w:numPr>
              <w:spacing w:line="360" w:lineRule="auto"/>
              <w:jc w:val="center"/>
              <w:rPr>
                <w:vertAlign w:val="baseline"/>
                <w:lang w:val="en-US"/>
              </w:rPr>
            </w:pPr>
            <w:r>
              <w:rPr>
                <w:vertAlign w:val="baseline"/>
                <w:lang w:val="en-US"/>
              </w:rPr>
              <w:t>Function from car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1605" w:type="dxa"/>
          </w:tcPr>
          <w:p>
            <w:pPr>
              <w:numPr>
                <w:ilvl w:val="0"/>
                <w:numId w:val="0"/>
              </w:numPr>
              <w:spacing w:line="360" w:lineRule="auto"/>
              <w:jc w:val="center"/>
              <w:rPr>
                <w:vertAlign w:val="baseline"/>
                <w:lang w:val="en-US"/>
              </w:rPr>
            </w:pPr>
            <w:r>
              <w:rPr>
                <w:vertAlign w:val="baseline"/>
                <w:lang w:val="en-US"/>
              </w:rPr>
              <w:t>-</w:t>
            </w:r>
          </w:p>
        </w:tc>
        <w:tc>
          <w:tcPr>
            <w:tcW w:w="1242" w:type="dxa"/>
          </w:tcPr>
          <w:p>
            <w:pPr>
              <w:numPr>
                <w:ilvl w:val="0"/>
                <w:numId w:val="0"/>
              </w:numPr>
              <w:spacing w:line="360" w:lineRule="auto"/>
              <w:jc w:val="center"/>
              <w:rPr>
                <w:vertAlign w:val="baseline"/>
                <w:lang w:val="en-US"/>
              </w:rPr>
            </w:pPr>
            <w:r>
              <w:rPr>
                <w:vertAlign w:val="baseline"/>
                <w:lang w:val="en-US"/>
              </w:rPr>
              <w:t>45</w:t>
            </w:r>
          </w:p>
        </w:tc>
        <w:tc>
          <w:tcPr>
            <w:tcW w:w="4260" w:type="dxa"/>
          </w:tcPr>
          <w:p>
            <w:pPr>
              <w:numPr>
                <w:ilvl w:val="0"/>
                <w:numId w:val="0"/>
              </w:numPr>
              <w:spacing w:line="360" w:lineRule="auto"/>
              <w:jc w:val="center"/>
              <w:rPr>
                <w:vertAlign w:val="baseline"/>
                <w:lang w:val="en-US"/>
              </w:rPr>
            </w:pPr>
            <w:r>
              <w:rPr>
                <w:vertAlign w:val="baseline"/>
                <w:lang w:val="en-US"/>
              </w:rPr>
              <w:t>Function from ESP8266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1605" w:type="dxa"/>
          </w:tcPr>
          <w:p>
            <w:pPr>
              <w:numPr>
                <w:ilvl w:val="0"/>
                <w:numId w:val="0"/>
              </w:numPr>
              <w:spacing w:line="360" w:lineRule="auto"/>
              <w:jc w:val="center"/>
              <w:rPr>
                <w:vertAlign w:val="baseline"/>
                <w:lang w:val="en-US"/>
              </w:rPr>
            </w:pPr>
            <w:r>
              <w:rPr>
                <w:vertAlign w:val="baseline"/>
                <w:lang w:val="en-US"/>
              </w:rPr>
              <w:t>Function</w:t>
            </w:r>
          </w:p>
        </w:tc>
        <w:tc>
          <w:tcPr>
            <w:tcW w:w="1242" w:type="dxa"/>
          </w:tcPr>
          <w:p>
            <w:pPr>
              <w:numPr>
                <w:ilvl w:val="0"/>
                <w:numId w:val="0"/>
              </w:numPr>
              <w:spacing w:line="360" w:lineRule="auto"/>
              <w:jc w:val="center"/>
              <w:rPr>
                <w:vertAlign w:val="baseline"/>
                <w:lang w:val="en-US"/>
              </w:rPr>
            </w:pPr>
          </w:p>
        </w:tc>
        <w:tc>
          <w:tcPr>
            <w:tcW w:w="4260" w:type="dxa"/>
          </w:tcPr>
          <w:p>
            <w:pPr>
              <w:numPr>
                <w:ilvl w:val="0"/>
                <w:numId w:val="0"/>
              </w:numPr>
              <w:spacing w:line="360" w:lineRule="auto"/>
              <w:jc w:val="center"/>
              <w:rPr>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1605" w:type="dxa"/>
          </w:tcPr>
          <w:p>
            <w:pPr>
              <w:numPr>
                <w:ilvl w:val="0"/>
                <w:numId w:val="0"/>
              </w:numPr>
              <w:spacing w:line="360" w:lineRule="auto"/>
              <w:jc w:val="center"/>
              <w:rPr>
                <w:vertAlign w:val="baseline"/>
                <w:lang w:val="en-US"/>
              </w:rPr>
            </w:pPr>
            <w:r>
              <w:rPr>
                <w:vertAlign w:val="baseline"/>
                <w:lang w:val="en-US"/>
              </w:rPr>
              <w:t>0</w:t>
            </w:r>
          </w:p>
        </w:tc>
        <w:tc>
          <w:tcPr>
            <w:tcW w:w="1242" w:type="dxa"/>
          </w:tcPr>
          <w:p>
            <w:pPr>
              <w:numPr>
                <w:ilvl w:val="0"/>
                <w:numId w:val="0"/>
              </w:numPr>
              <w:spacing w:line="360" w:lineRule="auto"/>
              <w:jc w:val="center"/>
              <w:rPr>
                <w:vertAlign w:val="baseline"/>
                <w:lang w:val="en-US"/>
              </w:rPr>
            </w:pPr>
            <w:r>
              <w:rPr>
                <w:vertAlign w:val="baseline"/>
                <w:lang w:val="en-US"/>
              </w:rPr>
              <w:t>48</w:t>
            </w:r>
          </w:p>
        </w:tc>
        <w:tc>
          <w:tcPr>
            <w:tcW w:w="4260" w:type="dxa"/>
          </w:tcPr>
          <w:p>
            <w:pPr>
              <w:numPr>
                <w:ilvl w:val="0"/>
                <w:numId w:val="0"/>
              </w:numPr>
              <w:spacing w:line="360" w:lineRule="auto"/>
              <w:jc w:val="center"/>
              <w:rPr>
                <w:vertAlign w:val="baseline"/>
                <w:lang w:val="en-US"/>
              </w:rPr>
            </w:pPr>
            <w:r>
              <w:rPr>
                <w:vertAlign w:val="baseline"/>
                <w:lang w:val="en-US"/>
              </w:rPr>
              <w:t>The Car is idle/ESP do not get TCP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1605" w:type="dxa"/>
          </w:tcPr>
          <w:p>
            <w:pPr>
              <w:numPr>
                <w:ilvl w:val="0"/>
                <w:numId w:val="0"/>
              </w:numPr>
              <w:spacing w:line="360" w:lineRule="auto"/>
              <w:jc w:val="center"/>
              <w:rPr>
                <w:vertAlign w:val="baseline"/>
                <w:lang w:val="en-US"/>
              </w:rPr>
            </w:pPr>
            <w:r>
              <w:rPr>
                <w:vertAlign w:val="baseline"/>
                <w:lang w:val="en-US"/>
              </w:rPr>
              <w:t>1</w:t>
            </w:r>
          </w:p>
        </w:tc>
        <w:tc>
          <w:tcPr>
            <w:tcW w:w="1242" w:type="dxa"/>
          </w:tcPr>
          <w:p>
            <w:pPr>
              <w:numPr>
                <w:ilvl w:val="0"/>
                <w:numId w:val="0"/>
              </w:numPr>
              <w:spacing w:line="360" w:lineRule="auto"/>
              <w:jc w:val="center"/>
              <w:rPr>
                <w:vertAlign w:val="baseline"/>
                <w:lang w:val="en-US"/>
              </w:rPr>
            </w:pPr>
            <w:r>
              <w:rPr>
                <w:vertAlign w:val="baseline"/>
                <w:lang w:val="en-US"/>
              </w:rPr>
              <w:t>49</w:t>
            </w:r>
          </w:p>
        </w:tc>
        <w:tc>
          <w:tcPr>
            <w:tcW w:w="4260" w:type="dxa"/>
          </w:tcPr>
          <w:p>
            <w:pPr>
              <w:numPr>
                <w:ilvl w:val="0"/>
                <w:numId w:val="0"/>
              </w:numPr>
              <w:spacing w:line="360" w:lineRule="auto"/>
              <w:jc w:val="center"/>
              <w:rPr>
                <w:vertAlign w:val="baseline"/>
                <w:lang w:val="en-US"/>
              </w:rPr>
            </w:pPr>
            <w:r>
              <w:rPr>
                <w:vertAlign w:val="baseline"/>
                <w:lang w:val="en-US"/>
              </w:rPr>
              <w:t>Getting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1605" w:type="dxa"/>
          </w:tcPr>
          <w:p>
            <w:pPr>
              <w:numPr>
                <w:ilvl w:val="0"/>
                <w:numId w:val="0"/>
              </w:numPr>
              <w:spacing w:line="360" w:lineRule="auto"/>
              <w:jc w:val="center"/>
              <w:rPr>
                <w:vertAlign w:val="baseline"/>
                <w:lang w:val="en-US"/>
              </w:rPr>
            </w:pPr>
            <w:r>
              <w:rPr>
                <w:vertAlign w:val="baseline"/>
                <w:lang w:val="en-US"/>
              </w:rPr>
              <w:t>2</w:t>
            </w:r>
          </w:p>
        </w:tc>
        <w:tc>
          <w:tcPr>
            <w:tcW w:w="1242" w:type="dxa"/>
          </w:tcPr>
          <w:p>
            <w:pPr>
              <w:numPr>
                <w:ilvl w:val="0"/>
                <w:numId w:val="0"/>
              </w:numPr>
              <w:spacing w:line="360" w:lineRule="auto"/>
              <w:jc w:val="center"/>
              <w:rPr>
                <w:vertAlign w:val="baseline"/>
                <w:lang w:val="en-US"/>
              </w:rPr>
            </w:pPr>
            <w:r>
              <w:rPr>
                <w:vertAlign w:val="baseline"/>
                <w:lang w:val="en-US"/>
              </w:rPr>
              <w:t>50</w:t>
            </w:r>
          </w:p>
        </w:tc>
        <w:tc>
          <w:tcPr>
            <w:tcW w:w="4260" w:type="dxa"/>
          </w:tcPr>
          <w:p>
            <w:pPr>
              <w:numPr>
                <w:ilvl w:val="0"/>
                <w:numId w:val="0"/>
              </w:numPr>
              <w:spacing w:line="360" w:lineRule="auto"/>
              <w:jc w:val="center"/>
              <w:rPr>
                <w:vertAlign w:val="baseline"/>
                <w:lang w:val="en-US"/>
              </w:rPr>
            </w:pPr>
            <w:r>
              <w:rPr>
                <w:vertAlign w:val="baseline"/>
                <w:lang w:val="en-US"/>
              </w:rPr>
              <w:t>Getting other cars</w:t>
            </w:r>
            <w:r>
              <w:rPr>
                <w:rFonts w:hint="default"/>
                <w:vertAlign w:val="baseline"/>
                <w:lang w:val="en-US"/>
              </w:rPr>
              <w:t>’ information</w:t>
            </w:r>
          </w:p>
        </w:tc>
      </w:tr>
    </w:tbl>
    <w:p>
      <w:pPr>
        <w:numPr>
          <w:ilvl w:val="0"/>
          <w:numId w:val="0"/>
        </w:numPr>
        <w:spacing w:line="360" w:lineRule="auto"/>
        <w:ind w:firstLine="720" w:firstLineChars="0"/>
        <w:jc w:val="both"/>
        <w:rPr>
          <w:lang w:val="en-US"/>
        </w:rPr>
      </w:pPr>
    </w:p>
    <w:p>
      <w:pPr>
        <w:numPr>
          <w:ilvl w:val="0"/>
          <w:numId w:val="0"/>
        </w:numPr>
        <w:spacing w:line="360" w:lineRule="auto"/>
        <w:ind w:firstLine="720" w:firstLineChars="0"/>
        <w:jc w:val="both"/>
        <w:rPr>
          <w:lang w:val="en-US"/>
        </w:rPr>
      </w:pPr>
    </w:p>
    <w:p>
      <w:pPr>
        <w:numPr>
          <w:ilvl w:val="0"/>
          <w:numId w:val="0"/>
        </w:numPr>
        <w:spacing w:line="360" w:lineRule="auto"/>
        <w:ind w:firstLine="720" w:firstLineChars="0"/>
        <w:jc w:val="both"/>
        <w:rPr>
          <w:lang w:val="en-US"/>
        </w:rPr>
      </w:pPr>
    </w:p>
    <w:p>
      <w:pPr>
        <w:pStyle w:val="11"/>
        <w:numPr>
          <w:ilvl w:val="0"/>
          <w:numId w:val="0"/>
        </w:numPr>
        <w:spacing w:line="360" w:lineRule="auto"/>
        <w:ind w:left="720" w:leftChars="0" w:firstLine="720" w:firstLineChars="0"/>
        <w:jc w:val="both"/>
        <w:rPr>
          <w:lang w:val="en-US"/>
        </w:rPr>
      </w:pPr>
      <w:r>
        <w:rPr>
          <w:lang w:val="en-US"/>
        </w:rPr>
        <w:t>Table 3: The Interaction Code between Car and ESP8266</w:t>
      </w:r>
      <w:bookmarkStart w:id="53" w:name="_Toc21168_WPSOffice_Level2"/>
    </w:p>
    <w:p>
      <w:pPr>
        <w:numPr>
          <w:ilvl w:val="0"/>
          <w:numId w:val="5"/>
        </w:numPr>
        <w:spacing w:line="360" w:lineRule="auto"/>
        <w:ind w:left="0" w:leftChars="0" w:firstLine="482" w:firstLineChars="200"/>
        <w:jc w:val="both"/>
        <w:rPr>
          <w:b/>
          <w:bCs/>
          <w:lang w:val="en-US"/>
        </w:rPr>
      </w:pPr>
      <w:r>
        <w:rPr>
          <w:b/>
          <w:bCs/>
          <w:lang w:val="en-US"/>
        </w:rPr>
        <w:t>Serial port</w:t>
      </w:r>
      <w:bookmarkEnd w:id="53"/>
      <w:r>
        <w:rPr>
          <w:b/>
          <w:bCs/>
          <w:lang w:val="en-US"/>
        </w:rPr>
        <w:t xml:space="preserve"> </w:t>
      </w:r>
    </w:p>
    <w:p>
      <w:pPr>
        <w:numPr>
          <w:ilvl w:val="0"/>
          <w:numId w:val="0"/>
        </w:numPr>
        <w:spacing w:line="360" w:lineRule="auto"/>
        <w:ind w:leftChars="200"/>
        <w:jc w:val="both"/>
        <w:rPr>
          <w:b/>
          <w:bCs/>
          <w:lang w:val="en-US"/>
        </w:rPr>
      </w:pPr>
    </w:p>
    <w:p>
      <w:pPr>
        <w:numPr>
          <w:ilvl w:val="0"/>
          <w:numId w:val="0"/>
        </w:numPr>
        <w:spacing w:line="360" w:lineRule="auto"/>
        <w:ind w:leftChars="0" w:firstLine="720" w:firstLineChars="0"/>
        <w:jc w:val="both"/>
        <w:rPr>
          <w:lang w:val="en-US"/>
        </w:rPr>
      </w:pPr>
      <w:r>
        <w:rPr>
          <w:lang w:val="en-US"/>
        </w:rPr>
        <w:t>The Serial port is the key communication tool to connect the modules and boards.  The connection is reliable because it connected by Pin.  Each module or board can print messages in a select serial port, and others can read the message form it.</w:t>
      </w:r>
    </w:p>
    <w:p>
      <w:pPr>
        <w:numPr>
          <w:ilvl w:val="0"/>
          <w:numId w:val="0"/>
        </w:numPr>
        <w:spacing w:line="360" w:lineRule="auto"/>
        <w:ind w:leftChars="0" w:firstLine="720" w:firstLineChars="0"/>
        <w:jc w:val="both"/>
        <w:rPr>
          <w:lang w:val="en-US"/>
        </w:rPr>
      </w:pPr>
    </w:p>
    <w:p>
      <w:pPr>
        <w:numPr>
          <w:ilvl w:val="0"/>
          <w:numId w:val="0"/>
        </w:numPr>
        <w:spacing w:line="360" w:lineRule="auto"/>
        <w:ind w:leftChars="0" w:firstLine="720" w:firstLineChars="0"/>
        <w:jc w:val="both"/>
        <w:rPr>
          <w:lang w:val="en-US"/>
        </w:rPr>
      </w:pPr>
      <w:r>
        <w:rPr>
          <w:lang w:val="en-US"/>
        </w:rPr>
        <w:t>Here Code 7 is an example of how to use the serial port.</w:t>
      </w:r>
    </w:p>
    <w:p>
      <w:pPr>
        <w:numPr>
          <w:ilvl w:val="0"/>
          <w:numId w:val="0"/>
        </w:numPr>
        <w:spacing w:line="360" w:lineRule="auto"/>
        <w:ind w:left="720" w:leftChars="0" w:firstLine="720" w:firstLineChars="0"/>
        <w:jc w:val="both"/>
        <w:rPr>
          <w:rFonts w:hint="eastAsia" w:eastAsiaTheme="minorEastAsia"/>
          <w:lang w:val="en-US" w:eastAsia="zh-CN"/>
        </w:rPr>
      </w:pPr>
      <w:r>
        <w:rPr>
          <w:rFonts w:hint="eastAsia" w:eastAsiaTheme="minorEastAsia"/>
          <w:lang w:val="en-US" w:eastAsia="zh-CN"/>
        </w:rPr>
        <w:drawing>
          <wp:inline distT="0" distB="0" distL="114300" distR="114300">
            <wp:extent cx="3086735" cy="2572385"/>
            <wp:effectExtent l="0" t="0" r="18415" b="18415"/>
            <wp:docPr id="12" name="图片 12" descr="bee3d985ee17cb956e64a7456c3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ee3d985ee17cb956e64a7456c35614"/>
                    <pic:cNvPicPr>
                      <a:picLocks noChangeAspect="1"/>
                    </pic:cNvPicPr>
                  </pic:nvPicPr>
                  <pic:blipFill>
                    <a:blip r:embed="rId30"/>
                    <a:stretch>
                      <a:fillRect/>
                    </a:stretch>
                  </pic:blipFill>
                  <pic:spPr>
                    <a:xfrm>
                      <a:off x="0" y="0"/>
                      <a:ext cx="3086735" cy="2572385"/>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eastAsia" w:eastAsiaTheme="minorEastAsia"/>
          <w:lang w:val="en-US" w:eastAsia="zh-CN"/>
        </w:rPr>
      </w:pPr>
      <w:r>
        <w:rPr>
          <w:lang w:val="en-US"/>
        </w:rPr>
        <w:t>Code</w:t>
      </w:r>
      <w:r>
        <w:t xml:space="preserve"> </w:t>
      </w:r>
      <w:r>
        <w:rPr>
          <w:lang w:val="en-US"/>
        </w:rPr>
        <w:t>7: ESP8266 Receive Message from Car</w:t>
      </w:r>
    </w:p>
    <w:p>
      <w:pPr>
        <w:numPr>
          <w:ilvl w:val="0"/>
          <w:numId w:val="0"/>
        </w:numPr>
        <w:spacing w:line="360" w:lineRule="auto"/>
        <w:ind w:leftChars="0" w:firstLine="720" w:firstLineChars="0"/>
        <w:jc w:val="both"/>
        <w:rPr>
          <w:rFonts w:hint="default"/>
          <w:lang w:val="en-US" w:eastAsia="zh-CN"/>
        </w:rPr>
      </w:pPr>
      <w:r>
        <w:rPr>
          <w:rFonts w:hint="default"/>
          <w:lang w:val="en-US" w:eastAsia="zh-CN"/>
        </w:rPr>
        <w:t>The car will send two kinds of the message to wireless module.  One is information about it, another is sending a request.  As the Table 3 presented, when a head message is “43” referring to “+”, the car is requested to obtain the task or other car information.  If obtain “35” referring to “#”, the car is sending the position information and ESP8266 will send the same message to the remote controller or other cars.</w:t>
      </w:r>
    </w:p>
    <w:p>
      <w:pPr>
        <w:numPr>
          <w:ilvl w:val="0"/>
          <w:numId w:val="0"/>
        </w:numPr>
        <w:spacing w:line="360" w:lineRule="auto"/>
        <w:ind w:leftChars="0" w:firstLine="720" w:firstLineChars="0"/>
        <w:jc w:val="both"/>
        <w:rPr>
          <w:rFonts w:hint="eastAsia"/>
          <w:lang w:val="en-US" w:eastAsia="zh-CN"/>
        </w:rPr>
      </w:pPr>
    </w:p>
    <w:p>
      <w:pPr>
        <w:numPr>
          <w:ilvl w:val="0"/>
          <w:numId w:val="5"/>
        </w:numPr>
        <w:spacing w:line="360" w:lineRule="auto"/>
        <w:ind w:left="0" w:leftChars="0" w:firstLine="482" w:firstLineChars="200"/>
        <w:jc w:val="both"/>
        <w:rPr>
          <w:b/>
          <w:bCs/>
          <w:lang w:val="en-US"/>
        </w:rPr>
      </w:pPr>
      <w:bookmarkStart w:id="54" w:name="_Toc948_WPSOffice_Level2"/>
      <w:r>
        <w:rPr>
          <w:b/>
          <w:bCs/>
          <w:lang w:val="en-US"/>
        </w:rPr>
        <w:t>TCP</w:t>
      </w:r>
      <w:bookmarkEnd w:id="54"/>
      <w:bookmarkStart w:id="55" w:name="_Toc24398_WPSOffice_Level2"/>
      <w:r>
        <w:rPr>
          <w:b/>
          <w:bCs/>
          <w:lang w:val="en-US"/>
        </w:rPr>
        <w:t xml:space="preserve"> and UDP</w:t>
      </w:r>
      <w:bookmarkEnd w:id="55"/>
    </w:p>
    <w:p>
      <w:pPr>
        <w:numPr>
          <w:ilvl w:val="0"/>
          <w:numId w:val="0"/>
        </w:numPr>
        <w:spacing w:line="360" w:lineRule="auto"/>
        <w:ind w:leftChars="200"/>
        <w:jc w:val="both"/>
        <w:rPr>
          <w:b/>
          <w:bCs/>
          <w:lang w:val="en-US"/>
        </w:rPr>
      </w:pPr>
    </w:p>
    <w:p>
      <w:pPr>
        <w:numPr>
          <w:ilvl w:val="0"/>
          <w:numId w:val="0"/>
        </w:numPr>
        <w:spacing w:line="360" w:lineRule="auto"/>
        <w:ind w:leftChars="0" w:firstLine="720" w:firstLineChars="0"/>
        <w:jc w:val="both"/>
        <w:rPr>
          <w:rFonts w:hint="default"/>
          <w:lang w:val="en-US" w:eastAsia="zh-CN"/>
        </w:rPr>
      </w:pPr>
      <w:r>
        <w:rPr>
          <w:lang w:val="en-US"/>
        </w:rPr>
        <w:t xml:space="preserve">TCP connect the wireless module with the remote operation client through network IP and port.  Code 8 is an example of how to use TCP communicate with remote operation client.  </w:t>
      </w:r>
      <w:r>
        <w:rPr>
          <w:rFonts w:hint="default"/>
          <w:lang w:val="en-US" w:eastAsia="zh-CN"/>
        </w:rPr>
        <w:t xml:space="preserve">In this example, ESP8266 is testing if receive a TCP server message which will send tasks.  If so, save the task in an array. </w:t>
      </w:r>
    </w:p>
    <w:p>
      <w:pPr>
        <w:numPr>
          <w:ilvl w:val="0"/>
          <w:numId w:val="0"/>
        </w:numPr>
        <w:spacing w:line="360" w:lineRule="auto"/>
        <w:ind w:left="720" w:leftChars="0" w:firstLine="720" w:firstLineChars="0"/>
        <w:jc w:val="both"/>
        <w:rPr>
          <w:rFonts w:hint="eastAsia" w:eastAsiaTheme="minorEastAsia"/>
          <w:lang w:val="en-US" w:eastAsia="zh-CN"/>
        </w:rPr>
      </w:pPr>
      <w:r>
        <w:rPr>
          <w:rFonts w:hint="eastAsia" w:eastAsiaTheme="minorEastAsia"/>
          <w:lang w:val="en-US" w:eastAsia="zh-CN"/>
        </w:rPr>
        <w:drawing>
          <wp:inline distT="0" distB="0" distL="114300" distR="114300">
            <wp:extent cx="2800985" cy="781050"/>
            <wp:effectExtent l="0" t="0" r="18415" b="0"/>
            <wp:docPr id="13" name="图片 13" descr="af3ed438a5b24cca1ccdcc581e941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f3ed438a5b24cca1ccdcc581e941e3"/>
                    <pic:cNvPicPr>
                      <a:picLocks noChangeAspect="1"/>
                    </pic:cNvPicPr>
                  </pic:nvPicPr>
                  <pic:blipFill>
                    <a:blip r:embed="rId31"/>
                    <a:stretch>
                      <a:fillRect/>
                    </a:stretch>
                  </pic:blipFill>
                  <pic:spPr>
                    <a:xfrm>
                      <a:off x="0" y="0"/>
                      <a:ext cx="2800985" cy="781050"/>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eastAsia"/>
          <w:lang w:val="en-US" w:eastAsia="zh-CN"/>
        </w:rPr>
      </w:pPr>
      <w:r>
        <w:rPr>
          <w:lang w:val="en-US"/>
        </w:rPr>
        <w:t>Code</w:t>
      </w:r>
      <w:r>
        <w:t xml:space="preserve"> </w:t>
      </w:r>
      <w:r>
        <w:rPr>
          <w:lang w:val="en-US"/>
        </w:rPr>
        <w:t>8: ESP8266 Receive Data from Computer</w:t>
      </w:r>
    </w:p>
    <w:p>
      <w:pPr>
        <w:numPr>
          <w:ilvl w:val="0"/>
          <w:numId w:val="0"/>
        </w:numPr>
        <w:spacing w:line="360" w:lineRule="auto"/>
        <w:ind w:leftChars="200"/>
        <w:jc w:val="both"/>
        <w:rPr>
          <w:b/>
          <w:bCs/>
          <w:lang w:val="en-US"/>
        </w:rPr>
      </w:pPr>
    </w:p>
    <w:p>
      <w:pPr>
        <w:numPr>
          <w:ilvl w:val="0"/>
          <w:numId w:val="0"/>
        </w:numPr>
        <w:spacing w:line="360" w:lineRule="auto"/>
        <w:jc w:val="both"/>
        <w:rPr>
          <w:rFonts w:hint="default"/>
          <w:lang w:val="en-US" w:eastAsia="zh-CN"/>
        </w:rPr>
      </w:pPr>
      <w:r>
        <w:rPr>
          <w:lang w:val="en-US"/>
        </w:rPr>
        <w:t xml:space="preserve">UDP is a fast way to enable every car to communicate with each other.  The usage is same to TCP packet.  Code 9 </w:t>
      </w:r>
      <w:r>
        <w:rPr>
          <w:rFonts w:hint="default"/>
          <w:lang w:val="en-US" w:eastAsia="zh-CN"/>
        </w:rPr>
        <w:t>shows the wireless is searching available UDP packages, which will store the other cars’ position information.</w:t>
      </w:r>
    </w:p>
    <w:p>
      <w:pPr>
        <w:numPr>
          <w:ilvl w:val="0"/>
          <w:numId w:val="0"/>
        </w:numPr>
        <w:spacing w:line="360" w:lineRule="auto"/>
        <w:jc w:val="both"/>
        <w:rPr>
          <w:lang w:val="en-US"/>
        </w:rPr>
      </w:pPr>
    </w:p>
    <w:p>
      <w:pPr>
        <w:numPr>
          <w:ilvl w:val="0"/>
          <w:numId w:val="0"/>
        </w:numPr>
        <w:spacing w:line="360" w:lineRule="auto"/>
        <w:ind w:left="720" w:leftChars="0" w:firstLine="720" w:firstLineChars="0"/>
        <w:jc w:val="both"/>
        <w:rPr>
          <w:rFonts w:hint="eastAsia" w:eastAsiaTheme="minorEastAsia"/>
          <w:lang w:val="en-US" w:eastAsia="zh-CN"/>
        </w:rPr>
      </w:pPr>
      <w:r>
        <w:rPr>
          <w:rFonts w:hint="eastAsia" w:eastAsiaTheme="minorEastAsia"/>
          <w:lang w:val="en-US" w:eastAsia="zh-CN"/>
        </w:rPr>
        <w:drawing>
          <wp:inline distT="0" distB="0" distL="114300" distR="114300">
            <wp:extent cx="2931160" cy="1743710"/>
            <wp:effectExtent l="0" t="0" r="2540" b="8890"/>
            <wp:docPr id="14" name="图片 14" descr="4b412683292db04ae06e3ca2a18d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412683292db04ae06e3ca2a18d290"/>
                    <pic:cNvPicPr>
                      <a:picLocks noChangeAspect="1"/>
                    </pic:cNvPicPr>
                  </pic:nvPicPr>
                  <pic:blipFill>
                    <a:blip r:embed="rId32"/>
                    <a:stretch>
                      <a:fillRect/>
                    </a:stretch>
                  </pic:blipFill>
                  <pic:spPr>
                    <a:xfrm>
                      <a:off x="0" y="0"/>
                      <a:ext cx="2931160" cy="1743710"/>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eastAsia" w:eastAsiaTheme="minorEastAsia"/>
          <w:lang w:val="en-US" w:eastAsia="zh-CN"/>
        </w:rPr>
      </w:pPr>
      <w:r>
        <w:rPr>
          <w:lang w:val="en-US"/>
        </w:rPr>
        <w:t>Code</w:t>
      </w:r>
      <w:r>
        <w:t xml:space="preserve"> </w:t>
      </w:r>
      <w:r>
        <w:rPr>
          <w:lang w:val="en-US"/>
        </w:rPr>
        <w:t>9: ESP8266 Receive Data from Other Cars</w:t>
      </w:r>
    </w:p>
    <w:p>
      <w:pPr>
        <w:numPr>
          <w:ilvl w:val="0"/>
          <w:numId w:val="0"/>
        </w:numPr>
        <w:spacing w:line="360" w:lineRule="auto"/>
        <w:ind w:firstLine="720" w:firstLineChars="0"/>
        <w:jc w:val="both"/>
        <w:rPr>
          <w:rFonts w:hint="default"/>
          <w:lang w:val="en-US" w:eastAsia="zh-CN"/>
        </w:rPr>
      </w:pPr>
    </w:p>
    <w:p>
      <w:pPr>
        <w:numPr>
          <w:ilvl w:val="0"/>
          <w:numId w:val="3"/>
        </w:numPr>
        <w:spacing w:line="360" w:lineRule="auto"/>
        <w:ind w:left="425" w:leftChars="0" w:hanging="425" w:firstLineChars="0"/>
        <w:jc w:val="both"/>
        <w:rPr>
          <w:b/>
          <w:bCs/>
          <w:sz w:val="28"/>
          <w:szCs w:val="28"/>
          <w:lang w:val="en-US"/>
        </w:rPr>
      </w:pPr>
      <w:r>
        <w:rPr>
          <w:b/>
          <w:bCs/>
          <w:sz w:val="28"/>
          <w:szCs w:val="28"/>
          <w:lang w:val="en-US"/>
        </w:rPr>
        <w:t>Algorithm Optimization for Collision Controlling</w:t>
      </w:r>
    </w:p>
    <w:p>
      <w:pPr>
        <w:numPr>
          <w:ilvl w:val="0"/>
          <w:numId w:val="0"/>
        </w:numPr>
        <w:spacing w:line="360" w:lineRule="auto"/>
        <w:ind w:leftChars="0"/>
        <w:jc w:val="both"/>
        <w:rPr>
          <w:b/>
          <w:bCs/>
          <w:sz w:val="28"/>
          <w:szCs w:val="28"/>
          <w:lang w:val="en-US"/>
        </w:rPr>
      </w:pPr>
    </w:p>
    <w:p>
      <w:pPr>
        <w:numPr>
          <w:ilvl w:val="0"/>
          <w:numId w:val="0"/>
        </w:numPr>
        <w:spacing w:line="360" w:lineRule="auto"/>
        <w:ind w:leftChars="0" w:firstLine="720" w:firstLineChars="0"/>
        <w:jc w:val="both"/>
        <w:rPr>
          <w:lang w:val="en-US"/>
        </w:rPr>
      </w:pPr>
      <w:r>
        <w:rPr>
          <w:lang w:val="en-US"/>
        </w:rPr>
        <w:t>In collision controlling, the strategy is to find a new route to follow.  When two car is near, two cars will send the basic information to each other.  The authority will decide which car should choose another route.</w:t>
      </w:r>
    </w:p>
    <w:p>
      <w:pPr>
        <w:numPr>
          <w:ilvl w:val="0"/>
          <w:numId w:val="0"/>
        </w:numPr>
        <w:spacing w:line="360" w:lineRule="auto"/>
        <w:ind w:leftChars="0" w:firstLine="720" w:firstLineChars="0"/>
        <w:jc w:val="both"/>
        <w:rPr>
          <w:rFonts w:hint="eastAsia"/>
          <w:lang w:val="en-US" w:eastAsia="zh-CN"/>
        </w:rPr>
      </w:pPr>
    </w:p>
    <w:p>
      <w:pPr>
        <w:numPr>
          <w:ilvl w:val="0"/>
          <w:numId w:val="0"/>
        </w:numPr>
        <w:spacing w:line="360" w:lineRule="auto"/>
        <w:ind w:leftChars="0" w:firstLine="720" w:firstLineChars="0"/>
        <w:jc w:val="both"/>
        <w:rPr>
          <w:lang w:val="en-US"/>
        </w:rPr>
      </w:pPr>
      <w:r>
        <w:rPr>
          <w:lang w:val="en-US"/>
        </w:rPr>
        <w:t>The code 10 in Arduino will calculate the next place and avoiding collision.</w:t>
      </w:r>
    </w:p>
    <w:p>
      <w:pPr>
        <w:numPr>
          <w:ilvl w:val="0"/>
          <w:numId w:val="0"/>
        </w:numPr>
        <w:spacing w:line="360" w:lineRule="auto"/>
        <w:jc w:val="both"/>
        <w:rPr>
          <w:rFonts w:hint="eastAsia" w:eastAsiaTheme="minorEastAsia"/>
          <w:lang w:val="en-US" w:eastAsia="zh-CN"/>
        </w:rPr>
      </w:pPr>
      <w:r>
        <w:drawing>
          <wp:inline distT="0" distB="0" distL="114300" distR="114300">
            <wp:extent cx="4687570" cy="2933065"/>
            <wp:effectExtent l="0" t="0" r="1778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3"/>
                    <a:stretch>
                      <a:fillRect/>
                    </a:stretch>
                  </pic:blipFill>
                  <pic:spPr>
                    <a:xfrm>
                      <a:off x="0" y="0"/>
                      <a:ext cx="4687570" cy="2933065"/>
                    </a:xfrm>
                    <a:prstGeom prst="rect">
                      <a:avLst/>
                    </a:prstGeom>
                    <a:noFill/>
                    <a:ln w="9525">
                      <a:noFill/>
                    </a:ln>
                  </pic:spPr>
                </pic:pic>
              </a:graphicData>
            </a:graphic>
          </wp:inline>
        </w:drawing>
      </w:r>
    </w:p>
    <w:p>
      <w:pPr>
        <w:pStyle w:val="11"/>
        <w:numPr>
          <w:ilvl w:val="0"/>
          <w:numId w:val="0"/>
        </w:numPr>
        <w:spacing w:line="360" w:lineRule="auto"/>
        <w:ind w:left="720" w:leftChars="0" w:firstLine="720" w:firstLineChars="0"/>
        <w:jc w:val="both"/>
        <w:rPr>
          <w:rFonts w:hint="eastAsia" w:eastAsiaTheme="minorEastAsia"/>
          <w:lang w:val="en-US" w:eastAsia="zh-CN"/>
        </w:rPr>
      </w:pPr>
      <w:r>
        <w:rPr>
          <w:lang w:val="en-US"/>
        </w:rPr>
        <w:t>Code</w:t>
      </w:r>
      <w:r>
        <w:t xml:space="preserve"> </w:t>
      </w:r>
      <w:r>
        <w:rPr>
          <w:lang w:val="en-US"/>
        </w:rPr>
        <w:t>10: Arduino Calculate the Shortest Path</w:t>
      </w:r>
    </w:p>
    <w:p>
      <w:pPr>
        <w:numPr>
          <w:ilvl w:val="0"/>
          <w:numId w:val="0"/>
        </w:numPr>
        <w:spacing w:line="360" w:lineRule="auto"/>
        <w:ind w:firstLine="720" w:firstLineChars="0"/>
        <w:jc w:val="both"/>
        <w:rPr>
          <w:rFonts w:hint="default"/>
          <w:lang w:val="en-US" w:eastAsia="zh-CN"/>
        </w:rPr>
      </w:pPr>
      <w:r>
        <w:rPr>
          <w:rFonts w:hint="default"/>
          <w:lang w:val="en-US" w:eastAsia="zh-CN"/>
        </w:rPr>
        <w:t>Acquired another cars’ position information, the car will check the authority with others.  Once the authority is low than others, the map will change and choose another path to follow.</w:t>
      </w:r>
    </w:p>
    <w:p>
      <w:pPr>
        <w:numPr>
          <w:ilvl w:val="0"/>
          <w:numId w:val="0"/>
        </w:numPr>
        <w:spacing w:line="360" w:lineRule="auto"/>
        <w:ind w:firstLine="720" w:firstLineChars="0"/>
        <w:jc w:val="both"/>
        <w:rPr>
          <w:rFonts w:hint="default"/>
          <w:lang w:val="en-US" w:eastAsia="zh-CN"/>
        </w:rPr>
      </w:pPr>
    </w:p>
    <w:p>
      <w:pPr>
        <w:numPr>
          <w:ilvl w:val="0"/>
          <w:numId w:val="3"/>
        </w:numPr>
        <w:ind w:left="425" w:leftChars="0" w:hanging="425" w:firstLineChars="0"/>
        <w:rPr>
          <w:b/>
          <w:bCs/>
          <w:sz w:val="28"/>
          <w:szCs w:val="28"/>
        </w:rPr>
      </w:pPr>
      <w:r>
        <w:rPr>
          <w:b/>
          <w:bCs/>
          <w:sz w:val="28"/>
          <w:szCs w:val="28"/>
          <w:lang w:val="en-US"/>
        </w:rPr>
        <w:t>Python GUI Platform Building</w:t>
      </w:r>
    </w:p>
    <w:p>
      <w:pPr>
        <w:numPr>
          <w:ilvl w:val="0"/>
          <w:numId w:val="0"/>
        </w:numPr>
        <w:ind w:leftChars="0"/>
        <w:rPr>
          <w:b/>
          <w:bCs/>
          <w:sz w:val="28"/>
          <w:szCs w:val="28"/>
        </w:rPr>
      </w:pPr>
    </w:p>
    <w:p>
      <w:pPr>
        <w:numPr>
          <w:ilvl w:val="0"/>
          <w:numId w:val="0"/>
        </w:numPr>
        <w:ind w:leftChars="0" w:firstLine="720" w:firstLineChars="0"/>
        <w:rPr>
          <w:lang w:val="en-US"/>
        </w:rPr>
      </w:pPr>
      <w:r>
        <w:rPr>
          <w:lang w:val="en-US"/>
        </w:rPr>
        <w:t>For a better performance in demonstration, Python is selected to build a TCP server, send the task to cars and display the real-time position of the car.</w:t>
      </w:r>
    </w:p>
    <w:p>
      <w:pPr>
        <w:numPr>
          <w:ilvl w:val="0"/>
          <w:numId w:val="0"/>
        </w:numPr>
        <w:ind w:leftChars="0" w:firstLine="720" w:firstLineChars="0"/>
        <w:rPr>
          <w:lang w:val="en-US"/>
        </w:rPr>
      </w:pPr>
    </w:p>
    <w:p>
      <w:pPr>
        <w:numPr>
          <w:ilvl w:val="0"/>
          <w:numId w:val="0"/>
        </w:numPr>
        <w:ind w:leftChars="0" w:firstLine="720" w:firstLineChars="0"/>
        <w:rPr>
          <w:lang w:val="en-US"/>
        </w:rPr>
      </w:pPr>
      <w:r>
        <w:rPr>
          <w:lang w:val="en-US"/>
        </w:rPr>
        <w:t>Python is kind of script language, which is easy to create a GUI program.  Before using python to write a software, an open source platform software named OpenTCS has been considered.  However, this software is complex and hard to start.  That is the reason python is used in this project.</w:t>
      </w:r>
    </w:p>
    <w:p>
      <w:pPr>
        <w:numPr>
          <w:ilvl w:val="0"/>
          <w:numId w:val="0"/>
        </w:numPr>
        <w:ind w:leftChars="0" w:firstLine="720" w:firstLineChars="0"/>
        <w:rPr>
          <w:lang w:val="en-US"/>
        </w:rPr>
      </w:pPr>
    </w:p>
    <w:p>
      <w:pPr>
        <w:ind w:firstLine="720" w:firstLineChars="0"/>
        <w:rPr>
          <w:lang w:val="en-US"/>
        </w:rPr>
      </w:pPr>
      <w:r>
        <w:rPr>
          <w:lang w:val="en-US"/>
        </w:rPr>
        <w:t>In this software program, TCP communication, Thread working, and Graphic User Interface are three main part.  TCP function should bind an IP address and port and build a TCP server.  Once a car connects to the server, it will display one of color to represent the car.</w:t>
      </w:r>
    </w:p>
    <w:p>
      <w:pPr>
        <w:ind w:left="720" w:leftChars="0" w:firstLine="720" w:firstLineChars="0"/>
        <w:rPr>
          <w:rFonts w:hint="eastAsia" w:eastAsiaTheme="minorEastAsia"/>
          <w:lang w:eastAsia="zh-CN"/>
        </w:rPr>
      </w:pPr>
      <w:r>
        <w:rPr>
          <w:rFonts w:hint="eastAsia" w:eastAsiaTheme="minorEastAsia"/>
          <w:lang w:eastAsia="zh-CN"/>
        </w:rPr>
        <w:drawing>
          <wp:inline distT="0" distB="0" distL="114300" distR="114300">
            <wp:extent cx="3129280" cy="2661920"/>
            <wp:effectExtent l="0" t="0" r="13970" b="5080"/>
            <wp:docPr id="31" name="图片 31" descr="732ed101ba7f2dfb2dcaa14be3477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732ed101ba7f2dfb2dcaa14be3477fc"/>
                    <pic:cNvPicPr>
                      <a:picLocks noChangeAspect="1"/>
                    </pic:cNvPicPr>
                  </pic:nvPicPr>
                  <pic:blipFill>
                    <a:blip r:embed="rId34"/>
                    <a:stretch>
                      <a:fillRect/>
                    </a:stretch>
                  </pic:blipFill>
                  <pic:spPr>
                    <a:xfrm>
                      <a:off x="0" y="0"/>
                      <a:ext cx="3129280" cy="2661920"/>
                    </a:xfrm>
                    <a:prstGeom prst="rect">
                      <a:avLst/>
                    </a:prstGeom>
                  </pic:spPr>
                </pic:pic>
              </a:graphicData>
            </a:graphic>
          </wp:inline>
        </w:drawing>
      </w:r>
    </w:p>
    <w:p>
      <w:pPr>
        <w:pStyle w:val="11"/>
        <w:numPr>
          <w:ilvl w:val="0"/>
          <w:numId w:val="0"/>
        </w:numPr>
        <w:spacing w:line="360" w:lineRule="auto"/>
        <w:ind w:left="720" w:leftChars="0" w:firstLine="720" w:firstLineChars="0"/>
        <w:jc w:val="both"/>
        <w:rPr>
          <w:rFonts w:hint="eastAsia" w:eastAsiaTheme="minorEastAsia"/>
          <w:lang w:val="en-US" w:eastAsia="zh-CN"/>
        </w:rPr>
      </w:pPr>
      <w:r>
        <w:t xml:space="preserve">Figure </w:t>
      </w:r>
      <w:r>
        <w:rPr>
          <w:lang w:val="en-US"/>
        </w:rPr>
        <w:t>2.</w:t>
      </w:r>
      <w:r>
        <w:fldChar w:fldCharType="begin"/>
      </w:r>
      <w:r>
        <w:instrText xml:space="preserve"> SEQ Figure \* ARABIC </w:instrText>
      </w:r>
      <w:r>
        <w:fldChar w:fldCharType="separate"/>
      </w:r>
      <w:r>
        <w:t>1</w:t>
      </w:r>
      <w:r>
        <w:fldChar w:fldCharType="end"/>
      </w:r>
      <w:bookmarkStart w:id="56" w:name="_Toc5877"/>
      <w:r>
        <w:rPr>
          <w:lang w:val="en-US"/>
        </w:rPr>
        <w:t>.10: Interface of Python Software</w:t>
      </w:r>
      <w:bookmarkEnd w:id="56"/>
    </w:p>
    <w:p>
      <w:pPr>
        <w:ind w:firstLine="720" w:firstLineChars="0"/>
        <w:rPr>
          <w:lang w:val="en-US"/>
        </w:rPr>
      </w:pPr>
      <w:r>
        <w:rPr>
          <w:lang w:val="en-US"/>
        </w:rPr>
        <w:t>The figure shows a basic layout of software, and it is consist of three part: map information, start</w:t>
      </w:r>
      <w:r>
        <w:rPr>
          <w:rFonts w:hint="eastAsia"/>
          <w:lang w:val="en-US" w:eastAsia="zh-CN"/>
        </w:rPr>
        <w:t>ing</w:t>
      </w:r>
      <w:r>
        <w:rPr>
          <w:lang w:val="en-US"/>
        </w:rPr>
        <w:t xml:space="preserve"> the server and sending task.  In the figure, there are 4 different color dot which represents 4 different cars connecting to the server. The car will return the present position information and display in the map in various color.  The controller can check if the car is going to the right place.  </w:t>
      </w:r>
    </w:p>
    <w:p>
      <w:pPr>
        <w:pStyle w:val="3"/>
      </w:pPr>
      <w:bookmarkStart w:id="57" w:name="_Toc404008244"/>
      <w:bookmarkStart w:id="58" w:name="_Toc6073_WPSOffice_Level1"/>
      <w:r>
        <w:br w:type="page"/>
      </w:r>
      <w:bookmarkStart w:id="59" w:name="_Toc17652"/>
      <w:bookmarkEnd w:id="59"/>
      <w:bookmarkStart w:id="60" w:name="_Toc26161"/>
      <w:bookmarkEnd w:id="60"/>
    </w:p>
    <w:p>
      <w:pPr>
        <w:pStyle w:val="3"/>
        <w:numPr>
          <w:ilvl w:val="1"/>
          <w:numId w:val="0"/>
        </w:numPr>
        <w:ind w:leftChars="0"/>
      </w:pPr>
      <w:bookmarkStart w:id="61" w:name="_Toc17829"/>
      <w:r>
        <w:rPr>
          <w:lang w:val="en-US"/>
        </w:rPr>
        <w:t xml:space="preserve">2.2  </w:t>
      </w:r>
      <w:r>
        <w:t>Results</w:t>
      </w:r>
      <w:bookmarkEnd w:id="57"/>
      <w:bookmarkEnd w:id="58"/>
      <w:bookmarkEnd w:id="61"/>
      <w:r>
        <w:t xml:space="preserve"> </w:t>
      </w:r>
    </w:p>
    <w:p>
      <w:pPr>
        <w:numPr>
          <w:ilvl w:val="0"/>
          <w:numId w:val="6"/>
        </w:numPr>
        <w:ind w:left="0" w:leftChars="0" w:firstLine="425" w:firstLineChars="0"/>
        <w:rPr>
          <w:b/>
          <w:bCs/>
          <w:lang w:val="en-US"/>
        </w:rPr>
      </w:pPr>
      <w:r>
        <w:rPr>
          <w:b/>
          <w:bCs/>
          <w:lang w:val="en-US"/>
        </w:rPr>
        <w:t>Car and Software</w:t>
      </w:r>
    </w:p>
    <w:p>
      <w:pPr>
        <w:numPr>
          <w:ilvl w:val="0"/>
          <w:numId w:val="0"/>
        </w:numPr>
        <w:ind w:left="425" w:leftChars="0" w:firstLine="1432" w:firstLineChars="0"/>
        <w:rPr>
          <w:lang w:val="en-US"/>
        </w:rPr>
      </w:pPr>
      <w:r>
        <w:drawing>
          <wp:inline distT="0" distB="0" distL="114300" distR="114300">
            <wp:extent cx="2613660" cy="1960880"/>
            <wp:effectExtent l="0" t="0" r="15240" b="1270"/>
            <wp:docPr id="27" name="图片 16" descr="34545434783580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descr="345454347835808829"/>
                    <pic:cNvPicPr>
                      <a:picLocks noChangeAspect="1"/>
                    </pic:cNvPicPr>
                  </pic:nvPicPr>
                  <pic:blipFill>
                    <a:blip r:embed="rId35"/>
                    <a:stretch>
                      <a:fillRect/>
                    </a:stretch>
                  </pic:blipFill>
                  <pic:spPr>
                    <a:xfrm>
                      <a:off x="0" y="0"/>
                      <a:ext cx="2613660" cy="1960880"/>
                    </a:xfrm>
                    <a:prstGeom prst="rect">
                      <a:avLst/>
                    </a:prstGeom>
                  </pic:spPr>
                </pic:pic>
              </a:graphicData>
            </a:graphic>
          </wp:inline>
        </w:drawing>
      </w:r>
      <w:r>
        <w:rPr>
          <w:lang w:val="en-US"/>
        </w:rPr>
        <w:tab/>
      </w:r>
    </w:p>
    <w:p>
      <w:pPr>
        <w:pStyle w:val="11"/>
        <w:numPr>
          <w:ilvl w:val="0"/>
          <w:numId w:val="0"/>
        </w:numPr>
        <w:spacing w:line="360" w:lineRule="auto"/>
        <w:ind w:left="1440" w:leftChars="0" w:firstLine="720" w:firstLineChars="0"/>
        <w:jc w:val="both"/>
        <w:rPr>
          <w:lang w:val="en-US"/>
        </w:rPr>
      </w:pPr>
      <w:r>
        <w:t xml:space="preserve">Figure </w:t>
      </w:r>
      <w:r>
        <w:rPr>
          <w:lang w:val="en-US"/>
        </w:rPr>
        <w:t>2.2.1: Car Construction</w:t>
      </w:r>
    </w:p>
    <w:p>
      <w:pPr>
        <w:numPr>
          <w:ilvl w:val="0"/>
          <w:numId w:val="0"/>
        </w:numPr>
        <w:ind w:left="425" w:leftChars="0" w:firstLine="1432" w:firstLineChars="0"/>
      </w:pPr>
      <w:r>
        <w:drawing>
          <wp:inline distT="0" distB="0" distL="114300" distR="114300">
            <wp:extent cx="2999105" cy="2548890"/>
            <wp:effectExtent l="0" t="0" r="10795" b="3810"/>
            <wp:docPr id="22" name="图片 3" descr="5c6eed36a5fa0ce6b9776513fd55c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5c6eed36a5fa0ce6b9776513fd55c1e"/>
                    <pic:cNvPicPr>
                      <a:picLocks noChangeAspect="1"/>
                    </pic:cNvPicPr>
                  </pic:nvPicPr>
                  <pic:blipFill>
                    <a:blip r:embed="rId36"/>
                    <a:srcRect b="10542"/>
                    <a:stretch>
                      <a:fillRect/>
                    </a:stretch>
                  </pic:blipFill>
                  <pic:spPr>
                    <a:xfrm>
                      <a:off x="0" y="0"/>
                      <a:ext cx="2999105" cy="2548890"/>
                    </a:xfrm>
                    <a:prstGeom prst="rect">
                      <a:avLst/>
                    </a:prstGeom>
                  </pic:spPr>
                </pic:pic>
              </a:graphicData>
            </a:graphic>
          </wp:inline>
        </w:drawing>
      </w:r>
    </w:p>
    <w:p>
      <w:pPr>
        <w:pStyle w:val="11"/>
        <w:numPr>
          <w:ilvl w:val="0"/>
          <w:numId w:val="0"/>
        </w:numPr>
        <w:spacing w:line="360" w:lineRule="auto"/>
        <w:ind w:left="1440" w:leftChars="0" w:firstLine="720" w:firstLineChars="0"/>
        <w:jc w:val="both"/>
        <w:rPr>
          <w:lang w:val="en-US"/>
        </w:rPr>
      </w:pPr>
      <w:r>
        <w:t xml:space="preserve">Figure </w:t>
      </w:r>
      <w:r>
        <w:rPr>
          <w:lang w:val="en-US"/>
        </w:rPr>
        <w:t>2.2.2: Python GUI Software</w:t>
      </w:r>
    </w:p>
    <w:p>
      <w:pPr>
        <w:numPr>
          <w:ilvl w:val="0"/>
          <w:numId w:val="0"/>
        </w:numPr>
        <w:ind w:left="425" w:leftChars="0" w:firstLine="716" w:firstLineChars="0"/>
        <w:rPr>
          <w:lang w:val="en-US"/>
        </w:rPr>
      </w:pPr>
      <w:r>
        <w:rPr>
          <w:lang w:val="en-US"/>
        </w:rPr>
        <w:t xml:space="preserve">Figure 2.2.1 display the AGV vehivle in this project.  In the control software, it is defined that number 0-8 represent the </w:t>
      </w:r>
      <w:r>
        <w:rPr>
          <w:rFonts w:hint="eastAsia"/>
          <w:lang w:val="en-US" w:eastAsia="zh-CN"/>
        </w:rPr>
        <w:t>A</w:t>
      </w:r>
      <w:r>
        <w:rPr>
          <w:rFonts w:hint="default"/>
          <w:lang w:val="en-US" w:eastAsia="zh-CN"/>
        </w:rPr>
        <w:t>-I</w:t>
      </w:r>
      <w:r>
        <w:rPr>
          <w:lang w:val="en-US"/>
        </w:rPr>
        <w:t xml:space="preserve"> points in Figure 2.</w:t>
      </w:r>
      <w:r>
        <w:rPr>
          <w:rFonts w:hint="eastAsia"/>
          <w:lang w:val="en-US" w:eastAsia="zh-CN"/>
        </w:rPr>
        <w:t>1</w:t>
      </w:r>
      <w:r>
        <w:rPr>
          <w:lang w:val="en-US"/>
        </w:rPr>
        <w:t>.</w:t>
      </w:r>
      <w:r>
        <w:rPr>
          <w:rFonts w:hint="eastAsia"/>
          <w:lang w:val="en-US" w:eastAsia="zh-CN"/>
        </w:rPr>
        <w:t>7</w:t>
      </w:r>
      <w:r>
        <w:rPr>
          <w:lang w:val="en-US"/>
        </w:rPr>
        <w:t xml:space="preserve"> and the car start from </w:t>
      </w:r>
      <w:r>
        <w:rPr>
          <w:rFonts w:hint="default"/>
          <w:lang w:val="en-US"/>
        </w:rPr>
        <w:t>“point 0”.</w:t>
      </w:r>
    </w:p>
    <w:p>
      <w:pPr>
        <w:numPr>
          <w:ilvl w:val="0"/>
          <w:numId w:val="6"/>
        </w:numPr>
        <w:ind w:left="0" w:leftChars="0" w:firstLine="425" w:firstLineChars="0"/>
        <w:rPr>
          <w:b/>
          <w:bCs/>
          <w:lang w:val="en-US"/>
        </w:rPr>
      </w:pPr>
      <w:r>
        <w:rPr>
          <w:b/>
          <w:bCs/>
          <w:lang w:val="en-US"/>
        </w:rPr>
        <w:t>Example 1:Send Single Task to Car</w:t>
      </w:r>
    </w:p>
    <w:p>
      <w:pPr>
        <w:numPr>
          <w:ilvl w:val="0"/>
          <w:numId w:val="0"/>
        </w:numPr>
        <w:ind w:left="425" w:leftChars="0" w:firstLine="716" w:firstLineChars="0"/>
        <w:rPr>
          <w:rFonts w:hint="default"/>
          <w:lang w:val="en-US"/>
        </w:rPr>
      </w:pPr>
      <w:r>
        <w:rPr>
          <w:lang w:val="en-US"/>
        </w:rPr>
        <w:t xml:space="preserve">After sending the task to the car, the car will calculate the path and move.  In this example, I send task </w:t>
      </w:r>
      <w:r>
        <w:rPr>
          <w:rFonts w:hint="default"/>
          <w:lang w:val="en-US"/>
        </w:rPr>
        <w:t>“6” to the car, which means the car should go from “point 0” to “point 6”.  The calculated shortest path is “0-7-6”.  After finishing the task, car will stop at “point 6” as shown in Figure 2.2.3.  The Car which represented by a “blue dot” will report its position to the control panel, and the software is shown in Figure 2.2.4.</w:t>
      </w:r>
    </w:p>
    <w:p>
      <w:pPr>
        <w:numPr>
          <w:ilvl w:val="0"/>
          <w:numId w:val="0"/>
        </w:numPr>
        <w:rPr>
          <w:rFonts w:hint="default"/>
          <w:lang w:val="en-US"/>
        </w:rPr>
      </w:pPr>
      <w:r>
        <w:rPr>
          <w:rFonts w:hint="default"/>
          <w:lang w:val="en-US"/>
        </w:rPr>
        <w:drawing>
          <wp:inline distT="0" distB="0" distL="114300" distR="114300">
            <wp:extent cx="1662430" cy="1247140"/>
            <wp:effectExtent l="0" t="0" r="13970" b="10160"/>
            <wp:docPr id="46" name="图片 46" descr="706421805037118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706421805037118812"/>
                    <pic:cNvPicPr>
                      <a:picLocks noChangeAspect="1"/>
                    </pic:cNvPicPr>
                  </pic:nvPicPr>
                  <pic:blipFill>
                    <a:blip r:embed="rId37"/>
                    <a:stretch>
                      <a:fillRect/>
                    </a:stretch>
                  </pic:blipFill>
                  <pic:spPr>
                    <a:xfrm>
                      <a:off x="0" y="0"/>
                      <a:ext cx="1662430" cy="1247140"/>
                    </a:xfrm>
                    <a:prstGeom prst="rect">
                      <a:avLst/>
                    </a:prstGeom>
                  </pic:spPr>
                </pic:pic>
              </a:graphicData>
            </a:graphic>
          </wp:inline>
        </w:drawing>
      </w:r>
      <w:r>
        <w:rPr>
          <w:rFonts w:hint="default"/>
          <w:lang w:val="en-US"/>
        </w:rPr>
        <w:drawing>
          <wp:inline distT="0" distB="0" distL="114300" distR="114300">
            <wp:extent cx="1652270" cy="1239520"/>
            <wp:effectExtent l="0" t="0" r="5080" b="17780"/>
            <wp:docPr id="47" name="图片 47" descr="83232953734788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832329537347889467"/>
                    <pic:cNvPicPr>
                      <a:picLocks noChangeAspect="1"/>
                    </pic:cNvPicPr>
                  </pic:nvPicPr>
                  <pic:blipFill>
                    <a:blip r:embed="rId38"/>
                    <a:stretch>
                      <a:fillRect/>
                    </a:stretch>
                  </pic:blipFill>
                  <pic:spPr>
                    <a:xfrm>
                      <a:off x="0" y="0"/>
                      <a:ext cx="1652270" cy="1239520"/>
                    </a:xfrm>
                    <a:prstGeom prst="rect">
                      <a:avLst/>
                    </a:prstGeom>
                  </pic:spPr>
                </pic:pic>
              </a:graphicData>
            </a:graphic>
          </wp:inline>
        </w:drawing>
      </w:r>
      <w:r>
        <w:rPr>
          <w:rFonts w:hint="default"/>
          <w:lang w:val="en-US"/>
        </w:rPr>
        <w:drawing>
          <wp:inline distT="0" distB="0" distL="114300" distR="114300">
            <wp:extent cx="1668145" cy="1251585"/>
            <wp:effectExtent l="0" t="0" r="8255" b="5715"/>
            <wp:docPr id="48" name="图片 48" descr="58619721588948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586197215889486643"/>
                    <pic:cNvPicPr>
                      <a:picLocks noChangeAspect="1"/>
                    </pic:cNvPicPr>
                  </pic:nvPicPr>
                  <pic:blipFill>
                    <a:blip r:embed="rId39"/>
                    <a:stretch>
                      <a:fillRect/>
                    </a:stretch>
                  </pic:blipFill>
                  <pic:spPr>
                    <a:xfrm>
                      <a:off x="0" y="0"/>
                      <a:ext cx="1668145" cy="1251585"/>
                    </a:xfrm>
                    <a:prstGeom prst="rect">
                      <a:avLst/>
                    </a:prstGeom>
                  </pic:spPr>
                </pic:pic>
              </a:graphicData>
            </a:graphic>
          </wp:inline>
        </w:drawing>
      </w:r>
    </w:p>
    <w:p>
      <w:pPr>
        <w:pStyle w:val="11"/>
        <w:numPr>
          <w:ilvl w:val="0"/>
          <w:numId w:val="0"/>
        </w:numPr>
        <w:spacing w:line="360" w:lineRule="auto"/>
        <w:ind w:left="1440" w:leftChars="0" w:firstLine="720" w:firstLineChars="0"/>
        <w:jc w:val="both"/>
        <w:rPr>
          <w:lang w:val="en-US"/>
        </w:rPr>
      </w:pPr>
      <w:r>
        <w:t xml:space="preserve">Figure </w:t>
      </w:r>
      <w:r>
        <w:rPr>
          <w:lang w:val="en-US"/>
        </w:rPr>
        <w:t>2.2.3: Display the Example 1</w:t>
      </w:r>
    </w:p>
    <w:p>
      <w:pPr>
        <w:rPr>
          <w:rFonts w:hint="default"/>
          <w:lang w:val="en-US"/>
        </w:rPr>
      </w:pPr>
      <w:r>
        <w:rPr>
          <w:rFonts w:hint="default"/>
          <w:lang w:val="en-US"/>
        </w:rPr>
        <w:drawing>
          <wp:inline distT="0" distB="0" distL="114300" distR="114300">
            <wp:extent cx="1718945" cy="1471930"/>
            <wp:effectExtent l="0" t="0" r="14605" b="13970"/>
            <wp:docPr id="49" name="图片 49" descr="6707aa0c57de2e3d90957c1ad48b4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6707aa0c57de2e3d90957c1ad48b43e"/>
                    <pic:cNvPicPr>
                      <a:picLocks noChangeAspect="1"/>
                    </pic:cNvPicPr>
                  </pic:nvPicPr>
                  <pic:blipFill>
                    <a:blip r:embed="rId40"/>
                    <a:stretch>
                      <a:fillRect/>
                    </a:stretch>
                  </pic:blipFill>
                  <pic:spPr>
                    <a:xfrm>
                      <a:off x="0" y="0"/>
                      <a:ext cx="1718945" cy="1471930"/>
                    </a:xfrm>
                    <a:prstGeom prst="rect">
                      <a:avLst/>
                    </a:prstGeom>
                  </pic:spPr>
                </pic:pic>
              </a:graphicData>
            </a:graphic>
          </wp:inline>
        </w:drawing>
      </w:r>
      <w:r>
        <w:rPr>
          <w:rFonts w:hint="default"/>
          <w:lang w:val="en-US"/>
        </w:rPr>
        <w:drawing>
          <wp:inline distT="0" distB="0" distL="114300" distR="114300">
            <wp:extent cx="1724660" cy="1469390"/>
            <wp:effectExtent l="0" t="0" r="8890" b="16510"/>
            <wp:docPr id="50" name="图片 50" descr="6c1d5fcd7fe873ed69a800f740c3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c1d5fcd7fe873ed69a800f740c38af"/>
                    <pic:cNvPicPr>
                      <a:picLocks noChangeAspect="1"/>
                    </pic:cNvPicPr>
                  </pic:nvPicPr>
                  <pic:blipFill>
                    <a:blip r:embed="rId41"/>
                    <a:stretch>
                      <a:fillRect/>
                    </a:stretch>
                  </pic:blipFill>
                  <pic:spPr>
                    <a:xfrm>
                      <a:off x="0" y="0"/>
                      <a:ext cx="1724660" cy="1469390"/>
                    </a:xfrm>
                    <a:prstGeom prst="rect">
                      <a:avLst/>
                    </a:prstGeom>
                  </pic:spPr>
                </pic:pic>
              </a:graphicData>
            </a:graphic>
          </wp:inline>
        </w:drawing>
      </w:r>
      <w:r>
        <w:rPr>
          <w:rFonts w:hint="default"/>
          <w:lang w:val="en-US"/>
        </w:rPr>
        <w:drawing>
          <wp:inline distT="0" distB="0" distL="114300" distR="114300">
            <wp:extent cx="1736725" cy="1475740"/>
            <wp:effectExtent l="0" t="0" r="15875" b="10160"/>
            <wp:docPr id="51" name="图片 51" descr="75f27e28aef0a866b850de5088a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75f27e28aef0a866b850de5088a0069"/>
                    <pic:cNvPicPr>
                      <a:picLocks noChangeAspect="1"/>
                    </pic:cNvPicPr>
                  </pic:nvPicPr>
                  <pic:blipFill>
                    <a:blip r:embed="rId42"/>
                    <a:srcRect t="1064"/>
                    <a:stretch>
                      <a:fillRect/>
                    </a:stretch>
                  </pic:blipFill>
                  <pic:spPr>
                    <a:xfrm>
                      <a:off x="0" y="0"/>
                      <a:ext cx="1736725" cy="1475740"/>
                    </a:xfrm>
                    <a:prstGeom prst="rect">
                      <a:avLst/>
                    </a:prstGeom>
                  </pic:spPr>
                </pic:pic>
              </a:graphicData>
            </a:graphic>
          </wp:inline>
        </w:drawing>
      </w:r>
      <w:r>
        <w:rPr>
          <w:rFonts w:hint="default"/>
          <w:lang w:val="en-US"/>
        </w:rPr>
        <w:tab/>
      </w:r>
      <w:r>
        <w:rPr>
          <w:rFonts w:hint="default"/>
          <w:lang w:val="en-US"/>
        </w:rPr>
        <w:drawing>
          <wp:inline distT="0" distB="0" distL="114300" distR="114300">
            <wp:extent cx="1710690" cy="1449705"/>
            <wp:effectExtent l="0" t="0" r="3810" b="17145"/>
            <wp:docPr id="52" name="图片 52" descr="ef5ac687876df2a4bef726638736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ef5ac687876df2a4bef726638736c4c"/>
                    <pic:cNvPicPr>
                      <a:picLocks noChangeAspect="1"/>
                    </pic:cNvPicPr>
                  </pic:nvPicPr>
                  <pic:blipFill>
                    <a:blip r:embed="rId43"/>
                    <a:stretch>
                      <a:fillRect/>
                    </a:stretch>
                  </pic:blipFill>
                  <pic:spPr>
                    <a:xfrm>
                      <a:off x="0" y="0"/>
                      <a:ext cx="1710690" cy="1449705"/>
                    </a:xfrm>
                    <a:prstGeom prst="rect">
                      <a:avLst/>
                    </a:prstGeom>
                  </pic:spPr>
                </pic:pic>
              </a:graphicData>
            </a:graphic>
          </wp:inline>
        </w:drawing>
      </w:r>
      <w:r>
        <w:rPr>
          <w:rFonts w:hint="default"/>
          <w:lang w:val="en-US"/>
        </w:rPr>
        <w:tab/>
      </w:r>
      <w:r>
        <w:rPr>
          <w:rFonts w:hint="default"/>
          <w:lang w:val="en-US"/>
        </w:rPr>
        <w:drawing>
          <wp:inline distT="0" distB="0" distL="114300" distR="114300">
            <wp:extent cx="1712595" cy="1463040"/>
            <wp:effectExtent l="0" t="0" r="1905" b="3810"/>
            <wp:docPr id="53" name="图片 53" descr="2be083313c0855718b437378136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be083313c0855718b4373781367111"/>
                    <pic:cNvPicPr>
                      <a:picLocks noChangeAspect="1"/>
                    </pic:cNvPicPr>
                  </pic:nvPicPr>
                  <pic:blipFill>
                    <a:blip r:embed="rId44"/>
                    <a:stretch>
                      <a:fillRect/>
                    </a:stretch>
                  </pic:blipFill>
                  <pic:spPr>
                    <a:xfrm>
                      <a:off x="0" y="0"/>
                      <a:ext cx="1712595" cy="1463040"/>
                    </a:xfrm>
                    <a:prstGeom prst="rect">
                      <a:avLst/>
                    </a:prstGeom>
                  </pic:spPr>
                </pic:pic>
              </a:graphicData>
            </a:graphic>
          </wp:inline>
        </w:drawing>
      </w:r>
    </w:p>
    <w:p>
      <w:pPr>
        <w:pStyle w:val="11"/>
        <w:numPr>
          <w:ilvl w:val="0"/>
          <w:numId w:val="0"/>
        </w:numPr>
        <w:spacing w:line="360" w:lineRule="auto"/>
        <w:ind w:left="1440" w:leftChars="0" w:firstLine="720" w:firstLineChars="0"/>
        <w:jc w:val="both"/>
        <w:rPr>
          <w:rFonts w:hint="default"/>
          <w:lang w:val="en-US"/>
        </w:rPr>
      </w:pPr>
      <w:r>
        <w:t xml:space="preserve">Figure </w:t>
      </w:r>
      <w:r>
        <w:rPr>
          <w:lang w:val="en-US"/>
        </w:rPr>
        <w:t>2.2.4: Software in Example 1</w:t>
      </w:r>
    </w:p>
    <w:p>
      <w:pPr>
        <w:numPr>
          <w:ilvl w:val="0"/>
          <w:numId w:val="6"/>
        </w:numPr>
        <w:ind w:left="0" w:leftChars="0" w:firstLine="425" w:firstLineChars="0"/>
        <w:rPr>
          <w:b/>
          <w:bCs/>
          <w:lang w:val="en-US"/>
        </w:rPr>
      </w:pPr>
      <w:r>
        <w:rPr>
          <w:b/>
          <w:bCs/>
          <w:lang w:val="en-US"/>
        </w:rPr>
        <w:t>Example 2: Send Several Task to the Car</w:t>
      </w:r>
    </w:p>
    <w:p>
      <w:pPr>
        <w:numPr>
          <w:ilvl w:val="0"/>
          <w:numId w:val="0"/>
        </w:numPr>
        <w:ind w:left="425" w:leftChars="0" w:firstLine="716" w:firstLineChars="0"/>
        <w:rPr>
          <w:rFonts w:hint="default"/>
          <w:lang w:val="en-US"/>
        </w:rPr>
      </w:pPr>
      <w:r>
        <w:rPr>
          <w:lang w:val="en-US"/>
        </w:rPr>
        <w:t xml:space="preserve">After receiving the task from control panel, the ESP8266 will save the task in an array.  Once the car request the task, ESP8266 will send task in order.  In this example, I send the task </w:t>
      </w:r>
      <w:r>
        <w:rPr>
          <w:rFonts w:hint="default"/>
          <w:lang w:val="en-US"/>
        </w:rPr>
        <w:t>“6” and task “4”.  Continue with the example 1, the car arrive the “point 6” and turn to “point 5”.  Then as shown in Figure 2.2.5, the car go to “point 4”.</w:t>
      </w:r>
    </w:p>
    <w:p>
      <w:pPr>
        <w:numPr>
          <w:ilvl w:val="0"/>
          <w:numId w:val="0"/>
        </w:numPr>
        <w:rPr>
          <w:rFonts w:hint="default"/>
          <w:lang w:val="en-US"/>
        </w:rPr>
      </w:pPr>
      <w:r>
        <w:rPr>
          <w:rFonts w:hint="default"/>
          <w:lang w:val="en-US"/>
        </w:rPr>
        <w:drawing>
          <wp:inline distT="0" distB="0" distL="114300" distR="114300">
            <wp:extent cx="1348740" cy="1798320"/>
            <wp:effectExtent l="0" t="0" r="11430" b="3810"/>
            <wp:docPr id="55" name="图片 55" descr="11038426929511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10384269295113397"/>
                    <pic:cNvPicPr>
                      <a:picLocks noChangeAspect="1"/>
                    </pic:cNvPicPr>
                  </pic:nvPicPr>
                  <pic:blipFill>
                    <a:blip r:embed="rId45"/>
                    <a:stretch>
                      <a:fillRect/>
                    </a:stretch>
                  </pic:blipFill>
                  <pic:spPr>
                    <a:xfrm rot="16200000">
                      <a:off x="0" y="0"/>
                      <a:ext cx="1348740" cy="179832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1336040" cy="1782445"/>
            <wp:effectExtent l="0" t="0" r="8255" b="16510"/>
            <wp:docPr id="56" name="图片 56" descr="52998290457878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529982904578785376"/>
                    <pic:cNvPicPr>
                      <a:picLocks noChangeAspect="1"/>
                    </pic:cNvPicPr>
                  </pic:nvPicPr>
                  <pic:blipFill>
                    <a:blip r:embed="rId46"/>
                    <a:stretch>
                      <a:fillRect/>
                    </a:stretch>
                  </pic:blipFill>
                  <pic:spPr>
                    <a:xfrm rot="16200000">
                      <a:off x="0" y="0"/>
                      <a:ext cx="1336040" cy="1782445"/>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1793240" cy="1344930"/>
            <wp:effectExtent l="0" t="0" r="16510" b="7620"/>
            <wp:docPr id="57" name="图片 57" descr="11643024713310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16430247133102127"/>
                    <pic:cNvPicPr>
                      <a:picLocks noChangeAspect="1"/>
                    </pic:cNvPicPr>
                  </pic:nvPicPr>
                  <pic:blipFill>
                    <a:blip r:embed="rId47"/>
                    <a:stretch>
                      <a:fillRect/>
                    </a:stretch>
                  </pic:blipFill>
                  <pic:spPr>
                    <a:xfrm>
                      <a:off x="0" y="0"/>
                      <a:ext cx="1793240" cy="1344930"/>
                    </a:xfrm>
                    <a:prstGeom prst="rect">
                      <a:avLst/>
                    </a:prstGeom>
                  </pic:spPr>
                </pic:pic>
              </a:graphicData>
            </a:graphic>
          </wp:inline>
        </w:drawing>
      </w:r>
    </w:p>
    <w:p>
      <w:pPr>
        <w:pStyle w:val="11"/>
        <w:numPr>
          <w:ilvl w:val="0"/>
          <w:numId w:val="0"/>
        </w:numPr>
        <w:spacing w:line="360" w:lineRule="auto"/>
        <w:ind w:left="1440" w:leftChars="0" w:firstLine="720" w:firstLineChars="0"/>
        <w:jc w:val="both"/>
        <w:rPr>
          <w:rFonts w:hint="default"/>
          <w:lang w:val="en-US"/>
        </w:rPr>
      </w:pPr>
      <w:r>
        <w:t xml:space="preserve">Figure </w:t>
      </w:r>
      <w:r>
        <w:rPr>
          <w:lang w:val="en-US"/>
        </w:rPr>
        <w:t>2.2.5: Display the Example 2</w:t>
      </w:r>
    </w:p>
    <w:p>
      <w:pPr>
        <w:numPr>
          <w:ilvl w:val="0"/>
          <w:numId w:val="6"/>
        </w:numPr>
        <w:ind w:left="0" w:leftChars="0" w:firstLine="425" w:firstLineChars="0"/>
        <w:rPr>
          <w:b/>
          <w:bCs/>
          <w:lang w:val="en-US"/>
        </w:rPr>
      </w:pPr>
      <w:r>
        <w:rPr>
          <w:b/>
          <w:bCs/>
          <w:lang w:val="en-US"/>
        </w:rPr>
        <w:t xml:space="preserve">Example 3: Another Car Block the Path </w:t>
      </w:r>
      <w:r>
        <w:rPr>
          <w:rFonts w:hint="default"/>
          <w:b/>
          <w:bCs/>
          <w:lang w:val="en-US"/>
        </w:rPr>
        <w:t>“6-7”</w:t>
      </w:r>
    </w:p>
    <w:p>
      <w:pPr>
        <w:numPr>
          <w:ilvl w:val="0"/>
          <w:numId w:val="0"/>
        </w:numPr>
        <w:ind w:left="425" w:leftChars="0" w:firstLine="716" w:firstLineChars="0"/>
        <w:rPr>
          <w:lang w:val="en-US"/>
        </w:rPr>
      </w:pPr>
      <w:r>
        <w:rPr>
          <w:lang w:val="en-US"/>
        </w:rPr>
        <w:t xml:space="preserve">Because I only built one AGV vehicle, in multi-AGVs demonstration, I must use the software </w:t>
      </w:r>
      <w:r>
        <w:rPr>
          <w:rFonts w:hint="default"/>
          <w:lang w:val="en-US"/>
        </w:rPr>
        <w:t xml:space="preserve">“TCP/UDP Netassist” </w:t>
      </w:r>
      <w:r>
        <w:rPr>
          <w:lang w:val="en-US"/>
        </w:rPr>
        <w:t xml:space="preserve">to simulate another car.  Software simulating another car send the UDP message to the car </w:t>
      </w:r>
      <w:r>
        <w:rPr>
          <w:rFonts w:hint="default"/>
          <w:lang w:val="en-US"/>
        </w:rPr>
        <w:t>“#1267”, which is same code instruction as the Table 3.  The simulated car has the ID “1” and is going from “point 6” to “point 7”.  As shown in Figure 2.2.6, when the car arrive the “point 7”, the simulated car send the message to it.  The car will calculate another path “7-8-5-6” and execute.  Figure 2.2.7 display the software action when the car is acting as Figure 2.2.6.  “Blue dot” represent the car, and “Red dot” represent the simulated car.</w:t>
      </w:r>
    </w:p>
    <w:p>
      <w:pPr>
        <w:numPr>
          <w:ilvl w:val="0"/>
          <w:numId w:val="0"/>
        </w:numPr>
        <w:ind w:left="425" w:leftChars="0"/>
        <w:rPr>
          <w:lang w:val="en-US"/>
        </w:rPr>
      </w:pPr>
      <w:r>
        <w:rPr>
          <w:lang w:val="en-US"/>
        </w:rPr>
        <w:drawing>
          <wp:inline distT="0" distB="0" distL="114300" distR="114300">
            <wp:extent cx="1536700" cy="1152525"/>
            <wp:effectExtent l="0" t="0" r="6350" b="9525"/>
            <wp:docPr id="60" name="图片 60" descr="90527512962601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905275129626017715"/>
                    <pic:cNvPicPr>
                      <a:picLocks noChangeAspect="1"/>
                    </pic:cNvPicPr>
                  </pic:nvPicPr>
                  <pic:blipFill>
                    <a:blip r:embed="rId48"/>
                    <a:stretch>
                      <a:fillRect/>
                    </a:stretch>
                  </pic:blipFill>
                  <pic:spPr>
                    <a:xfrm>
                      <a:off x="0" y="0"/>
                      <a:ext cx="1536700" cy="1152525"/>
                    </a:xfrm>
                    <a:prstGeom prst="rect">
                      <a:avLst/>
                    </a:prstGeom>
                  </pic:spPr>
                </pic:pic>
              </a:graphicData>
            </a:graphic>
          </wp:inline>
        </w:drawing>
      </w:r>
      <w:r>
        <w:rPr>
          <w:lang w:val="en-US"/>
        </w:rPr>
        <w:t xml:space="preserve"> </w:t>
      </w:r>
      <w:r>
        <w:rPr>
          <w:lang w:val="en-US"/>
        </w:rPr>
        <w:drawing>
          <wp:inline distT="0" distB="0" distL="114300" distR="114300">
            <wp:extent cx="1535430" cy="1151890"/>
            <wp:effectExtent l="0" t="0" r="7620" b="10160"/>
            <wp:docPr id="58" name="图片 58" descr="39162469231721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391624692317216570"/>
                    <pic:cNvPicPr>
                      <a:picLocks noChangeAspect="1"/>
                    </pic:cNvPicPr>
                  </pic:nvPicPr>
                  <pic:blipFill>
                    <a:blip r:embed="rId49"/>
                    <a:stretch>
                      <a:fillRect/>
                    </a:stretch>
                  </pic:blipFill>
                  <pic:spPr>
                    <a:xfrm>
                      <a:off x="0" y="0"/>
                      <a:ext cx="1535430" cy="1151890"/>
                    </a:xfrm>
                    <a:prstGeom prst="rect">
                      <a:avLst/>
                    </a:prstGeom>
                  </pic:spPr>
                </pic:pic>
              </a:graphicData>
            </a:graphic>
          </wp:inline>
        </w:drawing>
      </w:r>
      <w:r>
        <w:rPr>
          <w:lang w:val="en-US"/>
        </w:rPr>
        <w:t xml:space="preserve"> </w:t>
      </w:r>
      <w:r>
        <w:rPr>
          <w:lang w:val="en-US"/>
        </w:rPr>
        <w:drawing>
          <wp:inline distT="0" distB="0" distL="114300" distR="114300">
            <wp:extent cx="1549400" cy="1162050"/>
            <wp:effectExtent l="0" t="0" r="12700" b="0"/>
            <wp:docPr id="61" name="图片 61" descr="83783710650940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837837106509409543"/>
                    <pic:cNvPicPr>
                      <a:picLocks noChangeAspect="1"/>
                    </pic:cNvPicPr>
                  </pic:nvPicPr>
                  <pic:blipFill>
                    <a:blip r:embed="rId50"/>
                    <a:stretch>
                      <a:fillRect/>
                    </a:stretch>
                  </pic:blipFill>
                  <pic:spPr>
                    <a:xfrm>
                      <a:off x="0" y="0"/>
                      <a:ext cx="1549400" cy="1162050"/>
                    </a:xfrm>
                    <a:prstGeom prst="rect">
                      <a:avLst/>
                    </a:prstGeom>
                  </pic:spPr>
                </pic:pic>
              </a:graphicData>
            </a:graphic>
          </wp:inline>
        </w:drawing>
      </w:r>
    </w:p>
    <w:p>
      <w:pPr>
        <w:pStyle w:val="11"/>
        <w:numPr>
          <w:ilvl w:val="0"/>
          <w:numId w:val="0"/>
        </w:numPr>
        <w:spacing w:line="360" w:lineRule="auto"/>
        <w:ind w:left="1440" w:leftChars="0" w:firstLine="720" w:firstLineChars="0"/>
        <w:jc w:val="both"/>
        <w:rPr>
          <w:rFonts w:hint="default"/>
          <w:lang w:val="en-US"/>
        </w:rPr>
      </w:pPr>
      <w:r>
        <w:t xml:space="preserve">Figure </w:t>
      </w:r>
      <w:r>
        <w:rPr>
          <w:lang w:val="en-US"/>
        </w:rPr>
        <w:t>2.2.6: Re-Calculate the Path in Example 3</w:t>
      </w:r>
    </w:p>
    <w:p>
      <w:pPr>
        <w:numPr>
          <w:ilvl w:val="0"/>
          <w:numId w:val="0"/>
        </w:numPr>
        <w:ind w:left="425" w:leftChars="0"/>
        <w:rPr>
          <w:lang w:val="en-US"/>
        </w:rPr>
      </w:pPr>
      <w:r>
        <w:rPr>
          <w:lang w:val="en-US"/>
        </w:rPr>
        <w:drawing>
          <wp:inline distT="0" distB="0" distL="114300" distR="114300">
            <wp:extent cx="1632585" cy="1378585"/>
            <wp:effectExtent l="0" t="0" r="5715" b="12065"/>
            <wp:docPr id="62" name="图片 62" descr="bc47ca5c31470fefc898f8d531a8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bc47ca5c31470fefc898f8d531a8e46"/>
                    <pic:cNvPicPr>
                      <a:picLocks noChangeAspect="1"/>
                    </pic:cNvPicPr>
                  </pic:nvPicPr>
                  <pic:blipFill>
                    <a:blip r:embed="rId51"/>
                    <a:stretch>
                      <a:fillRect/>
                    </a:stretch>
                  </pic:blipFill>
                  <pic:spPr>
                    <a:xfrm>
                      <a:off x="0" y="0"/>
                      <a:ext cx="1632585" cy="1378585"/>
                    </a:xfrm>
                    <a:prstGeom prst="rect">
                      <a:avLst/>
                    </a:prstGeom>
                  </pic:spPr>
                </pic:pic>
              </a:graphicData>
            </a:graphic>
          </wp:inline>
        </w:drawing>
      </w:r>
      <w:r>
        <w:rPr>
          <w:lang w:val="en-US"/>
        </w:rPr>
        <w:drawing>
          <wp:inline distT="0" distB="0" distL="114300" distR="114300">
            <wp:extent cx="1644650" cy="1395730"/>
            <wp:effectExtent l="0" t="0" r="12700" b="13970"/>
            <wp:docPr id="63" name="图片 63" descr="9825c4015d390be32c80ce335bbb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9825c4015d390be32c80ce335bbbdcd"/>
                    <pic:cNvPicPr>
                      <a:picLocks noChangeAspect="1"/>
                    </pic:cNvPicPr>
                  </pic:nvPicPr>
                  <pic:blipFill>
                    <a:blip r:embed="rId52"/>
                    <a:stretch>
                      <a:fillRect/>
                    </a:stretch>
                  </pic:blipFill>
                  <pic:spPr>
                    <a:xfrm>
                      <a:off x="0" y="0"/>
                      <a:ext cx="1644650" cy="1395730"/>
                    </a:xfrm>
                    <a:prstGeom prst="rect">
                      <a:avLst/>
                    </a:prstGeom>
                  </pic:spPr>
                </pic:pic>
              </a:graphicData>
            </a:graphic>
          </wp:inline>
        </w:drawing>
      </w:r>
      <w:r>
        <w:rPr>
          <w:lang w:val="en-US"/>
        </w:rPr>
        <w:drawing>
          <wp:inline distT="0" distB="0" distL="114300" distR="114300">
            <wp:extent cx="1668145" cy="1414780"/>
            <wp:effectExtent l="0" t="0" r="8255" b="13970"/>
            <wp:docPr id="64" name="图片 64" descr="5415c3f00fe11ee9137eb476fa02b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5415c3f00fe11ee9137eb476fa02bf4"/>
                    <pic:cNvPicPr>
                      <a:picLocks noChangeAspect="1"/>
                    </pic:cNvPicPr>
                  </pic:nvPicPr>
                  <pic:blipFill>
                    <a:blip r:embed="rId53"/>
                    <a:stretch>
                      <a:fillRect/>
                    </a:stretch>
                  </pic:blipFill>
                  <pic:spPr>
                    <a:xfrm>
                      <a:off x="0" y="0"/>
                      <a:ext cx="1668145" cy="1414780"/>
                    </a:xfrm>
                    <a:prstGeom prst="rect">
                      <a:avLst/>
                    </a:prstGeom>
                  </pic:spPr>
                </pic:pic>
              </a:graphicData>
            </a:graphic>
          </wp:inline>
        </w:drawing>
      </w:r>
      <w:r>
        <w:rPr>
          <w:lang w:val="en-US"/>
        </w:rPr>
        <w:t xml:space="preserve"> </w:t>
      </w:r>
      <w:r>
        <w:rPr>
          <w:lang w:val="en-US"/>
        </w:rPr>
        <w:tab/>
      </w:r>
    </w:p>
    <w:p>
      <w:pPr>
        <w:pStyle w:val="11"/>
        <w:numPr>
          <w:ilvl w:val="0"/>
          <w:numId w:val="0"/>
        </w:numPr>
        <w:spacing w:line="360" w:lineRule="auto"/>
        <w:ind w:left="1440" w:leftChars="0" w:firstLine="720" w:firstLineChars="0"/>
        <w:jc w:val="both"/>
      </w:pPr>
      <w:r>
        <w:t xml:space="preserve">Figure </w:t>
      </w:r>
      <w:r>
        <w:rPr>
          <w:lang w:val="en-US"/>
        </w:rPr>
        <w:t>2.2.7: Software display of Example 3</w:t>
      </w:r>
      <w:r>
        <w:rPr>
          <w:lang w:val="en-US"/>
        </w:rPr>
        <w:tab/>
      </w:r>
    </w:p>
    <w:p>
      <w:pPr>
        <w:pStyle w:val="2"/>
      </w:pPr>
      <w:bookmarkStart w:id="62" w:name="_Toc404008245"/>
      <w:bookmarkStart w:id="63" w:name="_Toc15527"/>
      <w:r>
        <w:br w:type="textWrapping"/>
      </w:r>
      <w:bookmarkStart w:id="64" w:name="_Toc21642_WPSOffice_Level1"/>
      <w:r>
        <w:t>Conclusion and Future Work</w:t>
      </w:r>
      <w:bookmarkEnd w:id="62"/>
      <w:bookmarkEnd w:id="63"/>
      <w:bookmarkEnd w:id="64"/>
    </w:p>
    <w:p>
      <w:pPr>
        <w:pStyle w:val="3"/>
      </w:pPr>
      <w:bookmarkStart w:id="65" w:name="_Toc26193"/>
      <w:bookmarkStart w:id="66" w:name="_Toc404008246"/>
      <w:bookmarkStart w:id="67" w:name="_Toc23997_WPSOffice_Level1"/>
      <w:r>
        <w:t>Conclusion</w:t>
      </w:r>
      <w:bookmarkEnd w:id="65"/>
      <w:bookmarkEnd w:id="66"/>
      <w:bookmarkEnd w:id="67"/>
      <w:r>
        <w:t xml:space="preserve"> </w:t>
      </w:r>
    </w:p>
    <w:p>
      <w:pPr>
        <w:ind w:firstLine="720" w:firstLineChars="0"/>
        <w:rPr>
          <w:lang w:val="en-US"/>
        </w:rPr>
      </w:pPr>
      <w:r>
        <w:rPr>
          <w:lang w:val="en-US"/>
        </w:rPr>
        <w:t>To conclude, in this project I constructed a AGV vehicle and designed a distributed system.  I programmed the Arduino Uno board, ESP8266, and python control panel.  In the construction of AGV car, infrared sensors help to follow the line and stop and the optimized Dijkstra shortest path algorithm is used to navigation.  In the programming of wireless module, ESP8266 is used to communicate with control center and other cars.  Python software is programmed to send task to cars and display the position of the AGVs.  However, this project does not work perfectly in navigation part, and many aspects need to be improved in the future.</w:t>
      </w:r>
    </w:p>
    <w:p>
      <w:pPr>
        <w:ind w:firstLine="720" w:firstLineChars="0"/>
        <w:rPr>
          <w:rFonts w:hint="default" w:eastAsiaTheme="minorEastAsia"/>
          <w:lang w:val="en-US" w:eastAsia="zh-CN"/>
        </w:rPr>
      </w:pPr>
      <w:r>
        <w:rPr>
          <w:lang w:val="en-US"/>
        </w:rPr>
        <w:t xml:space="preserve">In my opinion, to finish this project, I learned lots of knowledge in Arduino, wireless network protocol, python programming, shortest path algorithm, and optimization.  </w:t>
      </w:r>
      <w:r>
        <w:rPr>
          <w:rFonts w:hint="eastAsia"/>
          <w:lang w:val="en-US" w:eastAsia="zh-CN"/>
        </w:rPr>
        <w:t>The</w:t>
      </w:r>
      <w:r>
        <w:rPr>
          <w:rFonts w:hint="default"/>
          <w:lang w:val="en-US" w:eastAsia="zh-CN"/>
        </w:rPr>
        <w:t xml:space="preserve"> more progress I finished in this project, there is more knowledge I need to learn.  Finishing this final year project is not the end of research in this AGV area, but a new brand start of more challenged study.</w:t>
      </w:r>
    </w:p>
    <w:p>
      <w:pPr>
        <w:pStyle w:val="3"/>
        <w:rPr>
          <w:lang w:val="en-US"/>
        </w:rPr>
      </w:pPr>
      <w:bookmarkStart w:id="68" w:name="_Toc3957"/>
      <w:bookmarkStart w:id="69" w:name="_Toc4702_WPSOffice_Level1"/>
      <w:bookmarkStart w:id="70" w:name="_Toc404008247"/>
      <w:r>
        <w:t>Future Work</w:t>
      </w:r>
      <w:bookmarkEnd w:id="68"/>
      <w:bookmarkEnd w:id="69"/>
      <w:bookmarkEnd w:id="70"/>
      <w:r>
        <w:t xml:space="preserve"> </w:t>
      </w:r>
    </w:p>
    <w:p>
      <w:pPr>
        <w:ind w:firstLine="720" w:firstLineChars="0"/>
        <w:rPr>
          <w:lang w:val="en-US"/>
        </w:rPr>
      </w:pPr>
      <w:r>
        <w:rPr>
          <w:rFonts w:hint="eastAsia"/>
          <w:lang w:val="en-US"/>
        </w:rPr>
        <w:t xml:space="preserve">Back to the evaluation of the whole project, the positioning method, optimized algorithm and batter did not work perfectly.  </w:t>
      </w:r>
    </w:p>
    <w:p>
      <w:pPr>
        <w:ind w:firstLine="720" w:firstLineChars="0"/>
        <w:rPr>
          <w:lang w:val="en-US"/>
        </w:rPr>
      </w:pPr>
      <w:r>
        <w:rPr>
          <w:rFonts w:hint="eastAsia"/>
          <w:lang w:val="en-US"/>
        </w:rPr>
        <w:t xml:space="preserve">Firstly, the optimized routing algorithm to avoid the collision is not perfect enough.  The algorithm optimized in this project only considers few kinds of the conditions in the collision, but the type of collisions is various.  Lack of sufficient collision conditions considered leads to the occurrence of deadlocks in the algorithms.  In the future work, this project should use some more complex model to optimize the algorithm.  In this project, it costed much time on car construction and wireless ESP8266 learning, consequently, there was less time left for algorithm optimizing.  In the future work, an ultrasonic can be added in every vehicle.  When the car meets human or bottle, the ultrasonic sensor will detect the barrier and stop until the road is clear.  On the other hands, when the calculation in the car is no response or the wireless is not working unexpectedly, the car still can avoid the collision.  More </w:t>
      </w:r>
      <w:r>
        <w:rPr>
          <w:rFonts w:hint="default"/>
          <w:lang w:val="en-US"/>
        </w:rPr>
        <w:t xml:space="preserve">specific design of </w:t>
      </w:r>
      <w:r>
        <w:rPr>
          <w:rFonts w:hint="eastAsia"/>
          <w:lang w:val="en-US"/>
        </w:rPr>
        <w:t>algorithm or integrating the ultrasonic sensor may help the project a lot.</w:t>
      </w:r>
    </w:p>
    <w:p>
      <w:pPr>
        <w:ind w:firstLine="720" w:firstLineChars="0"/>
        <w:rPr>
          <w:rFonts w:hint="default"/>
          <w:lang w:val="en-US" w:eastAsia="zh-CN"/>
        </w:rPr>
      </w:pPr>
      <w:r>
        <w:rPr>
          <w:lang w:val="en-US"/>
        </w:rPr>
        <w:t xml:space="preserve">The battery problem can be solved by a stable power source and compass module.  In this Arduino car, only 5 AA batteries are used, which </w:t>
      </w:r>
      <w:r>
        <w:rPr>
          <w:rFonts w:hint="default"/>
          <w:lang w:val="en-US" w:eastAsia="zh-CN"/>
        </w:rPr>
        <w:t xml:space="preserve">cause the decrease ratio of voltage is large.  In this project design, after calculating the next point of the map, the car need to calculate the angle based on the location of the point.  Time delay method is used in this car, and the delay time is decided by angle.  However, every time adjusting the delay time, the angle is different because the power of the car is not stable.  Therefore, 5 AA batteries are not suitable for this design.  In the future, more batteries should be used in this project or use a stable DC source such as the </w:t>
      </w:r>
      <w:r>
        <w:rPr>
          <w:rFonts w:hint="eastAsia"/>
          <w:lang w:val="en-US" w:eastAsia="zh-CN"/>
        </w:rPr>
        <w:t>p</w:t>
      </w:r>
      <w:r>
        <w:rPr>
          <w:rFonts w:hint="default"/>
          <w:lang w:val="en-US" w:eastAsia="zh-CN"/>
        </w:rPr>
        <w:t>ortable power supply.</w:t>
      </w:r>
      <w:bookmarkStart w:id="71" w:name="_Toc394498202"/>
      <w:r>
        <w:rPr>
          <w:rFonts w:hint="default"/>
          <w:lang w:val="en-US" w:eastAsia="zh-CN"/>
        </w:rPr>
        <w:t xml:space="preserve">  These two solutions aim to stabilize the working power of cars.  On the other way, it can add a “compass module” to control the rotate.  When a car is turning, the car will not stop the rotate until the compass module confirms the angle.  In my point of view, this is the best solution for this kind of problem.  </w:t>
      </w:r>
    </w:p>
    <w:p>
      <w:pPr>
        <w:ind w:firstLine="720" w:firstLineChars="0"/>
        <w:rPr>
          <w:rFonts w:hint="default"/>
          <w:lang w:val="en-US" w:eastAsia="zh-CN"/>
        </w:rPr>
      </w:pPr>
    </w:p>
    <w:p>
      <w:pPr>
        <w:ind w:firstLine="720" w:firstLineChars="0"/>
        <w:rPr>
          <w:lang w:val="en-US"/>
        </w:rPr>
      </w:pPr>
      <w:r>
        <w:rPr>
          <w:lang w:val="en-US"/>
        </w:rPr>
        <w:t>Next, the positioning method is hard to execute.  The positioning method in this project is to detect a perpendicular black line, and it is not easy for the car to execute.  After line tracking, if the car beyond the orbit, some infrared sensors may not detect the black line.  Therefore, the car will not stop when it arrives the place.  For improving the positioning, RFID (Radio Frequency Identification) can help to recognize the point on the map.  Or the other positioning method like GPS can help to obtain the position of itself easier.  The vehicle must know its destination.  In my opinion, we can set a reference point and this point can be detected by the car.  Add the ultrasonic or infrared sensor to detect the reference point.  In the figure 3.2.1, before following the line, servo need to turn an angle to which the sensors can detect the reference point in the next place.  Once the sensor detects the point, the car will stop.</w:t>
      </w:r>
    </w:p>
    <w:p>
      <w:pPr>
        <w:ind w:firstLine="720" w:firstLineChars="0"/>
        <w:rPr>
          <w:lang w:val="en-US"/>
        </w:rPr>
      </w:pPr>
    </w:p>
    <w:p>
      <w:pPr>
        <w:ind w:left="720" w:leftChars="0" w:firstLine="720" w:firstLineChars="0"/>
        <w:rPr>
          <w:rFonts w:hint="eastAsia"/>
          <w:lang w:val="en-US"/>
        </w:rPr>
      </w:pPr>
      <w:r>
        <w:rPr>
          <w:rFonts w:hint="eastAsia"/>
          <w:lang w:val="en-US"/>
        </w:rPr>
        <w:t>Lastly, the python software only provides the basic operation of TCP server and display the map information.  In the future, more functions can be added to this software.  This idea comes up while demonstrating the project.  Because I only builtone AGV car, I cannot test the whole distributed system.  If I can spend more time on the python software, I can build the virtual AGV model in software.  Then I can test the optimized algorithm easily.  Python is a functional script program language like MATLAB, which provides many functions to do the network communication work and to build</w:t>
      </w:r>
      <w:r>
        <w:rPr>
          <w:rFonts w:hint="default"/>
          <w:lang w:val="en-US"/>
        </w:rPr>
        <w:t xml:space="preserve"> </w:t>
      </w:r>
      <w:r>
        <w:rPr>
          <w:rFonts w:hint="eastAsia"/>
          <w:lang w:val="en-US"/>
        </w:rPr>
        <w:t>graphical user interface.  If the software can be finished in the future, it can be used in industrial factories or academic research to develop the management of the multi-AGV system.</w:t>
      </w:r>
    </w:p>
    <w:p>
      <w:pPr>
        <w:ind w:left="720" w:leftChars="0" w:firstLine="720" w:firstLineChars="0"/>
        <w:rPr>
          <w:rFonts w:hint="eastAsia" w:eastAsiaTheme="minorEastAsia"/>
          <w:lang w:val="en-US" w:eastAsia="zh-CN"/>
        </w:rPr>
      </w:pPr>
      <w:r>
        <w:rPr>
          <w:rFonts w:hint="eastAsia" w:eastAsiaTheme="minorEastAsia"/>
          <w:lang w:val="en-US" w:eastAsia="zh-CN"/>
        </w:rPr>
        <w:drawing>
          <wp:inline distT="0" distB="0" distL="114300" distR="114300">
            <wp:extent cx="3176905" cy="4070350"/>
            <wp:effectExtent l="0" t="0" r="0" b="0"/>
            <wp:docPr id="30" name="图片 30" descr="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ervo"/>
                    <pic:cNvPicPr>
                      <a:picLocks noChangeAspect="1"/>
                    </pic:cNvPicPr>
                  </pic:nvPicPr>
                  <pic:blipFill>
                    <a:blip r:embed="rId54"/>
                    <a:stretch>
                      <a:fillRect/>
                    </a:stretch>
                  </pic:blipFill>
                  <pic:spPr>
                    <a:xfrm>
                      <a:off x="0" y="0"/>
                      <a:ext cx="3176905" cy="4070350"/>
                    </a:xfrm>
                    <a:prstGeom prst="rect">
                      <a:avLst/>
                    </a:prstGeom>
                  </pic:spPr>
                </pic:pic>
              </a:graphicData>
            </a:graphic>
          </wp:inline>
        </w:drawing>
      </w:r>
    </w:p>
    <w:p>
      <w:pPr>
        <w:pStyle w:val="11"/>
        <w:numPr>
          <w:ilvl w:val="0"/>
          <w:numId w:val="0"/>
        </w:numPr>
        <w:spacing w:line="360" w:lineRule="auto"/>
        <w:ind w:left="1440" w:leftChars="0" w:firstLine="720" w:firstLineChars="0"/>
        <w:jc w:val="both"/>
      </w:pPr>
      <w:r>
        <w:t xml:space="preserve">Figure </w:t>
      </w:r>
      <w:r>
        <w:rPr>
          <w:lang w:val="en-US"/>
        </w:rPr>
        <w:t>3.2.1: Servo Working Process</w:t>
      </w:r>
      <w:bookmarkStart w:id="72" w:name="_Toc404008248"/>
      <w:bookmarkStart w:id="73" w:name="_Toc29571_WPSOffice_Level1"/>
    </w:p>
    <w:p>
      <w:pPr>
        <w:pStyle w:val="59"/>
        <w:tabs>
          <w:tab w:val="center" w:pos="4320"/>
        </w:tabs>
      </w:pPr>
      <w:r>
        <w:br w:type="page"/>
      </w:r>
    </w:p>
    <w:p>
      <w:pPr>
        <w:pStyle w:val="59"/>
        <w:tabs>
          <w:tab w:val="center" w:pos="4320"/>
        </w:tabs>
      </w:pPr>
      <w:bookmarkStart w:id="74" w:name="_Toc27407"/>
      <w:r>
        <w:t>References</w:t>
      </w:r>
      <w:bookmarkEnd w:id="71"/>
      <w:bookmarkEnd w:id="72"/>
      <w:bookmarkEnd w:id="73"/>
      <w:bookmarkEnd w:id="74"/>
      <w:r>
        <w:tab/>
      </w:r>
    </w:p>
    <w:p>
      <w:pPr>
        <w:pStyle w:val="75"/>
        <w:numPr>
          <w:ilvl w:val="0"/>
          <w:numId w:val="0"/>
        </w:numPr>
        <w:ind w:leftChars="0"/>
        <w:rPr>
          <w:rFonts w:hint="default"/>
          <w:lang w:val="en-US"/>
        </w:rPr>
      </w:pPr>
      <w:r>
        <w:rPr>
          <w:lang w:val="en-US"/>
        </w:rPr>
        <w:t xml:space="preserve">[1]  </w:t>
      </w:r>
      <w:r>
        <w:rPr>
          <w:rFonts w:hint="eastAsia"/>
          <w:lang w:val="en-US"/>
        </w:rPr>
        <w:t>H.H</w:t>
      </w:r>
      <w:r>
        <w:rPr>
          <w:rFonts w:hint="default"/>
          <w:lang w:val="en-US"/>
        </w:rPr>
        <w:t>.</w:t>
      </w:r>
      <w:r>
        <w:rPr>
          <w:rFonts w:hint="eastAsia"/>
          <w:lang w:val="en-US"/>
        </w:rPr>
        <w:t>Gotting, “Automation and steering of vehicles in ports.</w:t>
      </w:r>
      <w:r>
        <w:rPr>
          <w:rFonts w:hint="default"/>
          <w:lang w:val="en-US"/>
        </w:rPr>
        <w:t>” Jan. 2000.</w:t>
      </w:r>
    </w:p>
    <w:p>
      <w:pPr>
        <w:pStyle w:val="75"/>
        <w:numPr>
          <w:ilvl w:val="0"/>
          <w:numId w:val="0"/>
        </w:numPr>
        <w:ind w:leftChars="0"/>
        <w:rPr>
          <w:rFonts w:hint="default"/>
          <w:lang w:val="en-US"/>
        </w:rPr>
      </w:pPr>
    </w:p>
    <w:p>
      <w:pPr>
        <w:pStyle w:val="75"/>
        <w:numPr>
          <w:ilvl w:val="0"/>
          <w:numId w:val="0"/>
        </w:numPr>
        <w:ind w:leftChars="0"/>
        <w:rPr>
          <w:rFonts w:hint="default"/>
          <w:lang w:val="en-US"/>
        </w:rPr>
      </w:pPr>
      <w:r>
        <w:rPr>
          <w:lang w:val="en-US"/>
        </w:rPr>
        <w:t>[</w:t>
      </w:r>
      <w:r>
        <w:rPr>
          <w:rFonts w:hint="eastAsia"/>
          <w:lang w:val="en-US" w:eastAsia="zh-CN"/>
        </w:rPr>
        <w:t>2</w:t>
      </w:r>
      <w:r>
        <w:rPr>
          <w:lang w:val="en-US"/>
        </w:rPr>
        <w:t xml:space="preserve">] H.P. Moravec, </w:t>
      </w:r>
      <w:r>
        <w:rPr>
          <w:rFonts w:hint="default"/>
          <w:lang w:val="en-US"/>
        </w:rPr>
        <w:t xml:space="preserve">“Robust Navigation by Probabilistic Volumetric Sensing”, in </w:t>
      </w:r>
      <w:r>
        <w:rPr>
          <w:rFonts w:hint="default"/>
          <w:lang w:val="en-US"/>
        </w:rPr>
        <w:tab/>
      </w:r>
      <w:r>
        <w:rPr>
          <w:rFonts w:hint="default"/>
          <w:lang w:val="en-US"/>
        </w:rPr>
        <w:t>Carnegie Mellon University, 30, Apr. 2002.</w:t>
      </w:r>
    </w:p>
    <w:p>
      <w:pPr>
        <w:pStyle w:val="75"/>
        <w:numPr>
          <w:ilvl w:val="0"/>
          <w:numId w:val="0"/>
        </w:numPr>
        <w:ind w:leftChars="0"/>
        <w:rPr>
          <w:rFonts w:hint="default"/>
          <w:lang w:val="en-US"/>
        </w:rPr>
      </w:pPr>
    </w:p>
    <w:p>
      <w:pPr>
        <w:ind w:left="851" w:hanging="851"/>
        <w:rPr>
          <w:rFonts w:hint="default"/>
          <w:lang w:val="en-US" w:eastAsia="zh-CN"/>
        </w:rPr>
      </w:pPr>
      <w:r>
        <w:rPr>
          <w:rFonts w:hint="default"/>
          <w:lang w:val="en-US" w:eastAsia="zh-CN"/>
        </w:rPr>
        <w:t>[</w:t>
      </w:r>
      <w:r>
        <w:rPr>
          <w:rFonts w:hint="eastAsia"/>
          <w:lang w:val="en-US" w:eastAsia="zh-CN"/>
        </w:rPr>
        <w:t>3</w:t>
      </w:r>
      <w:r>
        <w:rPr>
          <w:rFonts w:hint="default"/>
          <w:lang w:val="en-US" w:eastAsia="zh-CN"/>
        </w:rPr>
        <w:t>] O.Roberto, “Traffic Management of Automated Guided Vehicles in Flexible Manufacturing Systems”, 13, Apr. 2012.</w:t>
      </w:r>
    </w:p>
    <w:p>
      <w:pPr>
        <w:ind w:left="851" w:hanging="851"/>
        <w:rPr>
          <w:rFonts w:hint="default"/>
          <w:lang w:val="en-US" w:eastAsia="zh-CN"/>
        </w:rPr>
      </w:pPr>
    </w:p>
    <w:p>
      <w:pPr>
        <w:rPr>
          <w:rFonts w:hint="default"/>
          <w:lang w:val="en-US"/>
        </w:rPr>
      </w:pPr>
      <w:r>
        <w:rPr>
          <w:rFonts w:hint="default"/>
          <w:lang w:val="en-US" w:eastAsia="zh-CN"/>
        </w:rPr>
        <w:t xml:space="preserve">[4] </w:t>
      </w:r>
      <w:r>
        <w:rPr>
          <w:rFonts w:hint="eastAsia"/>
          <w:lang w:val="en-US"/>
        </w:rPr>
        <w:t>H</w:t>
      </w:r>
      <w:r>
        <w:rPr>
          <w:rFonts w:hint="default"/>
          <w:lang w:val="en-US"/>
        </w:rPr>
        <w:t>.</w:t>
      </w:r>
      <w:r>
        <w:rPr>
          <w:rFonts w:hint="eastAsia"/>
          <w:lang w:val="en-US"/>
        </w:rPr>
        <w:t>Chih-Lyang</w:t>
      </w:r>
      <w:r>
        <w:rPr>
          <w:rFonts w:hint="default"/>
          <w:lang w:val="en-US"/>
        </w:rPr>
        <w:t xml:space="preserve">, </w:t>
      </w:r>
      <w:r>
        <w:rPr>
          <w:rFonts w:hint="eastAsia"/>
          <w:lang w:val="en-US"/>
        </w:rPr>
        <w:t>H</w:t>
      </w:r>
      <w:r>
        <w:rPr>
          <w:rFonts w:hint="default"/>
          <w:lang w:val="en-US"/>
        </w:rPr>
        <w:t>.</w:t>
      </w:r>
      <w:r>
        <w:rPr>
          <w:rFonts w:hint="eastAsia"/>
          <w:lang w:val="en-US"/>
        </w:rPr>
        <w:t>Hsing-Hao</w:t>
      </w:r>
      <w:r>
        <w:rPr>
          <w:rFonts w:hint="default"/>
          <w:lang w:val="en-US"/>
        </w:rPr>
        <w:t>, “Experimental validation of a car-like automated guided vehicle with trajectory tracking, obstacle avoidance, and target approach,”  29, Oct. 2017.</w:t>
      </w:r>
    </w:p>
    <w:p>
      <w:pPr>
        <w:rPr>
          <w:rFonts w:hint="default"/>
          <w:lang w:val="en-US"/>
        </w:rPr>
      </w:pPr>
    </w:p>
    <w:p>
      <w:pPr>
        <w:numPr>
          <w:ilvl w:val="0"/>
          <w:numId w:val="0"/>
        </w:numPr>
        <w:spacing w:line="240" w:lineRule="auto"/>
        <w:ind w:leftChars="0"/>
        <w:rPr>
          <w:rFonts w:hint="default"/>
          <w:lang w:val="en-US"/>
        </w:rPr>
      </w:pPr>
      <w:bookmarkStart w:id="75" w:name="_Toc404008249"/>
      <w:bookmarkStart w:id="76" w:name="_Toc394498203"/>
      <w:bookmarkStart w:id="77" w:name="_Toc303784826"/>
      <w:r>
        <w:rPr>
          <w:rFonts w:hint="default"/>
          <w:lang w:val="en-US"/>
        </w:rPr>
        <w:t xml:space="preserve">[5] </w:t>
      </w:r>
      <w:r>
        <w:rPr>
          <w:rFonts w:hint="eastAsia"/>
          <w:lang w:val="en-US"/>
        </w:rPr>
        <w:t>D</w:t>
      </w:r>
      <w:r>
        <w:rPr>
          <w:rFonts w:hint="default"/>
          <w:lang w:val="en-US"/>
        </w:rPr>
        <w:t>.</w:t>
      </w:r>
      <w:r>
        <w:rPr>
          <w:rFonts w:hint="eastAsia"/>
          <w:lang w:val="en-US"/>
        </w:rPr>
        <w:t>Gonzalez,</w:t>
      </w:r>
      <w:r>
        <w:rPr>
          <w:rFonts w:hint="default"/>
          <w:lang w:val="en-US"/>
        </w:rPr>
        <w:t xml:space="preserve"> </w:t>
      </w:r>
      <w:r>
        <w:rPr>
          <w:rFonts w:hint="eastAsia"/>
          <w:lang w:val="en-US"/>
        </w:rPr>
        <w:t>L</w:t>
      </w:r>
      <w:r>
        <w:rPr>
          <w:rFonts w:hint="default"/>
          <w:lang w:val="en-US"/>
        </w:rPr>
        <w:t>.</w:t>
      </w:r>
      <w:r>
        <w:rPr>
          <w:rFonts w:hint="eastAsia"/>
          <w:lang w:val="en-US"/>
        </w:rPr>
        <w:t>Romero*,</w:t>
      </w:r>
      <w:r>
        <w:rPr>
          <w:rFonts w:hint="default"/>
          <w:lang w:val="en-US"/>
        </w:rPr>
        <w:t xml:space="preserve"> </w:t>
      </w:r>
      <w:r>
        <w:rPr>
          <w:rFonts w:hint="eastAsia"/>
          <w:lang w:val="en-US"/>
        </w:rPr>
        <w:t>Mar</w:t>
      </w:r>
      <w:r>
        <w:rPr>
          <w:rFonts w:hint="default"/>
          <w:lang w:val="en-US"/>
        </w:rPr>
        <w:t>i</w:t>
      </w:r>
      <w:r>
        <w:rPr>
          <w:rFonts w:hint="eastAsia"/>
          <w:lang w:val="en-US"/>
        </w:rPr>
        <w:t>a del</w:t>
      </w:r>
      <w:r>
        <w:rPr>
          <w:rFonts w:hint="default"/>
          <w:lang w:val="en-US"/>
        </w:rPr>
        <w:t xml:space="preserve"> </w:t>
      </w:r>
      <w:r>
        <w:rPr>
          <w:rFonts w:hint="eastAsia"/>
          <w:lang w:val="en-US"/>
        </w:rPr>
        <w:t>Mar</w:t>
      </w:r>
      <w:r>
        <w:rPr>
          <w:rFonts w:hint="default"/>
          <w:lang w:val="en-US"/>
        </w:rPr>
        <w:t xml:space="preserve"> </w:t>
      </w:r>
      <w:r>
        <w:rPr>
          <w:rFonts w:hint="eastAsia"/>
          <w:lang w:val="en-US"/>
        </w:rPr>
        <w:t>Espinosa,</w:t>
      </w:r>
      <w:r>
        <w:rPr>
          <w:rFonts w:hint="default"/>
          <w:lang w:val="en-US"/>
        </w:rPr>
        <w:t xml:space="preserve"> </w:t>
      </w:r>
      <w:r>
        <w:rPr>
          <w:rFonts w:hint="eastAsia"/>
          <w:lang w:val="en-US"/>
        </w:rPr>
        <w:t>Manuel</w:t>
      </w:r>
      <w:r>
        <w:rPr>
          <w:rFonts w:hint="default"/>
          <w:lang w:val="en-US"/>
        </w:rPr>
        <w:t xml:space="preserve"> </w:t>
      </w:r>
      <w:r>
        <w:rPr>
          <w:rFonts w:hint="eastAsia"/>
          <w:lang w:val="en-US"/>
        </w:rPr>
        <w:t>Dom</w:t>
      </w:r>
      <w:r>
        <w:rPr>
          <w:rFonts w:hint="default"/>
          <w:lang w:val="en-US"/>
        </w:rPr>
        <w:t>i</w:t>
      </w:r>
      <w:r>
        <w:rPr>
          <w:rFonts w:hint="eastAsia"/>
          <w:lang w:val="en-US"/>
        </w:rPr>
        <w:t>nguez</w:t>
      </w:r>
      <w:r>
        <w:rPr>
          <w:rFonts w:hint="default"/>
          <w:lang w:val="en-US"/>
        </w:rPr>
        <w:t>, “An optimization Design Proposal Of Automated Guided Vehicles For Mixed Type Transportation In Hospital environments,” in     PLoS ONE, vol. 12 Issue 5, p1-22. 22p. 31, May. 2017.</w:t>
      </w:r>
    </w:p>
    <w:p>
      <w:pPr>
        <w:numPr>
          <w:ilvl w:val="0"/>
          <w:numId w:val="0"/>
        </w:numPr>
        <w:spacing w:line="240" w:lineRule="auto"/>
        <w:ind w:leftChars="0"/>
        <w:rPr>
          <w:rFonts w:hint="eastAsia"/>
          <w:lang w:val="en-US"/>
        </w:rPr>
      </w:pPr>
    </w:p>
    <w:p>
      <w:pPr>
        <w:numPr>
          <w:ilvl w:val="0"/>
          <w:numId w:val="0"/>
        </w:numPr>
        <w:spacing w:line="240" w:lineRule="auto"/>
        <w:ind w:leftChars="0"/>
        <w:rPr>
          <w:rFonts w:hint="default"/>
          <w:lang w:val="en-US" w:eastAsia="zh-CN"/>
        </w:rPr>
      </w:pPr>
      <w:r>
        <w:rPr>
          <w:rFonts w:hint="default"/>
          <w:lang w:val="en-US" w:eastAsia="zh-CN"/>
        </w:rPr>
        <w:t xml:space="preserve">[6] </w:t>
      </w:r>
      <w:r>
        <w:rPr>
          <w:rFonts w:hint="eastAsia"/>
          <w:lang w:val="zh-CN" w:eastAsia="zh-CN"/>
        </w:rPr>
        <w:t>Yuliandoko, Herman</w:t>
      </w:r>
      <w:r>
        <w:rPr>
          <w:rFonts w:hint="default"/>
          <w:lang w:val="en-US" w:eastAsia="zh-CN"/>
        </w:rPr>
        <w:t xml:space="preserve">, </w:t>
      </w:r>
      <w:r>
        <w:rPr>
          <w:rFonts w:hint="eastAsia"/>
          <w:lang w:val="zh-CN" w:eastAsia="zh-CN"/>
        </w:rPr>
        <w:t>Subono</w:t>
      </w:r>
      <w:r>
        <w:rPr>
          <w:rFonts w:hint="default"/>
          <w:lang w:val="en-US" w:eastAsia="zh-CN"/>
        </w:rPr>
        <w:t xml:space="preserve">, </w:t>
      </w:r>
      <w:r>
        <w:rPr>
          <w:rFonts w:hint="eastAsia"/>
          <w:lang w:val="zh-CN" w:eastAsia="zh-CN"/>
        </w:rPr>
        <w:t>Wardhany, Vivien Arief</w:t>
      </w:r>
      <w:r>
        <w:rPr>
          <w:rFonts w:hint="default"/>
          <w:lang w:val="en-US" w:eastAsia="zh-CN"/>
        </w:rPr>
        <w:t xml:space="preserve">, </w:t>
      </w:r>
      <w:r>
        <w:rPr>
          <w:rFonts w:hint="eastAsia"/>
          <w:lang w:val="zh-CN" w:eastAsia="zh-CN"/>
        </w:rPr>
        <w:t>Pramono, Sholeh Hadi</w:t>
      </w:r>
      <w:r>
        <w:rPr>
          <w:rFonts w:hint="default"/>
          <w:lang w:val="en-US" w:eastAsia="zh-CN"/>
        </w:rPr>
        <w:t>,</w:t>
      </w:r>
      <w:r>
        <w:rPr>
          <w:rFonts w:hint="eastAsia"/>
          <w:lang w:val="zh-CN" w:eastAsia="zh-CN"/>
        </w:rPr>
        <w:t>Siwindarto, Ponco</w:t>
      </w:r>
      <w:r>
        <w:rPr>
          <w:rFonts w:hint="default"/>
          <w:lang w:val="en-US" w:eastAsia="zh-CN"/>
        </w:rPr>
        <w:t>, “Design of flooding detection system based on velocity and water level DAM with ESP8266,” in 2</w:t>
      </w:r>
      <w:r>
        <w:rPr>
          <w:rFonts w:hint="default"/>
          <w:vertAlign w:val="superscript"/>
          <w:lang w:val="en-US" w:eastAsia="zh-CN"/>
        </w:rPr>
        <w:t>nd</w:t>
      </w:r>
      <w:r>
        <w:rPr>
          <w:rFonts w:hint="default"/>
          <w:lang w:val="en-US" w:eastAsia="zh-CN"/>
        </w:rPr>
        <w:t xml:space="preserve"> ICITISEE, 396-401 Nov. 2017 .</w:t>
      </w:r>
    </w:p>
    <w:p>
      <w:pPr>
        <w:numPr>
          <w:ilvl w:val="0"/>
          <w:numId w:val="0"/>
        </w:numPr>
        <w:spacing w:line="240" w:lineRule="auto"/>
        <w:ind w:leftChars="0"/>
        <w:rPr>
          <w:rFonts w:hint="eastAsia"/>
          <w:lang w:val="zh-CN" w:eastAsia="zh-CN"/>
        </w:rPr>
      </w:pPr>
    </w:p>
    <w:p>
      <w:pPr>
        <w:numPr>
          <w:ilvl w:val="0"/>
          <w:numId w:val="7"/>
        </w:numPr>
        <w:spacing w:line="240" w:lineRule="auto"/>
        <w:ind w:leftChars="0"/>
        <w:rPr>
          <w:rFonts w:hint="default"/>
          <w:lang w:val="en-US" w:eastAsia="zh-CN"/>
        </w:rPr>
      </w:pPr>
      <w:r>
        <w:rPr>
          <w:rFonts w:hint="eastAsia"/>
          <w:lang w:val="zh-CN" w:eastAsia="zh-CN"/>
        </w:rPr>
        <w:t>Kajan</w:t>
      </w:r>
      <w:r>
        <w:rPr>
          <w:rFonts w:hint="default"/>
          <w:lang w:val="en-US" w:eastAsia="zh-CN"/>
        </w:rPr>
        <w:t>.</w:t>
      </w:r>
      <w:r>
        <w:rPr>
          <w:rFonts w:hint="eastAsia"/>
          <w:lang w:val="zh-CN" w:eastAsia="zh-CN"/>
        </w:rPr>
        <w:t xml:space="preserve"> M</w:t>
      </w:r>
      <w:r>
        <w:rPr>
          <w:rFonts w:hint="default"/>
          <w:lang w:val="en-US" w:eastAsia="zh-CN"/>
        </w:rPr>
        <w:t xml:space="preserve">, </w:t>
      </w:r>
      <w:r>
        <w:rPr>
          <w:rFonts w:hint="eastAsia"/>
          <w:lang w:val="zh-CN" w:eastAsia="zh-CN"/>
        </w:rPr>
        <w:t>Sovcik</w:t>
      </w:r>
      <w:r>
        <w:rPr>
          <w:rFonts w:hint="default"/>
          <w:lang w:val="en-US" w:eastAsia="zh-CN"/>
        </w:rPr>
        <w:t>.</w:t>
      </w:r>
      <w:r>
        <w:rPr>
          <w:rFonts w:hint="eastAsia"/>
          <w:lang w:val="zh-CN" w:eastAsia="zh-CN"/>
        </w:rPr>
        <w:t>J</w:t>
      </w:r>
      <w:r>
        <w:rPr>
          <w:rFonts w:hint="default"/>
          <w:lang w:val="en-US" w:eastAsia="zh-CN"/>
        </w:rPr>
        <w:t xml:space="preserve">, </w:t>
      </w:r>
      <w:r>
        <w:rPr>
          <w:rFonts w:hint="eastAsia"/>
          <w:lang w:val="zh-CN" w:eastAsia="zh-CN"/>
        </w:rPr>
        <w:t>Duchon</w:t>
      </w:r>
      <w:r>
        <w:rPr>
          <w:rFonts w:hint="default"/>
          <w:lang w:val="en-US" w:eastAsia="zh-CN"/>
        </w:rPr>
        <w:t>.</w:t>
      </w:r>
      <w:r>
        <w:rPr>
          <w:rFonts w:hint="eastAsia"/>
          <w:lang w:val="zh-CN" w:eastAsia="zh-CN"/>
        </w:rPr>
        <w:t xml:space="preserve"> F</w:t>
      </w:r>
      <w:r>
        <w:rPr>
          <w:rFonts w:hint="default"/>
          <w:lang w:val="en-US" w:eastAsia="zh-CN"/>
        </w:rPr>
        <w:t xml:space="preserve">, </w:t>
      </w:r>
      <w:r>
        <w:rPr>
          <w:rFonts w:hint="eastAsia"/>
          <w:lang w:val="zh-CN" w:eastAsia="zh-CN"/>
        </w:rPr>
        <w:t>Mrafko</w:t>
      </w:r>
      <w:r>
        <w:rPr>
          <w:rFonts w:hint="default"/>
          <w:lang w:val="en-US" w:eastAsia="zh-CN"/>
        </w:rPr>
        <w:t>.</w:t>
      </w:r>
      <w:r>
        <w:rPr>
          <w:rFonts w:hint="eastAsia"/>
          <w:lang w:val="zh-CN" w:eastAsia="zh-CN"/>
        </w:rPr>
        <w:t>L</w:t>
      </w:r>
      <w:r>
        <w:rPr>
          <w:rFonts w:hint="default"/>
          <w:lang w:val="en-US" w:eastAsia="zh-CN"/>
        </w:rPr>
        <w:t xml:space="preserve">, </w:t>
      </w:r>
      <w:r>
        <w:rPr>
          <w:rFonts w:hint="eastAsia"/>
          <w:lang w:val="zh-CN" w:eastAsia="zh-CN"/>
        </w:rPr>
        <w:t>Florek</w:t>
      </w:r>
      <w:r>
        <w:rPr>
          <w:rFonts w:hint="default"/>
          <w:lang w:val="en-US" w:eastAsia="zh-CN"/>
        </w:rPr>
        <w:t>.</w:t>
      </w:r>
      <w:r>
        <w:rPr>
          <w:rFonts w:hint="eastAsia"/>
          <w:lang w:val="zh-CN" w:eastAsia="zh-CN"/>
        </w:rPr>
        <w:t xml:space="preserve"> M</w:t>
      </w:r>
      <w:r>
        <w:rPr>
          <w:rFonts w:hint="default"/>
          <w:lang w:val="en-US" w:eastAsia="zh-CN"/>
        </w:rPr>
        <w:t xml:space="preserve">, </w:t>
      </w:r>
      <w:r>
        <w:rPr>
          <w:rFonts w:hint="eastAsia"/>
          <w:lang w:val="zh-CN" w:eastAsia="zh-CN"/>
        </w:rPr>
        <w:t>Beno</w:t>
      </w:r>
      <w:r>
        <w:rPr>
          <w:rFonts w:hint="default"/>
          <w:lang w:val="en-US" w:eastAsia="zh-CN"/>
        </w:rPr>
        <w:t>.</w:t>
      </w:r>
      <w:r>
        <w:rPr>
          <w:rFonts w:hint="eastAsia"/>
          <w:lang w:val="zh-CN" w:eastAsia="zh-CN"/>
        </w:rPr>
        <w:t xml:space="preserve"> P</w:t>
      </w:r>
      <w:r>
        <w:rPr>
          <w:rFonts w:hint="default"/>
          <w:lang w:val="en-US" w:eastAsia="zh-CN"/>
        </w:rPr>
        <w:t>, “Sensoric subsystem of automated guided vehicle: TCP communication between SIMATIC S7 PLC and Arduino” in 2014 23</w:t>
      </w:r>
      <w:r>
        <w:rPr>
          <w:rFonts w:hint="default"/>
          <w:vertAlign w:val="superscript"/>
          <w:lang w:val="en-US" w:eastAsia="zh-CN"/>
        </w:rPr>
        <w:t>rd</w:t>
      </w:r>
      <w:r>
        <w:rPr>
          <w:rFonts w:hint="default"/>
          <w:lang w:val="en-US" w:eastAsia="zh-CN"/>
        </w:rPr>
        <w:t xml:space="preserve"> RAAD , 2014, 1-6. </w:t>
      </w:r>
    </w:p>
    <w:p>
      <w:pPr>
        <w:numPr>
          <w:ilvl w:val="0"/>
          <w:numId w:val="0"/>
        </w:numPr>
        <w:spacing w:line="240" w:lineRule="auto"/>
        <w:rPr>
          <w:rFonts w:hint="default"/>
          <w:lang w:val="en-US" w:eastAsia="zh-CN"/>
        </w:rPr>
      </w:pPr>
    </w:p>
    <w:p>
      <w:pPr>
        <w:numPr>
          <w:ilvl w:val="0"/>
          <w:numId w:val="7"/>
        </w:numPr>
        <w:spacing w:line="240" w:lineRule="auto"/>
        <w:ind w:leftChars="0"/>
        <w:rPr>
          <w:rFonts w:hint="default"/>
          <w:lang w:val="en-US" w:eastAsia="zh-CN"/>
        </w:rPr>
      </w:pPr>
      <w:r>
        <w:rPr>
          <w:rFonts w:hint="default"/>
          <w:lang w:val="en-US" w:eastAsia="zh-CN"/>
        </w:rPr>
        <w:t>E.W.Dijkstra, “A Node on Two Problem in Connexion with Graphs,” in Numerische Mathematik, pp 269-271, 1959.</w:t>
      </w:r>
    </w:p>
    <w:p>
      <w:pPr>
        <w:numPr>
          <w:ilvl w:val="0"/>
          <w:numId w:val="0"/>
        </w:numPr>
        <w:spacing w:line="240" w:lineRule="auto"/>
        <w:ind w:leftChars="0"/>
        <w:rPr>
          <w:rFonts w:hint="eastAsia"/>
          <w:lang w:val="zh-CN" w:eastAsia="zh-CN"/>
        </w:rPr>
      </w:pPr>
    </w:p>
    <w:p>
      <w:pPr>
        <w:numPr>
          <w:ilvl w:val="0"/>
          <w:numId w:val="0"/>
        </w:numPr>
        <w:spacing w:line="240" w:lineRule="auto"/>
        <w:ind w:leftChars="0"/>
        <w:rPr>
          <w:rFonts w:hint="eastAsia"/>
          <w:lang w:val="zh-CN" w:eastAsia="zh-CN"/>
        </w:rPr>
      </w:pPr>
      <w:r>
        <w:rPr>
          <w:rFonts w:hint="default"/>
          <w:lang w:val="en-US" w:eastAsia="zh-CN"/>
        </w:rPr>
        <w:t xml:space="preserve">[9] </w:t>
      </w:r>
      <w:r>
        <w:rPr>
          <w:rFonts w:hint="eastAsia"/>
          <w:lang w:val="zh-CN" w:eastAsia="zh-CN"/>
        </w:rPr>
        <w:t>Y</w:t>
      </w:r>
      <w:r>
        <w:rPr>
          <w:rFonts w:hint="default"/>
          <w:lang w:val="en-US" w:eastAsia="zh-CN"/>
        </w:rPr>
        <w:t>.</w:t>
      </w:r>
      <w:r>
        <w:rPr>
          <w:rFonts w:hint="eastAsia"/>
          <w:lang w:val="zh-CN" w:eastAsia="zh-CN"/>
        </w:rPr>
        <w:t>Singh</w:t>
      </w:r>
      <w:r>
        <w:rPr>
          <w:rFonts w:hint="default"/>
          <w:lang w:val="en-US" w:eastAsia="zh-CN"/>
        </w:rPr>
        <w:t xml:space="preserve">, </w:t>
      </w:r>
      <w:r>
        <w:rPr>
          <w:rFonts w:hint="eastAsia"/>
          <w:lang w:val="zh-CN" w:eastAsia="zh-CN"/>
        </w:rPr>
        <w:t>S</w:t>
      </w:r>
      <w:r>
        <w:rPr>
          <w:rFonts w:hint="default"/>
          <w:lang w:val="en-US" w:eastAsia="zh-CN"/>
        </w:rPr>
        <w:t>.</w:t>
      </w:r>
      <w:r>
        <w:rPr>
          <w:rFonts w:hint="eastAsia"/>
          <w:lang w:val="zh-CN" w:eastAsia="zh-CN"/>
        </w:rPr>
        <w:t>Sharma</w:t>
      </w:r>
      <w:r>
        <w:rPr>
          <w:rFonts w:hint="default"/>
          <w:lang w:val="en-US" w:eastAsia="zh-CN"/>
        </w:rPr>
        <w:t xml:space="preserve">, </w:t>
      </w:r>
      <w:r>
        <w:rPr>
          <w:rFonts w:hint="eastAsia"/>
          <w:lang w:val="zh-CN" w:eastAsia="zh-CN"/>
        </w:rPr>
        <w:t>R</w:t>
      </w:r>
      <w:r>
        <w:rPr>
          <w:rFonts w:hint="default"/>
          <w:lang w:val="en-US" w:eastAsia="zh-CN"/>
        </w:rPr>
        <w:t>.</w:t>
      </w:r>
      <w:r>
        <w:rPr>
          <w:rFonts w:hint="eastAsia"/>
          <w:lang w:val="zh-CN" w:eastAsia="zh-CN"/>
        </w:rPr>
        <w:t>Sutton</w:t>
      </w:r>
      <w:r>
        <w:rPr>
          <w:rFonts w:hint="default"/>
          <w:lang w:val="en-US" w:eastAsia="zh-CN"/>
        </w:rPr>
        <w:t xml:space="preserve">, </w:t>
      </w:r>
      <w:r>
        <w:rPr>
          <w:rFonts w:hint="eastAsia"/>
          <w:lang w:val="zh-CN" w:eastAsia="zh-CN"/>
        </w:rPr>
        <w:t>D</w:t>
      </w:r>
      <w:r>
        <w:rPr>
          <w:rFonts w:hint="default"/>
          <w:lang w:val="en-US" w:eastAsia="zh-CN"/>
        </w:rPr>
        <w:t>.</w:t>
      </w:r>
      <w:r>
        <w:rPr>
          <w:rFonts w:hint="eastAsia"/>
          <w:lang w:val="zh-CN" w:eastAsia="zh-CN"/>
        </w:rPr>
        <w:t>Hatton</w:t>
      </w:r>
      <w:r>
        <w:rPr>
          <w:rFonts w:hint="default"/>
          <w:lang w:val="en-US" w:eastAsia="zh-CN"/>
        </w:rPr>
        <w:t>, “Towards use of Dijkstra Algorithm for Optimal Navigation of an Unmanned Surface Vehicle in a Real-Time Marine Environment with results from Artificial Potential Field”, in LCC:Transportation and communications,  vol 12, Issue 1, pp 125-131, 2018.</w:t>
      </w:r>
      <w:r>
        <w:rPr>
          <w:rFonts w:hint="eastAsia"/>
          <w:lang w:val="zh-CN" w:eastAsia="zh-CN"/>
        </w:rPr>
        <w:br w:type="page"/>
      </w:r>
    </w:p>
    <w:p>
      <w:pPr>
        <w:pStyle w:val="59"/>
        <w:rPr>
          <w:lang w:val="en-US"/>
        </w:rPr>
      </w:pPr>
      <w:bookmarkStart w:id="78" w:name="_Toc17389_WPSOffice_Level1"/>
      <w:bookmarkStart w:id="79" w:name="_Toc14050"/>
      <w:r>
        <w:t>Appendix A.</w:t>
      </w:r>
      <w:r>
        <w:tab/>
      </w:r>
      <w:bookmarkEnd w:id="75"/>
      <w:bookmarkEnd w:id="76"/>
      <w:bookmarkEnd w:id="77"/>
      <w:bookmarkEnd w:id="78"/>
      <w:r>
        <w:rPr>
          <w:lang w:val="en-US"/>
        </w:rPr>
        <w:tab/>
      </w:r>
      <w:r>
        <w:rPr>
          <w:rFonts w:hint="eastAsia"/>
          <w:lang w:val="en-US"/>
        </w:rPr>
        <w:t>Arduino Code in Car</w:t>
      </w:r>
      <w:bookmarkEnd w:id="79"/>
    </w:p>
    <w:p>
      <w:pPr>
        <w:spacing w:beforeLines="0" w:afterLines="0" w:line="240" w:lineRule="auto"/>
        <w:jc w:val="left"/>
        <w:rPr>
          <w:rFonts w:hint="eastAsia" w:ascii="Courier New" w:hAnsi="Courier New"/>
          <w:color w:val="804000"/>
          <w:sz w:val="20"/>
          <w:highlight w:val="white"/>
        </w:rPr>
      </w:pPr>
      <w:bookmarkStart w:id="80" w:name="_Toc12289_WPSOffice_Level2"/>
      <w:r>
        <w:rPr>
          <w:rFonts w:hint="eastAsia" w:ascii="Courier New" w:hAnsi="Courier New"/>
          <w:color w:val="804000"/>
          <w:sz w:val="20"/>
          <w:highlight w:val="white"/>
        </w:rPr>
        <w:t>#define numb 20</w:t>
      </w:r>
      <w:bookmarkEnd w:id="80"/>
    </w:p>
    <w:p>
      <w:pPr>
        <w:spacing w:beforeLines="0" w:afterLines="0" w:line="240" w:lineRule="auto"/>
        <w:jc w:val="left"/>
        <w:rPr>
          <w:rFonts w:hint="eastAsia" w:ascii="Courier New" w:hAnsi="Courier New"/>
          <w:color w:val="804000"/>
          <w:sz w:val="20"/>
          <w:highlight w:val="white"/>
        </w:rPr>
      </w:pPr>
      <w:bookmarkStart w:id="81" w:name="_Toc17684_WPSOffice_Level2"/>
      <w:r>
        <w:rPr>
          <w:rFonts w:hint="eastAsia" w:ascii="Courier New" w:hAnsi="Courier New"/>
          <w:color w:val="804000"/>
          <w:sz w:val="20"/>
          <w:highlight w:val="white"/>
        </w:rPr>
        <w:t>#define ns 9</w:t>
      </w:r>
      <w:bookmarkEnd w:id="81"/>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8000FF"/>
          <w:sz w:val="20"/>
          <w:highlight w:val="white"/>
        </w:rPr>
        <w:t>int</w:t>
      </w:r>
      <w:r>
        <w:rPr>
          <w:rFonts w:hint="eastAsia" w:ascii="Courier New" w:hAnsi="Courier New"/>
          <w:color w:val="000000"/>
          <w:sz w:val="20"/>
          <w:highlight w:val="white"/>
        </w:rPr>
        <w:t xml:space="preserve"> speedPin_M1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//M1 Speed Control</w:t>
      </w: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8000FF"/>
          <w:sz w:val="20"/>
          <w:highlight w:val="white"/>
        </w:rPr>
        <w:t>int</w:t>
      </w:r>
      <w:r>
        <w:rPr>
          <w:rFonts w:hint="eastAsia" w:ascii="Courier New" w:hAnsi="Courier New"/>
          <w:color w:val="000000"/>
          <w:sz w:val="20"/>
          <w:highlight w:val="white"/>
        </w:rPr>
        <w:t xml:space="preserve"> speedPin_M2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//M2 Speed Control</w:t>
      </w: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8000FF"/>
          <w:sz w:val="20"/>
          <w:highlight w:val="white"/>
        </w:rPr>
        <w:t>int</w:t>
      </w:r>
      <w:r>
        <w:rPr>
          <w:rFonts w:hint="eastAsia" w:ascii="Courier New" w:hAnsi="Courier New"/>
          <w:color w:val="000000"/>
          <w:sz w:val="20"/>
          <w:highlight w:val="white"/>
        </w:rPr>
        <w:t xml:space="preserve"> directionPin_M1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//M1 Direction Control</w:t>
      </w: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8000FF"/>
          <w:sz w:val="20"/>
          <w:highlight w:val="white"/>
        </w:rPr>
        <w:t>int</w:t>
      </w:r>
      <w:r>
        <w:rPr>
          <w:rFonts w:hint="eastAsia" w:ascii="Courier New" w:hAnsi="Courier New"/>
          <w:color w:val="000000"/>
          <w:sz w:val="20"/>
          <w:highlight w:val="white"/>
        </w:rPr>
        <w:t xml:space="preserve"> directionPin_M2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7</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//M1 Direction Control</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byte table</w:t>
      </w:r>
      <w:r>
        <w:rPr>
          <w:rFonts w:hint="eastAsia" w:ascii="Courier New" w:hAnsi="Courier New"/>
          <w:b/>
          <w:color w:val="000080"/>
          <w:sz w:val="20"/>
          <w:highlight w:val="white"/>
        </w:rPr>
        <w:t>[</w:t>
      </w:r>
      <w:r>
        <w:rPr>
          <w:rFonts w:hint="eastAsia" w:ascii="Courier New" w:hAnsi="Courier New"/>
          <w:color w:val="FF8000"/>
          <w:sz w:val="20"/>
          <w:highlight w:val="white"/>
        </w:rPr>
        <w:t>10</w:t>
      </w:r>
      <w:r>
        <w:rPr>
          <w:rFonts w:hint="eastAsia" w:ascii="Courier New" w:hAnsi="Courier New"/>
          <w:b/>
          <w:color w:val="000080"/>
          <w:sz w:val="20"/>
          <w:highlight w:val="white"/>
        </w:rPr>
        <w:t>][</w:t>
      </w:r>
      <w:r>
        <w:rPr>
          <w:rFonts w:hint="eastAsia" w:ascii="Courier New" w:hAnsi="Courier New"/>
          <w:color w:val="FF8000"/>
          <w:sz w:val="20"/>
          <w:highlight w:val="white"/>
        </w:rPr>
        <w:t>10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3</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8</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8</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7</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7</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5</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color w:val="000000"/>
          <w:sz w:val="20"/>
          <w:highlight w:val="white"/>
        </w:rPr>
        <w:t>byte shortest</w:t>
      </w:r>
      <w:r>
        <w:rPr>
          <w:rFonts w:hint="eastAsia" w:ascii="Courier New" w:hAnsi="Courier New"/>
          <w:b/>
          <w:color w:val="000080"/>
          <w:sz w:val="20"/>
          <w:highlight w:val="white"/>
        </w:rPr>
        <w:t>[</w:t>
      </w:r>
      <w:r>
        <w:rPr>
          <w:rFonts w:hint="eastAsia" w:ascii="Courier New" w:hAnsi="Courier New"/>
          <w:color w:val="FF8000"/>
          <w:sz w:val="20"/>
          <w:highlight w:val="white"/>
        </w:rPr>
        <w:t>10</w:t>
      </w:r>
      <w:r>
        <w:rPr>
          <w:rFonts w:hint="eastAsia" w:ascii="Courier New" w:hAnsi="Courier New"/>
          <w:b/>
          <w:color w:val="000080"/>
          <w:sz w:val="20"/>
          <w:highlight w:val="white"/>
        </w:rPr>
        <w:t>][</w:t>
      </w:r>
      <w:r>
        <w:rPr>
          <w:rFonts w:hint="eastAsia" w:ascii="Courier New" w:hAnsi="Courier New"/>
          <w:color w:val="FF8000"/>
          <w:sz w:val="20"/>
          <w:highlight w:val="white"/>
        </w:rPr>
        <w:t>10</w:t>
      </w:r>
      <w:r>
        <w:rPr>
          <w:rFonts w:hint="eastAsia" w:ascii="Courier New" w:hAnsi="Courier New"/>
          <w:b/>
          <w:color w:val="000080"/>
          <w:sz w:val="20"/>
          <w:highlight w:val="white"/>
        </w:rPr>
        <w:t>];</w:t>
      </w:r>
    </w:p>
    <w:p>
      <w:pPr>
        <w:keepNext w:val="0"/>
        <w:keepLines w:val="0"/>
        <w:widowControl/>
        <w:suppressLineNumbers w:val="0"/>
        <w:shd w:val="clear" w:fill="FFFFFF"/>
        <w:spacing w:line="240" w:lineRule="auto"/>
        <w:jc w:val="left"/>
        <w:rPr>
          <w:rFonts w:hint="default" w:ascii="Courier New" w:hAnsi="Courier New" w:cs="Courier New"/>
          <w:sz w:val="20"/>
          <w:szCs w:val="20"/>
        </w:rPr>
      </w:pPr>
      <w:r>
        <w:rPr>
          <w:rFonts w:hint="default" w:ascii="Courier New" w:hAnsi="Courier New" w:eastAsia="宋体" w:cs="Courier New"/>
          <w:kern w:val="0"/>
          <w:sz w:val="20"/>
          <w:szCs w:val="20"/>
          <w:shd w:val="clear" w:fill="FFFFFF"/>
          <w:lang w:val="en-US" w:eastAsia="zh-CN" w:bidi="ar"/>
        </w:rPr>
        <w:t xml:space="preserve">byte pos </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color w:val="FF8000"/>
          <w:kern w:val="0"/>
          <w:sz w:val="20"/>
          <w:szCs w:val="20"/>
          <w:shd w:val="clear" w:fill="FFFFFF"/>
          <w:lang w:val="en-US" w:eastAsia="zh-CN" w:bidi="ar"/>
        </w:rPr>
        <w:t>0</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5</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7.5</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10</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10</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6</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2.5</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0</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5</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color w:val="FF8000"/>
          <w:kern w:val="0"/>
          <w:sz w:val="20"/>
          <w:szCs w:val="20"/>
          <w:shd w:val="clear" w:fill="FFFFFF"/>
          <w:lang w:val="en-US" w:eastAsia="zh-CN" w:bidi="ar"/>
        </w:rPr>
        <w:t>10</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10</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7.5</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5</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0</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0</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0</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5</w:t>
      </w:r>
      <w:r>
        <w:rPr>
          <w:rFonts w:hint="default" w:ascii="Courier New" w:hAnsi="Courier New" w:eastAsia="宋体" w:cs="Courier New"/>
          <w:b/>
          <w:color w:val="000080"/>
          <w:kern w:val="0"/>
          <w:sz w:val="20"/>
          <w:szCs w:val="20"/>
          <w:shd w:val="clear" w:fill="FFFFFF"/>
          <w:lang w:val="en-US" w:eastAsia="zh-CN" w:bidi="ar"/>
        </w:rPr>
        <w:t>,</w:t>
      </w:r>
      <w:r>
        <w:rPr>
          <w:rFonts w:hint="default" w:ascii="Courier New" w:hAnsi="Courier New" w:eastAsia="宋体" w:cs="Courier New"/>
          <w:kern w:val="0"/>
          <w:sz w:val="20"/>
          <w:szCs w:val="20"/>
          <w:shd w:val="clear" w:fill="FFFFFF"/>
          <w:lang w:val="en-US" w:eastAsia="zh-CN" w:bidi="ar"/>
        </w:rPr>
        <w:t xml:space="preserve"> </w:t>
      </w:r>
      <w:r>
        <w:rPr>
          <w:rFonts w:hint="default" w:ascii="Courier New" w:hAnsi="Courier New" w:eastAsia="宋体" w:cs="Courier New"/>
          <w:color w:val="FF8000"/>
          <w:kern w:val="0"/>
          <w:sz w:val="20"/>
          <w:szCs w:val="20"/>
          <w:shd w:val="clear" w:fill="FFFFFF"/>
          <w:lang w:val="en-US" w:eastAsia="zh-CN" w:bidi="ar"/>
        </w:rPr>
        <w:t>5</w:t>
      </w:r>
      <w:r>
        <w:rPr>
          <w:rFonts w:hint="default" w:ascii="Courier New" w:hAnsi="Courier New" w:eastAsia="宋体" w:cs="Courier New"/>
          <w:b/>
          <w:color w:val="000080"/>
          <w:kern w:val="0"/>
          <w:sz w:val="20"/>
          <w:szCs w:val="20"/>
          <w:shd w:val="clear" w:fill="FFFFFF"/>
          <w:lang w:val="en-US" w:eastAsia="zh-CN" w:bidi="ar"/>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int</w:t>
      </w:r>
      <w:r>
        <w:rPr>
          <w:rFonts w:hint="eastAsia" w:ascii="Courier New" w:hAnsi="Courier New"/>
          <w:color w:val="000000"/>
          <w:sz w:val="20"/>
          <w:highlight w:val="white"/>
        </w:rPr>
        <w:t xml:space="preserve"> angle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byte 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j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times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error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byte led1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led2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led3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led4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led5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led6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led7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byte start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dest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byte old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pre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function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byte pre_o</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ID_o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function_o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String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MessRece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byte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setup</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FF8000"/>
          <w:sz w:val="20"/>
          <w:highlight w:val="white"/>
        </w:rPr>
        <w:t>2000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begin</w:t>
      </w:r>
      <w:r>
        <w:rPr>
          <w:rFonts w:hint="eastAsia" w:ascii="Courier New" w:hAnsi="Courier New"/>
          <w:b/>
          <w:color w:val="000080"/>
          <w:sz w:val="20"/>
          <w:highlight w:val="white"/>
        </w:rPr>
        <w:t>(</w:t>
      </w:r>
      <w:r>
        <w:rPr>
          <w:rFonts w:hint="eastAsia" w:ascii="Courier New" w:hAnsi="Courier New"/>
          <w:color w:val="FF8000"/>
          <w:sz w:val="20"/>
          <w:highlight w:val="white"/>
        </w:rPr>
        <w:t>115200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setup_IR</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shortestmap</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Serial</w:t>
      </w:r>
      <w:r>
        <w:rPr>
          <w:rFonts w:hint="eastAsia" w:ascii="Courier New" w:hAnsi="Courier New"/>
          <w:b/>
          <w:color w:val="000080"/>
          <w:sz w:val="20"/>
          <w:highlight w:val="white"/>
        </w:rPr>
        <w:t>.</w:t>
      </w:r>
      <w:r>
        <w:rPr>
          <w:rFonts w:hint="eastAsia" w:ascii="Courier New" w:hAnsi="Courier New"/>
          <w:color w:val="000000"/>
          <w:sz w:val="20"/>
          <w:highlight w:val="white"/>
        </w:rPr>
        <w:t>read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&gt;=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FF8000"/>
          <w:sz w:val="20"/>
          <w:highlight w:val="white"/>
        </w:rPr>
        <w:t>1000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ID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function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next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MessSend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loop</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switch</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status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FF8000"/>
          <w:sz w:val="20"/>
          <w:highlight w:val="white"/>
        </w:rPr>
        <w:t>500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switch</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function</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//Dest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byte</w:t>
      </w:r>
      <w:r>
        <w:rPr>
          <w:rFonts w:hint="eastAsia" w:ascii="Courier New" w:hAnsi="Courier New"/>
          <w:b/>
          <w:color w:val="000080"/>
          <w:sz w:val="20"/>
          <w:highlight w:val="white"/>
        </w:rPr>
        <w:t>(</w:t>
      </w:r>
      <w:r>
        <w:rPr>
          <w:rFonts w:hint="eastAsia" w:ascii="Courier New" w:hAnsi="Courier New"/>
          <w:color w:val="000000"/>
          <w:sz w:val="20"/>
          <w:highlight w:val="white"/>
        </w:rPr>
        <w:t>Serial</w:t>
      </w:r>
      <w:r>
        <w:rPr>
          <w:rFonts w:hint="eastAsia" w:ascii="Courier New" w:hAnsi="Courier New"/>
          <w:b/>
          <w:color w:val="000080"/>
          <w:sz w:val="20"/>
          <w:highlight w:val="white"/>
        </w:rPr>
        <w:t>.</w:t>
      </w:r>
      <w:r>
        <w:rPr>
          <w:rFonts w:hint="eastAsia" w:ascii="Courier New" w:hAnsi="Courier New"/>
          <w:color w:val="000000"/>
          <w:sz w:val="20"/>
          <w:highlight w:val="white"/>
        </w:rPr>
        <w:t>read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MessRece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parseInt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MessDe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FF8000"/>
          <w:sz w:val="20"/>
          <w:highlight w:val="white"/>
        </w:rPr>
        <w:t>500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dest</w:t>
      </w:r>
      <w:r>
        <w:rPr>
          <w:rFonts w:hint="eastAsia" w:ascii="Courier New" w:hAnsi="Courier New"/>
          <w:b/>
          <w:color w:val="000080"/>
          <w:sz w:val="20"/>
          <w:highlight w:val="white"/>
        </w:rPr>
        <w:t>==</w:t>
      </w:r>
      <w:r>
        <w:rPr>
          <w:rFonts w:hint="eastAsia" w:ascii="Courier New" w:hAnsi="Courier New"/>
          <w:color w:val="FF8000"/>
          <w:sz w:val="20"/>
          <w:highlight w:val="white"/>
        </w:rPr>
        <w:t>9</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function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else</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function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byte</w:t>
      </w:r>
      <w:r>
        <w:rPr>
          <w:rFonts w:hint="eastAsia" w:ascii="Courier New" w:hAnsi="Courier New"/>
          <w:b/>
          <w:color w:val="000080"/>
          <w:sz w:val="20"/>
          <w:highlight w:val="white"/>
        </w:rPr>
        <w:t>(</w:t>
      </w:r>
      <w:r>
        <w:rPr>
          <w:rFonts w:hint="eastAsia" w:ascii="Courier New" w:hAnsi="Courier New"/>
          <w:color w:val="000000"/>
          <w:sz w:val="20"/>
          <w:highlight w:val="white"/>
        </w:rPr>
        <w:t>Serial</w:t>
      </w:r>
      <w:r>
        <w:rPr>
          <w:rFonts w:hint="eastAsia" w:ascii="Courier New" w:hAnsi="Courier New"/>
          <w:b/>
          <w:color w:val="000080"/>
          <w:sz w:val="20"/>
          <w:highlight w:val="white"/>
        </w:rPr>
        <w:t>.</w:t>
      </w:r>
      <w:r>
        <w:rPr>
          <w:rFonts w:hint="eastAsia" w:ascii="Courier New" w:hAnsi="Courier New"/>
          <w:color w:val="000000"/>
          <w:sz w:val="20"/>
          <w:highlight w:val="white"/>
        </w:rPr>
        <w:t>read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MessRece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parseInt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MessDe_o</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FF8000"/>
          <w:sz w:val="20"/>
          <w:highlight w:val="white"/>
        </w:rPr>
        <w:t>500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3</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//calculate the route</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next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pre_dest</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dest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pre_o</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next_o</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angle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turnAngle</w:t>
      </w:r>
      <w:r>
        <w:rPr>
          <w:rFonts w:hint="eastAsia" w:ascii="Courier New" w:hAnsi="Courier New"/>
          <w:b/>
          <w:color w:val="000080"/>
          <w:sz w:val="20"/>
          <w:highlight w:val="white"/>
        </w:rPr>
        <w:t>(</w:t>
      </w:r>
      <w:r>
        <w:rPr>
          <w:rFonts w:hint="eastAsia" w:ascii="Courier New" w:hAnsi="Courier New"/>
          <w:color w:val="000000"/>
          <w:sz w:val="20"/>
          <w:highlight w:val="white"/>
        </w:rPr>
        <w:t>old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angle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carRight</w:t>
      </w:r>
      <w:r>
        <w:rPr>
          <w:rFonts w:hint="eastAsia" w:ascii="Courier New" w:hAnsi="Courier New"/>
          <w:b/>
          <w:color w:val="000080"/>
          <w:sz w:val="20"/>
          <w:highlight w:val="white"/>
        </w:rPr>
        <w:t>(</w:t>
      </w:r>
      <w:r>
        <w:rPr>
          <w:rFonts w:hint="eastAsia" w:ascii="Courier New" w:hAnsi="Courier New"/>
          <w:color w:val="FF8000"/>
          <w:sz w:val="20"/>
          <w:highlight w:val="white"/>
        </w:rPr>
        <w:t>150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150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angle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angle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else</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carLeft</w:t>
      </w:r>
      <w:r>
        <w:rPr>
          <w:rFonts w:hint="eastAsia" w:ascii="Courier New" w:hAnsi="Courier New"/>
          <w:b/>
          <w:color w:val="000080"/>
          <w:sz w:val="20"/>
          <w:highlight w:val="white"/>
        </w:rPr>
        <w:t>(</w:t>
      </w:r>
      <w:r>
        <w:rPr>
          <w:rFonts w:hint="eastAsia" w:ascii="Courier New" w:hAnsi="Courier New"/>
          <w:color w:val="FF8000"/>
          <w:sz w:val="20"/>
          <w:highlight w:val="white"/>
        </w:rPr>
        <w:t>150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150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angle</w:t>
      </w:r>
      <w:r>
        <w:rPr>
          <w:rFonts w:hint="eastAsia" w:ascii="Courier New" w:hAnsi="Courier New"/>
          <w:b/>
          <w:color w:val="000080"/>
          <w:sz w:val="20"/>
          <w:highlight w:val="white"/>
        </w:rPr>
        <w:t>=</w:t>
      </w:r>
      <w:r>
        <w:rPr>
          <w:rFonts w:hint="eastAsia" w:ascii="Courier New" w:hAnsi="Courier New"/>
          <w:color w:val="8000FF"/>
          <w:sz w:val="20"/>
          <w:highlight w:val="white"/>
        </w:rPr>
        <w:t>int</w:t>
      </w:r>
      <w:r>
        <w:rPr>
          <w:rFonts w:hint="eastAsia" w:ascii="Courier New" w:hAnsi="Courier New"/>
          <w:b/>
          <w:color w:val="000080"/>
          <w:sz w:val="20"/>
          <w:highlight w:val="white"/>
        </w:rPr>
        <w:t>(</w:t>
      </w:r>
      <w:r>
        <w:rPr>
          <w:rFonts w:hint="eastAsia" w:ascii="Courier New" w:hAnsi="Courier New"/>
          <w:color w:val="000000"/>
          <w:sz w:val="20"/>
          <w:highlight w:val="white"/>
        </w:rPr>
        <w:t>angle</w:t>
      </w:r>
      <w:r>
        <w:rPr>
          <w:rFonts w:hint="eastAsia" w:ascii="Courier New" w:hAnsi="Courier New"/>
          <w:b/>
          <w:color w:val="000080"/>
          <w:sz w:val="20"/>
          <w:highlight w:val="white"/>
        </w:rPr>
        <w:t>*</w:t>
      </w:r>
      <w:r>
        <w:rPr>
          <w:rFonts w:hint="eastAsia" w:ascii="Courier New" w:hAnsi="Courier New"/>
          <w:b/>
          <w:color w:val="000080"/>
          <w:sz w:val="20"/>
          <w:highlight w:val="white"/>
          <w:lang w:val="en-US" w:eastAsia="zh-CN"/>
        </w:rPr>
        <w:t>250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000000"/>
          <w:sz w:val="20"/>
          <w:highlight w:val="white"/>
        </w:rPr>
        <w:t>angle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angle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ID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function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next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MessSend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//line tracking</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linetracking</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times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old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pre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pre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pre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dest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5</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else</w:t>
      </w: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//finish</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808080"/>
          <w:sz w:val="20"/>
          <w:highlight w:val="white"/>
        </w:rPr>
        <w:t>"Finish!"</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function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default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FF8000"/>
          <w:sz w:val="20"/>
          <w:highlight w:val="white"/>
        </w:rPr>
        <w:t>2000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808080"/>
          <w:sz w:val="20"/>
          <w:highlight w:val="white"/>
        </w:rPr>
        <w:t>"New Mession Comes"</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ID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function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next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MessSend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function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Decode Task from ESP8266</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MessDe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function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pre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dest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Decode Other car information from ESP8266 </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MessDe_o</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ID_o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function_o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pre_o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next_o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Send the position information to ESP8266</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MessSd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ID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function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dest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MessSend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Setup the infrared sensors</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setup_IR</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pinMode</w:t>
      </w:r>
      <w:r>
        <w:rPr>
          <w:rFonts w:hint="eastAsia" w:ascii="Courier New" w:hAnsi="Courier New"/>
          <w:b/>
          <w:color w:val="000080"/>
          <w:sz w:val="20"/>
          <w:highlight w:val="white"/>
        </w:rPr>
        <w:t>(</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INPUT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pinMode</w:t>
      </w:r>
      <w:r>
        <w:rPr>
          <w:rFonts w:hint="eastAsia" w:ascii="Courier New" w:hAnsi="Courier New"/>
          <w:b/>
          <w:color w:val="000080"/>
          <w:sz w:val="20"/>
          <w:highlight w:val="white"/>
        </w:rPr>
        <w:t>(</w:t>
      </w:r>
      <w:r>
        <w:rPr>
          <w:rFonts w:hint="eastAsia" w:ascii="Courier New" w:hAnsi="Courier New"/>
          <w:color w:val="FF8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INPUT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pinMode</w:t>
      </w:r>
      <w:r>
        <w:rPr>
          <w:rFonts w:hint="eastAsia" w:ascii="Courier New" w:hAnsi="Courier New"/>
          <w:b/>
          <w:color w:val="000080"/>
          <w:sz w:val="20"/>
          <w:highlight w:val="white"/>
        </w:rPr>
        <w:t>(</w:t>
      </w:r>
      <w:r>
        <w:rPr>
          <w:rFonts w:hint="eastAsia" w:ascii="Courier New" w:hAnsi="Courier New"/>
          <w:color w:val="FF8000"/>
          <w:sz w:val="20"/>
          <w:highlight w:val="white"/>
        </w:rPr>
        <w:t>8</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INPUT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pinMode</w:t>
      </w:r>
      <w:r>
        <w:rPr>
          <w:rFonts w:hint="eastAsia" w:ascii="Courier New" w:hAnsi="Courier New"/>
          <w:b/>
          <w:color w:val="000080"/>
          <w:sz w:val="20"/>
          <w:highlight w:val="white"/>
        </w:rPr>
        <w:t>(</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INPUT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pinMode</w:t>
      </w:r>
      <w:r>
        <w:rPr>
          <w:rFonts w:hint="eastAsia" w:ascii="Courier New" w:hAnsi="Courier New"/>
          <w:b/>
          <w:color w:val="000080"/>
          <w:sz w:val="20"/>
          <w:highlight w:val="white"/>
        </w:rPr>
        <w:t>(</w:t>
      </w:r>
      <w:r>
        <w:rPr>
          <w:rFonts w:hint="eastAsia" w:ascii="Courier New" w:hAnsi="Courier New"/>
          <w:color w:val="FF8000"/>
          <w:sz w:val="20"/>
          <w:highlight w:val="white"/>
        </w:rPr>
        <w:t>10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INPUT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pinMode</w:t>
      </w:r>
      <w:r>
        <w:rPr>
          <w:rFonts w:hint="eastAsia" w:ascii="Courier New" w:hAnsi="Courier New"/>
          <w:b/>
          <w:color w:val="000080"/>
          <w:sz w:val="20"/>
          <w:highlight w:val="white"/>
        </w:rPr>
        <w:t>(</w:t>
      </w:r>
      <w:r>
        <w:rPr>
          <w:rFonts w:hint="eastAsia" w:ascii="Courier New" w:hAnsi="Courier New"/>
          <w:color w:val="FF8000"/>
          <w:sz w:val="20"/>
          <w:highlight w:val="white"/>
        </w:rPr>
        <w:t>11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INPUT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pinMode</w:t>
      </w:r>
      <w:r>
        <w:rPr>
          <w:rFonts w:hint="eastAsia" w:ascii="Courier New" w:hAnsi="Courier New"/>
          <w:b/>
          <w:color w:val="000080"/>
          <w:sz w:val="20"/>
          <w:highlight w:val="white"/>
        </w:rPr>
        <w:t>(</w:t>
      </w:r>
      <w:r>
        <w:rPr>
          <w:rFonts w:hint="eastAsia" w:ascii="Courier New" w:hAnsi="Courier New"/>
          <w:color w:val="FF8000"/>
          <w:sz w:val="20"/>
          <w:highlight w:val="white"/>
        </w:rPr>
        <w:t>12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INPUT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gather the return value of infrared sensors </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test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led1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digitalRead</w:t>
      </w:r>
      <w:r>
        <w:rPr>
          <w:rFonts w:hint="eastAsia" w:ascii="Courier New" w:hAnsi="Courier New"/>
          <w:b/>
          <w:color w:val="000080"/>
          <w:sz w:val="20"/>
          <w:highlight w:val="white"/>
        </w:rPr>
        <w:t>(</w:t>
      </w:r>
      <w:r>
        <w:rPr>
          <w:rFonts w:hint="eastAsia" w:ascii="Courier New" w:hAnsi="Courier New"/>
          <w:color w:val="FF8000"/>
          <w:sz w:val="20"/>
          <w:highlight w:val="white"/>
        </w:rPr>
        <w:t>2</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led2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digitalRead</w:t>
      </w:r>
      <w:r>
        <w:rPr>
          <w:rFonts w:hint="eastAsia" w:ascii="Courier New" w:hAnsi="Courier New"/>
          <w:b/>
          <w:color w:val="000080"/>
          <w:sz w:val="20"/>
          <w:highlight w:val="white"/>
        </w:rPr>
        <w:t>(</w:t>
      </w:r>
      <w:r>
        <w:rPr>
          <w:rFonts w:hint="eastAsia" w:ascii="Courier New" w:hAnsi="Courier New"/>
          <w:color w:val="FF8000"/>
          <w:sz w:val="20"/>
          <w:highlight w:val="white"/>
        </w:rPr>
        <w:t>3</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led3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digitalRead</w:t>
      </w:r>
      <w:r>
        <w:rPr>
          <w:rFonts w:hint="eastAsia" w:ascii="Courier New" w:hAnsi="Courier New"/>
          <w:b/>
          <w:color w:val="000080"/>
          <w:sz w:val="20"/>
          <w:highlight w:val="white"/>
        </w:rPr>
        <w:t>(</w:t>
      </w:r>
      <w:r>
        <w:rPr>
          <w:rFonts w:hint="eastAsia" w:ascii="Courier New" w:hAnsi="Courier New"/>
          <w:color w:val="FF8000"/>
          <w:sz w:val="20"/>
          <w:highlight w:val="white"/>
        </w:rPr>
        <w:t>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led4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digitalRead</w:t>
      </w:r>
      <w:r>
        <w:rPr>
          <w:rFonts w:hint="eastAsia" w:ascii="Courier New" w:hAnsi="Courier New"/>
          <w:b/>
          <w:color w:val="000080"/>
          <w:sz w:val="20"/>
          <w:highlight w:val="white"/>
        </w:rPr>
        <w:t>(</w:t>
      </w:r>
      <w:r>
        <w:rPr>
          <w:rFonts w:hint="eastAsia" w:ascii="Courier New" w:hAnsi="Courier New"/>
          <w:color w:val="FF8000"/>
          <w:sz w:val="20"/>
          <w:highlight w:val="white"/>
        </w:rPr>
        <w:t>9</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led5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digitalRead</w:t>
      </w:r>
      <w:r>
        <w:rPr>
          <w:rFonts w:hint="eastAsia" w:ascii="Courier New" w:hAnsi="Courier New"/>
          <w:b/>
          <w:color w:val="000080"/>
          <w:sz w:val="20"/>
          <w:highlight w:val="white"/>
        </w:rPr>
        <w:t>(</w:t>
      </w:r>
      <w:r>
        <w:rPr>
          <w:rFonts w:hint="eastAsia" w:ascii="Courier New" w:hAnsi="Courier New"/>
          <w:color w:val="FF8000"/>
          <w:sz w:val="20"/>
          <w:highlight w:val="white"/>
        </w:rPr>
        <w:t>10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led6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digitalRead</w:t>
      </w:r>
      <w:r>
        <w:rPr>
          <w:rFonts w:hint="eastAsia" w:ascii="Courier New" w:hAnsi="Courier New"/>
          <w:b/>
          <w:color w:val="000080"/>
          <w:sz w:val="20"/>
          <w:highlight w:val="white"/>
        </w:rPr>
        <w:t>(</w:t>
      </w:r>
      <w:r>
        <w:rPr>
          <w:rFonts w:hint="eastAsia" w:ascii="Courier New" w:hAnsi="Courier New"/>
          <w:color w:val="FF8000"/>
          <w:sz w:val="20"/>
          <w:highlight w:val="white"/>
        </w:rPr>
        <w:t>11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led7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digitalRead</w:t>
      </w:r>
      <w:r>
        <w:rPr>
          <w:rFonts w:hint="eastAsia" w:ascii="Courier New" w:hAnsi="Courier New"/>
          <w:b/>
          <w:color w:val="000080"/>
          <w:sz w:val="20"/>
          <w:highlight w:val="white"/>
        </w:rPr>
        <w:t>(</w:t>
      </w:r>
      <w:r>
        <w:rPr>
          <w:rFonts w:hint="eastAsia" w:ascii="Courier New" w:hAnsi="Courier New"/>
          <w:color w:val="FF8000"/>
          <w:sz w:val="20"/>
          <w:highlight w:val="white"/>
        </w:rPr>
        <w:t>12</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calculate the position of black line</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int</w:t>
      </w:r>
      <w:r>
        <w:rPr>
          <w:rFonts w:hint="eastAsia" w:ascii="Courier New" w:hAnsi="Courier New"/>
          <w:color w:val="000000"/>
          <w:sz w:val="20"/>
          <w:highlight w:val="white"/>
        </w:rPr>
        <w:t xml:space="preserve"> cal</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test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color w:val="8000FF"/>
          <w:sz w:val="20"/>
          <w:highlight w:val="white"/>
        </w:rPr>
        <w:t>int</w:t>
      </w:r>
      <w:r>
        <w:rPr>
          <w:rFonts w:hint="eastAsia" w:ascii="Courier New" w:hAnsi="Courier New"/>
          <w:color w:val="000000"/>
          <w:sz w:val="20"/>
          <w:highlight w:val="white"/>
        </w:rPr>
        <w:t xml:space="preserve"> sum</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led1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led2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led3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led4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led5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led6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led7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7</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else</w:t>
      </w: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&gt;</w:t>
      </w:r>
      <w:r>
        <w:rPr>
          <w:rFonts w:hint="eastAsia" w:ascii="Courier New" w:hAnsi="Courier New"/>
          <w:color w:val="000000"/>
          <w:sz w:val="20"/>
          <w:highlight w:val="white"/>
        </w:rPr>
        <w:t xml:space="preserve"> </w:t>
      </w:r>
      <w:r>
        <w:rPr>
          <w:rFonts w:hint="eastAsia" w:ascii="Courier New" w:hAnsi="Courier New"/>
          <w:color w:val="FF8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else</w:t>
      </w: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w:t>
      </w:r>
      <w:r>
        <w:rPr>
          <w:rFonts w:hint="eastAsia" w:ascii="Courier New" w:hAnsi="Courier New"/>
          <w:color w:val="FF8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else</w:t>
      </w: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sum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6</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else</w:t>
      </w: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sum </w:t>
      </w:r>
      <w:r>
        <w:rPr>
          <w:rFonts w:hint="eastAsia" w:ascii="Courier New" w:hAnsi="Courier New"/>
          <w:b/>
          <w:color w:val="000080"/>
          <w:sz w:val="20"/>
          <w:highlight w:val="white"/>
        </w:rPr>
        <w:t>&gt;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6</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else</w:t>
      </w:r>
      <w:r>
        <w:rPr>
          <w:rFonts w:hint="eastAsia" w:ascii="Courier New" w:hAnsi="Courier New"/>
          <w:color w:val="000000"/>
          <w:sz w:val="20"/>
          <w:highlight w:val="white"/>
        </w:rPr>
        <w:t xml:space="preserve"> sum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return</w:t>
      </w:r>
      <w:r>
        <w:rPr>
          <w:rFonts w:hint="eastAsia" w:ascii="Courier New" w:hAnsi="Courier New"/>
          <w:color w:val="000000"/>
          <w:sz w:val="20"/>
          <w:highlight w:val="white"/>
        </w:rPr>
        <w:t xml:space="preserve"> sum</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Motor control</w:t>
      </w: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carStop</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  Motor Stop</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digitalWrite</w:t>
      </w:r>
      <w:r>
        <w:rPr>
          <w:rFonts w:hint="eastAsia" w:ascii="Courier New" w:hAnsi="Courier New"/>
          <w:b/>
          <w:color w:val="000080"/>
          <w:sz w:val="20"/>
          <w:highlight w:val="white"/>
        </w:rPr>
        <w:t>(</w:t>
      </w:r>
      <w:r>
        <w:rPr>
          <w:rFonts w:hint="eastAsia" w:ascii="Courier New" w:hAnsi="Courier New"/>
          <w:color w:val="000000"/>
          <w:sz w:val="20"/>
          <w:highlight w:val="white"/>
        </w:rPr>
        <w:t>speedPin_M2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digitalWrite</w:t>
      </w:r>
      <w:r>
        <w:rPr>
          <w:rFonts w:hint="eastAsia" w:ascii="Courier New" w:hAnsi="Courier New"/>
          <w:b/>
          <w:color w:val="000080"/>
          <w:sz w:val="20"/>
          <w:highlight w:val="white"/>
        </w:rPr>
        <w:t>(</w:t>
      </w:r>
      <w:r>
        <w:rPr>
          <w:rFonts w:hint="eastAsia" w:ascii="Courier New" w:hAnsi="Courier New"/>
          <w:color w:val="000000"/>
          <w:sz w:val="20"/>
          <w:highlight w:val="white"/>
        </w:rPr>
        <w:t>directionPin_M1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LOW</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digitalWrite</w:t>
      </w:r>
      <w:r>
        <w:rPr>
          <w:rFonts w:hint="eastAsia" w:ascii="Courier New" w:hAnsi="Courier New"/>
          <w:b/>
          <w:color w:val="000080"/>
          <w:sz w:val="20"/>
          <w:highlight w:val="white"/>
        </w:rPr>
        <w:t>(</w:t>
      </w:r>
      <w:r>
        <w:rPr>
          <w:rFonts w:hint="eastAsia" w:ascii="Courier New" w:hAnsi="Courier New"/>
          <w:color w:val="000000"/>
          <w:sz w:val="20"/>
          <w:highlight w:val="white"/>
        </w:rPr>
        <w:t>speedPin_M1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digitalWrite</w:t>
      </w:r>
      <w:r>
        <w:rPr>
          <w:rFonts w:hint="eastAsia" w:ascii="Courier New" w:hAnsi="Courier New"/>
          <w:b/>
          <w:color w:val="000080"/>
          <w:sz w:val="20"/>
          <w:highlight w:val="white"/>
        </w:rPr>
        <w:t>(</w:t>
      </w:r>
      <w:r>
        <w:rPr>
          <w:rFonts w:hint="eastAsia" w:ascii="Courier New" w:hAnsi="Courier New"/>
          <w:color w:val="000000"/>
          <w:sz w:val="20"/>
          <w:highlight w:val="white"/>
        </w:rPr>
        <w:t>directionPin_M2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LOW</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8000FF"/>
          <w:sz w:val="20"/>
          <w:highlight w:val="white"/>
        </w:rPr>
        <w:t>int</w:t>
      </w:r>
      <w:r>
        <w:rPr>
          <w:rFonts w:hint="eastAsia" w:ascii="Courier New" w:hAnsi="Courier New"/>
          <w:color w:val="000000"/>
          <w:sz w:val="20"/>
          <w:highlight w:val="white"/>
        </w:rPr>
        <w:t xml:space="preserve"> leftSpeed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00FF"/>
          <w:sz w:val="20"/>
          <w:highlight w:val="white"/>
        </w:rPr>
        <w:t>int</w:t>
      </w:r>
      <w:r>
        <w:rPr>
          <w:rFonts w:hint="eastAsia" w:ascii="Courier New" w:hAnsi="Courier New"/>
          <w:color w:val="000000"/>
          <w:sz w:val="20"/>
          <w:highlight w:val="white"/>
        </w:rPr>
        <w:t xml:space="preserve"> rightSpeed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//Move forward</w:t>
      </w: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000000"/>
          <w:sz w:val="20"/>
          <w:highlight w:val="white"/>
        </w:rPr>
        <w:t xml:space="preserve">  analogWrite </w:t>
      </w:r>
      <w:r>
        <w:rPr>
          <w:rFonts w:hint="eastAsia" w:ascii="Courier New" w:hAnsi="Courier New"/>
          <w:b/>
          <w:color w:val="000080"/>
          <w:sz w:val="20"/>
          <w:highlight w:val="white"/>
        </w:rPr>
        <w:t>(</w:t>
      </w:r>
      <w:r>
        <w:rPr>
          <w:rFonts w:hint="eastAsia" w:ascii="Courier New" w:hAnsi="Courier New"/>
          <w:color w:val="000000"/>
          <w:sz w:val="20"/>
          <w:highlight w:val="white"/>
        </w:rPr>
        <w:t>speedPin_M2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leftSpeed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//PWM Speed Control</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digitalWrite</w:t>
      </w:r>
      <w:r>
        <w:rPr>
          <w:rFonts w:hint="eastAsia" w:ascii="Courier New" w:hAnsi="Courier New"/>
          <w:b/>
          <w:color w:val="000080"/>
          <w:sz w:val="20"/>
          <w:highlight w:val="white"/>
        </w:rPr>
        <w:t>(</w:t>
      </w:r>
      <w:r>
        <w:rPr>
          <w:rFonts w:hint="eastAsia" w:ascii="Courier New" w:hAnsi="Courier New"/>
          <w:color w:val="000000"/>
          <w:sz w:val="20"/>
          <w:highlight w:val="white"/>
        </w:rPr>
        <w:t>directionPin_M1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HIGH</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analogWrite </w:t>
      </w:r>
      <w:r>
        <w:rPr>
          <w:rFonts w:hint="eastAsia" w:ascii="Courier New" w:hAnsi="Courier New"/>
          <w:b/>
          <w:color w:val="000080"/>
          <w:sz w:val="20"/>
          <w:highlight w:val="white"/>
        </w:rPr>
        <w:t>(</w:t>
      </w:r>
      <w:r>
        <w:rPr>
          <w:rFonts w:hint="eastAsia" w:ascii="Courier New" w:hAnsi="Courier New"/>
          <w:color w:val="000000"/>
          <w:sz w:val="20"/>
          <w:highlight w:val="white"/>
        </w:rPr>
        <w:t>speedPin_M1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rightSpeed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digitalWrite</w:t>
      </w:r>
      <w:r>
        <w:rPr>
          <w:rFonts w:hint="eastAsia" w:ascii="Courier New" w:hAnsi="Courier New"/>
          <w:b/>
          <w:color w:val="000080"/>
          <w:sz w:val="20"/>
          <w:highlight w:val="white"/>
        </w:rPr>
        <w:t>(</w:t>
      </w:r>
      <w:r>
        <w:rPr>
          <w:rFonts w:hint="eastAsia" w:ascii="Courier New" w:hAnsi="Courier New"/>
          <w:color w:val="000000"/>
          <w:sz w:val="20"/>
          <w:highlight w:val="white"/>
        </w:rPr>
        <w:t>directionPin_M2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HIGH</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carLeft</w:t>
      </w:r>
      <w:r>
        <w:rPr>
          <w:rFonts w:hint="eastAsia" w:ascii="Courier New" w:hAnsi="Courier New"/>
          <w:b/>
          <w:color w:val="000080"/>
          <w:sz w:val="20"/>
          <w:highlight w:val="white"/>
        </w:rPr>
        <w:t>(</w:t>
      </w:r>
      <w:r>
        <w:rPr>
          <w:rFonts w:hint="eastAsia" w:ascii="Courier New" w:hAnsi="Courier New"/>
          <w:color w:val="8000FF"/>
          <w:sz w:val="20"/>
          <w:highlight w:val="white"/>
        </w:rPr>
        <w:t>int</w:t>
      </w:r>
      <w:r>
        <w:rPr>
          <w:rFonts w:hint="eastAsia" w:ascii="Courier New" w:hAnsi="Courier New"/>
          <w:color w:val="000000"/>
          <w:sz w:val="20"/>
          <w:highlight w:val="white"/>
        </w:rPr>
        <w:t xml:space="preserve"> leftSpeed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00FF"/>
          <w:sz w:val="20"/>
          <w:highlight w:val="white"/>
        </w:rPr>
        <w:t>int</w:t>
      </w:r>
      <w:r>
        <w:rPr>
          <w:rFonts w:hint="eastAsia" w:ascii="Courier New" w:hAnsi="Courier New"/>
          <w:color w:val="000000"/>
          <w:sz w:val="20"/>
          <w:highlight w:val="white"/>
        </w:rPr>
        <w:t xml:space="preserve"> rightSpeed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//Turn Right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analogWrite </w:t>
      </w:r>
      <w:r>
        <w:rPr>
          <w:rFonts w:hint="eastAsia" w:ascii="Courier New" w:hAnsi="Courier New"/>
          <w:b/>
          <w:color w:val="000080"/>
          <w:sz w:val="20"/>
          <w:highlight w:val="white"/>
        </w:rPr>
        <w:t>(</w:t>
      </w:r>
      <w:r>
        <w:rPr>
          <w:rFonts w:hint="eastAsia" w:ascii="Courier New" w:hAnsi="Courier New"/>
          <w:color w:val="000000"/>
          <w:sz w:val="20"/>
          <w:highlight w:val="white"/>
        </w:rPr>
        <w:t>speedPin_M2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leftSpeed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digitalWrite</w:t>
      </w:r>
      <w:r>
        <w:rPr>
          <w:rFonts w:hint="eastAsia" w:ascii="Courier New" w:hAnsi="Courier New"/>
          <w:b/>
          <w:color w:val="000080"/>
          <w:sz w:val="20"/>
          <w:highlight w:val="white"/>
        </w:rPr>
        <w:t>(</w:t>
      </w:r>
      <w:r>
        <w:rPr>
          <w:rFonts w:hint="eastAsia" w:ascii="Courier New" w:hAnsi="Courier New"/>
          <w:color w:val="000000"/>
          <w:sz w:val="20"/>
          <w:highlight w:val="white"/>
        </w:rPr>
        <w:t>directionPin_M1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LOW</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analogWrite </w:t>
      </w:r>
      <w:r>
        <w:rPr>
          <w:rFonts w:hint="eastAsia" w:ascii="Courier New" w:hAnsi="Courier New"/>
          <w:b/>
          <w:color w:val="000080"/>
          <w:sz w:val="20"/>
          <w:highlight w:val="white"/>
        </w:rPr>
        <w:t>(</w:t>
      </w:r>
      <w:r>
        <w:rPr>
          <w:rFonts w:hint="eastAsia" w:ascii="Courier New" w:hAnsi="Courier New"/>
          <w:color w:val="000000"/>
          <w:sz w:val="20"/>
          <w:highlight w:val="white"/>
        </w:rPr>
        <w:t>speedPin_M1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rightSpeed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digitalWrite</w:t>
      </w:r>
      <w:r>
        <w:rPr>
          <w:rFonts w:hint="eastAsia" w:ascii="Courier New" w:hAnsi="Courier New"/>
          <w:b/>
          <w:color w:val="000080"/>
          <w:sz w:val="20"/>
          <w:highlight w:val="white"/>
        </w:rPr>
        <w:t>(</w:t>
      </w:r>
      <w:r>
        <w:rPr>
          <w:rFonts w:hint="eastAsia" w:ascii="Courier New" w:hAnsi="Courier New"/>
          <w:color w:val="000000"/>
          <w:sz w:val="20"/>
          <w:highlight w:val="white"/>
        </w:rPr>
        <w:t>directionPin_M2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HIGH</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carRight</w:t>
      </w:r>
      <w:r>
        <w:rPr>
          <w:rFonts w:hint="eastAsia" w:ascii="Courier New" w:hAnsi="Courier New"/>
          <w:b/>
          <w:color w:val="000080"/>
          <w:sz w:val="20"/>
          <w:highlight w:val="white"/>
        </w:rPr>
        <w:t>(</w:t>
      </w:r>
      <w:r>
        <w:rPr>
          <w:rFonts w:hint="eastAsia" w:ascii="Courier New" w:hAnsi="Courier New"/>
          <w:color w:val="8000FF"/>
          <w:sz w:val="20"/>
          <w:highlight w:val="white"/>
        </w:rPr>
        <w:t>int</w:t>
      </w:r>
      <w:r>
        <w:rPr>
          <w:rFonts w:hint="eastAsia" w:ascii="Courier New" w:hAnsi="Courier New"/>
          <w:color w:val="000000"/>
          <w:sz w:val="20"/>
          <w:highlight w:val="white"/>
        </w:rPr>
        <w:t xml:space="preserve"> leftSpeed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00FF"/>
          <w:sz w:val="20"/>
          <w:highlight w:val="white"/>
        </w:rPr>
        <w:t>int</w:t>
      </w:r>
      <w:r>
        <w:rPr>
          <w:rFonts w:hint="eastAsia" w:ascii="Courier New" w:hAnsi="Courier New"/>
          <w:color w:val="000000"/>
          <w:sz w:val="20"/>
          <w:highlight w:val="white"/>
        </w:rPr>
        <w:t xml:space="preserve"> rightSpeed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008000"/>
          <w:sz w:val="20"/>
          <w:highlight w:val="white"/>
        </w:rPr>
        <w:t>//Turn Left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analogWrite </w:t>
      </w:r>
      <w:r>
        <w:rPr>
          <w:rFonts w:hint="eastAsia" w:ascii="Courier New" w:hAnsi="Courier New"/>
          <w:b/>
          <w:color w:val="000080"/>
          <w:sz w:val="20"/>
          <w:highlight w:val="white"/>
        </w:rPr>
        <w:t>(</w:t>
      </w:r>
      <w:r>
        <w:rPr>
          <w:rFonts w:hint="eastAsia" w:ascii="Courier New" w:hAnsi="Courier New"/>
          <w:color w:val="000000"/>
          <w:sz w:val="20"/>
          <w:highlight w:val="white"/>
        </w:rPr>
        <w:t>speedPin_M2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leftSpeed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digitalWrite</w:t>
      </w:r>
      <w:r>
        <w:rPr>
          <w:rFonts w:hint="eastAsia" w:ascii="Courier New" w:hAnsi="Courier New"/>
          <w:b/>
          <w:color w:val="000080"/>
          <w:sz w:val="20"/>
          <w:highlight w:val="white"/>
        </w:rPr>
        <w:t>(</w:t>
      </w:r>
      <w:r>
        <w:rPr>
          <w:rFonts w:hint="eastAsia" w:ascii="Courier New" w:hAnsi="Courier New"/>
          <w:color w:val="000000"/>
          <w:sz w:val="20"/>
          <w:highlight w:val="white"/>
        </w:rPr>
        <w:t>directionPin_M1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HIGH</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analogWrite </w:t>
      </w:r>
      <w:r>
        <w:rPr>
          <w:rFonts w:hint="eastAsia" w:ascii="Courier New" w:hAnsi="Courier New"/>
          <w:b/>
          <w:color w:val="000080"/>
          <w:sz w:val="20"/>
          <w:highlight w:val="white"/>
        </w:rPr>
        <w:t>(</w:t>
      </w:r>
      <w:r>
        <w:rPr>
          <w:rFonts w:hint="eastAsia" w:ascii="Courier New" w:hAnsi="Courier New"/>
          <w:color w:val="000000"/>
          <w:sz w:val="20"/>
          <w:highlight w:val="white"/>
        </w:rPr>
        <w:t>speedPin_M1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rightSpeed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digitalWrite</w:t>
      </w:r>
      <w:r>
        <w:rPr>
          <w:rFonts w:hint="eastAsia" w:ascii="Courier New" w:hAnsi="Courier New"/>
          <w:b/>
          <w:color w:val="000080"/>
          <w:sz w:val="20"/>
          <w:highlight w:val="white"/>
        </w:rPr>
        <w:t>(</w:t>
      </w:r>
      <w:r>
        <w:rPr>
          <w:rFonts w:hint="eastAsia" w:ascii="Courier New" w:hAnsi="Courier New"/>
          <w:color w:val="000000"/>
          <w:sz w:val="20"/>
          <w:highlight w:val="white"/>
        </w:rPr>
        <w:t>directionPin_M2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LOW</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Calculate the shortest distance table</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shortestmap</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color w:val="8000FF"/>
          <w:sz w:val="20"/>
          <w:highlight w:val="white"/>
        </w:rPr>
        <w:t>bool</w:t>
      </w:r>
      <w:r>
        <w:rPr>
          <w:rFonts w:hint="eastAsia" w:ascii="Courier New" w:hAnsi="Courier New"/>
          <w:color w:val="000000"/>
          <w:sz w:val="20"/>
          <w:highlight w:val="white"/>
        </w:rPr>
        <w:t xml:space="preserve"> status</w:t>
      </w:r>
      <w:r>
        <w:rPr>
          <w:rFonts w:hint="eastAsia" w:ascii="Courier New" w:hAnsi="Courier New"/>
          <w:b/>
          <w:color w:val="000080"/>
          <w:sz w:val="20"/>
          <w:highlight w:val="white"/>
        </w:rPr>
        <w:t>[</w:t>
      </w:r>
      <w:r>
        <w:rPr>
          <w:rFonts w:hint="eastAsia" w:ascii="Courier New" w:hAnsi="Courier New"/>
          <w:color w:val="FF8000"/>
          <w:sz w:val="20"/>
          <w:highlight w:val="white"/>
        </w:rPr>
        <w:t>10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byte min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bit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factor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num</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for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ns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for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j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j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ns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j</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shortest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for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ns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for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j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j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ns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j</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status</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false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factor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num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while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status</w:t>
      </w:r>
      <w:r>
        <w:rPr>
          <w:rFonts w:hint="eastAsia" w:ascii="Courier New" w:hAnsi="Courier New"/>
          <w:b/>
          <w:color w:val="000080"/>
          <w:sz w:val="20"/>
          <w:highlight w:val="white"/>
        </w:rPr>
        <w:t>[</w:t>
      </w:r>
      <w:r>
        <w:rPr>
          <w:rFonts w:hint="eastAsia" w:ascii="Courier New" w:hAnsi="Courier New"/>
          <w:color w:val="000000"/>
          <w:sz w:val="20"/>
          <w:highlight w:val="white"/>
        </w:rPr>
        <w:t>factor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true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min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status</w:t>
      </w:r>
      <w:r>
        <w:rPr>
          <w:rFonts w:hint="eastAsia" w:ascii="Courier New" w:hAnsi="Courier New"/>
          <w:b/>
          <w:color w:val="000080"/>
          <w:sz w:val="20"/>
          <w:highlight w:val="white"/>
        </w:rPr>
        <w:t>[</w:t>
      </w:r>
      <w:r>
        <w:rPr>
          <w:rFonts w:hint="eastAsia" w:ascii="Courier New" w:hAnsi="Courier New"/>
          <w:color w:val="000000"/>
          <w:sz w:val="20"/>
          <w:highlight w:val="white"/>
        </w:rPr>
        <w:t>factor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true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for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j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j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ns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j</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table</w:t>
      </w:r>
      <w:r>
        <w:rPr>
          <w:rFonts w:hint="eastAsia" w:ascii="Courier New" w:hAnsi="Courier New"/>
          <w:b/>
          <w:color w:val="000080"/>
          <w:sz w:val="20"/>
          <w:highlight w:val="white"/>
        </w:rPr>
        <w:t>[</w:t>
      </w:r>
      <w:r>
        <w:rPr>
          <w:rFonts w:hint="eastAsia" w:ascii="Courier New" w:hAnsi="Courier New"/>
          <w:color w:val="000000"/>
          <w:sz w:val="20"/>
          <w:highlight w:val="white"/>
        </w:rPr>
        <w:t>factor</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num</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shortest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shortest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table</w:t>
      </w:r>
      <w:r>
        <w:rPr>
          <w:rFonts w:hint="eastAsia" w:ascii="Courier New" w:hAnsi="Courier New"/>
          <w:b/>
          <w:color w:val="000080"/>
          <w:sz w:val="20"/>
          <w:highlight w:val="white"/>
        </w:rPr>
        <w:t>[</w:t>
      </w:r>
      <w:r>
        <w:rPr>
          <w:rFonts w:hint="eastAsia" w:ascii="Courier New" w:hAnsi="Courier New"/>
          <w:color w:val="000000"/>
          <w:sz w:val="20"/>
          <w:highlight w:val="white"/>
        </w:rPr>
        <w:t>factor</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num</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shortest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min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&amp;&amp;</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status</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false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bit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j</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min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shortest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num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shortest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bit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factor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bit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Calculate the next point of car</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byte pre_dest</w:t>
      </w:r>
      <w:r>
        <w:rPr>
          <w:rFonts w:hint="eastAsia" w:ascii="Courier New" w:hAnsi="Courier New"/>
          <w:b/>
          <w:color w:val="000080"/>
          <w:sz w:val="20"/>
          <w:highlight w:val="white"/>
        </w:rPr>
        <w:t>(</w:t>
      </w:r>
      <w:r>
        <w:rPr>
          <w:rFonts w:hint="eastAsia" w:ascii="Courier New" w:hAnsi="Courier New"/>
          <w:color w:val="000000"/>
          <w:sz w:val="20"/>
          <w:highlight w:val="white"/>
        </w:rPr>
        <w:t>byte start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 dest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 changeA</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 changeB</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byte point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start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min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byte 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table</w:t>
      </w:r>
      <w:r>
        <w:rPr>
          <w:rFonts w:hint="eastAsia" w:ascii="Courier New" w:hAnsi="Courier New"/>
          <w:b/>
          <w:color w:val="000080"/>
          <w:sz w:val="20"/>
          <w:highlight w:val="white"/>
        </w:rPr>
        <w:t>[</w:t>
      </w:r>
      <w:r>
        <w:rPr>
          <w:rFonts w:hint="eastAsia" w:ascii="Courier New" w:hAnsi="Courier New"/>
          <w:color w:val="000000"/>
          <w:sz w:val="20"/>
          <w:highlight w:val="white"/>
        </w:rPr>
        <w:t>changeA</w:t>
      </w:r>
      <w:r>
        <w:rPr>
          <w:rFonts w:hint="eastAsia" w:ascii="Courier New" w:hAnsi="Courier New"/>
          <w:b/>
          <w:color w:val="000080"/>
          <w:sz w:val="20"/>
          <w:highlight w:val="white"/>
        </w:rPr>
        <w:t>][</w:t>
      </w:r>
      <w:r>
        <w:rPr>
          <w:rFonts w:hint="eastAsia" w:ascii="Courier New" w:hAnsi="Courier New"/>
          <w:color w:val="000000"/>
          <w:sz w:val="20"/>
          <w:highlight w:val="white"/>
        </w:rPr>
        <w:t>changeB</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byte 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table</w:t>
      </w:r>
      <w:r>
        <w:rPr>
          <w:rFonts w:hint="eastAsia" w:ascii="Courier New" w:hAnsi="Courier New"/>
          <w:b/>
          <w:color w:val="000080"/>
          <w:sz w:val="20"/>
          <w:highlight w:val="white"/>
        </w:rPr>
        <w:t>[</w:t>
      </w:r>
      <w:r>
        <w:rPr>
          <w:rFonts w:hint="eastAsia" w:ascii="Courier New" w:hAnsi="Courier New"/>
          <w:color w:val="000000"/>
          <w:sz w:val="20"/>
          <w:highlight w:val="white"/>
        </w:rPr>
        <w:t>changeB</w:t>
      </w:r>
      <w:r>
        <w:rPr>
          <w:rFonts w:hint="eastAsia" w:ascii="Courier New" w:hAnsi="Courier New"/>
          <w:b/>
          <w:color w:val="000080"/>
          <w:sz w:val="20"/>
          <w:highlight w:val="white"/>
        </w:rPr>
        <w:t>][</w:t>
      </w:r>
      <w:r>
        <w:rPr>
          <w:rFonts w:hint="eastAsia" w:ascii="Courier New" w:hAnsi="Courier New"/>
          <w:color w:val="000000"/>
          <w:sz w:val="20"/>
          <w:highlight w:val="white"/>
        </w:rPr>
        <w:t>changeA</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table</w:t>
      </w:r>
      <w:r>
        <w:rPr>
          <w:rFonts w:hint="eastAsia" w:ascii="Courier New" w:hAnsi="Courier New"/>
          <w:b/>
          <w:color w:val="000080"/>
          <w:sz w:val="20"/>
          <w:highlight w:val="white"/>
        </w:rPr>
        <w:t>[</w:t>
      </w:r>
      <w:r>
        <w:rPr>
          <w:rFonts w:hint="eastAsia" w:ascii="Courier New" w:hAnsi="Courier New"/>
          <w:color w:val="000000"/>
          <w:sz w:val="20"/>
          <w:highlight w:val="white"/>
        </w:rPr>
        <w:t>changeA</w:t>
      </w:r>
      <w:r>
        <w:rPr>
          <w:rFonts w:hint="eastAsia" w:ascii="Courier New" w:hAnsi="Courier New"/>
          <w:b/>
          <w:color w:val="000080"/>
          <w:sz w:val="20"/>
          <w:highlight w:val="white"/>
        </w:rPr>
        <w:t>][</w:t>
      </w:r>
      <w:r>
        <w:rPr>
          <w:rFonts w:hint="eastAsia" w:ascii="Courier New" w:hAnsi="Courier New"/>
          <w:color w:val="000000"/>
          <w:sz w:val="20"/>
          <w:highlight w:val="white"/>
        </w:rPr>
        <w:t>changeB</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table</w:t>
      </w:r>
      <w:r>
        <w:rPr>
          <w:rFonts w:hint="eastAsia" w:ascii="Courier New" w:hAnsi="Courier New"/>
          <w:b/>
          <w:color w:val="000080"/>
          <w:sz w:val="20"/>
          <w:highlight w:val="white"/>
        </w:rPr>
        <w:t>[</w:t>
      </w:r>
      <w:r>
        <w:rPr>
          <w:rFonts w:hint="eastAsia" w:ascii="Courier New" w:hAnsi="Courier New"/>
          <w:color w:val="000000"/>
          <w:sz w:val="20"/>
          <w:highlight w:val="white"/>
        </w:rPr>
        <w:t>changeB</w:t>
      </w:r>
      <w:r>
        <w:rPr>
          <w:rFonts w:hint="eastAsia" w:ascii="Courier New" w:hAnsi="Courier New"/>
          <w:b/>
          <w:color w:val="000080"/>
          <w:sz w:val="20"/>
          <w:highlight w:val="white"/>
        </w:rPr>
        <w:t>][</w:t>
      </w:r>
      <w:r>
        <w:rPr>
          <w:rFonts w:hint="eastAsia" w:ascii="Courier New" w:hAnsi="Courier New"/>
          <w:color w:val="000000"/>
          <w:sz w:val="20"/>
          <w:highlight w:val="white"/>
        </w:rPr>
        <w:t>changeA</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shortestmap</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for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ns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table</w:t>
      </w:r>
      <w:r>
        <w:rPr>
          <w:rFonts w:hint="eastAsia" w:ascii="Courier New" w:hAnsi="Courier New"/>
          <w:b/>
          <w:color w:val="000080"/>
          <w:sz w:val="20"/>
          <w:highlight w:val="white"/>
        </w:rPr>
        <w:t>[</w:t>
      </w:r>
      <w:r>
        <w:rPr>
          <w:rFonts w:hint="eastAsia" w:ascii="Courier New" w:hAnsi="Courier New"/>
          <w:color w:val="000000"/>
          <w:sz w:val="20"/>
          <w:highlight w:val="white"/>
        </w:rPr>
        <w:t>point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&amp;&amp;</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table</w:t>
      </w:r>
      <w:r>
        <w:rPr>
          <w:rFonts w:hint="eastAsia" w:ascii="Courier New" w:hAnsi="Courier New"/>
          <w:b/>
          <w:color w:val="000080"/>
          <w:sz w:val="20"/>
          <w:highlight w:val="white"/>
        </w:rPr>
        <w:t>[</w:t>
      </w:r>
      <w:r>
        <w:rPr>
          <w:rFonts w:hint="eastAsia" w:ascii="Courier New" w:hAnsi="Courier New"/>
          <w:color w:val="000000"/>
          <w:sz w:val="20"/>
          <w:highlight w:val="white"/>
        </w:rPr>
        <w:t>point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&gt;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&amp;&amp;</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shortest</w:t>
      </w:r>
      <w:r>
        <w:rPr>
          <w:rFonts w:hint="eastAsia" w:ascii="Courier New" w:hAnsi="Courier New"/>
          <w:b/>
          <w:color w:val="000080"/>
          <w:sz w:val="20"/>
          <w:highlight w:val="white"/>
        </w:rPr>
        <w:t>[</w:t>
      </w:r>
      <w:r>
        <w:rPr>
          <w:rFonts w:hint="eastAsia" w:ascii="Courier New" w:hAnsi="Courier New"/>
          <w:color w:val="000000"/>
          <w:sz w:val="20"/>
          <w:highlight w:val="white"/>
        </w:rPr>
        <w:t>dest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table</w:t>
      </w:r>
      <w:r>
        <w:rPr>
          <w:rFonts w:hint="eastAsia" w:ascii="Courier New" w:hAnsi="Courier New"/>
          <w:b/>
          <w:color w:val="000080"/>
          <w:sz w:val="20"/>
          <w:highlight w:val="white"/>
        </w:rPr>
        <w:t>[</w:t>
      </w:r>
      <w:r>
        <w:rPr>
          <w:rFonts w:hint="eastAsia" w:ascii="Courier New" w:hAnsi="Courier New"/>
          <w:color w:val="000000"/>
          <w:sz w:val="20"/>
          <w:highlight w:val="white"/>
        </w:rPr>
        <w:t>point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min</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min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shortest</w:t>
      </w:r>
      <w:r>
        <w:rPr>
          <w:rFonts w:hint="eastAsia" w:ascii="Courier New" w:hAnsi="Courier New"/>
          <w:b/>
          <w:color w:val="000080"/>
          <w:sz w:val="20"/>
          <w:highlight w:val="white"/>
        </w:rPr>
        <w:t>[</w:t>
      </w:r>
      <w:r>
        <w:rPr>
          <w:rFonts w:hint="eastAsia" w:ascii="Courier New" w:hAnsi="Courier New"/>
          <w:color w:val="000000"/>
          <w:sz w:val="20"/>
          <w:highlight w:val="white"/>
        </w:rPr>
        <w:t>dest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table</w:t>
      </w:r>
      <w:r>
        <w:rPr>
          <w:rFonts w:hint="eastAsia" w:ascii="Courier New" w:hAnsi="Courier New"/>
          <w:b/>
          <w:color w:val="000080"/>
          <w:sz w:val="20"/>
          <w:highlight w:val="white"/>
        </w:rPr>
        <w:t>[</w:t>
      </w:r>
      <w:r>
        <w:rPr>
          <w:rFonts w:hint="eastAsia" w:ascii="Courier New" w:hAnsi="Courier New"/>
          <w:color w:val="000000"/>
          <w:sz w:val="20"/>
          <w:highlight w:val="white"/>
        </w:rPr>
        <w:t>point</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num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point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num</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table</w:t>
      </w:r>
      <w:r>
        <w:rPr>
          <w:rFonts w:hint="eastAsia" w:ascii="Courier New" w:hAnsi="Courier New"/>
          <w:b/>
          <w:color w:val="000080"/>
          <w:sz w:val="20"/>
          <w:highlight w:val="white"/>
        </w:rPr>
        <w:t>[</w:t>
      </w:r>
      <w:r>
        <w:rPr>
          <w:rFonts w:hint="eastAsia" w:ascii="Courier New" w:hAnsi="Courier New"/>
          <w:color w:val="000000"/>
          <w:sz w:val="20"/>
          <w:highlight w:val="white"/>
        </w:rPr>
        <w:t>changeA</w:t>
      </w:r>
      <w:r>
        <w:rPr>
          <w:rFonts w:hint="eastAsia" w:ascii="Courier New" w:hAnsi="Courier New"/>
          <w:b/>
          <w:color w:val="000080"/>
          <w:sz w:val="20"/>
          <w:highlight w:val="white"/>
        </w:rPr>
        <w:t>][</w:t>
      </w:r>
      <w:r>
        <w:rPr>
          <w:rFonts w:hint="eastAsia" w:ascii="Courier New" w:hAnsi="Courier New"/>
          <w:color w:val="000000"/>
          <w:sz w:val="20"/>
          <w:highlight w:val="white"/>
        </w:rPr>
        <w:t>changeB</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table</w:t>
      </w:r>
      <w:r>
        <w:rPr>
          <w:rFonts w:hint="eastAsia" w:ascii="Courier New" w:hAnsi="Courier New"/>
          <w:b/>
          <w:color w:val="000080"/>
          <w:sz w:val="20"/>
          <w:highlight w:val="white"/>
        </w:rPr>
        <w:t>[</w:t>
      </w:r>
      <w:r>
        <w:rPr>
          <w:rFonts w:hint="eastAsia" w:ascii="Courier New" w:hAnsi="Courier New"/>
          <w:color w:val="000000"/>
          <w:sz w:val="20"/>
          <w:highlight w:val="white"/>
        </w:rPr>
        <w:t>changeB</w:t>
      </w:r>
      <w:r>
        <w:rPr>
          <w:rFonts w:hint="eastAsia" w:ascii="Courier New" w:hAnsi="Courier New"/>
          <w:b/>
          <w:color w:val="000080"/>
          <w:sz w:val="20"/>
          <w:highlight w:val="white"/>
        </w:rPr>
        <w:t>][</w:t>
      </w:r>
      <w:r>
        <w:rPr>
          <w:rFonts w:hint="eastAsia" w:ascii="Courier New" w:hAnsi="Courier New"/>
          <w:color w:val="000000"/>
          <w:sz w:val="20"/>
          <w:highlight w:val="white"/>
        </w:rPr>
        <w:t>changeA</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return</w:t>
      </w:r>
      <w:r>
        <w:rPr>
          <w:rFonts w:hint="eastAsia" w:ascii="Courier New" w:hAnsi="Courier New"/>
          <w:color w:val="000000"/>
          <w:sz w:val="20"/>
          <w:highlight w:val="white"/>
        </w:rPr>
        <w:t xml:space="preserve"> point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calculate the angle it need to rotate</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int</w:t>
      </w:r>
      <w:r>
        <w:rPr>
          <w:rFonts w:hint="eastAsia" w:ascii="Courier New" w:hAnsi="Courier New"/>
          <w:color w:val="000000"/>
          <w:sz w:val="20"/>
          <w:highlight w:val="white"/>
        </w:rPr>
        <w:t xml:space="preserve"> turnAngle</w:t>
      </w:r>
      <w:r>
        <w:rPr>
          <w:rFonts w:hint="eastAsia" w:ascii="Courier New" w:hAnsi="Courier New"/>
          <w:b/>
          <w:color w:val="000080"/>
          <w:sz w:val="20"/>
          <w:highlight w:val="white"/>
        </w:rPr>
        <w:t>(</w:t>
      </w:r>
      <w:r>
        <w:rPr>
          <w:rFonts w:hint="eastAsia" w:ascii="Courier New" w:hAnsi="Courier New"/>
          <w:color w:val="000000"/>
          <w:sz w:val="20"/>
          <w:highlight w:val="white"/>
        </w:rPr>
        <w:t>byte old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 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 next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color w:val="8000FF"/>
          <w:sz w:val="20"/>
          <w:highlight w:val="white"/>
        </w:rPr>
        <w:t>int</w:t>
      </w:r>
      <w:r>
        <w:rPr>
          <w:rFonts w:hint="eastAsia" w:ascii="Courier New" w:hAnsi="Courier New"/>
          <w:color w:val="000000"/>
          <w:sz w:val="20"/>
          <w:highlight w:val="white"/>
        </w:rPr>
        <w:t xml:space="preserve"> x1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x2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y1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y2</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bookmarkStart w:id="82" w:name="_Toc6977_WPSOffice_Level2"/>
      <w:r>
        <w:rPr>
          <w:rFonts w:hint="eastAsia" w:ascii="Courier New" w:hAnsi="Courier New"/>
          <w:color w:val="000000"/>
          <w:sz w:val="20"/>
          <w:highlight w:val="white"/>
        </w:rPr>
        <w:t xml:space="preserve">x1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old</w:t>
      </w:r>
      <w:r>
        <w:rPr>
          <w:rFonts w:hint="eastAsia" w:ascii="Courier New" w:hAnsi="Courier New"/>
          <w:b/>
          <w:color w:val="000080"/>
          <w:sz w:val="20"/>
          <w:highlight w:val="white"/>
        </w:rPr>
        <w:t>];</w:t>
      </w:r>
      <w:bookmarkEnd w:id="82"/>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bookmarkStart w:id="83" w:name="_Toc25682_WPSOffice_Level1"/>
      <w:r>
        <w:rPr>
          <w:rFonts w:hint="eastAsia" w:ascii="Courier New" w:hAnsi="Courier New"/>
          <w:color w:val="000000"/>
          <w:sz w:val="20"/>
          <w:highlight w:val="white"/>
        </w:rPr>
        <w:t xml:space="preserve">y1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old</w:t>
      </w:r>
      <w:r>
        <w:rPr>
          <w:rFonts w:hint="eastAsia" w:ascii="Courier New" w:hAnsi="Courier New"/>
          <w:b/>
          <w:color w:val="000080"/>
          <w:sz w:val="20"/>
          <w:highlight w:val="white"/>
        </w:rPr>
        <w:t>];</w:t>
      </w:r>
      <w:bookmarkEnd w:id="83"/>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bookmarkStart w:id="84" w:name="_Toc18088_WPSOffice_Level1"/>
      <w:r>
        <w:rPr>
          <w:rFonts w:hint="eastAsia" w:ascii="Courier New" w:hAnsi="Courier New"/>
          <w:color w:val="000000"/>
          <w:sz w:val="20"/>
          <w:highlight w:val="white"/>
        </w:rPr>
        <w:t xml:space="preserve">x2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next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bookmarkEnd w:id="84"/>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bookmarkStart w:id="85" w:name="_Toc6073_WPSOffice_Level2"/>
      <w:r>
        <w:rPr>
          <w:rFonts w:hint="eastAsia" w:ascii="Courier New" w:hAnsi="Courier New"/>
          <w:color w:val="000000"/>
          <w:sz w:val="20"/>
          <w:highlight w:val="white"/>
        </w:rPr>
        <w:t xml:space="preserve">y2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next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bookmarkEnd w:id="85"/>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color w:val="8000FF"/>
          <w:sz w:val="20"/>
          <w:highlight w:val="white"/>
        </w:rPr>
        <w:t>float</w:t>
      </w:r>
      <w:r>
        <w:rPr>
          <w:rFonts w:hint="eastAsia" w:ascii="Courier New" w:hAnsi="Courier New"/>
          <w:color w:val="000000"/>
          <w:sz w:val="20"/>
          <w:highlight w:val="white"/>
        </w:rPr>
        <w:t xml:space="preserve"> angle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atan2</w:t>
      </w:r>
      <w:r>
        <w:rPr>
          <w:rFonts w:hint="eastAsia" w:ascii="Courier New" w:hAnsi="Courier New"/>
          <w:b/>
          <w:color w:val="000080"/>
          <w:sz w:val="20"/>
          <w:highlight w:val="white"/>
        </w:rPr>
        <w:t>(</w:t>
      </w:r>
      <w:r>
        <w:rPr>
          <w:rFonts w:hint="eastAsia" w:ascii="Courier New" w:hAnsi="Courier New"/>
          <w:color w:val="000000"/>
          <w:sz w:val="20"/>
          <w:highlight w:val="white"/>
        </w:rPr>
        <w:t>y2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x2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atan2</w:t>
      </w:r>
      <w:r>
        <w:rPr>
          <w:rFonts w:hint="eastAsia" w:ascii="Courier New" w:hAnsi="Courier New"/>
          <w:b/>
          <w:color w:val="000080"/>
          <w:sz w:val="20"/>
          <w:highlight w:val="white"/>
        </w:rPr>
        <w:t>(</w:t>
      </w:r>
      <w:r>
        <w:rPr>
          <w:rFonts w:hint="eastAsia" w:ascii="Courier New" w:hAnsi="Courier New"/>
          <w:color w:val="000000"/>
          <w:sz w:val="20"/>
          <w:highlight w:val="white"/>
        </w:rPr>
        <w:t>y1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x1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angle </w:t>
      </w:r>
      <w:r>
        <w:rPr>
          <w:rFonts w:hint="eastAsia" w:ascii="Courier New" w:hAnsi="Courier New"/>
          <w:b/>
          <w:color w:val="000080"/>
          <w:sz w:val="20"/>
          <w:highlight w:val="white"/>
        </w:rPr>
        <w:t>&gt;</w:t>
      </w:r>
      <w:r>
        <w:rPr>
          <w:rFonts w:hint="eastAsia" w:ascii="Courier New" w:hAnsi="Courier New"/>
          <w:color w:val="000000"/>
          <w:sz w:val="20"/>
          <w:highlight w:val="white"/>
        </w:rPr>
        <w:t xml:space="preserve"> </w:t>
      </w:r>
      <w:r>
        <w:rPr>
          <w:rFonts w:hint="eastAsia" w:ascii="Courier New" w:hAnsi="Courier New"/>
          <w:color w:val="FF8000"/>
          <w:sz w:val="20"/>
          <w:highlight w:val="white"/>
        </w:rPr>
        <w:t>3.1415926</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angle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3.1415926</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else</w:t>
      </w: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angle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3.1415926</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angle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3.1415926</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FF"/>
          <w:sz w:val="20"/>
          <w:highlight w:val="white"/>
        </w:rPr>
        <w:t>return</w:t>
      </w:r>
      <w:r>
        <w:rPr>
          <w:rFonts w:hint="eastAsia" w:ascii="Courier New" w:hAnsi="Courier New"/>
          <w:color w:val="000000"/>
          <w:sz w:val="20"/>
          <w:highlight w:val="white"/>
        </w:rPr>
        <w:t xml:space="preserve"> angle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default" w:ascii="Courier New" w:hAnsi="Courier New"/>
          <w:color w:val="008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based on the position of black line, follow the line</w:t>
      </w:r>
    </w:p>
    <w:p>
      <w:pPr>
        <w:spacing w:beforeLines="0" w:afterLines="0" w:line="240" w:lineRule="auto"/>
        <w:jc w:val="left"/>
        <w:rPr>
          <w:rFonts w:hint="eastAsia" w:ascii="Courier New" w:hAnsi="Courier New"/>
          <w:color w:val="008000"/>
          <w:sz w:val="20"/>
          <w:highlight w:val="white"/>
          <w:lang w:val="en-US"/>
        </w:rPr>
      </w:pPr>
      <w:r>
        <w:rPr>
          <w:rFonts w:hint="default" w:ascii="Courier New" w:hAnsi="Courier New"/>
          <w:color w:val="008000"/>
          <w:sz w:val="20"/>
          <w:highlight w:val="white"/>
          <w:lang w:val="en-US"/>
        </w:rPr>
        <w:t>// and stop at the perpendicular black line</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linetracking</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while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times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numb</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bookmarkStart w:id="86" w:name="_Toc11205_WPSOffice_Level1"/>
      <w:r>
        <w:rPr>
          <w:rFonts w:hint="eastAsia" w:ascii="Courier New" w:hAnsi="Courier New"/>
          <w:color w:val="000000"/>
          <w:sz w:val="20"/>
          <w:highlight w:val="white"/>
        </w:rPr>
        <w:t xml:space="preserve">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cal</w:t>
      </w:r>
      <w:r>
        <w:rPr>
          <w:rFonts w:hint="eastAsia" w:ascii="Courier New" w:hAnsi="Courier New"/>
          <w:b/>
          <w:color w:val="000080"/>
          <w:sz w:val="20"/>
          <w:highlight w:val="white"/>
        </w:rPr>
        <w:t>();</w:t>
      </w:r>
      <w:bookmarkEnd w:id="86"/>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switch</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20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40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55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70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80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90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80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120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70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120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55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120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120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default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120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8</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times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else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times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carAdvance</w:t>
      </w:r>
      <w:r>
        <w:rPr>
          <w:rFonts w:hint="eastAsia" w:ascii="Courier New" w:hAnsi="Courier New"/>
          <w:b/>
          <w:color w:val="000080"/>
          <w:sz w:val="20"/>
          <w:highlight w:val="white"/>
        </w:rPr>
        <w:t>(</w:t>
      </w:r>
      <w:r>
        <w:rPr>
          <w:rFonts w:hint="eastAsia" w:ascii="Courier New" w:hAnsi="Courier New"/>
          <w:color w:val="FF8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FF8000"/>
          <w:sz w:val="20"/>
          <w:highlight w:val="white"/>
        </w:rPr>
        <w:t>500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carStop</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jc w:val="left"/>
        <w:rPr>
          <w:rFonts w:hint="eastAsia" w:ascii="Courier New" w:hAnsi="Courier New"/>
          <w:color w:val="000000"/>
          <w:sz w:val="20"/>
          <w:highlight w:val="white"/>
        </w:rPr>
      </w:pPr>
    </w:p>
    <w:p/>
    <w:p>
      <w:pPr>
        <w:spacing w:line="240" w:lineRule="auto"/>
        <w:rPr>
          <w:b/>
          <w:bCs/>
          <w:sz w:val="40"/>
          <w:szCs w:val="40"/>
          <w:lang w:val="zh-CN"/>
        </w:rPr>
      </w:pPr>
      <w:bookmarkStart w:id="87" w:name="_Toc394498204"/>
    </w:p>
    <w:p>
      <w:pPr>
        <w:pStyle w:val="59"/>
      </w:pPr>
      <w:bookmarkStart w:id="88" w:name="_Toc404008250"/>
      <w:bookmarkStart w:id="89" w:name="_Toc25379_WPSOffice_Level1"/>
      <w:bookmarkStart w:id="90" w:name="_Toc19575"/>
      <w:r>
        <w:t xml:space="preserve">Appendix </w:t>
      </w:r>
      <w:r>
        <w:rPr>
          <w:lang w:val="en-US"/>
        </w:rPr>
        <w:t>B</w:t>
      </w:r>
      <w:r>
        <w:t>.</w:t>
      </w:r>
      <w:r>
        <w:tab/>
      </w:r>
      <w:bookmarkEnd w:id="87"/>
      <w:r>
        <w:tab/>
      </w:r>
      <w:bookmarkEnd w:id="88"/>
      <w:bookmarkEnd w:id="89"/>
      <w:r>
        <w:rPr>
          <w:rFonts w:hint="eastAsia"/>
        </w:rPr>
        <w:t>Arduino Code in ESP8266</w:t>
      </w:r>
      <w:bookmarkEnd w:id="90"/>
    </w:p>
    <w:p>
      <w:pPr>
        <w:numPr>
          <w:ilvl w:val="0"/>
          <w:numId w:val="0"/>
        </w:numPr>
        <w:spacing w:beforeLines="0" w:afterLines="0" w:line="240" w:lineRule="auto"/>
        <w:jc w:val="left"/>
        <w:rPr>
          <w:rFonts w:hint="eastAsia" w:ascii="Courier New" w:hAnsi="Courier New"/>
          <w:color w:val="804000"/>
          <w:sz w:val="20"/>
          <w:highlight w:val="white"/>
        </w:rPr>
      </w:pPr>
      <w:bookmarkStart w:id="91" w:name="_Toc10183_WPSOffice_Level2"/>
      <w:r>
        <w:rPr>
          <w:rFonts w:hint="eastAsia" w:ascii="Courier New" w:hAnsi="Courier New"/>
          <w:color w:val="804000"/>
          <w:sz w:val="20"/>
          <w:highlight w:val="white"/>
        </w:rPr>
        <w:t>#include "SoftwareSerial.h"</w:t>
      </w:r>
      <w:bookmarkEnd w:id="91"/>
    </w:p>
    <w:p>
      <w:pPr>
        <w:spacing w:beforeLines="0" w:afterLines="0" w:line="240" w:lineRule="auto"/>
        <w:jc w:val="left"/>
        <w:rPr>
          <w:rFonts w:hint="eastAsia" w:ascii="Courier New" w:hAnsi="Courier New"/>
          <w:color w:val="804000"/>
          <w:sz w:val="20"/>
          <w:highlight w:val="white"/>
        </w:rPr>
      </w:pPr>
      <w:bookmarkStart w:id="92" w:name="_Toc8170_WPSOffice_Level2"/>
      <w:r>
        <w:rPr>
          <w:rFonts w:hint="eastAsia" w:ascii="Courier New" w:hAnsi="Courier New"/>
          <w:color w:val="804000"/>
          <w:sz w:val="20"/>
          <w:highlight w:val="white"/>
        </w:rPr>
        <w:t>#include &lt;ESP8266WiFi.h&gt;</w:t>
      </w:r>
      <w:bookmarkEnd w:id="92"/>
    </w:p>
    <w:p>
      <w:pPr>
        <w:spacing w:beforeLines="0" w:afterLines="0" w:line="240" w:lineRule="auto"/>
        <w:jc w:val="left"/>
        <w:rPr>
          <w:rFonts w:hint="eastAsia" w:ascii="Courier New" w:hAnsi="Courier New"/>
          <w:color w:val="804000"/>
          <w:sz w:val="20"/>
          <w:highlight w:val="white"/>
        </w:rPr>
      </w:pPr>
      <w:bookmarkStart w:id="93" w:name="_Toc21642_WPSOffice_Level2"/>
      <w:r>
        <w:rPr>
          <w:rFonts w:hint="eastAsia" w:ascii="Courier New" w:hAnsi="Courier New"/>
          <w:color w:val="804000"/>
          <w:sz w:val="20"/>
          <w:highlight w:val="white"/>
        </w:rPr>
        <w:t>#include &lt;WiFiClient.h&gt;</w:t>
      </w:r>
      <w:bookmarkEnd w:id="93"/>
    </w:p>
    <w:p>
      <w:pPr>
        <w:spacing w:beforeLines="0" w:afterLines="0" w:line="240" w:lineRule="auto"/>
        <w:jc w:val="left"/>
        <w:rPr>
          <w:rFonts w:hint="eastAsia" w:ascii="Courier New" w:hAnsi="Courier New"/>
          <w:color w:val="804000"/>
          <w:sz w:val="20"/>
          <w:highlight w:val="white"/>
        </w:rPr>
      </w:pPr>
      <w:bookmarkStart w:id="94" w:name="_Toc23997_WPSOffice_Level2"/>
      <w:r>
        <w:rPr>
          <w:rFonts w:hint="eastAsia" w:ascii="Courier New" w:hAnsi="Courier New"/>
          <w:color w:val="804000"/>
          <w:sz w:val="20"/>
          <w:highlight w:val="white"/>
        </w:rPr>
        <w:t>#include &lt;WiFiUdp.h&gt;</w:t>
      </w:r>
      <w:bookmarkEnd w:id="94"/>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const</w:t>
      </w:r>
      <w:r>
        <w:rPr>
          <w:rFonts w:hint="eastAsia" w:ascii="Courier New" w:hAnsi="Courier New"/>
          <w:color w:val="000000"/>
          <w:sz w:val="20"/>
          <w:highlight w:val="white"/>
        </w:rPr>
        <w:t xml:space="preserve"> </w:t>
      </w:r>
      <w:r>
        <w:rPr>
          <w:rFonts w:hint="eastAsia" w:ascii="Courier New" w:hAnsi="Courier New"/>
          <w:color w:val="8000FF"/>
          <w:sz w:val="20"/>
          <w:highlight w:val="white"/>
        </w:rPr>
        <w:t>char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ssid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"test"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const</w:t>
      </w:r>
      <w:r>
        <w:rPr>
          <w:rFonts w:hint="eastAsia" w:ascii="Courier New" w:hAnsi="Courier New"/>
          <w:color w:val="000000"/>
          <w:sz w:val="20"/>
          <w:highlight w:val="white"/>
        </w:rPr>
        <w:t xml:space="preserve"> </w:t>
      </w:r>
      <w:r>
        <w:rPr>
          <w:rFonts w:hint="eastAsia" w:ascii="Courier New" w:hAnsi="Courier New"/>
          <w:color w:val="8000FF"/>
          <w:sz w:val="20"/>
          <w:highlight w:val="white"/>
        </w:rPr>
        <w:t>char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password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"19960101"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const</w:t>
      </w:r>
      <w:r>
        <w:rPr>
          <w:rFonts w:hint="eastAsia" w:ascii="Courier New" w:hAnsi="Courier New"/>
          <w:color w:val="000000"/>
          <w:sz w:val="20"/>
          <w:highlight w:val="white"/>
        </w:rPr>
        <w:t xml:space="preserve"> </w:t>
      </w:r>
      <w:r>
        <w:rPr>
          <w:rFonts w:hint="eastAsia" w:ascii="Courier New" w:hAnsi="Courier New"/>
          <w:color w:val="8000FF"/>
          <w:sz w:val="20"/>
          <w:highlight w:val="white"/>
        </w:rPr>
        <w:t>char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host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"192.168.191.1"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const</w:t>
      </w:r>
      <w:r>
        <w:rPr>
          <w:rFonts w:hint="eastAsia" w:ascii="Courier New" w:hAnsi="Courier New"/>
          <w:color w:val="000000"/>
          <w:sz w:val="20"/>
          <w:highlight w:val="white"/>
        </w:rPr>
        <w:t xml:space="preserve"> </w:t>
      </w:r>
      <w:r>
        <w:rPr>
          <w:rFonts w:hint="eastAsia" w:ascii="Courier New" w:hAnsi="Courier New"/>
          <w:color w:val="8000FF"/>
          <w:sz w:val="20"/>
          <w:highlight w:val="white"/>
        </w:rPr>
        <w:t>char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addr_o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"192.168.191.1"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unsigned</w:t>
      </w:r>
      <w:r>
        <w:rPr>
          <w:rFonts w:hint="eastAsia" w:ascii="Courier New" w:hAnsi="Courier New"/>
          <w:color w:val="000000"/>
          <w:sz w:val="20"/>
          <w:highlight w:val="white"/>
        </w:rPr>
        <w:t xml:space="preserve"> </w:t>
      </w:r>
      <w:r>
        <w:rPr>
          <w:rFonts w:hint="eastAsia" w:ascii="Courier New" w:hAnsi="Courier New"/>
          <w:color w:val="8000FF"/>
          <w:sz w:val="20"/>
          <w:highlight w:val="white"/>
        </w:rPr>
        <w:t>int</w:t>
      </w:r>
      <w:r>
        <w:rPr>
          <w:rFonts w:hint="eastAsia" w:ascii="Courier New" w:hAnsi="Courier New"/>
          <w:color w:val="000000"/>
          <w:sz w:val="20"/>
          <w:highlight w:val="white"/>
        </w:rPr>
        <w:t xml:space="preserve"> tcpPort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8081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unsigned</w:t>
      </w:r>
      <w:r>
        <w:rPr>
          <w:rFonts w:hint="eastAsia" w:ascii="Courier New" w:hAnsi="Courier New"/>
          <w:color w:val="000000"/>
          <w:sz w:val="20"/>
          <w:highlight w:val="white"/>
        </w:rPr>
        <w:t xml:space="preserve"> </w:t>
      </w:r>
      <w:r>
        <w:rPr>
          <w:rFonts w:hint="eastAsia" w:ascii="Courier New" w:hAnsi="Courier New"/>
          <w:color w:val="8000FF"/>
          <w:sz w:val="20"/>
          <w:highlight w:val="white"/>
        </w:rPr>
        <w:t>int</w:t>
      </w:r>
      <w:r>
        <w:rPr>
          <w:rFonts w:hint="eastAsia" w:ascii="Courier New" w:hAnsi="Courier New"/>
          <w:color w:val="000000"/>
          <w:sz w:val="20"/>
          <w:highlight w:val="white"/>
        </w:rPr>
        <w:t xml:space="preserve"> udpPort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unsigned</w:t>
      </w:r>
      <w:r>
        <w:rPr>
          <w:rFonts w:hint="eastAsia" w:ascii="Courier New" w:hAnsi="Courier New"/>
          <w:color w:val="000000"/>
          <w:sz w:val="20"/>
          <w:highlight w:val="white"/>
        </w:rPr>
        <w:t xml:space="preserve"> </w:t>
      </w:r>
      <w:r>
        <w:rPr>
          <w:rFonts w:hint="eastAsia" w:ascii="Courier New" w:hAnsi="Courier New"/>
          <w:color w:val="8000FF"/>
          <w:sz w:val="20"/>
          <w:highlight w:val="white"/>
        </w:rPr>
        <w:t>int</w:t>
      </w:r>
      <w:r>
        <w:rPr>
          <w:rFonts w:hint="eastAsia" w:ascii="Courier New" w:hAnsi="Courier New"/>
          <w:color w:val="000000"/>
          <w:sz w:val="20"/>
          <w:highlight w:val="white"/>
        </w:rPr>
        <w:t xml:space="preserve"> port_o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1002</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WiFiUDP udp</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WiFiClient client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byte pre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function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byte pre_o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ID_o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function_o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String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MessRece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udpMess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byte  dest_n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dest_s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byte dest</w:t>
      </w:r>
      <w:r>
        <w:rPr>
          <w:rFonts w:hint="eastAsia" w:ascii="Courier New" w:hAnsi="Courier New"/>
          <w:b/>
          <w:color w:val="000080"/>
          <w:sz w:val="20"/>
          <w:highlight w:val="white"/>
        </w:rPr>
        <w:t>[</w:t>
      </w:r>
      <w:r>
        <w:rPr>
          <w:rFonts w:hint="eastAsia" w:ascii="Courier New" w:hAnsi="Courier New"/>
          <w:color w:val="FF8000"/>
          <w:sz w:val="20"/>
          <w:highlight w:val="white"/>
        </w:rPr>
        <w:t>10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setup</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begin</w:t>
      </w:r>
      <w:r>
        <w:rPr>
          <w:rFonts w:hint="eastAsia" w:ascii="Courier New" w:hAnsi="Courier New"/>
          <w:b/>
          <w:color w:val="000080"/>
          <w:sz w:val="20"/>
          <w:highlight w:val="white"/>
        </w:rPr>
        <w:t>(</w:t>
      </w:r>
      <w:r>
        <w:rPr>
          <w:rFonts w:hint="eastAsia" w:ascii="Courier New" w:hAnsi="Courier New"/>
          <w:color w:val="FF8000"/>
          <w:sz w:val="20"/>
          <w:highlight w:val="white"/>
        </w:rPr>
        <w:t>115200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FF8000"/>
          <w:sz w:val="20"/>
          <w:highlight w:val="white"/>
        </w:rPr>
        <w:t>2000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w:t>
      </w:r>
      <w:r>
        <w:rPr>
          <w:rFonts w:hint="eastAsia" w:ascii="Courier New" w:hAnsi="Courier New"/>
          <w:b/>
          <w:color w:val="000080"/>
          <w:sz w:val="20"/>
          <w:highlight w:val="white"/>
        </w:rPr>
        <w:t>(</w:t>
      </w:r>
      <w:r>
        <w:rPr>
          <w:rFonts w:hint="eastAsia" w:ascii="Courier New" w:hAnsi="Courier New"/>
          <w:color w:val="808080"/>
          <w:sz w:val="20"/>
          <w:highlight w:val="white"/>
        </w:rPr>
        <w:t>"Connecting to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ssid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b/>
          <w:color w:val="000080"/>
          <w:sz w:val="20"/>
          <w:highlight w:val="white"/>
        </w:rPr>
      </w:pPr>
      <w:r>
        <w:rPr>
          <w:rFonts w:hint="eastAsia" w:ascii="Courier New" w:hAnsi="Courier New"/>
          <w:color w:val="000000"/>
          <w:sz w:val="20"/>
          <w:highlight w:val="white"/>
        </w:rPr>
        <w:t xml:space="preserve">  WiFi</w:t>
      </w:r>
      <w:r>
        <w:rPr>
          <w:rFonts w:hint="eastAsia" w:ascii="Courier New" w:hAnsi="Courier New"/>
          <w:b/>
          <w:color w:val="000080"/>
          <w:sz w:val="20"/>
          <w:highlight w:val="white"/>
        </w:rPr>
        <w:t>.</w:t>
      </w:r>
      <w:r>
        <w:rPr>
          <w:rFonts w:hint="eastAsia" w:ascii="Courier New" w:hAnsi="Courier New"/>
          <w:color w:val="000000"/>
          <w:sz w:val="20"/>
          <w:highlight w:val="white"/>
        </w:rPr>
        <w:t>begin</w:t>
      </w:r>
      <w:r>
        <w:rPr>
          <w:rFonts w:hint="eastAsia" w:ascii="Courier New" w:hAnsi="Courier New"/>
          <w:b/>
          <w:color w:val="000080"/>
          <w:sz w:val="20"/>
          <w:highlight w:val="white"/>
        </w:rPr>
        <w:t>(</w:t>
      </w:r>
      <w:r>
        <w:rPr>
          <w:rFonts w:hint="eastAsia" w:ascii="Courier New" w:hAnsi="Courier New"/>
          <w:color w:val="000000"/>
          <w:sz w:val="20"/>
          <w:highlight w:val="white"/>
        </w:rPr>
        <w:t>ssid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password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lang w:val="en-US"/>
        </w:rPr>
      </w:pPr>
      <w:r>
        <w:rPr>
          <w:rFonts w:hint="default" w:ascii="Courier New" w:hAnsi="Courier New"/>
          <w:b/>
          <w:color w:val="000080"/>
          <w:sz w:val="20"/>
          <w:highlight w:val="white"/>
          <w:lang w:val="en-US"/>
        </w:rPr>
        <w:t xml:space="preserve">  </w:t>
      </w:r>
      <w:r>
        <w:rPr>
          <w:rFonts w:hint="eastAsia" w:ascii="Courier New" w:hAnsi="Courier New"/>
          <w:color w:val="008000"/>
          <w:sz w:val="20"/>
          <w:highlight w:val="white"/>
        </w:rPr>
        <w:t>/</w:t>
      </w:r>
      <w:r>
        <w:rPr>
          <w:rFonts w:hint="default" w:ascii="Courier New" w:hAnsi="Courier New"/>
          <w:color w:val="008000"/>
          <w:sz w:val="20"/>
          <w:highlight w:val="white"/>
          <w:lang w:val="en-US"/>
        </w:rPr>
        <w:t>/ test if connected to the wifi</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while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WiFi</w:t>
      </w:r>
      <w:r>
        <w:rPr>
          <w:rFonts w:hint="eastAsia" w:ascii="Courier New" w:hAnsi="Courier New"/>
          <w:b/>
          <w:color w:val="000080"/>
          <w:sz w:val="20"/>
          <w:highlight w:val="white"/>
        </w:rPr>
        <w:t>.</w:t>
      </w:r>
      <w:r>
        <w:rPr>
          <w:rFonts w:hint="eastAsia" w:ascii="Courier New" w:hAnsi="Courier New"/>
          <w:color w:val="000000"/>
          <w:sz w:val="20"/>
          <w:highlight w:val="white"/>
        </w:rPr>
        <w:t>status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WL_CONNECTED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FF8000"/>
          <w:sz w:val="20"/>
          <w:highlight w:val="white"/>
        </w:rPr>
        <w:t>500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w:t>
      </w:r>
      <w:r>
        <w:rPr>
          <w:rFonts w:hint="eastAsia" w:ascii="Courier New" w:hAnsi="Courier New"/>
          <w:b/>
          <w:color w:val="000080"/>
          <w:sz w:val="20"/>
          <w:highlight w:val="white"/>
        </w:rPr>
        <w:t>(</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808080"/>
          <w:sz w:val="20"/>
          <w:highlight w:val="white"/>
        </w:rPr>
        <w:t>"WiFi connected"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default" w:ascii="Courier New" w:hAnsi="Courier New"/>
          <w:color w:val="000000"/>
          <w:sz w:val="20"/>
          <w:highlight w:val="white"/>
          <w:lang w:val="en-US"/>
        </w:rPr>
        <w:t xml:space="preserve">  </w:t>
      </w: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test if connected to the TCP server</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while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client</w:t>
      </w:r>
      <w:r>
        <w:rPr>
          <w:rFonts w:hint="eastAsia" w:ascii="Courier New" w:hAnsi="Courier New"/>
          <w:b/>
          <w:color w:val="000080"/>
          <w:sz w:val="20"/>
          <w:highlight w:val="white"/>
        </w:rPr>
        <w:t>.</w:t>
      </w:r>
      <w:r>
        <w:rPr>
          <w:rFonts w:hint="eastAsia" w:ascii="Courier New" w:hAnsi="Courier New"/>
          <w:color w:val="000000"/>
          <w:sz w:val="20"/>
          <w:highlight w:val="white"/>
        </w:rPr>
        <w:t>connected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client</w:t>
      </w:r>
      <w:r>
        <w:rPr>
          <w:rFonts w:hint="eastAsia" w:ascii="Courier New" w:hAnsi="Courier New"/>
          <w:b/>
          <w:color w:val="000080"/>
          <w:sz w:val="20"/>
          <w:highlight w:val="white"/>
        </w:rPr>
        <w:t>.</w:t>
      </w:r>
      <w:r>
        <w:rPr>
          <w:rFonts w:hint="eastAsia" w:ascii="Courier New" w:hAnsi="Courier New"/>
          <w:color w:val="000000"/>
          <w:sz w:val="20"/>
          <w:highlight w:val="white"/>
        </w:rPr>
        <w:t>connect</w:t>
      </w:r>
      <w:r>
        <w:rPr>
          <w:rFonts w:hint="eastAsia" w:ascii="Courier New" w:hAnsi="Courier New"/>
          <w:b/>
          <w:color w:val="000080"/>
          <w:sz w:val="20"/>
          <w:highlight w:val="white"/>
        </w:rPr>
        <w:t>(</w:t>
      </w:r>
      <w:r>
        <w:rPr>
          <w:rFonts w:hint="eastAsia" w:ascii="Courier New" w:hAnsi="Courier New"/>
          <w:color w:val="000000"/>
          <w:sz w:val="20"/>
          <w:highlight w:val="white"/>
        </w:rPr>
        <w:t>host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tcpPort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808080"/>
          <w:sz w:val="20"/>
          <w:highlight w:val="white"/>
        </w:rPr>
        <w:t>"connection...."</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8000"/>
          <w:sz w:val="20"/>
          <w:highlight w:val="white"/>
        </w:rPr>
      </w:pPr>
      <w:r>
        <w:rPr>
          <w:rFonts w:hint="eastAsia" w:ascii="Courier New" w:hAnsi="Courier New"/>
          <w:color w:val="000000"/>
          <w:sz w:val="20"/>
          <w:highlight w:val="white"/>
        </w:rPr>
        <w:t xml:space="preserve">      </w:t>
      </w:r>
      <w:bookmarkStart w:id="95" w:name="_Toc4702_WPSOffice_Level2"/>
      <w:r>
        <w:rPr>
          <w:rFonts w:hint="eastAsia" w:ascii="Courier New" w:hAnsi="Courier New"/>
          <w:color w:val="008000"/>
          <w:sz w:val="20"/>
          <w:highlight w:val="white"/>
        </w:rPr>
        <w:t>//client.stop();</w:t>
      </w:r>
      <w:bookmarkEnd w:id="95"/>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delay</w:t>
      </w:r>
      <w:r>
        <w:rPr>
          <w:rFonts w:hint="eastAsia" w:ascii="Courier New" w:hAnsi="Courier New"/>
          <w:b/>
          <w:color w:val="000080"/>
          <w:sz w:val="20"/>
          <w:highlight w:val="white"/>
        </w:rPr>
        <w:t>(</w:t>
      </w:r>
      <w:r>
        <w:rPr>
          <w:rFonts w:hint="eastAsia" w:ascii="Courier New" w:hAnsi="Courier New"/>
          <w:color w:val="FF8000"/>
          <w:sz w:val="20"/>
          <w:highlight w:val="white"/>
        </w:rPr>
        <w:t>500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lang w:val="en-US"/>
        </w:rPr>
      </w:pPr>
      <w:r>
        <w:rPr>
          <w:rFonts w:hint="default" w:ascii="Courier New" w:hAnsi="Courier New"/>
          <w:b/>
          <w:color w:val="000080"/>
          <w:sz w:val="20"/>
          <w:highlight w:val="white"/>
          <w:lang w:val="en-US"/>
        </w:rPr>
        <w:t xml:space="preserve">  </w:t>
      </w: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print the basic network information of ESP8266</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808080"/>
          <w:sz w:val="20"/>
          <w:highlight w:val="white"/>
        </w:rPr>
        <w:t>"Starting UDP"</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808080"/>
          <w:sz w:val="20"/>
          <w:highlight w:val="white"/>
        </w:rPr>
        <w:t>"IP address: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WiFi</w:t>
      </w:r>
      <w:r>
        <w:rPr>
          <w:rFonts w:hint="eastAsia" w:ascii="Courier New" w:hAnsi="Courier New"/>
          <w:b/>
          <w:color w:val="000080"/>
          <w:sz w:val="20"/>
          <w:highlight w:val="white"/>
        </w:rPr>
        <w:t>.</w:t>
      </w:r>
      <w:r>
        <w:rPr>
          <w:rFonts w:hint="eastAsia" w:ascii="Courier New" w:hAnsi="Courier New"/>
          <w:color w:val="000000"/>
          <w:sz w:val="20"/>
          <w:highlight w:val="white"/>
        </w:rPr>
        <w:t>localIP</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udp</w:t>
      </w:r>
      <w:r>
        <w:rPr>
          <w:rFonts w:hint="eastAsia" w:ascii="Courier New" w:hAnsi="Courier New"/>
          <w:b/>
          <w:color w:val="000080"/>
          <w:sz w:val="20"/>
          <w:highlight w:val="white"/>
        </w:rPr>
        <w:t>.</w:t>
      </w:r>
      <w:r>
        <w:rPr>
          <w:rFonts w:hint="eastAsia" w:ascii="Courier New" w:hAnsi="Courier New"/>
          <w:color w:val="000000"/>
          <w:sz w:val="20"/>
          <w:highlight w:val="white"/>
        </w:rPr>
        <w:t>begin</w:t>
      </w:r>
      <w:r>
        <w:rPr>
          <w:rFonts w:hint="eastAsia" w:ascii="Courier New" w:hAnsi="Courier New"/>
          <w:b/>
          <w:color w:val="000080"/>
          <w:sz w:val="20"/>
          <w:highlight w:val="white"/>
        </w:rPr>
        <w:t>(</w:t>
      </w:r>
      <w:r>
        <w:rPr>
          <w:rFonts w:hint="eastAsia" w:ascii="Courier New" w:hAnsi="Courier New"/>
          <w:color w:val="000000"/>
          <w:sz w:val="20"/>
          <w:highlight w:val="white"/>
        </w:rPr>
        <w:t>udpPort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w:t>
      </w:r>
      <w:r>
        <w:rPr>
          <w:rFonts w:hint="eastAsia" w:ascii="Courier New" w:hAnsi="Courier New"/>
          <w:b/>
          <w:color w:val="000080"/>
          <w:sz w:val="20"/>
          <w:highlight w:val="white"/>
        </w:rPr>
        <w:t>(</w:t>
      </w:r>
      <w:r>
        <w:rPr>
          <w:rFonts w:hint="eastAsia" w:ascii="Courier New" w:hAnsi="Courier New"/>
          <w:color w:val="808080"/>
          <w:sz w:val="20"/>
          <w:highlight w:val="white"/>
        </w:rPr>
        <w:t>"Local port: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udp</w:t>
      </w:r>
      <w:r>
        <w:rPr>
          <w:rFonts w:hint="eastAsia" w:ascii="Courier New" w:hAnsi="Courier New"/>
          <w:b/>
          <w:color w:val="000080"/>
          <w:sz w:val="20"/>
          <w:highlight w:val="white"/>
        </w:rPr>
        <w:t>.</w:t>
      </w:r>
      <w:r>
        <w:rPr>
          <w:rFonts w:hint="eastAsia" w:ascii="Courier New" w:hAnsi="Courier New"/>
          <w:color w:val="000000"/>
          <w:sz w:val="20"/>
          <w:highlight w:val="white"/>
        </w:rPr>
        <w:t>localPort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loop</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try to get UDP packet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while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udp</w:t>
      </w:r>
      <w:r>
        <w:rPr>
          <w:rFonts w:hint="eastAsia" w:ascii="Courier New" w:hAnsi="Courier New"/>
          <w:b/>
          <w:color w:val="000080"/>
          <w:sz w:val="20"/>
          <w:highlight w:val="white"/>
        </w:rPr>
        <w:t>.</w:t>
      </w:r>
      <w:r>
        <w:rPr>
          <w:rFonts w:hint="eastAsia" w:ascii="Courier New" w:hAnsi="Courier New"/>
          <w:color w:val="000000"/>
          <w:sz w:val="20"/>
          <w:highlight w:val="white"/>
        </w:rPr>
        <w:t>parsePacket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udpMess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w:t>
      </w:r>
      <w:r>
        <w:rPr>
          <w:rFonts w:hint="eastAsia" w:ascii="Courier New" w:hAnsi="Courier New"/>
          <w:b/>
          <w:color w:val="000080"/>
          <w:sz w:val="20"/>
          <w:highlight w:val="white"/>
        </w:rPr>
        <w:t>(</w:t>
      </w:r>
      <w:r>
        <w:rPr>
          <w:rFonts w:hint="eastAsia" w:ascii="Courier New" w:hAnsi="Courier New"/>
          <w:color w:val="808080"/>
          <w:sz w:val="20"/>
          <w:highlight w:val="white"/>
        </w:rPr>
        <w:t>"packet received"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udp</w:t>
      </w:r>
      <w:r>
        <w:rPr>
          <w:rFonts w:hint="eastAsia" w:ascii="Courier New" w:hAnsi="Courier New"/>
          <w:b/>
          <w:color w:val="000080"/>
          <w:sz w:val="20"/>
          <w:highlight w:val="white"/>
        </w:rPr>
        <w:t>.</w:t>
      </w:r>
      <w:r>
        <w:rPr>
          <w:rFonts w:hint="eastAsia" w:ascii="Courier New" w:hAnsi="Courier New"/>
          <w:color w:val="000000"/>
          <w:sz w:val="20"/>
          <w:highlight w:val="white"/>
        </w:rPr>
        <w:t>read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for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8000FF"/>
          <w:sz w:val="20"/>
          <w:highlight w:val="white"/>
        </w:rPr>
        <w:t>int</w:t>
      </w:r>
      <w:r>
        <w:rPr>
          <w:rFonts w:hint="eastAsia" w:ascii="Courier New" w:hAnsi="Courier New"/>
          <w:color w:val="000000"/>
          <w:sz w:val="20"/>
          <w:highlight w:val="white"/>
        </w:rPr>
        <w:t xml:space="preserve"> j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j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w:t>
      </w:r>
      <w:r>
        <w:rPr>
          <w:rFonts w:hint="eastAsia" w:ascii="Courier New" w:hAnsi="Courier New"/>
          <w:color w:val="FF8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j</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color w:val="8000FF"/>
          <w:sz w:val="20"/>
          <w:highlight w:val="white"/>
        </w:rPr>
        <w:t>char</w:t>
      </w:r>
      <w:r>
        <w:rPr>
          <w:rFonts w:hint="eastAsia" w:ascii="Courier New" w:hAnsi="Courier New"/>
          <w:color w:val="000000"/>
          <w:sz w:val="20"/>
          <w:highlight w:val="white"/>
        </w:rPr>
        <w:t xml:space="preserve"> Mess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udp</w:t>
      </w:r>
      <w:r>
        <w:rPr>
          <w:rFonts w:hint="eastAsia" w:ascii="Courier New" w:hAnsi="Courier New"/>
          <w:b/>
          <w:color w:val="000080"/>
          <w:sz w:val="20"/>
          <w:highlight w:val="white"/>
        </w:rPr>
        <w:t>.</w:t>
      </w:r>
      <w:r>
        <w:rPr>
          <w:rFonts w:hint="eastAsia" w:ascii="Courier New" w:hAnsi="Courier New"/>
          <w:color w:val="000000"/>
          <w:sz w:val="20"/>
          <w:highlight w:val="white"/>
        </w:rPr>
        <w:t>read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udpMess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udpMess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Mess</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udpMess</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MessDe_o</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try to get TCP Packet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while</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client</w:t>
      </w:r>
      <w:r>
        <w:rPr>
          <w:rFonts w:hint="eastAsia" w:ascii="Courier New" w:hAnsi="Courier New"/>
          <w:b/>
          <w:color w:val="000080"/>
          <w:sz w:val="20"/>
          <w:highlight w:val="white"/>
        </w:rPr>
        <w:t>.</w:t>
      </w:r>
      <w:r>
        <w:rPr>
          <w:rFonts w:hint="eastAsia" w:ascii="Courier New" w:hAnsi="Courier New"/>
          <w:color w:val="000000"/>
          <w:sz w:val="20"/>
          <w:highlight w:val="white"/>
        </w:rPr>
        <w:t>available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color w:val="8000FF"/>
          <w:sz w:val="20"/>
          <w:highlight w:val="white"/>
        </w:rPr>
        <w:t>char</w:t>
      </w:r>
      <w:r>
        <w:rPr>
          <w:rFonts w:hint="eastAsia" w:ascii="Courier New" w:hAnsi="Courier New"/>
          <w:color w:val="000000"/>
          <w:sz w:val="20"/>
          <w:highlight w:val="white"/>
        </w:rPr>
        <w:t xml:space="preserve"> k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client</w:t>
      </w:r>
      <w:r>
        <w:rPr>
          <w:rFonts w:hint="eastAsia" w:ascii="Courier New" w:hAnsi="Courier New"/>
          <w:b/>
          <w:color w:val="000080"/>
          <w:sz w:val="20"/>
          <w:highlight w:val="white"/>
        </w:rPr>
        <w:t>.</w:t>
      </w:r>
      <w:r>
        <w:rPr>
          <w:rFonts w:hint="eastAsia" w:ascii="Courier New" w:hAnsi="Courier New"/>
          <w:color w:val="000000"/>
          <w:sz w:val="20"/>
          <w:highlight w:val="white"/>
        </w:rPr>
        <w:t>read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dest</w:t>
      </w:r>
      <w:r>
        <w:rPr>
          <w:rFonts w:hint="eastAsia" w:ascii="Courier New" w:hAnsi="Courier New"/>
          <w:b/>
          <w:color w:val="000080"/>
          <w:sz w:val="20"/>
          <w:highlight w:val="white"/>
        </w:rPr>
        <w:t>[</w:t>
      </w:r>
      <w:r>
        <w:rPr>
          <w:rFonts w:hint="eastAsia" w:ascii="Courier New" w:hAnsi="Courier New"/>
          <w:color w:val="000000"/>
          <w:sz w:val="20"/>
          <w:highlight w:val="white"/>
        </w:rPr>
        <w:t>dest_n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k</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dest_n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try to get Serial port instruction</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switch</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byte</w:t>
      </w:r>
      <w:r>
        <w:rPr>
          <w:rFonts w:hint="eastAsia" w:ascii="Courier New" w:hAnsi="Courier New"/>
          <w:b/>
          <w:color w:val="000080"/>
          <w:sz w:val="20"/>
          <w:highlight w:val="white"/>
        </w:rPr>
        <w:t>(</w:t>
      </w:r>
      <w:r>
        <w:rPr>
          <w:rFonts w:hint="eastAsia" w:ascii="Courier New" w:hAnsi="Courier New"/>
          <w:color w:val="000000"/>
          <w:sz w:val="20"/>
          <w:highlight w:val="white"/>
        </w:rPr>
        <w:t>Serial</w:t>
      </w:r>
      <w:r>
        <w:rPr>
          <w:rFonts w:hint="eastAsia" w:ascii="Courier New" w:hAnsi="Courier New"/>
          <w:b/>
          <w:color w:val="000080"/>
          <w:sz w:val="20"/>
          <w:highlight w:val="white"/>
        </w:rPr>
        <w:t>.</w:t>
      </w:r>
      <w:r>
        <w:rPr>
          <w:rFonts w:hint="eastAsia" w:ascii="Courier New" w:hAnsi="Courier New"/>
          <w:color w:val="000000"/>
          <w:sz w:val="20"/>
          <w:highlight w:val="white"/>
        </w:rPr>
        <w:t>read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43</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MessRece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parseInt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MessDe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35</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MessRece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parseInt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MessRece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client</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MessSend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udp</w:t>
      </w:r>
      <w:r>
        <w:rPr>
          <w:rFonts w:hint="eastAsia" w:ascii="Courier New" w:hAnsi="Courier New"/>
          <w:b/>
          <w:color w:val="000080"/>
          <w:sz w:val="20"/>
          <w:highlight w:val="white"/>
        </w:rPr>
        <w:t>.</w:t>
      </w:r>
      <w:r>
        <w:rPr>
          <w:rFonts w:hint="eastAsia" w:ascii="Courier New" w:hAnsi="Courier New"/>
          <w:color w:val="000000"/>
          <w:sz w:val="20"/>
          <w:highlight w:val="white"/>
        </w:rPr>
        <w:t>beginPacket</w:t>
      </w:r>
      <w:r>
        <w:rPr>
          <w:rFonts w:hint="eastAsia" w:ascii="Courier New" w:hAnsi="Courier New"/>
          <w:b/>
          <w:color w:val="000080"/>
          <w:sz w:val="20"/>
          <w:highlight w:val="white"/>
        </w:rPr>
        <w:t>(</w:t>
      </w:r>
      <w:r>
        <w:rPr>
          <w:rFonts w:hint="eastAsia" w:ascii="Courier New" w:hAnsi="Courier New"/>
          <w:color w:val="000000"/>
          <w:sz w:val="20"/>
          <w:highlight w:val="white"/>
        </w:rPr>
        <w:t>addr_o</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port_o</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for</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8000FF"/>
          <w:sz w:val="20"/>
          <w:highlight w:val="white"/>
        </w:rPr>
        <w:t>int</w:t>
      </w:r>
      <w:r>
        <w:rPr>
          <w:rFonts w:hint="eastAsia" w:ascii="Courier New" w:hAnsi="Courier New"/>
          <w:color w:val="000000"/>
          <w:sz w:val="20"/>
          <w:highlight w:val="white"/>
        </w:rPr>
        <w:t xml:space="preserve"> 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w:t>
      </w:r>
      <w:r>
        <w:rPr>
          <w:rFonts w:hint="eastAsia" w:ascii="Courier New" w:hAnsi="Courier New"/>
          <w:color w:val="FF8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udp</w:t>
      </w:r>
      <w:r>
        <w:rPr>
          <w:rFonts w:hint="eastAsia" w:ascii="Courier New" w:hAnsi="Courier New"/>
          <w:b/>
          <w:color w:val="000080"/>
          <w:sz w:val="20"/>
          <w:highlight w:val="white"/>
        </w:rPr>
        <w:t>.</w:t>
      </w:r>
      <w:r>
        <w:rPr>
          <w:rFonts w:hint="eastAsia" w:ascii="Courier New" w:hAnsi="Courier New"/>
          <w:color w:val="000000"/>
          <w:sz w:val="20"/>
          <w:highlight w:val="white"/>
        </w:rPr>
        <w:t>write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udp</w:t>
      </w:r>
      <w:r>
        <w:rPr>
          <w:rFonts w:hint="eastAsia" w:ascii="Courier New" w:hAnsi="Courier New"/>
          <w:b/>
          <w:color w:val="000080"/>
          <w:sz w:val="20"/>
          <w:highlight w:val="white"/>
        </w:rPr>
        <w:t>.</w:t>
      </w:r>
      <w:r>
        <w:rPr>
          <w:rFonts w:hint="eastAsia" w:ascii="Courier New" w:hAnsi="Courier New"/>
          <w:color w:val="000000"/>
          <w:sz w:val="20"/>
          <w:highlight w:val="white"/>
        </w:rPr>
        <w:t>endPacket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p>
    <w:p>
      <w:pPr>
        <w:spacing w:beforeLines="0" w:afterLines="0" w:line="240" w:lineRule="auto"/>
        <w:jc w:val="left"/>
        <w:rPr>
          <w:rFonts w:hint="eastAsia" w:ascii="Courier New" w:hAnsi="Courier New"/>
          <w:b/>
          <w:color w:val="00008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Messages communication with Arduino Uno</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Mess</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switch</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function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MessSd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MessSd_o</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case</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status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Decode the Messages from Arduino</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MessDe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function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pre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next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MessRece</w:t>
      </w:r>
      <w:r>
        <w:rPr>
          <w:rFonts w:hint="eastAsia" w:ascii="Courier New" w:hAnsi="Courier New"/>
          <w:b/>
          <w:color w:val="000080"/>
          <w:sz w:val="20"/>
          <w:highlight w:val="white"/>
        </w:rPr>
        <w:t>[</w:t>
      </w:r>
      <w:r>
        <w:rPr>
          <w:rFonts w:hint="eastAsia" w:ascii="Courier New" w:hAnsi="Courier New"/>
          <w:color w:val="FF8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Decode the Messages from other car</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MessDe_o</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ID_o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udpMess</w:t>
      </w:r>
      <w:r>
        <w:rPr>
          <w:rFonts w:hint="eastAsia" w:ascii="Courier New" w:hAnsi="Courier New"/>
          <w:b/>
          <w:color w:val="000080"/>
          <w:sz w:val="20"/>
          <w:highlight w:val="white"/>
        </w:rPr>
        <w:t>[</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function_o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udpMess</w:t>
      </w:r>
      <w:r>
        <w:rPr>
          <w:rFonts w:hint="eastAsia" w:ascii="Courier New" w:hAnsi="Courier New"/>
          <w:b/>
          <w:color w:val="000080"/>
          <w:sz w:val="20"/>
          <w:highlight w:val="white"/>
        </w:rPr>
        <w:t>[</w:t>
      </w:r>
      <w:r>
        <w:rPr>
          <w:rFonts w:hint="eastAsia" w:ascii="Courier New" w:hAnsi="Courier New"/>
          <w:color w:val="FF8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pre_o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udpMess</w:t>
      </w:r>
      <w:r>
        <w:rPr>
          <w:rFonts w:hint="eastAsia" w:ascii="Courier New" w:hAnsi="Courier New"/>
          <w:b/>
          <w:color w:val="000080"/>
          <w:sz w:val="20"/>
          <w:highlight w:val="white"/>
        </w:rPr>
        <w:t>[</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next_o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byte</w:t>
      </w:r>
      <w:r>
        <w:rPr>
          <w:rFonts w:hint="eastAsia" w:ascii="Courier New" w:hAnsi="Courier New"/>
          <w:b/>
          <w:color w:val="000080"/>
          <w:sz w:val="20"/>
          <w:highlight w:val="white"/>
        </w:rPr>
        <w:t>(</w:t>
      </w:r>
      <w:r>
        <w:rPr>
          <w:rFonts w:hint="eastAsia" w:ascii="Courier New" w:hAnsi="Courier New"/>
          <w:color w:val="000000"/>
          <w:sz w:val="20"/>
          <w:highlight w:val="white"/>
        </w:rPr>
        <w:t>udpMess</w:t>
      </w:r>
      <w:r>
        <w:rPr>
          <w:rFonts w:hint="eastAsia" w:ascii="Courier New" w:hAnsi="Courier New"/>
          <w:b/>
          <w:color w:val="000080"/>
          <w:sz w:val="20"/>
          <w:highlight w:val="white"/>
        </w:rPr>
        <w:t>[</w:t>
      </w:r>
      <w:r>
        <w:rPr>
          <w:rFonts w:hint="eastAsia" w:ascii="Courier New" w:hAnsi="Courier New"/>
          <w:color w:val="FF8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48</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Send the Task to Arduino</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MessSd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ID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function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dest</w:t>
      </w:r>
      <w:r>
        <w:rPr>
          <w:rFonts w:hint="eastAsia" w:ascii="Courier New" w:hAnsi="Courier New"/>
          <w:b/>
          <w:color w:val="000080"/>
          <w:sz w:val="20"/>
          <w:highlight w:val="white"/>
        </w:rPr>
        <w:t>[</w:t>
      </w:r>
      <w:r>
        <w:rPr>
          <w:rFonts w:hint="eastAsia" w:ascii="Courier New" w:hAnsi="Courier New"/>
          <w:color w:val="000000"/>
          <w:sz w:val="20"/>
          <w:highlight w:val="white"/>
        </w:rPr>
        <w:t>dest_s</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dest</w:t>
      </w:r>
      <w:r>
        <w:rPr>
          <w:rFonts w:hint="eastAsia" w:ascii="Courier New" w:hAnsi="Courier New"/>
          <w:b/>
          <w:color w:val="000080"/>
          <w:sz w:val="20"/>
          <w:highlight w:val="white"/>
        </w:rPr>
        <w:t>[</w:t>
      </w:r>
      <w:r>
        <w:rPr>
          <w:rFonts w:hint="eastAsia" w:ascii="Courier New" w:hAnsi="Courier New"/>
          <w:color w:val="000000"/>
          <w:sz w:val="20"/>
          <w:highlight w:val="white"/>
        </w:rPr>
        <w:t>dest_s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9</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dest_s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MessSend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lang w:val="en-US"/>
        </w:rPr>
      </w:pPr>
      <w:r>
        <w:rPr>
          <w:rFonts w:hint="eastAsia" w:ascii="Courier New" w:hAnsi="Courier New"/>
          <w:color w:val="008000"/>
          <w:sz w:val="20"/>
          <w:highlight w:val="white"/>
        </w:rPr>
        <w:t>//</w:t>
      </w:r>
      <w:r>
        <w:rPr>
          <w:rFonts w:hint="default" w:ascii="Courier New" w:hAnsi="Courier New"/>
          <w:color w:val="008000"/>
          <w:sz w:val="20"/>
          <w:highlight w:val="white"/>
          <w:lang w:val="en-US"/>
        </w:rPr>
        <w:t xml:space="preserve"> Send the other car information to Arduino</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8000FF"/>
          <w:sz w:val="20"/>
          <w:highlight w:val="white"/>
        </w:rPr>
        <w:t>void</w:t>
      </w:r>
      <w:r>
        <w:rPr>
          <w:rFonts w:hint="eastAsia" w:ascii="Courier New" w:hAnsi="Courier New"/>
          <w:color w:val="000000"/>
          <w:sz w:val="20"/>
          <w:highlight w:val="white"/>
        </w:rPr>
        <w:t xml:space="preserve"> MessSd_o</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MessSend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ID_o</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function_o</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pre_o</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w:t>
      </w:r>
      <w:r>
        <w:rPr>
          <w:rFonts w:hint="eastAsia" w:ascii="Courier New" w:hAnsi="Courier New"/>
          <w:b/>
          <w:color w:val="000080"/>
          <w:sz w:val="20"/>
          <w:highlight w:val="white"/>
        </w:rPr>
        <w:t>(</w:t>
      </w:r>
      <w:r>
        <w:rPr>
          <w:rFonts w:hint="eastAsia" w:ascii="Courier New" w:hAnsi="Courier New"/>
          <w:color w:val="000000"/>
          <w:sz w:val="20"/>
          <w:highlight w:val="white"/>
        </w:rPr>
        <w:t>next_o</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Serial</w:t>
      </w:r>
      <w:r>
        <w:rPr>
          <w:rFonts w:hint="eastAsia" w:ascii="Courier New" w:hAnsi="Courier New"/>
          <w:b/>
          <w:color w:val="000080"/>
          <w:sz w:val="20"/>
          <w:highlight w:val="white"/>
        </w:rPr>
        <w:t>.</w:t>
      </w:r>
      <w:r>
        <w:rPr>
          <w:rFonts w:hint="eastAsia" w:ascii="Courier New" w:hAnsi="Courier New"/>
          <w:color w:val="000000"/>
          <w:sz w:val="20"/>
          <w:highlight w:val="white"/>
        </w:rPr>
        <w:t>println</w:t>
      </w:r>
      <w:r>
        <w:rPr>
          <w:rFonts w:hint="eastAsia" w:ascii="Courier New" w:hAnsi="Courier New"/>
          <w:b/>
          <w:color w:val="000080"/>
          <w:sz w:val="20"/>
          <w:highlight w:val="white"/>
        </w:rPr>
        <w:t>(</w:t>
      </w:r>
      <w:r>
        <w:rPr>
          <w:rFonts w:hint="eastAsia" w:ascii="Courier New" w:hAnsi="Courier New"/>
          <w:color w:val="000000"/>
          <w:sz w:val="20"/>
          <w:highlight w:val="white"/>
        </w:rPr>
        <w:t>MessSend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b/>
          <w:color w:val="000080"/>
          <w:sz w:val="20"/>
          <w:highlight w:val="white"/>
        </w:rPr>
      </w:pPr>
      <w:r>
        <w:rPr>
          <w:rFonts w:hint="eastAsia" w:ascii="Courier New" w:hAnsi="Courier New"/>
          <w:b/>
          <w:color w:val="000080"/>
          <w:sz w:val="20"/>
          <w:highlight w:val="white"/>
        </w:rPr>
        <w:t>}</w:t>
      </w:r>
    </w:p>
    <w:p>
      <w:pPr>
        <w:spacing w:beforeLines="0" w:afterLines="0"/>
        <w:jc w:val="left"/>
        <w:rPr>
          <w:rFonts w:hint="eastAsia" w:ascii="Courier New" w:hAnsi="Courier New"/>
          <w:b/>
          <w:color w:val="000080"/>
          <w:sz w:val="20"/>
          <w:highlight w:val="white"/>
          <w:lang w:val="en-US" w:eastAsia="zh-CN"/>
        </w:rPr>
      </w:pPr>
    </w:p>
    <w:p>
      <w:r>
        <w:br w:type="page"/>
      </w:r>
    </w:p>
    <w:p>
      <w:pPr>
        <w:pStyle w:val="59"/>
        <w:ind w:left="0" w:leftChars="0" w:firstLine="0" w:firstLineChars="0"/>
      </w:pPr>
      <w:bookmarkStart w:id="96" w:name="_Toc8635"/>
      <w:r>
        <w:t xml:space="preserve">Appendix </w:t>
      </w:r>
      <w:r>
        <w:rPr>
          <w:lang w:val="en-US"/>
        </w:rPr>
        <w:t>C</w:t>
      </w:r>
      <w:r>
        <w:t>.</w:t>
      </w:r>
      <w:r>
        <w:tab/>
      </w:r>
      <w:r>
        <w:tab/>
      </w:r>
      <w:r>
        <w:rPr>
          <w:rFonts w:hint="eastAsia"/>
        </w:rPr>
        <w:t>Python Code in GUI Software</w:t>
      </w:r>
      <w:bookmarkEnd w:id="96"/>
    </w:p>
    <w:p>
      <w:pPr>
        <w:numPr>
          <w:ilvl w:val="0"/>
          <w:numId w:val="0"/>
        </w:num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FF"/>
          <w:sz w:val="20"/>
          <w:highlight w:val="white"/>
        </w:rPr>
        <w:t>from</w:t>
      </w:r>
      <w:r>
        <w:rPr>
          <w:rFonts w:hint="eastAsia" w:ascii="Courier New" w:hAnsi="Courier New"/>
          <w:color w:val="000000"/>
          <w:sz w:val="20"/>
          <w:highlight w:val="white"/>
        </w:rPr>
        <w:t xml:space="preserve"> socket </w:t>
      </w:r>
      <w:r>
        <w:rPr>
          <w:rFonts w:hint="eastAsia" w:ascii="Courier New" w:hAnsi="Courier New"/>
          <w:b/>
          <w:color w:val="0000FF"/>
          <w:sz w:val="20"/>
          <w:highlight w:val="white"/>
        </w:rPr>
        <w:t>import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FF"/>
          <w:sz w:val="20"/>
          <w:highlight w:val="white"/>
        </w:rPr>
        <w:t>import</w:t>
      </w:r>
      <w:r>
        <w:rPr>
          <w:rFonts w:hint="eastAsia" w:ascii="Courier New" w:hAnsi="Courier New"/>
          <w:color w:val="000000"/>
          <w:sz w:val="20"/>
          <w:highlight w:val="white"/>
        </w:rPr>
        <w:t xml:space="preserve"> threading</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FF"/>
          <w:sz w:val="20"/>
          <w:highlight w:val="white"/>
        </w:rPr>
        <w:t>from</w:t>
      </w:r>
      <w:r>
        <w:rPr>
          <w:rFonts w:hint="eastAsia" w:ascii="Courier New" w:hAnsi="Courier New"/>
          <w:color w:val="000000"/>
          <w:sz w:val="20"/>
          <w:highlight w:val="white"/>
        </w:rPr>
        <w:t xml:space="preserve"> tkinter </w:t>
      </w:r>
      <w:r>
        <w:rPr>
          <w:rFonts w:hint="eastAsia" w:ascii="Courier New" w:hAnsi="Courier New"/>
          <w:b/>
          <w:color w:val="0000FF"/>
          <w:sz w:val="20"/>
          <w:highlight w:val="white"/>
        </w:rPr>
        <w:t>import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spacing w:beforeLines="0" w:afterLines="0" w:line="240" w:lineRule="auto"/>
        <w:jc w:val="left"/>
        <w:rPr>
          <w:rFonts w:hint="default" w:ascii="Courier New" w:hAnsi="Courier New"/>
          <w:color w:val="000000"/>
          <w:sz w:val="20"/>
          <w:highlight w:val="white"/>
          <w:lang w:val="en-US"/>
        </w:rPr>
      </w:pPr>
    </w:p>
    <w:p>
      <w:pPr>
        <w:spacing w:beforeLines="0" w:afterLines="0" w:line="240" w:lineRule="auto"/>
        <w:jc w:val="left"/>
        <w:rPr>
          <w:rFonts w:hint="eastAsia" w:ascii="Courier New" w:hAnsi="Courier New"/>
          <w:color w:val="000000"/>
          <w:sz w:val="20"/>
          <w:highlight w:val="white"/>
          <w:lang w:val="en-US"/>
        </w:rPr>
      </w:pPr>
      <w:r>
        <w:rPr>
          <w:rFonts w:hint="default" w:ascii="Courier New" w:hAnsi="Courier New"/>
          <w:color w:val="000000"/>
          <w:sz w:val="20"/>
          <w:highlight w:val="white"/>
          <w:lang w:val="en-US"/>
        </w:rPr>
        <w:t>##define the TCP server IP##</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host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'192.168.191.1'</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port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8081</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buffsize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2048</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ADDR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host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port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point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p>
    <w:p>
      <w:pPr>
        <w:spacing w:beforeLines="0" w:afterLines="0" w:line="240" w:lineRule="auto"/>
        <w:jc w:val="left"/>
        <w:rPr>
          <w:rFonts w:hint="default" w:ascii="Courier New" w:hAnsi="Courier New"/>
          <w:color w:val="000000"/>
          <w:sz w:val="20"/>
          <w:highlight w:val="white"/>
          <w:lang w:val="en-US"/>
        </w:rPr>
      </w:pPr>
    </w:p>
    <w:p>
      <w:pPr>
        <w:spacing w:beforeLines="0" w:afterLines="0" w:line="240" w:lineRule="auto"/>
        <w:jc w:val="left"/>
        <w:rPr>
          <w:rFonts w:hint="eastAsia" w:ascii="Courier New" w:hAnsi="Courier New"/>
          <w:color w:val="000000"/>
          <w:sz w:val="20"/>
          <w:highlight w:val="white"/>
        </w:rPr>
      </w:pPr>
      <w:r>
        <w:rPr>
          <w:rFonts w:hint="default" w:ascii="Courier New" w:hAnsi="Courier New"/>
          <w:color w:val="000000"/>
          <w:sz w:val="20"/>
          <w:highlight w:val="white"/>
          <w:lang w:val="en-US"/>
        </w:rPr>
        <w:t>##define map display information##</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setX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40</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setY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25</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index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25</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canvas_width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450</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canvas_height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300</w:t>
      </w:r>
    </w:p>
    <w:p>
      <w:pPr>
        <w:spacing w:beforeLines="0" w:afterLines="0" w:line="240" w:lineRule="auto"/>
        <w:jc w:val="left"/>
        <w:rPr>
          <w:rFonts w:hint="eastAsia" w:ascii="Courier New" w:hAnsi="Courier New"/>
          <w:color w:val="000000"/>
          <w:sz w:val="20"/>
          <w:highlight w:val="white"/>
        </w:rPr>
      </w:pPr>
      <w:bookmarkStart w:id="97" w:name="_Toc5122_WPSOffice_Level1"/>
      <w:r>
        <w:rPr>
          <w:rFonts w:hint="eastAsia" w:ascii="Courier New" w:hAnsi="Courier New"/>
          <w:color w:val="000000"/>
          <w:sz w:val="20"/>
          <w:highlight w:val="white"/>
        </w:rPr>
        <w:t xml:space="preserve">r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15</w:t>
      </w:r>
      <w:bookmarkEnd w:id="97"/>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pos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7.5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2.5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10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7.5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table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3</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8</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8</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9</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4</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7</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6</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7</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9</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pos1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p>
    <w:p>
      <w:pPr>
        <w:spacing w:beforeLines="0" w:afterLines="0" w:line="240" w:lineRule="auto"/>
        <w:jc w:val="left"/>
        <w:rPr>
          <w:rFonts w:hint="eastAsia" w:ascii="Courier New" w:hAnsi="Courier New"/>
          <w:color w:val="000000"/>
          <w:sz w:val="20"/>
          <w:highlight w:val="white"/>
        </w:rPr>
      </w:pPr>
      <w:bookmarkStart w:id="98" w:name="_Toc8379_WPSOffice_Level1"/>
      <w:r>
        <w:rPr>
          <w:rFonts w:hint="eastAsia" w:ascii="Courier New" w:hAnsi="Courier New"/>
          <w:color w:val="000000"/>
          <w:sz w:val="20"/>
          <w:highlight w:val="white"/>
        </w:rPr>
        <w:t xml:space="preserve">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w:t>
      </w:r>
      <w:bookmarkEnd w:id="98"/>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list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808080"/>
          <w:sz w:val="20"/>
          <w:highlight w:val="white"/>
        </w:rPr>
        <w:t>'list'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color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808080"/>
          <w:sz w:val="20"/>
          <w:highlight w:val="white"/>
        </w:rPr>
        <w:t>'color'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'red'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'blue'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'green'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'yellow'</w:t>
      </w:r>
      <w:r>
        <w:rPr>
          <w:rFonts w:hint="eastAsia" w:ascii="Courier New" w:hAnsi="Courier New"/>
          <w:b/>
          <w:color w:val="000080"/>
          <w:sz w:val="20"/>
          <w:highlight w:val="white"/>
        </w:rPr>
        <w:t>]</w:t>
      </w:r>
    </w:p>
    <w:p>
      <w:pPr>
        <w:spacing w:beforeLines="0" w:afterLines="0" w:line="240" w:lineRule="auto"/>
        <w:jc w:val="left"/>
        <w:rPr>
          <w:rFonts w:hint="default" w:ascii="Courier New" w:hAnsi="Courier New"/>
          <w:color w:val="000000"/>
          <w:sz w:val="20"/>
          <w:highlight w:val="white"/>
          <w:lang w:val="en-US"/>
        </w:rPr>
      </w:pPr>
    </w:p>
    <w:p>
      <w:pPr>
        <w:spacing w:beforeLines="0" w:afterLines="0" w:line="240" w:lineRule="auto"/>
        <w:jc w:val="left"/>
        <w:rPr>
          <w:rFonts w:hint="eastAsia" w:ascii="Courier New" w:hAnsi="Courier New"/>
          <w:color w:val="000000"/>
          <w:sz w:val="20"/>
          <w:highlight w:val="white"/>
        </w:rPr>
      </w:pPr>
      <w:r>
        <w:rPr>
          <w:rFonts w:hint="default" w:ascii="Courier New" w:hAnsi="Courier New"/>
          <w:color w:val="000000"/>
          <w:sz w:val="20"/>
          <w:highlight w:val="white"/>
          <w:lang w:val="en-US"/>
        </w:rPr>
        <w:t>##define the GUI software##</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FF"/>
          <w:sz w:val="20"/>
          <w:highlight w:val="white"/>
        </w:rPr>
        <w:t>class</w:t>
      </w:r>
      <w:r>
        <w:rPr>
          <w:rFonts w:hint="eastAsia" w:ascii="Courier New" w:hAnsi="Courier New"/>
          <w:color w:val="000000"/>
          <w:sz w:val="20"/>
          <w:highlight w:val="white"/>
        </w:rPr>
        <w:t xml:space="preserve"> </w:t>
      </w:r>
      <w:r>
        <w:rPr>
          <w:rFonts w:hint="eastAsia" w:ascii="Courier New" w:hAnsi="Courier New"/>
          <w:b/>
          <w:color w:val="000000"/>
          <w:sz w:val="20"/>
          <w:highlight w:val="white"/>
        </w:rPr>
        <w:t>app</w:t>
      </w:r>
      <w:r>
        <w:rPr>
          <w:rFonts w:hint="eastAsia" w:ascii="Courier New" w:hAnsi="Courier New"/>
          <w:b/>
          <w:color w:val="000080"/>
          <w:sz w:val="20"/>
          <w:highlight w:val="white"/>
        </w:rPr>
        <w:t>(</w:t>
      </w:r>
      <w:r>
        <w:rPr>
          <w:rFonts w:hint="eastAsia" w:ascii="Courier New" w:hAnsi="Courier New"/>
          <w:color w:val="000000"/>
          <w:sz w:val="20"/>
          <w:highlight w:val="white"/>
        </w:rPr>
        <w:t>object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w:t>
      </w:r>
      <w:r>
        <w:rPr>
          <w:rFonts w:hint="eastAsia" w:ascii="Courier New" w:hAnsi="Courier New"/>
          <w:color w:val="000000"/>
          <w:sz w:val="20"/>
          <w:highlight w:val="white"/>
        </w:rPr>
        <w:t xml:space="preserve"> </w:t>
      </w:r>
      <w:r>
        <w:rPr>
          <w:rFonts w:hint="eastAsia" w:ascii="Courier New" w:hAnsi="Courier New"/>
          <w:color w:val="FF00FF"/>
          <w:sz w:val="20"/>
          <w:highlight w:val="white"/>
        </w:rPr>
        <w:t>__init__</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root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root</w:t>
      </w:r>
      <w:r>
        <w:rPr>
          <w:rFonts w:hint="eastAsia" w:ascii="Courier New" w:hAnsi="Courier New"/>
          <w:b/>
          <w:color w:val="000080"/>
          <w:sz w:val="20"/>
          <w:highlight w:val="white"/>
        </w:rPr>
        <w:t>.</w:t>
      </w:r>
      <w:r>
        <w:rPr>
          <w:rFonts w:hint="eastAsia" w:ascii="Courier New" w:hAnsi="Courier New"/>
          <w:color w:val="000000"/>
          <w:sz w:val="20"/>
          <w:highlight w:val="white"/>
        </w:rPr>
        <w:t>title</w:t>
      </w:r>
      <w:r>
        <w:rPr>
          <w:rFonts w:hint="eastAsia" w:ascii="Courier New" w:hAnsi="Courier New"/>
          <w:b/>
          <w:color w:val="000080"/>
          <w:sz w:val="20"/>
          <w:highlight w:val="white"/>
        </w:rPr>
        <w:t>(</w:t>
      </w:r>
      <w:r>
        <w:rPr>
          <w:rFonts w:hint="eastAsia" w:ascii="Courier New" w:hAnsi="Courier New"/>
          <w:color w:val="808080"/>
          <w:sz w:val="20"/>
          <w:highlight w:val="white"/>
        </w:rPr>
        <w:t>"FYP AGV"</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map_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Canvas</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root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width</w:t>
      </w:r>
      <w:r>
        <w:rPr>
          <w:rFonts w:hint="eastAsia" w:ascii="Courier New" w:hAnsi="Courier New"/>
          <w:b/>
          <w:color w:val="000080"/>
          <w:sz w:val="20"/>
          <w:highlight w:val="white"/>
        </w:rPr>
        <w:t>=</w:t>
      </w:r>
      <w:r>
        <w:rPr>
          <w:rFonts w:hint="eastAsia" w:ascii="Courier New" w:hAnsi="Courier New"/>
          <w:color w:val="000000"/>
          <w:sz w:val="20"/>
          <w:highlight w:val="white"/>
        </w:rPr>
        <w:t>canvas_width</w:t>
      </w:r>
      <w:r>
        <w:rPr>
          <w:rFonts w:hint="eastAsia" w:ascii="Courier New" w:hAnsi="Courier New"/>
          <w:b/>
          <w:color w:val="000080"/>
          <w:sz w:val="20"/>
          <w:highlight w:val="white"/>
        </w:rPr>
        <w:t>,</w:t>
      </w:r>
      <w:r>
        <w:rPr>
          <w:rFonts w:hint="eastAsia" w:ascii="Courier New" w:hAnsi="Courier New"/>
          <w:color w:val="000000"/>
          <w:sz w:val="20"/>
          <w:highlight w:val="white"/>
        </w:rPr>
        <w:t xml:space="preserve"> height</w:t>
      </w:r>
      <w:r>
        <w:rPr>
          <w:rFonts w:hint="eastAsia" w:ascii="Courier New" w:hAnsi="Courier New"/>
          <w:b/>
          <w:color w:val="000080"/>
          <w:sz w:val="20"/>
          <w:highlight w:val="white"/>
        </w:rPr>
        <w:t>=</w:t>
      </w:r>
      <w:r>
        <w:rPr>
          <w:rFonts w:hint="eastAsia" w:ascii="Courier New" w:hAnsi="Courier New"/>
          <w:color w:val="000000"/>
          <w:sz w:val="20"/>
          <w:highlight w:val="white"/>
        </w:rPr>
        <w:t>canvas_height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fm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Frame</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root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fmS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Frame</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root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fm1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Frame</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fm</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fm2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Frame</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fm</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var_ID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IntVar</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var_dest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StringVar</w:t>
      </w:r>
      <w:r>
        <w:rPr>
          <w:rFonts w:hint="eastAsia" w:ascii="Courier New" w:hAnsi="Courier New"/>
          <w:b/>
          <w:color w:val="000080"/>
          <w:sz w:val="20"/>
          <w:highlight w:val="white"/>
        </w:rPr>
        <w:t>()</w:t>
      </w:r>
    </w:p>
    <w:p>
      <w:pPr>
        <w:spacing w:beforeLines="0" w:afterLines="0" w:line="240" w:lineRule="auto"/>
        <w:jc w:val="left"/>
        <w:rPr>
          <w:rFonts w:hint="default" w:ascii="Courier New" w:hAnsi="Courier New"/>
          <w:color w:val="000000"/>
          <w:sz w:val="20"/>
          <w:highlight w:val="white"/>
          <w:lang w:val="en-US"/>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var_l_S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StringVar</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default" w:ascii="Courier New" w:hAnsi="Courier New"/>
          <w:color w:val="000000"/>
          <w:sz w:val="20"/>
          <w:highlight w:val="white"/>
          <w:lang w:val="en-US"/>
        </w:rPr>
        <w:t>##plot the map##</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for</w:t>
      </w:r>
      <w:r>
        <w:rPr>
          <w:rFonts w:hint="eastAsia" w:ascii="Courier New" w:hAnsi="Courier New"/>
          <w:color w:val="000000"/>
          <w:sz w:val="20"/>
          <w:highlight w:val="white"/>
        </w:rPr>
        <w:t xml:space="preserve"> i </w:t>
      </w:r>
      <w:r>
        <w:rPr>
          <w:rFonts w:hint="eastAsia" w:ascii="Courier New" w:hAnsi="Courier New"/>
          <w:b/>
          <w:color w:val="0000FF"/>
          <w:sz w:val="20"/>
          <w:highlight w:val="white"/>
        </w:rPr>
        <w:t>in</w:t>
      </w:r>
      <w:r>
        <w:rPr>
          <w:rFonts w:hint="eastAsia" w:ascii="Courier New" w:hAnsi="Courier New"/>
          <w:color w:val="000000"/>
          <w:sz w:val="20"/>
          <w:highlight w:val="white"/>
        </w:rPr>
        <w:t xml:space="preserve"> range</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9</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pos1</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setX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r</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pos1</w:t>
      </w:r>
      <w:r>
        <w:rPr>
          <w:rFonts w:hint="eastAsia" w:ascii="Courier New" w:hAnsi="Courier New"/>
          <w:b/>
          <w:color w:val="000080"/>
          <w:sz w:val="20"/>
          <w:highlight w:val="white"/>
        </w:rPr>
        <w:t>[</w:t>
      </w:r>
      <w:r>
        <w:rPr>
          <w:rFonts w:hint="eastAsia" w:ascii="Courier New" w:hAnsi="Courier New"/>
          <w:color w:val="FF0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0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setY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r</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map_</w:t>
      </w:r>
      <w:r>
        <w:rPr>
          <w:rFonts w:hint="eastAsia" w:ascii="Courier New" w:hAnsi="Courier New"/>
          <w:b/>
          <w:color w:val="000080"/>
          <w:sz w:val="20"/>
          <w:highlight w:val="white"/>
        </w:rPr>
        <w:t>.</w:t>
      </w:r>
      <w:r>
        <w:rPr>
          <w:rFonts w:hint="eastAsia" w:ascii="Courier New" w:hAnsi="Courier New"/>
          <w:color w:val="000000"/>
          <w:sz w:val="20"/>
          <w:highlight w:val="white"/>
        </w:rPr>
        <w:t>create_oval</w:t>
      </w:r>
      <w:r>
        <w:rPr>
          <w:rFonts w:hint="eastAsia" w:ascii="Courier New" w:hAnsi="Courier New"/>
          <w:b/>
          <w:color w:val="000080"/>
          <w:sz w:val="20"/>
          <w:highlight w:val="white"/>
        </w:rPr>
        <w:t>(</w:t>
      </w:r>
      <w:r>
        <w:rPr>
          <w:rFonts w:hint="eastAsia" w:ascii="Courier New" w:hAnsi="Courier New"/>
          <w:color w:val="000000"/>
          <w:sz w:val="20"/>
          <w:highlight w:val="white"/>
        </w:rPr>
        <w:t>pos</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0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0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fill</w:t>
      </w:r>
      <w:r>
        <w:rPr>
          <w:rFonts w:hint="eastAsia" w:ascii="Courier New" w:hAnsi="Courier New"/>
          <w:b/>
          <w:color w:val="000080"/>
          <w:sz w:val="20"/>
          <w:highlight w:val="white"/>
        </w:rPr>
        <w:t>=</w:t>
      </w:r>
      <w:r>
        <w:rPr>
          <w:rFonts w:hint="eastAsia" w:ascii="Courier New" w:hAnsi="Courier New"/>
          <w:color w:val="808080"/>
          <w:sz w:val="20"/>
          <w:highlight w:val="white"/>
        </w:rPr>
        <w:t>'black'</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for</w:t>
      </w:r>
      <w:r>
        <w:rPr>
          <w:rFonts w:hint="eastAsia" w:ascii="Courier New" w:hAnsi="Courier New"/>
          <w:color w:val="000000"/>
          <w:sz w:val="20"/>
          <w:highlight w:val="white"/>
        </w:rPr>
        <w:t xml:space="preserve"> i </w:t>
      </w:r>
      <w:r>
        <w:rPr>
          <w:rFonts w:hint="eastAsia" w:ascii="Courier New" w:hAnsi="Courier New"/>
          <w:b/>
          <w:color w:val="0000FF"/>
          <w:sz w:val="20"/>
          <w:highlight w:val="white"/>
        </w:rPr>
        <w:t>in</w:t>
      </w:r>
      <w:r>
        <w:rPr>
          <w:rFonts w:hint="eastAsia" w:ascii="Courier New" w:hAnsi="Courier New"/>
          <w:color w:val="000000"/>
          <w:sz w:val="20"/>
          <w:highlight w:val="white"/>
        </w:rPr>
        <w:t xml:space="preserve"> range</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9</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for</w:t>
      </w:r>
      <w:r>
        <w:rPr>
          <w:rFonts w:hint="eastAsia" w:ascii="Courier New" w:hAnsi="Courier New"/>
          <w:color w:val="000000"/>
          <w:sz w:val="20"/>
          <w:highlight w:val="white"/>
        </w:rPr>
        <w:t xml:space="preserve"> j </w:t>
      </w:r>
      <w:r>
        <w:rPr>
          <w:rFonts w:hint="eastAsia" w:ascii="Courier New" w:hAnsi="Courier New"/>
          <w:b/>
          <w:color w:val="0000FF"/>
          <w:sz w:val="20"/>
          <w:highlight w:val="white"/>
        </w:rPr>
        <w:t>in</w:t>
      </w:r>
      <w:r>
        <w:rPr>
          <w:rFonts w:hint="eastAsia" w:ascii="Courier New" w:hAnsi="Courier New"/>
          <w:color w:val="000000"/>
          <w:sz w:val="20"/>
          <w:highlight w:val="white"/>
        </w:rPr>
        <w:t xml:space="preserve"> range</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9</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table</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&lt;</w:t>
      </w:r>
      <w:r>
        <w:rPr>
          <w:rFonts w:hint="eastAsia" w:ascii="Courier New" w:hAnsi="Courier New"/>
          <w:color w:val="000000"/>
          <w:sz w:val="20"/>
          <w:highlight w:val="white"/>
        </w:rPr>
        <w:t xml:space="preserve"> </w:t>
      </w:r>
      <w:r>
        <w:rPr>
          <w:rFonts w:hint="eastAsia" w:ascii="Courier New" w:hAnsi="Courier New"/>
          <w:color w:val="FF0000"/>
          <w:sz w:val="20"/>
          <w:highlight w:val="white"/>
        </w:rPr>
        <w:t>100</w:t>
      </w:r>
      <w:r>
        <w:rPr>
          <w:rFonts w:hint="eastAsia" w:ascii="Courier New" w:hAnsi="Courier New"/>
          <w:color w:val="000000"/>
          <w:sz w:val="20"/>
          <w:highlight w:val="white"/>
        </w:rPr>
        <w:t xml:space="preserve"> </w:t>
      </w:r>
      <w:r>
        <w:rPr>
          <w:rFonts w:hint="eastAsia" w:ascii="Courier New" w:hAnsi="Courier New"/>
          <w:b/>
          <w:color w:val="0000FF"/>
          <w:sz w:val="20"/>
          <w:highlight w:val="white"/>
        </w:rPr>
        <w:t>and</w:t>
      </w:r>
      <w:r>
        <w:rPr>
          <w:rFonts w:hint="eastAsia" w:ascii="Courier New" w:hAnsi="Courier New"/>
          <w:color w:val="000000"/>
          <w:sz w:val="20"/>
          <w:highlight w:val="white"/>
        </w:rPr>
        <w:t xml:space="preserve"> table</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&gt;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map_</w:t>
      </w:r>
      <w:r>
        <w:rPr>
          <w:rFonts w:hint="eastAsia" w:ascii="Courier New" w:hAnsi="Courier New"/>
          <w:b/>
          <w:color w:val="000080"/>
          <w:sz w:val="20"/>
          <w:highlight w:val="white"/>
        </w:rPr>
        <w:t>.</w:t>
      </w:r>
      <w:r>
        <w:rPr>
          <w:rFonts w:hint="eastAsia" w:ascii="Courier New" w:hAnsi="Courier New"/>
          <w:color w:val="000000"/>
          <w:sz w:val="20"/>
          <w:highlight w:val="white"/>
        </w:rPr>
        <w:t>create_line</w:t>
      </w:r>
      <w:r>
        <w:rPr>
          <w:rFonts w:hint="eastAsia" w:ascii="Courier New" w:hAnsi="Courier New"/>
          <w:b/>
          <w:color w:val="000080"/>
          <w:sz w:val="20"/>
          <w:highlight w:val="white"/>
        </w:rPr>
        <w:t>(</w:t>
      </w:r>
      <w:r>
        <w:rPr>
          <w:rFonts w:hint="eastAsia" w:ascii="Courier New" w:hAnsi="Courier New"/>
          <w:color w:val="000000"/>
          <w:sz w:val="20"/>
          <w:highlight w:val="white"/>
        </w:rPr>
        <w:t>pos</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0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i</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0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j</w:t>
      </w:r>
      <w:r>
        <w:rPr>
          <w:rFonts w:hint="eastAsia" w:ascii="Courier New" w:hAnsi="Courier New"/>
          <w:b/>
          <w:color w:val="000080"/>
          <w:sz w:val="20"/>
          <w:highlight w:val="white"/>
        </w:rPr>
        <w:t>])</w:t>
      </w:r>
    </w:p>
    <w:p>
      <w:pPr>
        <w:spacing w:beforeLines="0" w:afterLines="0" w:line="240" w:lineRule="auto"/>
        <w:jc w:val="left"/>
        <w:rPr>
          <w:rFonts w:hint="default" w:ascii="Courier New" w:hAnsi="Courier New"/>
          <w:color w:val="000000"/>
          <w:sz w:val="20"/>
          <w:highlight w:val="white"/>
          <w:lang w:val="en-US"/>
        </w:rPr>
      </w:pPr>
    </w:p>
    <w:p>
      <w:pPr>
        <w:spacing w:beforeLines="0" w:afterLines="0" w:line="240" w:lineRule="auto"/>
        <w:jc w:val="left"/>
        <w:rPr>
          <w:rFonts w:hint="eastAsia" w:ascii="Courier New" w:hAnsi="Courier New"/>
          <w:color w:val="000000"/>
          <w:sz w:val="20"/>
          <w:highlight w:val="white"/>
        </w:rPr>
      </w:pPr>
      <w:r>
        <w:rPr>
          <w:rFonts w:hint="default" w:ascii="Courier New" w:hAnsi="Courier New"/>
          <w:color w:val="000000"/>
          <w:sz w:val="20"/>
          <w:highlight w:val="white"/>
          <w:lang w:val="en-US"/>
        </w:rPr>
        <w:t>##assign the input area##</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Label</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fm1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text</w:t>
      </w:r>
      <w:r>
        <w:rPr>
          <w:rFonts w:hint="eastAsia" w:ascii="Courier New" w:hAnsi="Courier New"/>
          <w:b/>
          <w:color w:val="000080"/>
          <w:sz w:val="20"/>
          <w:highlight w:val="white"/>
        </w:rPr>
        <w:t>=</w:t>
      </w:r>
      <w:r>
        <w:rPr>
          <w:rFonts w:hint="eastAsia" w:ascii="Courier New" w:hAnsi="Courier New"/>
          <w:color w:val="808080"/>
          <w:sz w:val="20"/>
          <w:highlight w:val="white"/>
        </w:rPr>
        <w:t>'IP : '</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w:t>
      </w:r>
      <w:r>
        <w:rPr>
          <w:rFonts w:hint="eastAsia" w:ascii="Courier New" w:hAnsi="Courier New"/>
          <w:b/>
          <w:color w:val="000080"/>
          <w:sz w:val="20"/>
          <w:highlight w:val="white"/>
        </w:rPr>
        <w:t>(</w:t>
      </w:r>
      <w:r>
        <w:rPr>
          <w:rFonts w:hint="eastAsia" w:ascii="Courier New" w:hAnsi="Courier New"/>
          <w:color w:val="000000"/>
          <w:sz w:val="20"/>
          <w:highlight w:val="white"/>
        </w:rPr>
        <w:t>host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 '</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'Port : '</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str</w:t>
      </w:r>
      <w:r>
        <w:rPr>
          <w:rFonts w:hint="eastAsia" w:ascii="Courier New" w:hAnsi="Courier New"/>
          <w:b/>
          <w:color w:val="000080"/>
          <w:sz w:val="20"/>
          <w:highlight w:val="white"/>
        </w:rPr>
        <w:t>(</w:t>
      </w:r>
      <w:r>
        <w:rPr>
          <w:rFonts w:hint="eastAsia" w:ascii="Courier New" w:hAnsi="Courier New"/>
          <w:color w:val="000000"/>
          <w:sz w:val="20"/>
          <w:highlight w:val="white"/>
        </w:rPr>
        <w:t>port</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LEFT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Label</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fm1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text</w:t>
      </w:r>
      <w:r>
        <w:rPr>
          <w:rFonts w:hint="eastAsia" w:ascii="Courier New" w:hAnsi="Courier New"/>
          <w:b/>
          <w:color w:val="000080"/>
          <w:sz w:val="20"/>
          <w:highlight w:val="white"/>
        </w:rPr>
        <w:t>=</w:t>
      </w:r>
      <w:r>
        <w:rPr>
          <w:rFonts w:hint="eastAsia" w:ascii="Courier New" w:hAnsi="Courier New"/>
          <w:color w:val="808080"/>
          <w:sz w:val="20"/>
          <w:highlight w:val="white"/>
        </w:rPr>
        <w:t>'Port : '</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LEFT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Button</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fm1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text</w:t>
      </w:r>
      <w:r>
        <w:rPr>
          <w:rFonts w:hint="eastAsia" w:ascii="Courier New" w:hAnsi="Courier New"/>
          <w:b/>
          <w:color w:val="000080"/>
          <w:sz w:val="20"/>
          <w:highlight w:val="white"/>
        </w:rPr>
        <w:t>=</w:t>
      </w:r>
      <w:r>
        <w:rPr>
          <w:rFonts w:hint="eastAsia" w:ascii="Courier New" w:hAnsi="Courier New"/>
          <w:color w:val="808080"/>
          <w:sz w:val="20"/>
          <w:highlight w:val="white"/>
        </w:rPr>
        <w:t>'START'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command</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buttonStart</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LEFT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Label</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fm2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text</w:t>
      </w:r>
      <w:r>
        <w:rPr>
          <w:rFonts w:hint="eastAsia" w:ascii="Courier New" w:hAnsi="Courier New"/>
          <w:b/>
          <w:color w:val="000080"/>
          <w:sz w:val="20"/>
          <w:highlight w:val="white"/>
        </w:rPr>
        <w:t>=</w:t>
      </w:r>
      <w:r>
        <w:rPr>
          <w:rFonts w:hint="eastAsia" w:ascii="Courier New" w:hAnsi="Courier New"/>
          <w:color w:val="808080"/>
          <w:sz w:val="20"/>
          <w:highlight w:val="white"/>
        </w:rPr>
        <w:t>'ID : '</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LEFT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var_ID</w:t>
      </w:r>
      <w:r>
        <w:rPr>
          <w:rFonts w:hint="eastAsia" w:ascii="Courier New" w:hAnsi="Courier New"/>
          <w:b/>
          <w:color w:val="000080"/>
          <w:sz w:val="20"/>
          <w:highlight w:val="white"/>
        </w:rPr>
        <w:t>.</w:t>
      </w:r>
      <w:r>
        <w:rPr>
          <w:rFonts w:hint="eastAsia" w:ascii="Courier New" w:hAnsi="Courier New"/>
          <w:color w:val="000000"/>
          <w:sz w:val="20"/>
          <w:highlight w:val="white"/>
        </w:rPr>
        <w:t>initialize</w:t>
      </w:r>
      <w:r>
        <w:rPr>
          <w:rFonts w:hint="eastAsia" w:ascii="Courier New" w:hAnsi="Courier New"/>
          <w:b/>
          <w:color w:val="000080"/>
          <w:sz w:val="20"/>
          <w:highlight w:val="white"/>
        </w:rPr>
        <w:t>(</w:t>
      </w:r>
      <w:r>
        <w:rPr>
          <w:rFonts w:hint="eastAsia" w:ascii="Courier New" w:hAnsi="Courier New"/>
          <w:color w:val="80808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Entry</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fm2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width</w:t>
      </w:r>
      <w:r>
        <w:rPr>
          <w:rFonts w:hint="eastAsia" w:ascii="Courier New" w:hAnsi="Courier New"/>
          <w:b/>
          <w:color w:val="000080"/>
          <w:sz w:val="20"/>
          <w:highlight w:val="white"/>
        </w:rPr>
        <w:t>=</w:t>
      </w:r>
      <w:r>
        <w:rPr>
          <w:rFonts w:hint="eastAsia" w:ascii="Courier New" w:hAnsi="Courier New"/>
          <w:color w:val="FF0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textvariable</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var_ID</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LEFT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Label</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fm2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text</w:t>
      </w:r>
      <w:r>
        <w:rPr>
          <w:rFonts w:hint="eastAsia" w:ascii="Courier New" w:hAnsi="Courier New"/>
          <w:b/>
          <w:color w:val="000080"/>
          <w:sz w:val="20"/>
          <w:highlight w:val="white"/>
        </w:rPr>
        <w:t>=</w:t>
      </w:r>
      <w:r>
        <w:rPr>
          <w:rFonts w:hint="eastAsia" w:ascii="Courier New" w:hAnsi="Courier New"/>
          <w:color w:val="808080"/>
          <w:sz w:val="20"/>
          <w:highlight w:val="white"/>
        </w:rPr>
        <w:t>'Destination : '</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LEFT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Entry</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fm2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width</w:t>
      </w:r>
      <w:r>
        <w:rPr>
          <w:rFonts w:hint="eastAsia" w:ascii="Courier New" w:hAnsi="Courier New"/>
          <w:b/>
          <w:color w:val="000080"/>
          <w:sz w:val="20"/>
          <w:highlight w:val="white"/>
        </w:rPr>
        <w:t>=</w:t>
      </w:r>
      <w:r>
        <w:rPr>
          <w:rFonts w:hint="eastAsia" w:ascii="Courier New" w:hAnsi="Courier New"/>
          <w:color w:val="FF0000"/>
          <w:sz w:val="20"/>
          <w:highlight w:val="white"/>
        </w:rPr>
        <w:t>3</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textvariable</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var_dest</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LEFT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Button</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fm2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text</w:t>
      </w:r>
      <w:r>
        <w:rPr>
          <w:rFonts w:hint="eastAsia" w:ascii="Courier New" w:hAnsi="Courier New"/>
          <w:b/>
          <w:color w:val="000080"/>
          <w:sz w:val="20"/>
          <w:highlight w:val="white"/>
        </w:rPr>
        <w:t>=</w:t>
      </w:r>
      <w:r>
        <w:rPr>
          <w:rFonts w:hint="eastAsia" w:ascii="Courier New" w:hAnsi="Courier New"/>
          <w:color w:val="808080"/>
          <w:sz w:val="20"/>
          <w:highlight w:val="white"/>
        </w:rPr>
        <w:t>'Send'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command</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buttonSend</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LEFT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Label</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fmS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text</w:t>
      </w:r>
      <w:r>
        <w:rPr>
          <w:rFonts w:hint="eastAsia" w:ascii="Courier New" w:hAnsi="Courier New"/>
          <w:b/>
          <w:color w:val="000080"/>
          <w:sz w:val="20"/>
          <w:highlight w:val="white"/>
        </w:rPr>
        <w:t>=</w:t>
      </w:r>
      <w:r>
        <w:rPr>
          <w:rFonts w:hint="eastAsia" w:ascii="Courier New" w:hAnsi="Courier New"/>
          <w:color w:val="808080"/>
          <w:sz w:val="20"/>
          <w:highlight w:val="white"/>
        </w:rPr>
        <w:t>'Hello!'</w:t>
      </w:r>
      <w:r>
        <w:rPr>
          <w:rFonts w:hint="eastAsia" w:ascii="Courier New" w:hAnsi="Courier New"/>
          <w:b/>
          <w:color w:val="000080"/>
          <w:sz w:val="20"/>
          <w:highlight w:val="white"/>
        </w:rPr>
        <w:t>,</w:t>
      </w:r>
      <w:r>
        <w:rPr>
          <w:rFonts w:hint="eastAsia" w:ascii="Courier New" w:hAnsi="Courier New"/>
          <w:color w:val="000000"/>
          <w:sz w:val="20"/>
          <w:highlight w:val="white"/>
        </w:rPr>
        <w:t xml:space="preserve"> textvariable</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var_l_S</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p>
    <w:p>
      <w:pPr>
        <w:spacing w:beforeLines="0" w:afterLines="0" w:line="240" w:lineRule="auto"/>
        <w:jc w:val="left"/>
        <w:rPr>
          <w:rFonts w:hint="default" w:ascii="Courier New" w:hAnsi="Courier New"/>
          <w:color w:val="000000"/>
          <w:sz w:val="20"/>
          <w:highlight w:val="white"/>
          <w:lang w:val="en-US"/>
        </w:rPr>
      </w:pPr>
    </w:p>
    <w:p>
      <w:pPr>
        <w:spacing w:beforeLines="0" w:afterLines="0" w:line="240" w:lineRule="auto"/>
        <w:jc w:val="left"/>
        <w:rPr>
          <w:rFonts w:hint="eastAsia" w:ascii="Courier New" w:hAnsi="Courier New"/>
          <w:color w:val="000000"/>
          <w:sz w:val="20"/>
          <w:highlight w:val="white"/>
        </w:rPr>
      </w:pPr>
      <w:r>
        <w:rPr>
          <w:rFonts w:hint="default" w:ascii="Courier New" w:hAnsi="Courier New"/>
          <w:color w:val="000000"/>
          <w:sz w:val="20"/>
          <w:highlight w:val="white"/>
          <w:lang w:val="en-US"/>
        </w:rPr>
        <w:t>##define the layout of the software##</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map_</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TOP</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fm1</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TOP</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fill</w:t>
      </w:r>
      <w:r>
        <w:rPr>
          <w:rFonts w:hint="eastAsia" w:ascii="Courier New" w:hAnsi="Courier New"/>
          <w:b/>
          <w:color w:val="000080"/>
          <w:sz w:val="20"/>
          <w:highlight w:val="white"/>
        </w:rPr>
        <w:t>=</w:t>
      </w:r>
      <w:r>
        <w:rPr>
          <w:rFonts w:hint="eastAsia" w:ascii="Courier New" w:hAnsi="Courier New"/>
          <w:color w:val="000000"/>
          <w:sz w:val="20"/>
          <w:highlight w:val="white"/>
        </w:rPr>
        <w:t>BOTH</w:t>
      </w:r>
      <w:r>
        <w:rPr>
          <w:rFonts w:hint="eastAsia" w:ascii="Courier New" w:hAnsi="Courier New"/>
          <w:b/>
          <w:color w:val="000080"/>
          <w:sz w:val="20"/>
          <w:highlight w:val="white"/>
        </w:rPr>
        <w:t>,</w:t>
      </w:r>
      <w:r>
        <w:rPr>
          <w:rFonts w:hint="eastAsia" w:ascii="Courier New" w:hAnsi="Courier New"/>
          <w:color w:val="000000"/>
          <w:sz w:val="20"/>
          <w:highlight w:val="white"/>
        </w:rPr>
        <w:t xml:space="preserve"> expand</w:t>
      </w:r>
      <w:r>
        <w:rPr>
          <w:rFonts w:hint="eastAsia" w:ascii="Courier New" w:hAnsi="Courier New"/>
          <w:b/>
          <w:color w:val="000080"/>
          <w:sz w:val="20"/>
          <w:highlight w:val="white"/>
        </w:rPr>
        <w:t>=</w:t>
      </w:r>
      <w:r>
        <w:rPr>
          <w:rFonts w:hint="eastAsia" w:ascii="Courier New" w:hAnsi="Courier New"/>
          <w:color w:val="000000"/>
          <w:sz w:val="20"/>
          <w:highlight w:val="white"/>
        </w:rPr>
        <w:t>NO</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fm2</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TOP</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fill</w:t>
      </w:r>
      <w:r>
        <w:rPr>
          <w:rFonts w:hint="eastAsia" w:ascii="Courier New" w:hAnsi="Courier New"/>
          <w:b/>
          <w:color w:val="000080"/>
          <w:sz w:val="20"/>
          <w:highlight w:val="white"/>
        </w:rPr>
        <w:t>=</w:t>
      </w:r>
      <w:r>
        <w:rPr>
          <w:rFonts w:hint="eastAsia" w:ascii="Courier New" w:hAnsi="Courier New"/>
          <w:color w:val="000000"/>
          <w:sz w:val="20"/>
          <w:highlight w:val="white"/>
        </w:rPr>
        <w:t>BOTH</w:t>
      </w:r>
      <w:r>
        <w:rPr>
          <w:rFonts w:hint="eastAsia" w:ascii="Courier New" w:hAnsi="Courier New"/>
          <w:b/>
          <w:color w:val="000080"/>
          <w:sz w:val="20"/>
          <w:highlight w:val="white"/>
        </w:rPr>
        <w:t>,</w:t>
      </w:r>
      <w:r>
        <w:rPr>
          <w:rFonts w:hint="eastAsia" w:ascii="Courier New" w:hAnsi="Courier New"/>
          <w:color w:val="000000"/>
          <w:sz w:val="20"/>
          <w:highlight w:val="white"/>
        </w:rPr>
        <w:t xml:space="preserve"> expand</w:t>
      </w:r>
      <w:r>
        <w:rPr>
          <w:rFonts w:hint="eastAsia" w:ascii="Courier New" w:hAnsi="Courier New"/>
          <w:b/>
          <w:color w:val="000080"/>
          <w:sz w:val="20"/>
          <w:highlight w:val="white"/>
        </w:rPr>
        <w:t>=</w:t>
      </w:r>
      <w:r>
        <w:rPr>
          <w:rFonts w:hint="eastAsia" w:ascii="Courier New" w:hAnsi="Courier New"/>
          <w:color w:val="000000"/>
          <w:sz w:val="20"/>
          <w:highlight w:val="white"/>
        </w:rPr>
        <w:t>NO</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fm</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LEFT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fmS</w:t>
      </w:r>
      <w:r>
        <w:rPr>
          <w:rFonts w:hint="eastAsia" w:ascii="Courier New" w:hAnsi="Courier New"/>
          <w:b/>
          <w:color w:val="000080"/>
          <w:sz w:val="20"/>
          <w:highlight w:val="white"/>
        </w:rPr>
        <w:t>.</w:t>
      </w:r>
      <w:r>
        <w:rPr>
          <w:rFonts w:hint="eastAsia" w:ascii="Courier New" w:hAnsi="Courier New"/>
          <w:color w:val="000000"/>
          <w:sz w:val="20"/>
          <w:highlight w:val="white"/>
        </w:rPr>
        <w:t>pack</w:t>
      </w:r>
      <w:r>
        <w:rPr>
          <w:rFonts w:hint="eastAsia" w:ascii="Courier New" w:hAnsi="Courier New"/>
          <w:b/>
          <w:color w:val="000080"/>
          <w:sz w:val="20"/>
          <w:highlight w:val="white"/>
        </w:rPr>
        <w:t>(</w:t>
      </w:r>
      <w:r>
        <w:rPr>
          <w:rFonts w:hint="eastAsia" w:ascii="Courier New" w:hAnsi="Courier New"/>
          <w:color w:val="000000"/>
          <w:sz w:val="20"/>
          <w:highlight w:val="white"/>
        </w:rPr>
        <w:t>side</w:t>
      </w:r>
      <w:r>
        <w:rPr>
          <w:rFonts w:hint="eastAsia" w:ascii="Courier New" w:hAnsi="Courier New"/>
          <w:b/>
          <w:color w:val="000080"/>
          <w:sz w:val="20"/>
          <w:highlight w:val="white"/>
        </w:rPr>
        <w:t>=</w:t>
      </w:r>
      <w:r>
        <w:rPr>
          <w:rFonts w:hint="eastAsia" w:ascii="Courier New" w:hAnsi="Courier New"/>
          <w:color w:val="000000"/>
          <w:sz w:val="20"/>
          <w:highlight w:val="white"/>
        </w:rPr>
        <w:t>LEFT</w:t>
      </w:r>
      <w:r>
        <w:rPr>
          <w:rFonts w:hint="eastAsia" w:ascii="Courier New" w:hAnsi="Courier New"/>
          <w:b/>
          <w:color w:val="000080"/>
          <w:sz w:val="20"/>
          <w:highlight w:val="white"/>
        </w:rPr>
        <w:t>)</w:t>
      </w:r>
    </w:p>
    <w:p>
      <w:pPr>
        <w:spacing w:beforeLines="0" w:afterLines="0" w:line="240" w:lineRule="auto"/>
        <w:jc w:val="left"/>
        <w:rPr>
          <w:rFonts w:hint="default" w:ascii="Courier New" w:hAnsi="Courier New"/>
          <w:color w:val="000000"/>
          <w:sz w:val="20"/>
          <w:highlight w:val="white"/>
          <w:lang w:val="en-US"/>
        </w:rPr>
      </w:pPr>
    </w:p>
    <w:p>
      <w:pPr>
        <w:spacing w:beforeLines="0" w:afterLines="0" w:line="240" w:lineRule="auto"/>
        <w:jc w:val="left"/>
        <w:rPr>
          <w:rFonts w:hint="eastAsia" w:ascii="Courier New" w:hAnsi="Courier New"/>
          <w:color w:val="000000"/>
          <w:sz w:val="20"/>
          <w:highlight w:val="white"/>
        </w:rPr>
      </w:pPr>
      <w:r>
        <w:rPr>
          <w:rFonts w:hint="default" w:ascii="Courier New" w:hAnsi="Courier New"/>
          <w:color w:val="000000"/>
          <w:sz w:val="20"/>
          <w:highlight w:val="white"/>
          <w:lang w:val="en-US"/>
        </w:rPr>
        <w:t>##define the action when click the Start button##</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w:t>
      </w:r>
      <w:r>
        <w:rPr>
          <w:rFonts w:hint="eastAsia" w:ascii="Courier New" w:hAnsi="Courier New"/>
          <w:color w:val="000000"/>
          <w:sz w:val="20"/>
          <w:highlight w:val="white"/>
        </w:rPr>
        <w:t xml:space="preserve"> </w:t>
      </w:r>
      <w:r>
        <w:rPr>
          <w:rFonts w:hint="eastAsia" w:ascii="Courier New" w:hAnsi="Courier New"/>
          <w:color w:val="FF00FF"/>
          <w:sz w:val="20"/>
          <w:highlight w:val="white"/>
        </w:rPr>
        <w:t>buttonStart</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global</w:t>
      </w:r>
      <w:r>
        <w:rPr>
          <w:rFonts w:hint="eastAsia" w:ascii="Courier New" w:hAnsi="Courier New"/>
          <w:color w:val="000000"/>
          <w:sz w:val="20"/>
          <w:highlight w:val="white"/>
        </w:rPr>
        <w:t xml:space="preserve"> list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global</w:t>
      </w:r>
      <w:r>
        <w:rPr>
          <w:rFonts w:hint="eastAsia" w:ascii="Courier New" w:hAnsi="Courier New"/>
          <w:color w:val="000000"/>
          <w:sz w:val="20"/>
          <w:highlight w:val="white"/>
        </w:rPr>
        <w:t xml:space="preserve"> m</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try</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carServer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socket</w:t>
      </w:r>
      <w:r>
        <w:rPr>
          <w:rFonts w:hint="eastAsia" w:ascii="Courier New" w:hAnsi="Courier New"/>
          <w:b/>
          <w:color w:val="000080"/>
          <w:sz w:val="20"/>
          <w:highlight w:val="white"/>
        </w:rPr>
        <w:t>(</w:t>
      </w:r>
      <w:r>
        <w:rPr>
          <w:rFonts w:hint="eastAsia" w:ascii="Courier New" w:hAnsi="Courier New"/>
          <w:color w:val="000000"/>
          <w:sz w:val="20"/>
          <w:highlight w:val="white"/>
        </w:rPr>
        <w:t>AF_INET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SOCK_STREAM</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carServer</w:t>
      </w:r>
      <w:r>
        <w:rPr>
          <w:rFonts w:hint="eastAsia" w:ascii="Courier New" w:hAnsi="Courier New"/>
          <w:b/>
          <w:color w:val="000080"/>
          <w:sz w:val="20"/>
          <w:highlight w:val="white"/>
        </w:rPr>
        <w:t>.</w:t>
      </w:r>
      <w:r>
        <w:rPr>
          <w:rFonts w:hint="eastAsia" w:ascii="Courier New" w:hAnsi="Courier New"/>
          <w:color w:val="000000"/>
          <w:sz w:val="20"/>
          <w:highlight w:val="white"/>
        </w:rPr>
        <w:t>bind</w:t>
      </w:r>
      <w:r>
        <w:rPr>
          <w:rFonts w:hint="eastAsia" w:ascii="Courier New" w:hAnsi="Courier New"/>
          <w:b/>
          <w:color w:val="000080"/>
          <w:sz w:val="20"/>
          <w:highlight w:val="white"/>
        </w:rPr>
        <w:t>(</w:t>
      </w:r>
      <w:r>
        <w:rPr>
          <w:rFonts w:hint="eastAsia" w:ascii="Courier New" w:hAnsi="Courier New"/>
          <w:color w:val="000000"/>
          <w:sz w:val="20"/>
          <w:highlight w:val="white"/>
        </w:rPr>
        <w:t>ADDR</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carServer</w:t>
      </w:r>
      <w:r>
        <w:rPr>
          <w:rFonts w:hint="eastAsia" w:ascii="Courier New" w:hAnsi="Courier New"/>
          <w:b/>
          <w:color w:val="000080"/>
          <w:sz w:val="20"/>
          <w:highlight w:val="white"/>
        </w:rPr>
        <w:t>.</w:t>
      </w:r>
      <w:r>
        <w:rPr>
          <w:rFonts w:hint="eastAsia" w:ascii="Courier New" w:hAnsi="Courier New"/>
          <w:color w:val="000000"/>
          <w:sz w:val="20"/>
          <w:highlight w:val="white"/>
        </w:rPr>
        <w:t>listen</w:t>
      </w:r>
      <w:r>
        <w:rPr>
          <w:rFonts w:hint="eastAsia" w:ascii="Courier New" w:hAnsi="Courier New"/>
          <w:b/>
          <w:color w:val="000080"/>
          <w:sz w:val="20"/>
          <w:highlight w:val="white"/>
        </w:rPr>
        <w:t>(</w:t>
      </w:r>
      <w:r>
        <w:rPr>
          <w:rFonts w:hint="eastAsia" w:ascii="Courier New" w:hAnsi="Courier New"/>
          <w:color w:val="FF0000"/>
          <w:sz w:val="20"/>
          <w:highlight w:val="white"/>
        </w:rPr>
        <w:t>3</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cc</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addr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carServer</w:t>
      </w:r>
      <w:r>
        <w:rPr>
          <w:rFonts w:hint="eastAsia" w:ascii="Courier New" w:hAnsi="Courier New"/>
          <w:b/>
          <w:color w:val="000080"/>
          <w:sz w:val="20"/>
          <w:highlight w:val="white"/>
        </w:rPr>
        <w:t>.</w:t>
      </w:r>
      <w:r>
        <w:rPr>
          <w:rFonts w:hint="eastAsia" w:ascii="Courier New" w:hAnsi="Courier New"/>
          <w:color w:val="000000"/>
          <w:sz w:val="20"/>
          <w:highlight w:val="white"/>
        </w:rPr>
        <w:t>accept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print</w:t>
      </w:r>
      <w:r>
        <w:rPr>
          <w:rFonts w:hint="eastAsia" w:ascii="Courier New" w:hAnsi="Courier New"/>
          <w:b/>
          <w:color w:val="000080"/>
          <w:sz w:val="20"/>
          <w:highlight w:val="white"/>
        </w:rPr>
        <w:t>(</w:t>
      </w:r>
      <w:r>
        <w:rPr>
          <w:rFonts w:hint="eastAsia" w:ascii="Courier New" w:hAnsi="Courier New"/>
          <w:color w:val="808080"/>
          <w:sz w:val="20"/>
          <w:highlight w:val="white"/>
        </w:rPr>
        <w:t>"Connection from :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addr</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car1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carThread</w:t>
      </w:r>
      <w:r>
        <w:rPr>
          <w:rFonts w:hint="eastAsia" w:ascii="Courier New" w:hAnsi="Courier New"/>
          <w:b/>
          <w:color w:val="000080"/>
          <w:sz w:val="20"/>
          <w:highlight w:val="white"/>
        </w:rPr>
        <w:t>(</w:t>
      </w:r>
      <w:r>
        <w:rPr>
          <w:rFonts w:hint="eastAsia" w:ascii="Courier New" w:hAnsi="Courier New"/>
          <w:color w:val="000000"/>
          <w:sz w:val="20"/>
          <w:highlight w:val="white"/>
        </w:rPr>
        <w:t>cc</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addr</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list</w:t>
      </w:r>
      <w:r>
        <w:rPr>
          <w:rFonts w:hint="eastAsia" w:ascii="Courier New" w:hAnsi="Courier New"/>
          <w:b/>
          <w:color w:val="000080"/>
          <w:sz w:val="20"/>
          <w:highlight w:val="white"/>
        </w:rPr>
        <w:t>.</w:t>
      </w:r>
      <w:r>
        <w:rPr>
          <w:rFonts w:hint="eastAsia" w:ascii="Courier New" w:hAnsi="Courier New"/>
          <w:color w:val="000000"/>
          <w:sz w:val="20"/>
          <w:highlight w:val="white"/>
        </w:rPr>
        <w:t>append</w:t>
      </w:r>
      <w:r>
        <w:rPr>
          <w:rFonts w:hint="eastAsia" w:ascii="Courier New" w:hAnsi="Courier New"/>
          <w:b/>
          <w:color w:val="000080"/>
          <w:sz w:val="20"/>
          <w:highlight w:val="white"/>
        </w:rPr>
        <w:t>(</w:t>
      </w:r>
      <w:r>
        <w:rPr>
          <w:rFonts w:hint="eastAsia" w:ascii="Courier New" w:hAnsi="Courier New"/>
          <w:color w:val="000000"/>
          <w:sz w:val="20"/>
          <w:highlight w:val="white"/>
        </w:rPr>
        <w:t>car1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list</w:t>
      </w:r>
      <w:r>
        <w:rPr>
          <w:rFonts w:hint="eastAsia" w:ascii="Courier New" w:hAnsi="Courier New"/>
          <w:b/>
          <w:color w:val="000080"/>
          <w:sz w:val="20"/>
          <w:highlight w:val="white"/>
        </w:rPr>
        <w:t>[</w:t>
      </w:r>
      <w:r>
        <w:rPr>
          <w:rFonts w:hint="eastAsia" w:ascii="Courier New" w:hAnsi="Courier New"/>
          <w:color w:val="000000"/>
          <w:sz w:val="20"/>
          <w:highlight w:val="white"/>
        </w:rPr>
        <w:t>m</w:t>
      </w:r>
      <w:r>
        <w:rPr>
          <w:rFonts w:hint="eastAsia" w:ascii="Courier New" w:hAnsi="Courier New"/>
          <w:b/>
          <w:color w:val="000080"/>
          <w:sz w:val="20"/>
          <w:highlight w:val="white"/>
        </w:rPr>
        <w:t>].</w:t>
      </w:r>
      <w:r>
        <w:rPr>
          <w:rFonts w:hint="eastAsia" w:ascii="Courier New" w:hAnsi="Courier New"/>
          <w:color w:val="000000"/>
          <w:sz w:val="20"/>
          <w:highlight w:val="white"/>
        </w:rPr>
        <w:t>start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bookmarkStart w:id="99" w:name="_Toc17840_WPSOffice_Level1"/>
      <w:r>
        <w:rPr>
          <w:rFonts w:hint="eastAsia" w:ascii="Courier New" w:hAnsi="Courier New"/>
          <w:color w:val="000000"/>
          <w:sz w:val="20"/>
          <w:highlight w:val="white"/>
        </w:rPr>
        <w:t xml:space="preserve">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w:t>
      </w:r>
      <w:bookmarkEnd w:id="99"/>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except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pass</w:t>
      </w:r>
    </w:p>
    <w:p>
      <w:pPr>
        <w:spacing w:beforeLines="0" w:afterLines="0" w:line="240" w:lineRule="auto"/>
        <w:jc w:val="left"/>
        <w:rPr>
          <w:rFonts w:hint="default" w:ascii="Courier New" w:hAnsi="Courier New"/>
          <w:color w:val="000000"/>
          <w:sz w:val="20"/>
          <w:highlight w:val="white"/>
          <w:lang w:val="en-US"/>
        </w:rPr>
      </w:pPr>
    </w:p>
    <w:p>
      <w:pPr>
        <w:spacing w:beforeLines="0" w:afterLines="0" w:line="240" w:lineRule="auto"/>
        <w:jc w:val="left"/>
        <w:rPr>
          <w:rFonts w:hint="eastAsia" w:ascii="Courier New" w:hAnsi="Courier New"/>
          <w:color w:val="000000"/>
          <w:sz w:val="20"/>
          <w:highlight w:val="white"/>
        </w:rPr>
      </w:pPr>
      <w:r>
        <w:rPr>
          <w:rFonts w:hint="default" w:ascii="Courier New" w:hAnsi="Courier New"/>
          <w:color w:val="000000"/>
          <w:sz w:val="20"/>
          <w:highlight w:val="white"/>
          <w:lang w:val="en-US"/>
        </w:rPr>
        <w:t>##define the action when click the Send button##</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w:t>
      </w:r>
      <w:r>
        <w:rPr>
          <w:rFonts w:hint="eastAsia" w:ascii="Courier New" w:hAnsi="Courier New"/>
          <w:color w:val="000000"/>
          <w:sz w:val="20"/>
          <w:highlight w:val="white"/>
        </w:rPr>
        <w:t xml:space="preserve"> </w:t>
      </w:r>
      <w:r>
        <w:rPr>
          <w:rFonts w:hint="eastAsia" w:ascii="Courier New" w:hAnsi="Courier New"/>
          <w:color w:val="FF00FF"/>
          <w:sz w:val="20"/>
          <w:highlight w:val="white"/>
        </w:rPr>
        <w:t>buttonSend</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global</w:t>
      </w:r>
      <w:r>
        <w:rPr>
          <w:rFonts w:hint="eastAsia" w:ascii="Courier New" w:hAnsi="Courier New"/>
          <w:color w:val="000000"/>
          <w:sz w:val="20"/>
          <w:highlight w:val="white"/>
        </w:rPr>
        <w:t xml:space="preserve"> list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try</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var_ID</w:t>
      </w:r>
      <w:r>
        <w:rPr>
          <w:rFonts w:hint="eastAsia" w:ascii="Courier New" w:hAnsi="Courier New"/>
          <w:b/>
          <w:color w:val="000080"/>
          <w:sz w:val="20"/>
          <w:highlight w:val="white"/>
        </w:rPr>
        <w:t>.</w:t>
      </w:r>
      <w:r>
        <w:rPr>
          <w:rFonts w:hint="eastAsia" w:ascii="Courier New" w:hAnsi="Courier New"/>
          <w:color w:val="000000"/>
          <w:sz w:val="20"/>
          <w:highlight w:val="white"/>
        </w:rPr>
        <w:t>get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dest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var_dest</w:t>
      </w:r>
      <w:r>
        <w:rPr>
          <w:rFonts w:hint="eastAsia" w:ascii="Courier New" w:hAnsi="Courier New"/>
          <w:b/>
          <w:color w:val="000080"/>
          <w:sz w:val="20"/>
          <w:highlight w:val="white"/>
        </w:rPr>
        <w:t>.</w:t>
      </w:r>
      <w:r>
        <w:rPr>
          <w:rFonts w:hint="eastAsia" w:ascii="Courier New" w:hAnsi="Courier New"/>
          <w:color w:val="000000"/>
          <w:sz w:val="20"/>
          <w:highlight w:val="white"/>
        </w:rPr>
        <w:t>get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print</w:t>
      </w:r>
      <w:r>
        <w:rPr>
          <w:rFonts w:hint="eastAsia" w:ascii="Courier New" w:hAnsi="Courier New"/>
          <w:b/>
          <w:color w:val="000080"/>
          <w:sz w:val="20"/>
          <w:highlight w:val="white"/>
        </w:rPr>
        <w:t>(</w:t>
      </w:r>
      <w:r>
        <w:rPr>
          <w:rFonts w:hint="eastAsia" w:ascii="Courier New" w:hAnsi="Courier New"/>
          <w:color w:val="000000"/>
          <w:sz w:val="20"/>
          <w:highlight w:val="white"/>
        </w:rPr>
        <w:t>int</w:t>
      </w:r>
      <w:r>
        <w:rPr>
          <w:rFonts w:hint="eastAsia" w:ascii="Courier New" w:hAnsi="Courier New"/>
          <w:b/>
          <w:color w:val="000080"/>
          <w:sz w:val="20"/>
          <w:highlight w:val="white"/>
        </w:rPr>
        <w:t>(</w:t>
      </w:r>
      <w:r>
        <w:rPr>
          <w:rFonts w:hint="eastAsia" w:ascii="Courier New" w:hAnsi="Courier New"/>
          <w:color w:val="000000"/>
          <w:sz w:val="20"/>
          <w:highlight w:val="white"/>
        </w:rPr>
        <w:t>id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int</w:t>
      </w:r>
      <w:r>
        <w:rPr>
          <w:rFonts w:hint="eastAsia" w:ascii="Courier New" w:hAnsi="Courier New"/>
          <w:b/>
          <w:color w:val="000080"/>
          <w:sz w:val="20"/>
          <w:highlight w:val="white"/>
        </w:rPr>
        <w:t>(</w:t>
      </w:r>
      <w:r>
        <w:rPr>
          <w:rFonts w:hint="eastAsia" w:ascii="Courier New" w:hAnsi="Courier New"/>
          <w:color w:val="000000"/>
          <w:sz w:val="20"/>
          <w:highlight w:val="white"/>
        </w:rPr>
        <w:t>dest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list</w:t>
      </w:r>
      <w:r>
        <w:rPr>
          <w:rFonts w:hint="eastAsia" w:ascii="Courier New" w:hAnsi="Courier New"/>
          <w:b/>
          <w:color w:val="000080"/>
          <w:sz w:val="20"/>
          <w:highlight w:val="white"/>
        </w:rPr>
        <w:t>[</w:t>
      </w:r>
      <w:r>
        <w:rPr>
          <w:rFonts w:hint="eastAsia" w:ascii="Courier New" w:hAnsi="Courier New"/>
          <w:color w:val="000000"/>
          <w:sz w:val="20"/>
          <w:highlight w:val="white"/>
        </w:rPr>
        <w:t>id</w:t>
      </w:r>
      <w:r>
        <w:rPr>
          <w:rFonts w:hint="eastAsia" w:ascii="Courier New" w:hAnsi="Courier New"/>
          <w:b/>
          <w:color w:val="000080"/>
          <w:sz w:val="20"/>
          <w:highlight w:val="white"/>
        </w:rPr>
        <w:t>].</w:t>
      </w:r>
      <w:r>
        <w:rPr>
          <w:rFonts w:hint="eastAsia" w:ascii="Courier New" w:hAnsi="Courier New"/>
          <w:color w:val="000000"/>
          <w:sz w:val="20"/>
          <w:highlight w:val="white"/>
        </w:rPr>
        <w:t>cc</w:t>
      </w:r>
      <w:r>
        <w:rPr>
          <w:rFonts w:hint="eastAsia" w:ascii="Courier New" w:hAnsi="Courier New"/>
          <w:b/>
          <w:color w:val="000080"/>
          <w:sz w:val="20"/>
          <w:highlight w:val="white"/>
        </w:rPr>
        <w:t>.</w:t>
      </w:r>
      <w:r>
        <w:rPr>
          <w:rFonts w:hint="eastAsia" w:ascii="Courier New" w:hAnsi="Courier New"/>
          <w:color w:val="000000"/>
          <w:sz w:val="20"/>
          <w:highlight w:val="white"/>
        </w:rPr>
        <w:t>send</w:t>
      </w:r>
      <w:r>
        <w:rPr>
          <w:rFonts w:hint="eastAsia" w:ascii="Courier New" w:hAnsi="Courier New"/>
          <w:b/>
          <w:color w:val="000080"/>
          <w:sz w:val="20"/>
          <w:highlight w:val="white"/>
        </w:rPr>
        <w:t>(</w:t>
      </w:r>
      <w:r>
        <w:rPr>
          <w:rFonts w:hint="eastAsia" w:ascii="Courier New" w:hAnsi="Courier New"/>
          <w:color w:val="000000"/>
          <w:sz w:val="20"/>
          <w:highlight w:val="white"/>
        </w:rPr>
        <w:t>dest</w:t>
      </w:r>
      <w:r>
        <w:rPr>
          <w:rFonts w:hint="eastAsia" w:ascii="Courier New" w:hAnsi="Courier New"/>
          <w:b/>
          <w:color w:val="000080"/>
          <w:sz w:val="20"/>
          <w:highlight w:val="white"/>
        </w:rPr>
        <w:t>.</w:t>
      </w:r>
      <w:r>
        <w:rPr>
          <w:rFonts w:hint="eastAsia" w:ascii="Courier New" w:hAnsi="Courier New"/>
          <w:color w:val="000000"/>
          <w:sz w:val="20"/>
          <w:highlight w:val="white"/>
        </w:rPr>
        <w:t>encode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except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pass</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var_ID</w:t>
      </w:r>
      <w:r>
        <w:rPr>
          <w:rFonts w:hint="eastAsia" w:ascii="Courier New" w:hAnsi="Courier New"/>
          <w:b/>
          <w:color w:val="000080"/>
          <w:sz w:val="20"/>
          <w:highlight w:val="white"/>
        </w:rPr>
        <w:t>.</w:t>
      </w:r>
      <w:r>
        <w:rPr>
          <w:rFonts w:hint="eastAsia" w:ascii="Courier New" w:hAnsi="Courier New"/>
          <w:color w:val="000000"/>
          <w:sz w:val="20"/>
          <w:highlight w:val="white"/>
        </w:rPr>
        <w:t>initialize</w:t>
      </w:r>
      <w:r>
        <w:rPr>
          <w:rFonts w:hint="eastAsia" w:ascii="Courier New" w:hAnsi="Courier New"/>
          <w:b/>
          <w:color w:val="000080"/>
          <w:sz w:val="20"/>
          <w:highlight w:val="white"/>
        </w:rPr>
        <w:t>(</w:t>
      </w:r>
      <w:r>
        <w:rPr>
          <w:rFonts w:hint="eastAsia" w:ascii="Courier New" w:hAnsi="Courier New"/>
          <w:color w:val="80808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var_dest</w:t>
      </w:r>
      <w:r>
        <w:rPr>
          <w:rFonts w:hint="eastAsia" w:ascii="Courier New" w:hAnsi="Courier New"/>
          <w:b/>
          <w:color w:val="000080"/>
          <w:sz w:val="20"/>
          <w:highlight w:val="white"/>
        </w:rPr>
        <w:t>.</w:t>
      </w:r>
      <w:r>
        <w:rPr>
          <w:rFonts w:hint="eastAsia" w:ascii="Courier New" w:hAnsi="Courier New"/>
          <w:color w:val="000000"/>
          <w:sz w:val="20"/>
          <w:highlight w:val="white"/>
        </w:rPr>
        <w:t>initialize</w:t>
      </w:r>
      <w:r>
        <w:rPr>
          <w:rFonts w:hint="eastAsia" w:ascii="Courier New" w:hAnsi="Courier New"/>
          <w:b/>
          <w:color w:val="000080"/>
          <w:sz w:val="20"/>
          <w:highlight w:val="white"/>
        </w:rPr>
        <w:t>(</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default" w:ascii="Courier New" w:hAnsi="Courier New"/>
          <w:color w:val="000000"/>
          <w:sz w:val="20"/>
          <w:highlight w:val="white"/>
          <w:lang w:val="en-US"/>
        </w:rPr>
      </w:pPr>
    </w:p>
    <w:p>
      <w:pPr>
        <w:spacing w:beforeLines="0" w:afterLines="0" w:line="240" w:lineRule="auto"/>
        <w:jc w:val="left"/>
        <w:rPr>
          <w:rFonts w:hint="eastAsia" w:ascii="Courier New" w:hAnsi="Courier New"/>
          <w:color w:val="000000"/>
          <w:sz w:val="20"/>
          <w:highlight w:val="white"/>
        </w:rPr>
      </w:pPr>
      <w:r>
        <w:rPr>
          <w:rFonts w:hint="default" w:ascii="Courier New" w:hAnsi="Courier New"/>
          <w:color w:val="000000"/>
          <w:sz w:val="20"/>
          <w:highlight w:val="white"/>
          <w:lang w:val="en-US"/>
        </w:rPr>
        <w:t>##define the car in the software##</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FF"/>
          <w:sz w:val="20"/>
          <w:highlight w:val="white"/>
        </w:rPr>
        <w:t>class</w:t>
      </w:r>
      <w:r>
        <w:rPr>
          <w:rFonts w:hint="eastAsia" w:ascii="Courier New" w:hAnsi="Courier New"/>
          <w:color w:val="000000"/>
          <w:sz w:val="20"/>
          <w:highlight w:val="white"/>
        </w:rPr>
        <w:t xml:space="preserve"> </w:t>
      </w:r>
      <w:r>
        <w:rPr>
          <w:rFonts w:hint="eastAsia" w:ascii="Courier New" w:hAnsi="Courier New"/>
          <w:b/>
          <w:color w:val="000000"/>
          <w:sz w:val="20"/>
          <w:highlight w:val="white"/>
        </w:rPr>
        <w:t>car_info</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w:t>
      </w:r>
      <w:r>
        <w:rPr>
          <w:rFonts w:hint="eastAsia" w:ascii="Courier New" w:hAnsi="Courier New"/>
          <w:color w:val="000000"/>
          <w:sz w:val="20"/>
          <w:highlight w:val="white"/>
        </w:rPr>
        <w:t xml:space="preserve"> </w:t>
      </w:r>
      <w:r>
        <w:rPr>
          <w:rFonts w:hint="eastAsia" w:ascii="Courier New" w:hAnsi="Courier New"/>
          <w:color w:val="FF00FF"/>
          <w:sz w:val="20"/>
          <w:highlight w:val="white"/>
        </w:rPr>
        <w:t>__init__</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fun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dest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ID</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fun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fun</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pre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pre</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next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dest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dest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w:t>
      </w:r>
      <w:r>
        <w:rPr>
          <w:rFonts w:hint="eastAsia" w:ascii="Courier New" w:hAnsi="Courier New"/>
          <w:color w:val="000000"/>
          <w:sz w:val="20"/>
          <w:highlight w:val="white"/>
        </w:rPr>
        <w:t xml:space="preserve"> </w:t>
      </w:r>
      <w:r>
        <w:rPr>
          <w:rFonts w:hint="eastAsia" w:ascii="Courier New" w:hAnsi="Courier New"/>
          <w:color w:val="FF00FF"/>
          <w:sz w:val="20"/>
          <w:highlight w:val="white"/>
        </w:rPr>
        <w:t>MessDe</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Mess</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Mess</w:t>
      </w:r>
      <w:r>
        <w:rPr>
          <w:rFonts w:hint="eastAsia" w:ascii="Courier New" w:hAnsi="Courier New"/>
          <w:b/>
          <w:color w:val="000080"/>
          <w:sz w:val="20"/>
          <w:highlight w:val="white"/>
        </w:rPr>
        <w:t>[</w:t>
      </w:r>
      <w:r>
        <w:rPr>
          <w:rFonts w:hint="eastAsia" w:ascii="Courier New" w:hAnsi="Courier New"/>
          <w:color w:val="FF0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fun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Mess</w:t>
      </w:r>
      <w:r>
        <w:rPr>
          <w:rFonts w:hint="eastAsia" w:ascii="Courier New" w:hAnsi="Courier New"/>
          <w:b/>
          <w:color w:val="000080"/>
          <w:sz w:val="20"/>
          <w:highlight w:val="white"/>
        </w:rPr>
        <w:t>[</w:t>
      </w:r>
      <w:r>
        <w:rPr>
          <w:rFonts w:hint="eastAsia" w:ascii="Courier New" w:hAnsi="Courier New"/>
          <w:color w:val="FF0000"/>
          <w:sz w:val="20"/>
          <w:highlight w:val="white"/>
        </w:rPr>
        <w:t>2</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pre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Mess</w:t>
      </w:r>
      <w:r>
        <w:rPr>
          <w:rFonts w:hint="eastAsia" w:ascii="Courier New" w:hAnsi="Courier New"/>
          <w:b/>
          <w:color w:val="000080"/>
          <w:sz w:val="20"/>
          <w:highlight w:val="white"/>
        </w:rPr>
        <w:t>[</w:t>
      </w:r>
      <w:r>
        <w:rPr>
          <w:rFonts w:hint="eastAsia" w:ascii="Courier New" w:hAnsi="Courier New"/>
          <w:color w:val="FF0000"/>
          <w:sz w:val="20"/>
          <w:highlight w:val="white"/>
        </w:rPr>
        <w:t>3</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next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Mess</w:t>
      </w:r>
      <w:r>
        <w:rPr>
          <w:rFonts w:hint="eastAsia" w:ascii="Courier New" w:hAnsi="Courier New"/>
          <w:b/>
          <w:color w:val="000080"/>
          <w:sz w:val="20"/>
          <w:highlight w:val="white"/>
        </w:rPr>
        <w:t>[</w:t>
      </w:r>
      <w:r>
        <w:rPr>
          <w:rFonts w:hint="eastAsia" w:ascii="Courier New" w:hAnsi="Courier New"/>
          <w:color w:val="FF0000"/>
          <w:sz w:val="20"/>
          <w:highlight w:val="white"/>
        </w:rPr>
        <w:t>4</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return</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w:t>
      </w:r>
      <w:r>
        <w:rPr>
          <w:rFonts w:hint="eastAsia" w:ascii="Courier New" w:hAnsi="Courier New"/>
          <w:color w:val="000000"/>
          <w:sz w:val="20"/>
          <w:highlight w:val="white"/>
        </w:rPr>
        <w:t xml:space="preserve"> </w:t>
      </w:r>
      <w:r>
        <w:rPr>
          <w:rFonts w:hint="eastAsia" w:ascii="Courier New" w:hAnsi="Courier New"/>
          <w:color w:val="FF00FF"/>
          <w:sz w:val="20"/>
          <w:highlight w:val="white"/>
        </w:rPr>
        <w:t>dest_in</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print</w:t>
      </w:r>
      <w:r>
        <w:rPr>
          <w:rFonts w:hint="eastAsia" w:ascii="Courier New" w:hAnsi="Courier New"/>
          <w:b/>
          <w:color w:val="000080"/>
          <w:sz w:val="20"/>
          <w:highlight w:val="white"/>
        </w:rPr>
        <w:t>(</w:t>
      </w:r>
      <w:r>
        <w:rPr>
          <w:rFonts w:hint="eastAsia" w:ascii="Courier New" w:hAnsi="Courier New"/>
          <w:color w:val="808080"/>
          <w:sz w:val="20"/>
          <w:highlight w:val="white"/>
        </w:rPr>
        <w:t>'Plz enter a destination'</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while</w:t>
      </w:r>
      <w:r>
        <w:rPr>
          <w:rFonts w:hint="eastAsia" w:ascii="Courier New" w:hAnsi="Courier New"/>
          <w:color w:val="000000"/>
          <w:sz w:val="20"/>
          <w:highlight w:val="white"/>
        </w:rPr>
        <w:t xml:space="preserve"> pos </w:t>
      </w:r>
      <w:r>
        <w:rPr>
          <w:rFonts w:hint="eastAsia" w:ascii="Courier New" w:hAnsi="Courier New"/>
          <w:b/>
          <w:color w:val="0000FF"/>
          <w:sz w:val="20"/>
          <w:highlight w:val="white"/>
        </w:rPr>
        <w:t>in</w:t>
      </w:r>
      <w:r>
        <w:rPr>
          <w:rFonts w:hint="eastAsia" w:ascii="Courier New" w:hAnsi="Courier New"/>
          <w:color w:val="000000"/>
          <w:sz w:val="20"/>
          <w:highlight w:val="white"/>
        </w:rPr>
        <w:t xml:space="preserve"> point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pos </w:t>
      </w:r>
      <w:r>
        <w:rPr>
          <w:rFonts w:hint="eastAsia" w:ascii="Courier New" w:hAnsi="Courier New"/>
          <w:b/>
          <w:color w:val="0000FF"/>
          <w:sz w:val="20"/>
          <w:highlight w:val="white"/>
        </w:rPr>
        <w:t>not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in</w:t>
      </w:r>
      <w:r>
        <w:rPr>
          <w:rFonts w:hint="eastAsia" w:ascii="Courier New" w:hAnsi="Courier New"/>
          <w:color w:val="000000"/>
          <w:sz w:val="20"/>
          <w:highlight w:val="white"/>
        </w:rPr>
        <w:t xml:space="preserve"> point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print</w:t>
      </w:r>
      <w:r>
        <w:rPr>
          <w:rFonts w:hint="eastAsia" w:ascii="Courier New" w:hAnsi="Courier New"/>
          <w:b/>
          <w:color w:val="000080"/>
          <w:sz w:val="20"/>
          <w:highlight w:val="white"/>
        </w:rPr>
        <w:t>(</w:t>
      </w:r>
      <w:r>
        <w:rPr>
          <w:rFonts w:hint="eastAsia" w:ascii="Courier New" w:hAnsi="Courier New"/>
          <w:color w:val="808080"/>
          <w:sz w:val="20"/>
          <w:highlight w:val="white"/>
        </w:rPr>
        <w:t>'Wrong Destination!'</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input</w:t>
      </w:r>
      <w:r>
        <w:rPr>
          <w:rFonts w:hint="eastAsia" w:ascii="Courier New" w:hAnsi="Courier New"/>
          <w:b/>
          <w:color w:val="000080"/>
          <w:sz w:val="20"/>
          <w:highlight w:val="white"/>
        </w:rPr>
        <w:t>(</w:t>
      </w:r>
      <w:r>
        <w:rPr>
          <w:rFonts w:hint="eastAsia" w:ascii="Courier New" w:hAnsi="Courier New"/>
          <w:color w:val="808080"/>
          <w:sz w:val="20"/>
          <w:highlight w:val="white"/>
        </w:rPr>
        <w:t>'Plz enter:'</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print</w:t>
      </w:r>
      <w:r>
        <w:rPr>
          <w:rFonts w:hint="eastAsia" w:ascii="Courier New" w:hAnsi="Courier New"/>
          <w:b/>
          <w:color w:val="000080"/>
          <w:sz w:val="20"/>
          <w:highlight w:val="white"/>
        </w:rPr>
        <w:t>(</w:t>
      </w:r>
      <w:r>
        <w:rPr>
          <w:rFonts w:hint="eastAsia" w:ascii="Courier New" w:hAnsi="Courier New"/>
          <w:color w:val="808080"/>
          <w:sz w:val="20"/>
          <w:highlight w:val="white"/>
        </w:rPr>
        <w:t>'Destination is setting to :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dest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return</w:t>
      </w: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dest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w:t>
      </w:r>
      <w:r>
        <w:rPr>
          <w:rFonts w:hint="eastAsia" w:ascii="Courier New" w:hAnsi="Courier New"/>
          <w:color w:val="000000"/>
          <w:sz w:val="20"/>
          <w:highlight w:val="white"/>
        </w:rPr>
        <w:t xml:space="preserve"> </w:t>
      </w:r>
      <w:r>
        <w:rPr>
          <w:rFonts w:hint="eastAsia" w:ascii="Courier New" w:hAnsi="Courier New"/>
          <w:color w:val="FF00FF"/>
          <w:sz w:val="20"/>
          <w:highlight w:val="white"/>
        </w:rPr>
        <w:t>print_</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print</w:t>
      </w:r>
      <w:r>
        <w:rPr>
          <w:rFonts w:hint="eastAsia" w:ascii="Courier New" w:hAnsi="Courier New"/>
          <w:b/>
          <w:color w:val="000080"/>
          <w:sz w:val="20"/>
          <w:highlight w:val="white"/>
        </w:rPr>
        <w:t>(</w:t>
      </w:r>
      <w:r>
        <w:rPr>
          <w:rFonts w:hint="eastAsia" w:ascii="Courier New" w:hAnsi="Courier New"/>
          <w:color w:val="808080"/>
          <w:sz w:val="20"/>
          <w:highlight w:val="white"/>
        </w:rPr>
        <w:t>'ID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ID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'fun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fun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'pre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'dest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next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default" w:ascii="Courier New" w:hAnsi="Courier New"/>
          <w:color w:val="000000"/>
          <w:sz w:val="20"/>
          <w:highlight w:val="white"/>
          <w:lang w:val="en-US"/>
        </w:rPr>
      </w:pPr>
    </w:p>
    <w:p>
      <w:pPr>
        <w:spacing w:beforeLines="0" w:afterLines="0" w:line="240" w:lineRule="auto"/>
        <w:jc w:val="left"/>
        <w:rPr>
          <w:rFonts w:hint="eastAsia" w:ascii="Courier New" w:hAnsi="Courier New"/>
          <w:color w:val="000000"/>
          <w:sz w:val="20"/>
          <w:highlight w:val="white"/>
        </w:rPr>
      </w:pPr>
      <w:r>
        <w:rPr>
          <w:rFonts w:hint="default" w:ascii="Courier New" w:hAnsi="Courier New"/>
          <w:color w:val="000000"/>
          <w:sz w:val="20"/>
          <w:highlight w:val="white"/>
          <w:lang w:val="en-US"/>
        </w:rPr>
        <w:t>##define the multi-AGV thread##</w:t>
      </w: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FF"/>
          <w:sz w:val="20"/>
          <w:highlight w:val="white"/>
        </w:rPr>
        <w:t>class</w:t>
      </w:r>
      <w:r>
        <w:rPr>
          <w:rFonts w:hint="eastAsia" w:ascii="Courier New" w:hAnsi="Courier New"/>
          <w:color w:val="000000"/>
          <w:sz w:val="20"/>
          <w:highlight w:val="white"/>
        </w:rPr>
        <w:t xml:space="preserve"> </w:t>
      </w:r>
      <w:r>
        <w:rPr>
          <w:rFonts w:hint="eastAsia" w:ascii="Courier New" w:hAnsi="Courier New"/>
          <w:b/>
          <w:color w:val="000000"/>
          <w:sz w:val="20"/>
          <w:highlight w:val="white"/>
        </w:rPr>
        <w:t>carThread</w:t>
      </w:r>
      <w:r>
        <w:rPr>
          <w:rFonts w:hint="eastAsia" w:ascii="Courier New" w:hAnsi="Courier New"/>
          <w:b/>
          <w:color w:val="000080"/>
          <w:sz w:val="20"/>
          <w:highlight w:val="white"/>
        </w:rPr>
        <w:t>(</w:t>
      </w:r>
      <w:r>
        <w:rPr>
          <w:rFonts w:hint="eastAsia" w:ascii="Courier New" w:hAnsi="Courier New"/>
          <w:color w:val="000000"/>
          <w:sz w:val="20"/>
          <w:highlight w:val="white"/>
        </w:rPr>
        <w:t>threading</w:t>
      </w:r>
      <w:r>
        <w:rPr>
          <w:rFonts w:hint="eastAsia" w:ascii="Courier New" w:hAnsi="Courier New"/>
          <w:b/>
          <w:color w:val="000080"/>
          <w:sz w:val="20"/>
          <w:highlight w:val="white"/>
        </w:rPr>
        <w:t>.</w:t>
      </w:r>
      <w:r>
        <w:rPr>
          <w:rFonts w:hint="eastAsia" w:ascii="Courier New" w:hAnsi="Courier New"/>
          <w:color w:val="000000"/>
          <w:sz w:val="20"/>
          <w:highlight w:val="white"/>
        </w:rPr>
        <w:t>Thread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w:t>
      </w:r>
      <w:r>
        <w:rPr>
          <w:rFonts w:hint="eastAsia" w:ascii="Courier New" w:hAnsi="Courier New"/>
          <w:color w:val="000000"/>
          <w:sz w:val="20"/>
          <w:highlight w:val="white"/>
        </w:rPr>
        <w:t xml:space="preserve"> </w:t>
      </w:r>
      <w:r>
        <w:rPr>
          <w:rFonts w:hint="eastAsia" w:ascii="Courier New" w:hAnsi="Courier New"/>
          <w:color w:val="FF00FF"/>
          <w:sz w:val="20"/>
          <w:highlight w:val="white"/>
        </w:rPr>
        <w:t>__init__</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cc</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addr</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threading</w:t>
      </w:r>
      <w:r>
        <w:rPr>
          <w:rFonts w:hint="eastAsia" w:ascii="Courier New" w:hAnsi="Courier New"/>
          <w:b/>
          <w:color w:val="000080"/>
          <w:sz w:val="20"/>
          <w:highlight w:val="white"/>
        </w:rPr>
        <w:t>.</w:t>
      </w:r>
      <w:r>
        <w:rPr>
          <w:rFonts w:hint="eastAsia" w:ascii="Courier New" w:hAnsi="Courier New"/>
          <w:color w:val="000000"/>
          <w:sz w:val="20"/>
          <w:highlight w:val="white"/>
        </w:rPr>
        <w:t>Thread</w:t>
      </w:r>
      <w:r>
        <w:rPr>
          <w:rFonts w:hint="eastAsia" w:ascii="Courier New" w:hAnsi="Courier New"/>
          <w:b/>
          <w:color w:val="000080"/>
          <w:sz w:val="20"/>
          <w:highlight w:val="white"/>
        </w:rPr>
        <w:t>.</w:t>
      </w:r>
      <w:r>
        <w:rPr>
          <w:rFonts w:hint="eastAsia" w:ascii="Courier New" w:hAnsi="Courier New"/>
          <w:color w:val="000000"/>
          <w:sz w:val="20"/>
          <w:highlight w:val="white"/>
        </w:rPr>
        <w:t>__init__</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flag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cc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cc</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addr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addr</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info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car_info</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w:t>
      </w:r>
      <w:r>
        <w:rPr>
          <w:rFonts w:hint="eastAsia" w:ascii="Courier New" w:hAnsi="Courier New"/>
          <w:color w:val="000000"/>
          <w:sz w:val="20"/>
          <w:highlight w:val="white"/>
        </w:rPr>
        <w:t xml:space="preserve"> </w:t>
      </w:r>
      <w:r>
        <w:rPr>
          <w:rFonts w:hint="eastAsia" w:ascii="Courier New" w:hAnsi="Courier New"/>
          <w:color w:val="FF00FF"/>
          <w:sz w:val="20"/>
          <w:highlight w:val="white"/>
        </w:rPr>
        <w:t>run</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global</w:t>
      </w:r>
      <w:r>
        <w:rPr>
          <w:rFonts w:hint="eastAsia" w:ascii="Courier New" w:hAnsi="Courier New"/>
          <w:color w:val="000000"/>
          <w:sz w:val="20"/>
          <w:highlight w:val="white"/>
        </w:rPr>
        <w:t xml:space="preserve"> gui</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while</w:t>
      </w:r>
      <w:r>
        <w:rPr>
          <w:rFonts w:hint="eastAsia" w:ascii="Courier New" w:hAnsi="Courier New"/>
          <w:color w:val="000000"/>
          <w:sz w:val="20"/>
          <w:highlight w:val="white"/>
        </w:rPr>
        <w:t xml:space="preserve"> </w:t>
      </w:r>
      <w:r>
        <w:rPr>
          <w:rFonts w:hint="eastAsia" w:ascii="Courier New" w:hAnsi="Courier New"/>
          <w:b/>
          <w:color w:val="0000FF"/>
          <w:sz w:val="20"/>
          <w:highlight w:val="white"/>
        </w:rPr>
        <w:t>True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data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cc</w:t>
      </w:r>
      <w:r>
        <w:rPr>
          <w:rFonts w:hint="eastAsia" w:ascii="Courier New" w:hAnsi="Courier New"/>
          <w:b/>
          <w:color w:val="000080"/>
          <w:sz w:val="20"/>
          <w:highlight w:val="white"/>
        </w:rPr>
        <w:t>.</w:t>
      </w:r>
      <w:r>
        <w:rPr>
          <w:rFonts w:hint="eastAsia" w:ascii="Courier New" w:hAnsi="Courier New"/>
          <w:color w:val="000000"/>
          <w:sz w:val="20"/>
          <w:highlight w:val="white"/>
        </w:rPr>
        <w:t>recv</w:t>
      </w:r>
      <w:r>
        <w:rPr>
          <w:rFonts w:hint="eastAsia" w:ascii="Courier New" w:hAnsi="Courier New"/>
          <w:b/>
          <w:color w:val="000080"/>
          <w:sz w:val="20"/>
          <w:highlight w:val="white"/>
        </w:rPr>
        <w:t>(</w:t>
      </w:r>
      <w:r>
        <w:rPr>
          <w:rFonts w:hint="eastAsia" w:ascii="Courier New" w:hAnsi="Courier New"/>
          <w:color w:val="000000"/>
          <w:sz w:val="20"/>
          <w:highlight w:val="white"/>
        </w:rPr>
        <w:t>buffsize</w:t>
      </w:r>
      <w:r>
        <w:rPr>
          <w:rFonts w:hint="eastAsia" w:ascii="Courier New" w:hAnsi="Courier New"/>
          <w:b/>
          <w:color w:val="000080"/>
          <w:sz w:val="20"/>
          <w:highlight w:val="white"/>
        </w:rPr>
        <w:t>).</w:t>
      </w:r>
      <w:r>
        <w:rPr>
          <w:rFonts w:hint="eastAsia" w:ascii="Courier New" w:hAnsi="Courier New"/>
          <w:color w:val="000000"/>
          <w:sz w:val="20"/>
          <w:highlight w:val="white"/>
        </w:rPr>
        <w:t>decode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data</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info</w:t>
      </w:r>
      <w:r>
        <w:rPr>
          <w:rFonts w:hint="eastAsia" w:ascii="Courier New" w:hAnsi="Courier New"/>
          <w:b/>
          <w:color w:val="000080"/>
          <w:sz w:val="20"/>
          <w:highlight w:val="white"/>
        </w:rPr>
        <w:t>.</w:t>
      </w:r>
      <w:r>
        <w:rPr>
          <w:rFonts w:hint="eastAsia" w:ascii="Courier New" w:hAnsi="Courier New"/>
          <w:color w:val="000000"/>
          <w:sz w:val="20"/>
          <w:highlight w:val="white"/>
        </w:rPr>
        <w:t>MessDe</w:t>
      </w:r>
      <w:r>
        <w:rPr>
          <w:rFonts w:hint="eastAsia" w:ascii="Courier New" w:hAnsi="Courier New"/>
          <w:b/>
          <w:color w:val="000080"/>
          <w:sz w:val="20"/>
          <w:highlight w:val="white"/>
        </w:rPr>
        <w:t>(</w:t>
      </w:r>
      <w:r>
        <w:rPr>
          <w:rFonts w:hint="eastAsia" w:ascii="Courier New" w:hAnsi="Courier New"/>
          <w:color w:val="000000"/>
          <w:sz w:val="20"/>
          <w:highlight w:val="white"/>
        </w:rPr>
        <w:t>data</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info</w:t>
      </w:r>
      <w:r>
        <w:rPr>
          <w:rFonts w:hint="eastAsia" w:ascii="Courier New" w:hAnsi="Courier New"/>
          <w:b/>
          <w:color w:val="000080"/>
          <w:sz w:val="20"/>
          <w:highlight w:val="white"/>
        </w:rPr>
        <w:t>.</w:t>
      </w:r>
      <w:r>
        <w:rPr>
          <w:rFonts w:hint="eastAsia" w:ascii="Courier New" w:hAnsi="Courier New"/>
          <w:color w:val="000000"/>
          <w:sz w:val="20"/>
          <w:highlight w:val="white"/>
        </w:rPr>
        <w:t>ID</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_update</w:t>
      </w:r>
      <w:r>
        <w:rPr>
          <w:rFonts w:hint="eastAsia" w:ascii="Courier New" w:hAnsi="Courier New"/>
          <w:b/>
          <w:color w:val="000080"/>
          <w:sz w:val="20"/>
          <w:highlight w:val="white"/>
        </w:rPr>
        <w:t>(</w:t>
      </w:r>
      <w:r>
        <w:rPr>
          <w:rFonts w:hint="eastAsia" w:ascii="Courier New" w:hAnsi="Courier New"/>
          <w:color w:val="000000"/>
          <w:sz w:val="20"/>
          <w:highlight w:val="white"/>
        </w:rPr>
        <w:t>int</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info</w:t>
      </w:r>
      <w:r>
        <w:rPr>
          <w:rFonts w:hint="eastAsia" w:ascii="Courier New" w:hAnsi="Courier New"/>
          <w:b/>
          <w:color w:val="000080"/>
          <w:sz w:val="20"/>
          <w:highlight w:val="white"/>
        </w:rPr>
        <w:t>.</w:t>
      </w:r>
      <w:r>
        <w:rPr>
          <w:rFonts w:hint="eastAsia" w:ascii="Courier New" w:hAnsi="Courier New"/>
          <w:color w:val="000000"/>
          <w:sz w:val="20"/>
          <w:highlight w:val="white"/>
        </w:rPr>
        <w:t>pre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int</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info</w:t>
      </w:r>
      <w:r>
        <w:rPr>
          <w:rFonts w:hint="eastAsia" w:ascii="Courier New" w:hAnsi="Courier New"/>
          <w:b/>
          <w:color w:val="000080"/>
          <w:sz w:val="20"/>
          <w:highlight w:val="white"/>
        </w:rPr>
        <w:t>.</w:t>
      </w:r>
      <w:r>
        <w:rPr>
          <w:rFonts w:hint="eastAsia" w:ascii="Courier New" w:hAnsi="Courier New"/>
          <w:color w:val="000000"/>
          <w:sz w:val="20"/>
          <w:highlight w:val="white"/>
        </w:rPr>
        <w:t>next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int</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info</w:t>
      </w:r>
      <w:r>
        <w:rPr>
          <w:rFonts w:hint="eastAsia" w:ascii="Courier New" w:hAnsi="Courier New"/>
          <w:b/>
          <w:color w:val="000080"/>
          <w:sz w:val="20"/>
          <w:highlight w:val="white"/>
        </w:rPr>
        <w:t>.</w:t>
      </w:r>
      <w:r>
        <w:rPr>
          <w:rFonts w:hint="eastAsia" w:ascii="Courier New" w:hAnsi="Courier New"/>
          <w:color w:val="000000"/>
          <w:sz w:val="20"/>
          <w:highlight w:val="white"/>
        </w:rPr>
        <w:t>ID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data</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pos_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info</w:t>
      </w:r>
      <w:r>
        <w:rPr>
          <w:rFonts w:hint="eastAsia" w:ascii="Courier New" w:hAnsi="Courier New"/>
          <w:b/>
          <w:color w:val="000080"/>
          <w:sz w:val="20"/>
          <w:highlight w:val="white"/>
        </w:rPr>
        <w:t>.</w:t>
      </w:r>
      <w:r>
        <w:rPr>
          <w:rFonts w:hint="eastAsia" w:ascii="Courier New" w:hAnsi="Courier New"/>
          <w:color w:val="000000"/>
          <w:sz w:val="20"/>
          <w:highlight w:val="white"/>
        </w:rPr>
        <w:t>dest_in</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cc</w:t>
      </w:r>
      <w:r>
        <w:rPr>
          <w:rFonts w:hint="eastAsia" w:ascii="Courier New" w:hAnsi="Courier New"/>
          <w:b/>
          <w:color w:val="000080"/>
          <w:sz w:val="20"/>
          <w:highlight w:val="white"/>
        </w:rPr>
        <w:t>.</w:t>
      </w:r>
      <w:r>
        <w:rPr>
          <w:rFonts w:hint="eastAsia" w:ascii="Courier New" w:hAnsi="Courier New"/>
          <w:color w:val="000000"/>
          <w:sz w:val="20"/>
          <w:highlight w:val="white"/>
        </w:rPr>
        <w:t>send</w:t>
      </w:r>
      <w:r>
        <w:rPr>
          <w:rFonts w:hint="eastAsia" w:ascii="Courier New" w:hAnsi="Courier New"/>
          <w:b/>
          <w:color w:val="000080"/>
          <w:sz w:val="20"/>
          <w:highlight w:val="white"/>
        </w:rPr>
        <w:t>(</w:t>
      </w:r>
      <w:r>
        <w:rPr>
          <w:rFonts w:hint="eastAsia" w:ascii="Courier New" w:hAnsi="Courier New"/>
          <w:color w:val="000000"/>
          <w:sz w:val="20"/>
          <w:highlight w:val="white"/>
        </w:rPr>
        <w:t>pos_</w:t>
      </w:r>
      <w:r>
        <w:rPr>
          <w:rFonts w:hint="eastAsia" w:ascii="Courier New" w:hAnsi="Courier New"/>
          <w:b/>
          <w:color w:val="000080"/>
          <w:sz w:val="20"/>
          <w:highlight w:val="white"/>
        </w:rPr>
        <w:t>.</w:t>
      </w:r>
      <w:r>
        <w:rPr>
          <w:rFonts w:hint="eastAsia" w:ascii="Courier New" w:hAnsi="Courier New"/>
          <w:color w:val="000000"/>
          <w:sz w:val="20"/>
          <w:highlight w:val="white"/>
        </w:rPr>
        <w:t>encode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data</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flag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print</w:t>
      </w:r>
      <w:r>
        <w:rPr>
          <w:rFonts w:hint="eastAsia" w:ascii="Courier New" w:hAnsi="Courier New"/>
          <w:b/>
          <w:color w:val="000080"/>
          <w:sz w:val="20"/>
          <w:highlight w:val="white"/>
        </w:rPr>
        <w:t>(</w:t>
      </w:r>
      <w:r>
        <w:rPr>
          <w:rFonts w:hint="eastAsia" w:ascii="Courier New" w:hAnsi="Courier New"/>
          <w:color w:val="808080"/>
          <w:sz w:val="20"/>
          <w:highlight w:val="white"/>
        </w:rPr>
        <w:t>'close'</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info</w:t>
      </w:r>
      <w:r>
        <w:rPr>
          <w:rFonts w:hint="eastAsia" w:ascii="Courier New" w:hAnsi="Courier New"/>
          <w:b/>
          <w:color w:val="000080"/>
          <w:sz w:val="20"/>
          <w:highlight w:val="white"/>
        </w:rPr>
        <w:t>.</w:t>
      </w:r>
      <w:r>
        <w:rPr>
          <w:rFonts w:hint="eastAsia" w:ascii="Courier New" w:hAnsi="Courier New"/>
          <w:color w:val="000000"/>
          <w:sz w:val="20"/>
          <w:highlight w:val="white"/>
        </w:rPr>
        <w:t>print_</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flag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break</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cc</w:t>
      </w:r>
      <w:r>
        <w:rPr>
          <w:rFonts w:hint="eastAsia" w:ascii="Courier New" w:hAnsi="Courier New"/>
          <w:b/>
          <w:color w:val="000080"/>
          <w:sz w:val="20"/>
          <w:highlight w:val="white"/>
        </w:rPr>
        <w:t>.</w:t>
      </w:r>
      <w:r>
        <w:rPr>
          <w:rFonts w:hint="eastAsia" w:ascii="Courier New" w:hAnsi="Courier New"/>
          <w:color w:val="000000"/>
          <w:sz w:val="20"/>
          <w:highlight w:val="white"/>
        </w:rPr>
        <w:t>close</w:t>
      </w:r>
      <w:r>
        <w:rPr>
          <w:rFonts w:hint="eastAsia" w:ascii="Courier New" w:hAnsi="Courier New"/>
          <w:b/>
          <w:color w:val="000080"/>
          <w:sz w:val="20"/>
          <w:highlight w:val="white"/>
        </w:rPr>
        <w:t>()</w:t>
      </w:r>
    </w:p>
    <w:p>
      <w:pPr>
        <w:spacing w:beforeLines="0" w:afterLines="0" w:line="240" w:lineRule="auto"/>
        <w:jc w:val="left"/>
        <w:rPr>
          <w:rFonts w:hint="default" w:ascii="Courier New" w:hAnsi="Courier New"/>
          <w:color w:val="000000"/>
          <w:sz w:val="20"/>
          <w:highlight w:val="white"/>
          <w:lang w:val="en-US"/>
        </w:rPr>
      </w:pPr>
    </w:p>
    <w:p>
      <w:pPr>
        <w:spacing w:beforeLines="0" w:afterLines="0" w:line="240" w:lineRule="auto"/>
        <w:jc w:val="left"/>
        <w:rPr>
          <w:rFonts w:hint="eastAsia" w:ascii="Courier New" w:hAnsi="Courier New"/>
          <w:color w:val="000000"/>
          <w:sz w:val="20"/>
          <w:highlight w:val="white"/>
        </w:rPr>
      </w:pPr>
      <w:r>
        <w:rPr>
          <w:rFonts w:hint="default" w:ascii="Courier New" w:hAnsi="Courier New"/>
          <w:color w:val="000000"/>
          <w:sz w:val="20"/>
          <w:highlight w:val="white"/>
          <w:lang w:val="en-US"/>
        </w:rPr>
        <w:t>##update the position of car##</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def</w:t>
      </w:r>
      <w:r>
        <w:rPr>
          <w:rFonts w:hint="eastAsia" w:ascii="Courier New" w:hAnsi="Courier New"/>
          <w:color w:val="000000"/>
          <w:sz w:val="20"/>
          <w:highlight w:val="white"/>
        </w:rPr>
        <w:t xml:space="preserve"> </w:t>
      </w:r>
      <w:r>
        <w:rPr>
          <w:rFonts w:hint="eastAsia" w:ascii="Courier New" w:hAnsi="Courier New"/>
          <w:color w:val="FF00FF"/>
          <w:sz w:val="20"/>
          <w:highlight w:val="white"/>
        </w:rPr>
        <w:t>_update</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point1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point2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global</w:t>
      </w:r>
      <w:r>
        <w:rPr>
          <w:rFonts w:hint="eastAsia" w:ascii="Courier New" w:hAnsi="Courier New"/>
          <w:color w:val="000000"/>
          <w:sz w:val="20"/>
          <w:highlight w:val="white"/>
        </w:rPr>
        <w:t xml:space="preserve"> gui</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try</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gui</w:t>
      </w:r>
      <w:r>
        <w:rPr>
          <w:rFonts w:hint="eastAsia" w:ascii="Courier New" w:hAnsi="Courier New"/>
          <w:b/>
          <w:color w:val="000080"/>
          <w:sz w:val="20"/>
          <w:highlight w:val="white"/>
        </w:rPr>
        <w:t>.</w:t>
      </w:r>
      <w:r>
        <w:rPr>
          <w:rFonts w:hint="eastAsia" w:ascii="Courier New" w:hAnsi="Courier New"/>
          <w:color w:val="000000"/>
          <w:sz w:val="20"/>
          <w:highlight w:val="white"/>
        </w:rPr>
        <w:t>map_</w:t>
      </w:r>
      <w:r>
        <w:rPr>
          <w:rFonts w:hint="eastAsia" w:ascii="Courier New" w:hAnsi="Courier New"/>
          <w:b/>
          <w:color w:val="000080"/>
          <w:sz w:val="20"/>
          <w:highlight w:val="white"/>
        </w:rPr>
        <w:t>.</w:t>
      </w:r>
      <w:r>
        <w:rPr>
          <w:rFonts w:hint="eastAsia" w:ascii="Courier New" w:hAnsi="Courier New"/>
          <w:color w:val="000000"/>
          <w:sz w:val="20"/>
          <w:highlight w:val="white"/>
        </w:rPr>
        <w:t>delete</w:t>
      </w:r>
      <w:r>
        <w:rPr>
          <w:rFonts w:hint="eastAsia" w:ascii="Courier New" w:hAnsi="Courier New"/>
          <w:b/>
          <w:color w:val="000080"/>
          <w:sz w:val="20"/>
          <w:highlight w:val="white"/>
        </w:rPr>
        <w:t>(</w:t>
      </w:r>
      <w:r>
        <w:rPr>
          <w:rFonts w:hint="eastAsia" w:ascii="Courier New" w:hAnsi="Courier New"/>
          <w:color w:val="000000"/>
          <w:sz w:val="20"/>
          <w:highlight w:val="white"/>
        </w:rPr>
        <w:t>self</w:t>
      </w:r>
      <w:r>
        <w:rPr>
          <w:rFonts w:hint="eastAsia" w:ascii="Courier New" w:hAnsi="Courier New"/>
          <w:b/>
          <w:color w:val="000080"/>
          <w:sz w:val="20"/>
          <w:highlight w:val="white"/>
        </w:rPr>
        <w:t>.</w:t>
      </w:r>
      <w:r>
        <w:rPr>
          <w:rFonts w:hint="eastAsia" w:ascii="Courier New" w:hAnsi="Courier New"/>
          <w:color w:val="000000"/>
          <w:sz w:val="20"/>
          <w:highlight w:val="white"/>
        </w:rPr>
        <w:t>s</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except</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pass</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posx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pos</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point1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0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point2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2</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posy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pos</w:t>
      </w:r>
      <w:r>
        <w:rPr>
          <w:rFonts w:hint="eastAsia" w:ascii="Courier New" w:hAnsi="Courier New"/>
          <w:b/>
          <w:color w:val="000080"/>
          <w:sz w:val="20"/>
          <w:highlight w:val="white"/>
        </w:rPr>
        <w:t>[</w:t>
      </w:r>
      <w:r>
        <w:rPr>
          <w:rFonts w:hint="eastAsia" w:ascii="Courier New" w:hAnsi="Courier New"/>
          <w:color w:val="FF0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point1</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w:t>
      </w:r>
      <w:r>
        <w:rPr>
          <w:rFonts w:hint="eastAsia" w:ascii="Courier New" w:hAnsi="Courier New"/>
          <w:b/>
          <w:color w:val="000080"/>
          <w:sz w:val="20"/>
          <w:highlight w:val="white"/>
        </w:rPr>
        <w:t>[</w:t>
      </w:r>
      <w:r>
        <w:rPr>
          <w:rFonts w:hint="eastAsia" w:ascii="Courier New" w:hAnsi="Courier New"/>
          <w:color w:val="FF0000"/>
          <w:sz w:val="20"/>
          <w:highlight w:val="white"/>
        </w:rPr>
        <w:t>1</w:t>
      </w:r>
      <w:r>
        <w:rPr>
          <w:rFonts w:hint="eastAsia" w:ascii="Courier New" w:hAnsi="Courier New"/>
          <w:b/>
          <w:color w:val="000080"/>
          <w:sz w:val="20"/>
          <w:highlight w:val="white"/>
        </w:rPr>
        <w:t>][</w:t>
      </w:r>
      <w:r>
        <w:rPr>
          <w:rFonts w:hint="eastAsia" w:ascii="Courier New" w:hAnsi="Courier New"/>
          <w:color w:val="000000"/>
          <w:sz w:val="20"/>
          <w:highlight w:val="white"/>
        </w:rPr>
        <w:t>point2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2</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self</w:t>
      </w:r>
      <w:r>
        <w:rPr>
          <w:rFonts w:hint="eastAsia" w:ascii="Courier New" w:hAnsi="Courier New"/>
          <w:b/>
          <w:color w:val="000080"/>
          <w:sz w:val="20"/>
          <w:highlight w:val="white"/>
        </w:rPr>
        <w:t>.</w:t>
      </w:r>
      <w:r>
        <w:rPr>
          <w:rFonts w:hint="eastAsia" w:ascii="Courier New" w:hAnsi="Courier New"/>
          <w:color w:val="000000"/>
          <w:sz w:val="20"/>
          <w:highlight w:val="white"/>
        </w:rPr>
        <w:t xml:space="preserve">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gui</w:t>
      </w:r>
      <w:r>
        <w:rPr>
          <w:rFonts w:hint="eastAsia" w:ascii="Courier New" w:hAnsi="Courier New"/>
          <w:b/>
          <w:color w:val="000080"/>
          <w:sz w:val="20"/>
          <w:highlight w:val="white"/>
        </w:rPr>
        <w:t>.</w:t>
      </w:r>
      <w:r>
        <w:rPr>
          <w:rFonts w:hint="eastAsia" w:ascii="Courier New" w:hAnsi="Courier New"/>
          <w:color w:val="000000"/>
          <w:sz w:val="20"/>
          <w:highlight w:val="white"/>
        </w:rPr>
        <w:t>map_</w:t>
      </w:r>
      <w:r>
        <w:rPr>
          <w:rFonts w:hint="eastAsia" w:ascii="Courier New" w:hAnsi="Courier New"/>
          <w:b/>
          <w:color w:val="000080"/>
          <w:sz w:val="20"/>
          <w:highlight w:val="white"/>
        </w:rPr>
        <w:t>.</w:t>
      </w:r>
      <w:r>
        <w:rPr>
          <w:rFonts w:hint="eastAsia" w:ascii="Courier New" w:hAnsi="Courier New"/>
          <w:color w:val="000000"/>
          <w:sz w:val="20"/>
          <w:highlight w:val="white"/>
        </w:rPr>
        <w:t>create_oval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posx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posy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posx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posy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ID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5</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0000"/>
          <w:sz w:val="20"/>
          <w:highlight w:val="white"/>
        </w:rPr>
        <w:t>10</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fill</w:t>
      </w:r>
      <w:r>
        <w:rPr>
          <w:rFonts w:hint="eastAsia" w:ascii="Courier New" w:hAnsi="Courier New"/>
          <w:b/>
          <w:color w:val="000080"/>
          <w:sz w:val="20"/>
          <w:highlight w:val="white"/>
        </w:rPr>
        <w:t>=</w:t>
      </w:r>
      <w:r>
        <w:rPr>
          <w:rFonts w:hint="eastAsia" w:ascii="Courier New" w:hAnsi="Courier New"/>
          <w:color w:val="000000"/>
          <w:sz w:val="20"/>
          <w:highlight w:val="white"/>
        </w:rPr>
        <w:t>color</w:t>
      </w:r>
      <w:r>
        <w:rPr>
          <w:rFonts w:hint="eastAsia" w:ascii="Courier New" w:hAnsi="Courier New"/>
          <w:b/>
          <w:color w:val="000080"/>
          <w:sz w:val="20"/>
          <w:highlight w:val="white"/>
        </w:rPr>
        <w:t>[</w:t>
      </w:r>
      <w:r>
        <w:rPr>
          <w:rFonts w:hint="eastAsia" w:ascii="Courier New" w:hAnsi="Courier New"/>
          <w:color w:val="000000"/>
          <w:sz w:val="20"/>
          <w:highlight w:val="white"/>
        </w:rPr>
        <w:t>ID</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FF"/>
          <w:sz w:val="20"/>
          <w:highlight w:val="white"/>
        </w:rPr>
        <w:t>def</w:t>
      </w:r>
      <w:r>
        <w:rPr>
          <w:rFonts w:hint="eastAsia" w:ascii="Courier New" w:hAnsi="Courier New"/>
          <w:color w:val="000000"/>
          <w:sz w:val="20"/>
          <w:highlight w:val="white"/>
        </w:rPr>
        <w:t xml:space="preserve"> </w:t>
      </w:r>
      <w:r>
        <w:rPr>
          <w:rFonts w:hint="eastAsia" w:ascii="Courier New" w:hAnsi="Courier New"/>
          <w:color w:val="FF00FF"/>
          <w:sz w:val="20"/>
          <w:highlight w:val="white"/>
        </w:rPr>
        <w:t>main</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global</w:t>
      </w:r>
      <w:r>
        <w:rPr>
          <w:rFonts w:hint="eastAsia" w:ascii="Courier New" w:hAnsi="Courier New"/>
          <w:color w:val="000000"/>
          <w:sz w:val="20"/>
          <w:highlight w:val="white"/>
        </w:rPr>
        <w:t xml:space="preserve"> gui</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gui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app</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r>
        <w:rPr>
          <w:rFonts w:hint="eastAsia" w:ascii="Courier New" w:hAnsi="Courier New"/>
          <w:color w:val="000000"/>
          <w:sz w:val="20"/>
          <w:highlight w:val="white"/>
        </w:rPr>
        <w:t xml:space="preserve">    mainloop</w:t>
      </w:r>
      <w:r>
        <w:rPr>
          <w:rFonts w:hint="eastAsia" w:ascii="Courier New" w:hAnsi="Courier New"/>
          <w:b/>
          <w:color w:val="000080"/>
          <w:sz w:val="20"/>
          <w:highlight w:val="white"/>
        </w:rPr>
        <w:t>()</w:t>
      </w: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p>
    <w:p>
      <w:pPr>
        <w:spacing w:beforeLines="0" w:afterLines="0" w:line="240" w:lineRule="auto"/>
        <w:jc w:val="left"/>
        <w:rPr>
          <w:rFonts w:hint="eastAsia" w:ascii="Courier New" w:hAnsi="Courier New"/>
          <w:color w:val="000000"/>
          <w:sz w:val="20"/>
          <w:highlight w:val="white"/>
        </w:rPr>
      </w:pPr>
      <w:r>
        <w:rPr>
          <w:rFonts w:hint="eastAsia" w:ascii="Courier New" w:hAnsi="Courier New"/>
          <w:b/>
          <w:color w:val="0000FF"/>
          <w:sz w:val="20"/>
          <w:highlight w:val="white"/>
        </w:rPr>
        <w:t>if</w:t>
      </w:r>
      <w:r>
        <w:rPr>
          <w:rFonts w:hint="eastAsia" w:ascii="Courier New" w:hAnsi="Courier New"/>
          <w:color w:val="000000"/>
          <w:sz w:val="20"/>
          <w:highlight w:val="white"/>
        </w:rPr>
        <w:t xml:space="preserve"> __name__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"__main__"</w:t>
      </w:r>
      <w:r>
        <w:rPr>
          <w:rFonts w:hint="eastAsia" w:ascii="Courier New" w:hAnsi="Courier New"/>
          <w:b/>
          <w:color w:val="000080"/>
          <w:sz w:val="20"/>
          <w:highlight w:val="white"/>
        </w:rPr>
        <w:t>:</w:t>
      </w:r>
    </w:p>
    <w:p>
      <w:pPr>
        <w:spacing w:beforeLines="0" w:afterLines="0" w:line="240" w:lineRule="auto"/>
        <w:jc w:val="left"/>
      </w:pPr>
      <w:r>
        <w:rPr>
          <w:rFonts w:hint="eastAsia" w:ascii="Courier New" w:hAnsi="Courier New"/>
          <w:color w:val="000000"/>
          <w:sz w:val="20"/>
          <w:highlight w:val="white"/>
        </w:rPr>
        <w:t xml:space="preserve">    main</w:t>
      </w:r>
      <w:r>
        <w:rPr>
          <w:rFonts w:hint="eastAsia" w:ascii="Courier New" w:hAnsi="Courier New"/>
          <w:b/>
          <w:color w:val="000080"/>
          <w:sz w:val="20"/>
          <w:highlight w:val="white"/>
        </w:rPr>
        <w:t>()</w:t>
      </w:r>
    </w:p>
    <w:p/>
    <w:sectPr>
      <w:footerReference r:id="rId5" w:type="default"/>
      <w:pgSz w:w="12240" w:h="15840"/>
      <w:pgMar w:top="1440" w:right="1800" w:bottom="1440" w:left="1800" w:header="720" w:footer="720" w:gutter="0"/>
      <w:lnNumType w:countBy="0" w:restart="continuous"/>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Narrow">
    <w:panose1 w:val="020B0606020202030204"/>
    <w:charset w:val="00"/>
    <w:family w:val="swiss"/>
    <w:pitch w:val="default"/>
    <w:sig w:usb0="00000287" w:usb1="000008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21736399"/>
      <w:docPartObj>
        <w:docPartGallery w:val="autotext"/>
      </w:docPartObj>
    </w:sdtPr>
    <w:sdtContent>
      <w:p>
        <w:pPr>
          <w:pStyle w:val="14"/>
        </w:pPr>
        <w:r>
          <w:fldChar w:fldCharType="begin"/>
        </w:r>
        <w:r>
          <w:instrText xml:space="preserve">PAGE   \* MERGEFORMAT</w:instrText>
        </w:r>
        <w:r>
          <w:fldChar w:fldCharType="separate"/>
        </w:r>
        <w:r>
          <w:rPr>
            <w:lang w:val="zh-CN" w:eastAsia="zh-CN"/>
          </w:rPr>
          <w:t>vii</w:t>
        </w:r>
        <w:r>
          <w:fldChar w:fldCharType="end"/>
        </w: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8296614"/>
      <w:docPartObj>
        <w:docPartGallery w:val="autotext"/>
      </w:docPartObj>
    </w:sdtPr>
    <w:sdtContent>
      <w:p>
        <w:pPr>
          <w:pStyle w:val="14"/>
        </w:pPr>
        <w:r>
          <w:fldChar w:fldCharType="begin"/>
        </w:r>
        <w:r>
          <w:instrText xml:space="preserve">PAGE   \* MERGEFORMAT</w:instrText>
        </w:r>
        <w:r>
          <w:fldChar w:fldCharType="separate"/>
        </w:r>
        <w:r>
          <w:rPr>
            <w:lang w:val="zh-CN" w:eastAsia="zh-CN"/>
          </w:rPr>
          <w:t>6</w:t>
        </w:r>
        <w:r>
          <w:fldChar w:fldCharType="end"/>
        </w:r>
      </w:p>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left" w:pos="5956"/>
        <w:tab w:val="clear" w:pos="4320"/>
        <w:tab w:val="clear" w:pos="8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71FDDB"/>
    <w:multiLevelType w:val="multilevel"/>
    <w:tmpl w:val="9671FDDB"/>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AC9F0AFE"/>
    <w:multiLevelType w:val="singleLevel"/>
    <w:tmpl w:val="AC9F0AFE"/>
    <w:lvl w:ilvl="0" w:tentative="0">
      <w:start w:val="1"/>
      <w:numFmt w:val="decimal"/>
      <w:lvlText w:val="%1)"/>
      <w:lvlJc w:val="left"/>
      <w:pPr>
        <w:ind w:left="425" w:hanging="425"/>
      </w:pPr>
      <w:rPr>
        <w:rFonts w:hint="default"/>
      </w:rPr>
    </w:lvl>
  </w:abstractNum>
  <w:abstractNum w:abstractNumId="2">
    <w:nsid w:val="E971A59A"/>
    <w:multiLevelType w:val="singleLevel"/>
    <w:tmpl w:val="E971A59A"/>
    <w:lvl w:ilvl="0" w:tentative="0">
      <w:start w:val="1"/>
      <w:numFmt w:val="decimal"/>
      <w:lvlText w:val="%1)"/>
      <w:lvlJc w:val="left"/>
      <w:pPr>
        <w:ind w:left="425" w:hanging="425"/>
      </w:pPr>
      <w:rPr>
        <w:rFonts w:hint="default"/>
      </w:rPr>
    </w:lvl>
  </w:abstractNum>
  <w:abstractNum w:abstractNumId="3">
    <w:nsid w:val="F31F7DD8"/>
    <w:multiLevelType w:val="singleLevel"/>
    <w:tmpl w:val="F31F7DD8"/>
    <w:lvl w:ilvl="0" w:tentative="0">
      <w:start w:val="7"/>
      <w:numFmt w:val="decimal"/>
      <w:suff w:val="space"/>
      <w:lvlText w:val="[%1]"/>
      <w:lvlJc w:val="left"/>
    </w:lvl>
  </w:abstractNum>
  <w:abstractNum w:abstractNumId="4">
    <w:nsid w:val="5A674150"/>
    <w:multiLevelType w:val="multilevel"/>
    <w:tmpl w:val="5A67415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74D26CD9"/>
    <w:multiLevelType w:val="multilevel"/>
    <w:tmpl w:val="74D26CD9"/>
    <w:lvl w:ilvl="0" w:tentative="0">
      <w:start w:val="1"/>
      <w:numFmt w:val="decimal"/>
      <w:pStyle w:val="2"/>
      <w:lvlText w:val="Chapter %1"/>
      <w:lvlJc w:val="left"/>
      <w:pPr>
        <w:ind w:left="432"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6">
    <w:nsid w:val="7A1F6D6D"/>
    <w:multiLevelType w:val="singleLevel"/>
    <w:tmpl w:val="7A1F6D6D"/>
    <w:lvl w:ilvl="0" w:tentative="0">
      <w:start w:val="1"/>
      <w:numFmt w:val="decimalEnclosedCircleChinese"/>
      <w:suff w:val="nothing"/>
      <w:lvlText w:val="%1　"/>
      <w:lvlJc w:val="left"/>
      <w:pPr>
        <w:ind w:left="0" w:firstLine="400"/>
      </w:pPr>
      <w:rPr>
        <w:rFonts w:hint="eastAsia"/>
      </w:rPr>
    </w:lvl>
  </w:abstractNum>
  <w:num w:numId="1">
    <w:abstractNumId w:val="5"/>
  </w:num>
  <w:num w:numId="2">
    <w:abstractNumId w:val="2"/>
  </w:num>
  <w:num w:numId="3">
    <w:abstractNumId w:val="0"/>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noPunctuationKerning w:val="1"/>
  <w:characterSpacingControl w:val="doNotCompress"/>
  <w:footnotePr>
    <w:numRestart w:val="eachSect"/>
  </w:footnotePr>
  <w:endnotePr>
    <w:numFmt w:val="decimal"/>
    <w:numRestart w:val="eachSect"/>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41D08"/>
    <w:rsid w:val="00073D3B"/>
    <w:rsid w:val="00075779"/>
    <w:rsid w:val="000A27A3"/>
    <w:rsid w:val="001124D1"/>
    <w:rsid w:val="00132508"/>
    <w:rsid w:val="00141FBC"/>
    <w:rsid w:val="00147045"/>
    <w:rsid w:val="00171942"/>
    <w:rsid w:val="00171A0B"/>
    <w:rsid w:val="001F4280"/>
    <w:rsid w:val="00213B24"/>
    <w:rsid w:val="00225AE1"/>
    <w:rsid w:val="0025384A"/>
    <w:rsid w:val="002716D1"/>
    <w:rsid w:val="002824A4"/>
    <w:rsid w:val="002844AA"/>
    <w:rsid w:val="002A234D"/>
    <w:rsid w:val="002A2EE7"/>
    <w:rsid w:val="002B79FF"/>
    <w:rsid w:val="002D4AAD"/>
    <w:rsid w:val="00316DF1"/>
    <w:rsid w:val="003218E9"/>
    <w:rsid w:val="00325CFD"/>
    <w:rsid w:val="00327C69"/>
    <w:rsid w:val="003526E6"/>
    <w:rsid w:val="0035481A"/>
    <w:rsid w:val="0039060C"/>
    <w:rsid w:val="003C0A2C"/>
    <w:rsid w:val="003D0A50"/>
    <w:rsid w:val="003E7678"/>
    <w:rsid w:val="00403876"/>
    <w:rsid w:val="00513CD3"/>
    <w:rsid w:val="00516A74"/>
    <w:rsid w:val="005263AD"/>
    <w:rsid w:val="00562615"/>
    <w:rsid w:val="005745DF"/>
    <w:rsid w:val="00591694"/>
    <w:rsid w:val="005A1849"/>
    <w:rsid w:val="005A41C7"/>
    <w:rsid w:val="005C1C96"/>
    <w:rsid w:val="005D0664"/>
    <w:rsid w:val="00600843"/>
    <w:rsid w:val="0061740F"/>
    <w:rsid w:val="00656115"/>
    <w:rsid w:val="00660B2F"/>
    <w:rsid w:val="006968E9"/>
    <w:rsid w:val="006973BA"/>
    <w:rsid w:val="006B350D"/>
    <w:rsid w:val="007062D8"/>
    <w:rsid w:val="00750632"/>
    <w:rsid w:val="00782265"/>
    <w:rsid w:val="007948F3"/>
    <w:rsid w:val="007963F2"/>
    <w:rsid w:val="007A5CF8"/>
    <w:rsid w:val="007F0775"/>
    <w:rsid w:val="0085687F"/>
    <w:rsid w:val="00864AD5"/>
    <w:rsid w:val="008A3E45"/>
    <w:rsid w:val="008C1E74"/>
    <w:rsid w:val="008C24CA"/>
    <w:rsid w:val="008E3F8D"/>
    <w:rsid w:val="008F3A59"/>
    <w:rsid w:val="00944C07"/>
    <w:rsid w:val="00A04136"/>
    <w:rsid w:val="00A16307"/>
    <w:rsid w:val="00A41D39"/>
    <w:rsid w:val="00A636CD"/>
    <w:rsid w:val="00AB0181"/>
    <w:rsid w:val="00AF18F1"/>
    <w:rsid w:val="00AF5E3E"/>
    <w:rsid w:val="00B17AC8"/>
    <w:rsid w:val="00B33B5A"/>
    <w:rsid w:val="00B47DB3"/>
    <w:rsid w:val="00B725A8"/>
    <w:rsid w:val="00B80F49"/>
    <w:rsid w:val="00B9016D"/>
    <w:rsid w:val="00CB16C0"/>
    <w:rsid w:val="00CD7AE4"/>
    <w:rsid w:val="00CF684A"/>
    <w:rsid w:val="00D03F31"/>
    <w:rsid w:val="00D11146"/>
    <w:rsid w:val="00D11FCF"/>
    <w:rsid w:val="00D2042B"/>
    <w:rsid w:val="00D30ACB"/>
    <w:rsid w:val="00D53279"/>
    <w:rsid w:val="00DF510F"/>
    <w:rsid w:val="00E2094C"/>
    <w:rsid w:val="00E30659"/>
    <w:rsid w:val="00E360E5"/>
    <w:rsid w:val="00E51DA2"/>
    <w:rsid w:val="00E55D62"/>
    <w:rsid w:val="00E66B40"/>
    <w:rsid w:val="00EA0F86"/>
    <w:rsid w:val="00EB4BEC"/>
    <w:rsid w:val="00EC2179"/>
    <w:rsid w:val="00EC3A03"/>
    <w:rsid w:val="00EC42C4"/>
    <w:rsid w:val="00ED7E4E"/>
    <w:rsid w:val="00EE435D"/>
    <w:rsid w:val="00EE5404"/>
    <w:rsid w:val="00F0648A"/>
    <w:rsid w:val="00F10CA9"/>
    <w:rsid w:val="00F46A8E"/>
    <w:rsid w:val="00F752BE"/>
    <w:rsid w:val="00FA186B"/>
    <w:rsid w:val="00FC5E12"/>
    <w:rsid w:val="00FD6BC2"/>
    <w:rsid w:val="00FF2CFA"/>
    <w:rsid w:val="00FF589B"/>
    <w:rsid w:val="00FF7E1A"/>
    <w:rsid w:val="02A069D7"/>
    <w:rsid w:val="02AF77DD"/>
    <w:rsid w:val="0C2A745D"/>
    <w:rsid w:val="13E46EEC"/>
    <w:rsid w:val="25497C18"/>
    <w:rsid w:val="2AFC7225"/>
    <w:rsid w:val="2EC32E2D"/>
    <w:rsid w:val="2FF438CC"/>
    <w:rsid w:val="3AA91B9A"/>
    <w:rsid w:val="3DAD0A38"/>
    <w:rsid w:val="3E127B5D"/>
    <w:rsid w:val="3E3507B0"/>
    <w:rsid w:val="40422DBD"/>
    <w:rsid w:val="41863B55"/>
    <w:rsid w:val="41E115CF"/>
    <w:rsid w:val="42CD36E4"/>
    <w:rsid w:val="43576BFF"/>
    <w:rsid w:val="45B32538"/>
    <w:rsid w:val="47F05964"/>
    <w:rsid w:val="4E7E005F"/>
    <w:rsid w:val="5C6B6916"/>
    <w:rsid w:val="61543736"/>
    <w:rsid w:val="61C42BA9"/>
    <w:rsid w:val="686505C2"/>
    <w:rsid w:val="6ECB7A52"/>
    <w:rsid w:val="6EEA3D66"/>
    <w:rsid w:val="6FD47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sdException w:qFormat="1" w:uiPriority="0" w:name="heading 5"/>
    <w:lsdException w:qFormat="1" w:unhideWhenUsed="0" w:uiPriority="99" w:semiHidden="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0" w:semiHidden="0" w:name="toc 3"/>
    <w:lsdException w:qFormat="1"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iPriority="99"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cs="Times New Roman" w:eastAsiaTheme="minorEastAsia"/>
      <w:sz w:val="24"/>
      <w:szCs w:val="24"/>
      <w:lang w:val="en-US" w:eastAsia="en-US" w:bidi="ar-SA"/>
    </w:rPr>
  </w:style>
  <w:style w:type="paragraph" w:styleId="2">
    <w:name w:val="heading 1"/>
    <w:basedOn w:val="1"/>
    <w:next w:val="1"/>
    <w:link w:val="28"/>
    <w:qFormat/>
    <w:uiPriority w:val="99"/>
    <w:pPr>
      <w:widowControl w:val="0"/>
      <w:numPr>
        <w:ilvl w:val="0"/>
        <w:numId w:val="1"/>
      </w:numPr>
      <w:tabs>
        <w:tab w:val="left" w:pos="0"/>
      </w:tabs>
      <w:spacing w:before="240" w:after="240"/>
      <w:ind w:left="0" w:firstLine="0"/>
      <w:jc w:val="left"/>
      <w:outlineLvl w:val="0"/>
    </w:pPr>
    <w:rPr>
      <w:b/>
      <w:bCs/>
      <w:sz w:val="40"/>
      <w:szCs w:val="40"/>
      <w:lang w:val="en-GB"/>
    </w:rPr>
  </w:style>
  <w:style w:type="paragraph" w:styleId="3">
    <w:name w:val="heading 2"/>
    <w:basedOn w:val="2"/>
    <w:next w:val="1"/>
    <w:link w:val="29"/>
    <w:qFormat/>
    <w:uiPriority w:val="99"/>
    <w:pPr>
      <w:numPr>
        <w:ilvl w:val="1"/>
      </w:numPr>
      <w:ind w:left="578" w:hanging="578"/>
      <w:outlineLvl w:val="1"/>
    </w:pPr>
    <w:rPr>
      <w:sz w:val="32"/>
      <w:szCs w:val="32"/>
    </w:rPr>
  </w:style>
  <w:style w:type="paragraph" w:styleId="4">
    <w:name w:val="heading 3"/>
    <w:basedOn w:val="1"/>
    <w:next w:val="1"/>
    <w:link w:val="30"/>
    <w:qFormat/>
    <w:uiPriority w:val="99"/>
    <w:pPr>
      <w:keepNext/>
      <w:keepLines/>
      <w:numPr>
        <w:ilvl w:val="2"/>
        <w:numId w:val="1"/>
      </w:numPr>
      <w:tabs>
        <w:tab w:val="left" w:pos="1080"/>
      </w:tabs>
      <w:spacing w:before="480" w:after="240"/>
      <w:outlineLvl w:val="2"/>
    </w:pPr>
    <w:rPr>
      <w:rFonts w:ascii="Arial" w:hAnsi="Arial" w:eastAsia="Calibri"/>
      <w:b/>
      <w:bCs/>
      <w:sz w:val="26"/>
      <w:szCs w:val="26"/>
      <w:lang w:val="en-CA"/>
    </w:rPr>
  </w:style>
  <w:style w:type="paragraph" w:styleId="5">
    <w:name w:val="heading 4"/>
    <w:basedOn w:val="1"/>
    <w:next w:val="1"/>
    <w:link w:val="76"/>
    <w:semiHidden/>
    <w:unhideWhenUsed/>
    <w:qFormat/>
    <w:uiPriority w:val="0"/>
    <w:pPr>
      <w:keepNext/>
      <w:keepLines/>
      <w:numPr>
        <w:ilvl w:val="3"/>
        <w:numId w:val="1"/>
      </w:numPr>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77"/>
    <w:semiHidden/>
    <w:unhideWhenUsed/>
    <w:qFormat/>
    <w:uiPriority w:val="0"/>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1"/>
    <w:qFormat/>
    <w:uiPriority w:val="99"/>
    <w:pPr>
      <w:keepNext/>
      <w:keepLines/>
      <w:numPr>
        <w:ilvl w:val="5"/>
        <w:numId w:val="1"/>
      </w:numPr>
      <w:spacing w:before="300" w:after="120"/>
      <w:outlineLvl w:val="5"/>
    </w:pPr>
    <w:rPr>
      <w:rFonts w:ascii="Arial" w:hAnsi="Arial" w:eastAsia="Calibri" w:cs="Arial"/>
      <w:b/>
      <w:sz w:val="22"/>
      <w:szCs w:val="22"/>
      <w:lang w:val="en-CA"/>
    </w:rPr>
  </w:style>
  <w:style w:type="paragraph" w:styleId="8">
    <w:name w:val="heading 7"/>
    <w:basedOn w:val="1"/>
    <w:next w:val="1"/>
    <w:link w:val="78"/>
    <w:semiHidden/>
    <w:unhideWhenUsed/>
    <w:qFormat/>
    <w:uiPriority w:val="0"/>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79"/>
    <w:semiHidden/>
    <w:unhideWhenUsed/>
    <w:qFormat/>
    <w:uiPriority w:val="0"/>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80"/>
    <w:semiHidden/>
    <w:unhideWhenUsed/>
    <w:qFormat/>
    <w:uiPriority w:val="0"/>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2">
    <w:name w:val="Default Paragraph Font"/>
    <w:semiHidden/>
    <w:unhideWhenUsed/>
    <w:qFormat/>
    <w:uiPriority w:val="1"/>
  </w:style>
  <w:style w:type="table" w:default="1" w:styleId="26">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0"/>
    <w:pPr>
      <w:spacing w:after="200" w:line="240" w:lineRule="auto"/>
      <w:jc w:val="center"/>
    </w:pPr>
    <w:rPr>
      <w:b/>
      <w:bCs/>
    </w:rPr>
  </w:style>
  <w:style w:type="paragraph" w:styleId="12">
    <w:name w:val="toc 3"/>
    <w:basedOn w:val="1"/>
    <w:next w:val="1"/>
    <w:qFormat/>
    <w:uiPriority w:val="0"/>
    <w:pPr>
      <w:spacing w:line="240" w:lineRule="auto"/>
      <w:ind w:right="737" w:firstLine="567"/>
    </w:pPr>
  </w:style>
  <w:style w:type="paragraph" w:styleId="13">
    <w:name w:val="Balloon Text"/>
    <w:basedOn w:val="1"/>
    <w:link w:val="74"/>
    <w:qFormat/>
    <w:uiPriority w:val="0"/>
    <w:rPr>
      <w:rFonts w:ascii="Tahoma" w:hAnsi="Tahoma" w:cs="Tahoma"/>
      <w:sz w:val="16"/>
      <w:szCs w:val="16"/>
    </w:rPr>
  </w:style>
  <w:style w:type="paragraph" w:styleId="14">
    <w:name w:val="footer"/>
    <w:basedOn w:val="1"/>
    <w:link w:val="58"/>
    <w:unhideWhenUsed/>
    <w:qFormat/>
    <w:uiPriority w:val="99"/>
    <w:pPr>
      <w:tabs>
        <w:tab w:val="center" w:pos="4680"/>
        <w:tab w:val="right" w:pos="9360"/>
      </w:tabs>
      <w:spacing w:before="300"/>
      <w:jc w:val="center"/>
    </w:pPr>
    <w:rPr>
      <w:rFonts w:ascii="Arial" w:hAnsi="Arial" w:eastAsia="Calibri"/>
      <w:sz w:val="22"/>
      <w:szCs w:val="22"/>
      <w:lang w:val="zh-CN"/>
    </w:rPr>
  </w:style>
  <w:style w:type="paragraph" w:styleId="15">
    <w:name w:val="header"/>
    <w:basedOn w:val="1"/>
    <w:link w:val="57"/>
    <w:unhideWhenUsed/>
    <w:qFormat/>
    <w:uiPriority w:val="99"/>
    <w:pPr>
      <w:tabs>
        <w:tab w:val="center" w:pos="4320"/>
        <w:tab w:val="right" w:pos="8640"/>
      </w:tabs>
      <w:spacing w:after="360"/>
    </w:pPr>
    <w:rPr>
      <w:rFonts w:ascii="Arial" w:hAnsi="Arial" w:eastAsia="Calibri"/>
      <w:sz w:val="22"/>
      <w:szCs w:val="22"/>
      <w:lang w:val="zh-CN"/>
    </w:rPr>
  </w:style>
  <w:style w:type="paragraph" w:styleId="16">
    <w:name w:val="toc 1"/>
    <w:basedOn w:val="1"/>
    <w:next w:val="1"/>
    <w:qFormat/>
    <w:uiPriority w:val="39"/>
    <w:pPr>
      <w:tabs>
        <w:tab w:val="right" w:leader="dot" w:pos="8640"/>
      </w:tabs>
      <w:spacing w:line="240" w:lineRule="auto"/>
      <w:ind w:left="567" w:right="737" w:hanging="567"/>
    </w:pPr>
    <w:rPr>
      <w:b/>
      <w:szCs w:val="22"/>
    </w:rPr>
  </w:style>
  <w:style w:type="paragraph" w:styleId="17">
    <w:name w:val="toc 4"/>
    <w:basedOn w:val="1"/>
    <w:next w:val="1"/>
    <w:semiHidden/>
    <w:unhideWhenUsed/>
    <w:qFormat/>
    <w:uiPriority w:val="0"/>
    <w:pPr>
      <w:spacing w:line="240" w:lineRule="auto"/>
      <w:ind w:right="737" w:firstLine="567"/>
    </w:pPr>
  </w:style>
  <w:style w:type="paragraph" w:styleId="18">
    <w:name w:val="table of figures"/>
    <w:basedOn w:val="1"/>
    <w:next w:val="1"/>
    <w:qFormat/>
    <w:uiPriority w:val="99"/>
    <w:pPr>
      <w:keepLines/>
      <w:tabs>
        <w:tab w:val="left" w:pos="1800"/>
        <w:tab w:val="right" w:leader="dot" w:pos="8640"/>
      </w:tabs>
      <w:spacing w:before="120" w:after="120"/>
      <w:ind w:left="1440" w:right="720" w:hanging="1440"/>
    </w:pPr>
    <w:rPr>
      <w:rFonts w:eastAsia="Calibri" w:cs="Arial"/>
      <w:szCs w:val="22"/>
      <w:lang w:val="en-CA"/>
    </w:rPr>
  </w:style>
  <w:style w:type="paragraph" w:styleId="19">
    <w:name w:val="toc 2"/>
    <w:basedOn w:val="1"/>
    <w:next w:val="1"/>
    <w:qFormat/>
    <w:uiPriority w:val="39"/>
    <w:pPr>
      <w:tabs>
        <w:tab w:val="right" w:leader="dot" w:pos="8640"/>
      </w:tabs>
      <w:spacing w:line="240" w:lineRule="auto"/>
      <w:ind w:left="567" w:right="737" w:hanging="567"/>
    </w:pPr>
    <w:rPr>
      <w:rFonts w:eastAsia="Calibri" w:cs="Arial"/>
      <w:szCs w:val="22"/>
      <w:lang w:val="en-CA"/>
    </w:rPr>
  </w:style>
  <w:style w:type="paragraph" w:styleId="20">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paragraph" w:styleId="21">
    <w:name w:val="Title"/>
    <w:basedOn w:val="1"/>
    <w:next w:val="1"/>
    <w:link w:val="73"/>
    <w:qFormat/>
    <w:uiPriority w:val="0"/>
    <w:pPr>
      <w:spacing w:before="240" w:after="60"/>
      <w:jc w:val="center"/>
      <w:outlineLvl w:val="0"/>
    </w:pPr>
    <w:rPr>
      <w:rFonts w:asciiTheme="majorHAnsi" w:hAnsiTheme="majorHAnsi" w:eastAsiaTheme="majorEastAsia" w:cstheme="majorBidi"/>
      <w:b/>
      <w:bCs/>
      <w:kern w:val="28"/>
      <w:sz w:val="32"/>
      <w:szCs w:val="32"/>
    </w:rPr>
  </w:style>
  <w:style w:type="character" w:styleId="23">
    <w:name w:val="Strong"/>
    <w:qFormat/>
    <w:uiPriority w:val="0"/>
    <w:rPr>
      <w:b/>
      <w:bCs/>
    </w:rPr>
  </w:style>
  <w:style w:type="character" w:styleId="24">
    <w:name w:val="page number"/>
    <w:unhideWhenUsed/>
    <w:qFormat/>
    <w:uiPriority w:val="99"/>
  </w:style>
  <w:style w:type="character" w:styleId="25">
    <w:name w:val="Hyperlink"/>
    <w:qFormat/>
    <w:uiPriority w:val="99"/>
    <w:rPr>
      <w:rFonts w:cs="Arial"/>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标题 1 Char"/>
    <w:basedOn w:val="22"/>
    <w:link w:val="2"/>
    <w:qFormat/>
    <w:uiPriority w:val="99"/>
    <w:rPr>
      <w:b/>
      <w:bCs/>
      <w:sz w:val="40"/>
      <w:szCs w:val="40"/>
      <w:lang w:val="en-GB" w:eastAsia="en-US"/>
    </w:rPr>
  </w:style>
  <w:style w:type="character" w:customStyle="1" w:styleId="29">
    <w:name w:val="标题 2 Char"/>
    <w:basedOn w:val="22"/>
    <w:link w:val="3"/>
    <w:qFormat/>
    <w:uiPriority w:val="99"/>
    <w:rPr>
      <w:b/>
      <w:bCs/>
      <w:sz w:val="32"/>
      <w:szCs w:val="32"/>
      <w:lang w:val="zh-CN" w:eastAsia="en-US"/>
    </w:rPr>
  </w:style>
  <w:style w:type="character" w:customStyle="1" w:styleId="30">
    <w:name w:val="标题 3 Char"/>
    <w:basedOn w:val="22"/>
    <w:link w:val="4"/>
    <w:qFormat/>
    <w:uiPriority w:val="99"/>
    <w:rPr>
      <w:rFonts w:ascii="Arial" w:hAnsi="Arial" w:eastAsia="Calibri"/>
      <w:b/>
      <w:bCs/>
      <w:sz w:val="26"/>
      <w:szCs w:val="26"/>
      <w:lang w:val="en-CA" w:eastAsia="en-US"/>
    </w:rPr>
  </w:style>
  <w:style w:type="character" w:customStyle="1" w:styleId="31">
    <w:name w:val="标题 6 Char"/>
    <w:basedOn w:val="22"/>
    <w:link w:val="7"/>
    <w:qFormat/>
    <w:uiPriority w:val="99"/>
    <w:rPr>
      <w:rFonts w:ascii="Arial" w:hAnsi="Arial" w:eastAsia="Calibri" w:cs="Arial"/>
      <w:b/>
      <w:sz w:val="22"/>
      <w:szCs w:val="22"/>
      <w:lang w:val="en-CA" w:eastAsia="en-US"/>
    </w:rPr>
  </w:style>
  <w:style w:type="paragraph" w:customStyle="1" w:styleId="32">
    <w:name w:val="3_Body_List-Manual_MultipleParas"/>
    <w:basedOn w:val="33"/>
    <w:qFormat/>
    <w:uiPriority w:val="0"/>
    <w:pPr>
      <w:tabs>
        <w:tab w:val="left" w:pos="1080"/>
        <w:tab w:val="right" w:pos="7920"/>
      </w:tabs>
      <w:spacing w:before="0" w:after="120"/>
    </w:pPr>
    <w:rPr>
      <w:lang w:eastAsia="en-CA"/>
    </w:rPr>
  </w:style>
  <w:style w:type="paragraph" w:customStyle="1" w:styleId="33">
    <w:name w:val="3_Body_List-Manual_SingleOrLast"/>
    <w:basedOn w:val="1"/>
    <w:qFormat/>
    <w:uiPriority w:val="99"/>
    <w:pPr>
      <w:tabs>
        <w:tab w:val="left" w:pos="1080"/>
        <w:tab w:val="right" w:pos="7920"/>
      </w:tabs>
      <w:spacing w:before="120" w:after="360"/>
      <w:ind w:left="1080" w:right="720" w:hanging="360"/>
    </w:pPr>
    <w:rPr>
      <w:rFonts w:ascii="Arial" w:hAnsi="Arial" w:eastAsia="Calibri" w:cs="Arial"/>
      <w:sz w:val="22"/>
      <w:szCs w:val="22"/>
      <w:lang w:val="en-CA"/>
    </w:rPr>
  </w:style>
  <w:style w:type="paragraph" w:customStyle="1" w:styleId="34">
    <w:name w:val="3_Body_FlushLeft"/>
    <w:basedOn w:val="1"/>
    <w:next w:val="1"/>
    <w:qFormat/>
    <w:uiPriority w:val="99"/>
    <w:pPr>
      <w:spacing w:before="300" w:after="120"/>
    </w:pPr>
    <w:rPr>
      <w:rFonts w:ascii="Arial" w:hAnsi="Arial" w:eastAsia="Calibri" w:cs="Arial"/>
      <w:sz w:val="22"/>
      <w:szCs w:val="22"/>
      <w:lang w:val="en-CA"/>
    </w:rPr>
  </w:style>
  <w:style w:type="paragraph" w:customStyle="1" w:styleId="35">
    <w:name w:val="Heading 1_Appendix(es)"/>
    <w:basedOn w:val="2"/>
    <w:next w:val="1"/>
    <w:qFormat/>
    <w:uiPriority w:val="99"/>
    <w:pPr>
      <w:spacing w:before="0" w:after="360"/>
    </w:pPr>
    <w:rPr>
      <w:sz w:val="32"/>
      <w:szCs w:val="32"/>
    </w:rPr>
  </w:style>
  <w:style w:type="paragraph" w:customStyle="1" w:styleId="36">
    <w:name w:val="6_Append_Normal"/>
    <w:basedOn w:val="1"/>
    <w:qFormat/>
    <w:uiPriority w:val="99"/>
    <w:pPr>
      <w:tabs>
        <w:tab w:val="left" w:pos="1440"/>
        <w:tab w:val="right" w:pos="8640"/>
      </w:tabs>
      <w:suppressAutoHyphens/>
      <w:spacing w:before="180" w:after="180"/>
    </w:pPr>
    <w:rPr>
      <w:rFonts w:ascii="Arial" w:hAnsi="Arial" w:cs="Arial"/>
      <w:sz w:val="22"/>
      <w:szCs w:val="20"/>
      <w:lang w:val="en-CA"/>
    </w:rPr>
  </w:style>
  <w:style w:type="paragraph" w:customStyle="1" w:styleId="37">
    <w:name w:val="7_TableRow_Normal"/>
    <w:basedOn w:val="1"/>
    <w:qFormat/>
    <w:uiPriority w:val="99"/>
    <w:pPr>
      <w:keepLines/>
      <w:suppressAutoHyphens/>
      <w:spacing w:before="40" w:after="40"/>
    </w:pPr>
    <w:rPr>
      <w:rFonts w:ascii="Arial Narrow" w:hAnsi="Arial Narrow" w:cs="Arial"/>
      <w:sz w:val="22"/>
      <w:szCs w:val="22"/>
    </w:rPr>
  </w:style>
  <w:style w:type="paragraph" w:customStyle="1" w:styleId="38">
    <w:name w:val="2_Acknow_Normal"/>
    <w:basedOn w:val="39"/>
    <w:qFormat/>
    <w:uiPriority w:val="99"/>
  </w:style>
  <w:style w:type="paragraph" w:customStyle="1" w:styleId="39">
    <w:name w:val="2_Abstract_Normal"/>
    <w:basedOn w:val="1"/>
    <w:qFormat/>
    <w:uiPriority w:val="99"/>
    <w:pPr>
      <w:suppressAutoHyphens/>
      <w:spacing w:after="240"/>
    </w:pPr>
    <w:rPr>
      <w:rFonts w:ascii="Arial" w:hAnsi="Arial"/>
      <w:sz w:val="22"/>
      <w:szCs w:val="22"/>
      <w:lang w:val="en-CA"/>
    </w:rPr>
  </w:style>
  <w:style w:type="paragraph" w:customStyle="1" w:styleId="40">
    <w:name w:val="7_Figure_noNoteOrCaptionAfter"/>
    <w:basedOn w:val="1"/>
    <w:qFormat/>
    <w:uiPriority w:val="99"/>
    <w:pPr>
      <w:spacing w:before="120" w:after="600"/>
      <w:jc w:val="center"/>
    </w:pPr>
    <w:rPr>
      <w:rFonts w:ascii="Arial" w:hAnsi="Arial" w:eastAsia="Calibri" w:cs="Arial"/>
      <w:sz w:val="22"/>
      <w:szCs w:val="22"/>
      <w:lang w:val="en"/>
    </w:rPr>
  </w:style>
  <w:style w:type="paragraph" w:customStyle="1" w:styleId="41">
    <w:name w:val="1_TP_Title"/>
    <w:basedOn w:val="21"/>
    <w:qFormat/>
    <w:uiPriority w:val="99"/>
    <w:pPr>
      <w:spacing w:before="0" w:after="0"/>
      <w:outlineLvl w:val="9"/>
    </w:pPr>
    <w:rPr>
      <w:rFonts w:ascii="Arial" w:hAnsi="Arial" w:eastAsia="Calibri" w:cs="Arial"/>
      <w:bCs w:val="0"/>
      <w:spacing w:val="5"/>
      <w:sz w:val="36"/>
      <w:szCs w:val="36"/>
      <w:lang w:val="zh-CN" w:eastAsia="zh-CN"/>
    </w:rPr>
  </w:style>
  <w:style w:type="paragraph" w:customStyle="1" w:styleId="42">
    <w:name w:val="1_TP_byName"/>
    <w:basedOn w:val="1"/>
    <w:qFormat/>
    <w:uiPriority w:val="99"/>
    <w:pPr>
      <w:suppressAutoHyphens/>
      <w:spacing w:before="480"/>
      <w:jc w:val="center"/>
    </w:pPr>
    <w:rPr>
      <w:rFonts w:ascii="Arial" w:hAnsi="Arial"/>
      <w:b/>
      <w:sz w:val="28"/>
      <w:szCs w:val="22"/>
      <w:lang w:val="en-CA"/>
    </w:rPr>
  </w:style>
  <w:style w:type="paragraph" w:customStyle="1" w:styleId="43">
    <w:name w:val="1_TP_Dis/ThesisSubmitted"/>
    <w:basedOn w:val="1"/>
    <w:qFormat/>
    <w:uiPriority w:val="99"/>
    <w:pPr>
      <w:suppressAutoHyphens/>
      <w:spacing w:before="720" w:after="360"/>
      <w:jc w:val="center"/>
    </w:pPr>
    <w:rPr>
      <w:rFonts w:ascii="Arial" w:hAnsi="Arial"/>
      <w:sz w:val="22"/>
      <w:lang w:val="en-CA"/>
    </w:rPr>
  </w:style>
  <w:style w:type="paragraph" w:customStyle="1" w:styleId="44">
    <w:name w:val="1_TP_copyright"/>
    <w:basedOn w:val="1"/>
    <w:qFormat/>
    <w:uiPriority w:val="99"/>
    <w:pPr>
      <w:suppressAutoHyphens/>
      <w:spacing w:before="600" w:after="600"/>
      <w:jc w:val="center"/>
    </w:pPr>
    <w:rPr>
      <w:rFonts w:ascii="Arial" w:hAnsi="Arial"/>
      <w:b/>
      <w:sz w:val="28"/>
      <w:szCs w:val="28"/>
      <w:lang w:val="en-CA"/>
    </w:rPr>
  </w:style>
  <w:style w:type="paragraph" w:customStyle="1" w:styleId="45">
    <w:name w:val="1_TP_previousDegrees"/>
    <w:basedOn w:val="42"/>
    <w:qFormat/>
    <w:uiPriority w:val="99"/>
    <w:pPr>
      <w:spacing w:before="0" w:after="480" w:line="240" w:lineRule="auto"/>
    </w:pPr>
    <w:rPr>
      <w:b w:val="0"/>
      <w:sz w:val="24"/>
      <w:szCs w:val="24"/>
    </w:rPr>
  </w:style>
  <w:style w:type="paragraph" w:customStyle="1" w:styleId="46">
    <w:name w:val="1_TP_allRightsReserved"/>
    <w:basedOn w:val="1"/>
    <w:qFormat/>
    <w:uiPriority w:val="99"/>
    <w:pPr>
      <w:suppressAutoHyphens/>
      <w:spacing w:before="480"/>
      <w:ind w:left="720" w:right="720"/>
      <w:jc w:val="center"/>
    </w:pPr>
    <w:rPr>
      <w:rFonts w:ascii="Arial" w:hAnsi="Arial"/>
      <w:sz w:val="22"/>
      <w:szCs w:val="22"/>
      <w:lang w:val="en-CA"/>
    </w:rPr>
  </w:style>
  <w:style w:type="paragraph" w:customStyle="1" w:styleId="47">
    <w:name w:val="Heading 1_Preliminary"/>
    <w:basedOn w:val="3"/>
    <w:next w:val="1"/>
    <w:qFormat/>
    <w:uiPriority w:val="99"/>
    <w:pPr>
      <w:pageBreakBefore/>
      <w:spacing w:before="360"/>
    </w:pPr>
  </w:style>
  <w:style w:type="paragraph" w:customStyle="1" w:styleId="48">
    <w:name w:val="2_Approv_LeftCol_CommitteeNormal"/>
    <w:basedOn w:val="1"/>
    <w:qFormat/>
    <w:uiPriority w:val="99"/>
    <w:pPr>
      <w:suppressAutoHyphens/>
      <w:spacing w:before="300"/>
      <w:ind w:left="173"/>
    </w:pPr>
    <w:rPr>
      <w:rFonts w:ascii="Arial" w:hAnsi="Arial" w:eastAsia="Calibri"/>
      <w:sz w:val="22"/>
      <w:szCs w:val="22"/>
      <w:lang w:val="en-CA"/>
    </w:rPr>
  </w:style>
  <w:style w:type="paragraph" w:customStyle="1" w:styleId="49">
    <w:name w:val="2_Approv_LeftCol_Date"/>
    <w:basedOn w:val="1"/>
    <w:qFormat/>
    <w:uiPriority w:val="99"/>
    <w:pPr>
      <w:tabs>
        <w:tab w:val="right" w:pos="144"/>
        <w:tab w:val="left" w:pos="1440"/>
      </w:tabs>
      <w:suppressAutoHyphens/>
      <w:spacing w:before="300"/>
    </w:pPr>
    <w:rPr>
      <w:rFonts w:ascii="Arial" w:hAnsi="Arial"/>
      <w:b/>
      <w:sz w:val="22"/>
      <w:szCs w:val="22"/>
      <w:lang w:val="en-CA"/>
    </w:rPr>
  </w:style>
  <w:style w:type="paragraph" w:customStyle="1" w:styleId="50">
    <w:name w:val="2_Approv_RightCol_Chair"/>
    <w:basedOn w:val="48"/>
    <w:qFormat/>
    <w:uiPriority w:val="99"/>
    <w:pPr>
      <w:spacing w:before="0"/>
      <w:ind w:left="767" w:hanging="767"/>
    </w:pPr>
  </w:style>
  <w:style w:type="paragraph" w:customStyle="1" w:styleId="51">
    <w:name w:val="2_Approv_RightCol_ThesisTitle"/>
    <w:basedOn w:val="1"/>
    <w:qFormat/>
    <w:uiPriority w:val="99"/>
    <w:pPr>
      <w:suppressAutoHyphens/>
      <w:spacing w:after="120"/>
    </w:pPr>
    <w:rPr>
      <w:rFonts w:ascii="Arial" w:hAnsi="Arial"/>
      <w:b/>
      <w:bCs/>
      <w:i/>
      <w:iCs/>
      <w:sz w:val="22"/>
      <w:szCs w:val="32"/>
      <w:lang w:val="en-CA"/>
    </w:rPr>
  </w:style>
  <w:style w:type="paragraph" w:customStyle="1" w:styleId="52">
    <w:name w:val="2_Approv_RightCol_Name+Degree"/>
    <w:basedOn w:val="1"/>
    <w:qFormat/>
    <w:uiPriority w:val="99"/>
    <w:pPr>
      <w:suppressAutoHyphens/>
      <w:spacing w:after="120"/>
    </w:pPr>
    <w:rPr>
      <w:rFonts w:ascii="Arial" w:hAnsi="Arial"/>
      <w:b/>
      <w:sz w:val="22"/>
      <w:szCs w:val="22"/>
      <w:lang w:val="en-CA"/>
    </w:rPr>
  </w:style>
  <w:style w:type="paragraph" w:customStyle="1" w:styleId="53">
    <w:name w:val="2_Dedication_Normal"/>
    <w:basedOn w:val="1"/>
    <w:qFormat/>
    <w:uiPriority w:val="99"/>
    <w:pPr>
      <w:suppressAutoHyphens/>
      <w:spacing w:after="120"/>
    </w:pPr>
    <w:rPr>
      <w:rFonts w:ascii="Arial" w:hAnsi="Arial"/>
      <w:sz w:val="22"/>
      <w:szCs w:val="22"/>
      <w:lang w:val="en-CA"/>
    </w:rPr>
  </w:style>
  <w:style w:type="paragraph" w:customStyle="1" w:styleId="54">
    <w:name w:val="2_Approv_LeftCol_Headings"/>
    <w:basedOn w:val="52"/>
    <w:qFormat/>
    <w:uiPriority w:val="99"/>
    <w:pPr>
      <w:spacing w:after="0"/>
    </w:pPr>
  </w:style>
  <w:style w:type="paragraph" w:customStyle="1" w:styleId="55">
    <w:name w:val="2_Approv_RightCol_Date"/>
    <w:basedOn w:val="49"/>
    <w:qFormat/>
    <w:uiPriority w:val="99"/>
    <w:pPr>
      <w:jc w:val="left"/>
    </w:pPr>
    <w:rPr>
      <w:b w:val="0"/>
    </w:rPr>
  </w:style>
  <w:style w:type="paragraph" w:customStyle="1" w:styleId="56">
    <w:name w:val="Heading 1_References"/>
    <w:basedOn w:val="2"/>
    <w:next w:val="1"/>
    <w:qFormat/>
    <w:uiPriority w:val="0"/>
  </w:style>
  <w:style w:type="character" w:customStyle="1" w:styleId="57">
    <w:name w:val="页眉 Char"/>
    <w:basedOn w:val="22"/>
    <w:link w:val="15"/>
    <w:qFormat/>
    <w:uiPriority w:val="99"/>
    <w:rPr>
      <w:rFonts w:ascii="Arial" w:hAnsi="Arial" w:eastAsia="Calibri"/>
      <w:sz w:val="22"/>
      <w:szCs w:val="22"/>
      <w:lang w:val="zh-CN" w:eastAsia="en-US"/>
    </w:rPr>
  </w:style>
  <w:style w:type="character" w:customStyle="1" w:styleId="58">
    <w:name w:val="页脚 Char"/>
    <w:basedOn w:val="22"/>
    <w:link w:val="14"/>
    <w:qFormat/>
    <w:uiPriority w:val="99"/>
    <w:rPr>
      <w:rFonts w:ascii="Arial" w:hAnsi="Arial" w:eastAsia="Calibri"/>
      <w:sz w:val="22"/>
      <w:szCs w:val="22"/>
      <w:lang w:val="zh-CN" w:eastAsia="en-US"/>
    </w:rPr>
  </w:style>
  <w:style w:type="paragraph" w:customStyle="1" w:styleId="59">
    <w:name w:val="Titles"/>
    <w:basedOn w:val="47"/>
    <w:qFormat/>
    <w:uiPriority w:val="0"/>
    <w:pPr>
      <w:pageBreakBefore w:val="0"/>
      <w:numPr>
        <w:ilvl w:val="0"/>
        <w:numId w:val="0"/>
      </w:numPr>
      <w:spacing w:before="240"/>
    </w:pPr>
    <w:rPr>
      <w:sz w:val="40"/>
      <w:szCs w:val="40"/>
    </w:rPr>
  </w:style>
  <w:style w:type="paragraph" w:customStyle="1" w:styleId="60">
    <w:name w:val="2_ListOfAcronyms/Glossary/etc_Normal"/>
    <w:basedOn w:val="1"/>
    <w:qFormat/>
    <w:uiPriority w:val="0"/>
    <w:pPr>
      <w:keepLines/>
      <w:suppressAutoHyphens/>
      <w:spacing w:before="60" w:after="60"/>
    </w:pPr>
    <w:rPr>
      <w:rFonts w:ascii="Arial" w:hAnsi="Arial" w:cs="Arial"/>
      <w:sz w:val="22"/>
      <w:szCs w:val="22"/>
      <w:lang w:val="en-CA"/>
    </w:rPr>
  </w:style>
  <w:style w:type="paragraph" w:customStyle="1" w:styleId="61">
    <w:name w:val="5_References_Normal"/>
    <w:basedOn w:val="62"/>
    <w:qFormat/>
    <w:uiPriority w:val="99"/>
    <w:pPr>
      <w:keepLines/>
      <w:spacing w:before="300" w:after="120"/>
      <w:ind w:left="720" w:hanging="720"/>
    </w:pPr>
    <w:rPr>
      <w:rFonts w:ascii="Arial" w:hAnsi="Arial" w:eastAsia="Calibri" w:cs="Arial"/>
      <w:sz w:val="22"/>
      <w:szCs w:val="22"/>
      <w:lang w:val="en-CA"/>
    </w:rPr>
  </w:style>
  <w:style w:type="paragraph" w:customStyle="1" w:styleId="62">
    <w:name w:val="Bibliography"/>
    <w:basedOn w:val="1"/>
    <w:next w:val="1"/>
    <w:semiHidden/>
    <w:unhideWhenUsed/>
    <w:qFormat/>
    <w:uiPriority w:val="37"/>
  </w:style>
  <w:style w:type="paragraph" w:customStyle="1" w:styleId="63">
    <w:name w:val="z_pcl"/>
    <w:basedOn w:val="1"/>
    <w:qFormat/>
    <w:uiPriority w:val="0"/>
    <w:pPr>
      <w:spacing w:before="300" w:after="120"/>
    </w:pPr>
    <w:rPr>
      <w:rFonts w:ascii="Arial" w:hAnsi="Arial" w:cs="Arial"/>
      <w:sz w:val="22"/>
      <w:szCs w:val="22"/>
      <w:lang w:val="en-CA" w:eastAsia="en-CA"/>
    </w:rPr>
  </w:style>
  <w:style w:type="paragraph" w:customStyle="1" w:styleId="64">
    <w:name w:val="Normal_space"/>
    <w:basedOn w:val="65"/>
    <w:qFormat/>
    <w:uiPriority w:val="0"/>
    <w:pPr>
      <w:ind w:firstLine="720"/>
    </w:pPr>
  </w:style>
  <w:style w:type="paragraph" w:styleId="65">
    <w:name w:val="No Spacing"/>
    <w:qFormat/>
    <w:uiPriority w:val="1"/>
    <w:pPr>
      <w:jc w:val="both"/>
    </w:pPr>
    <w:rPr>
      <w:rFonts w:ascii="Arial" w:hAnsi="Arial" w:eastAsia="Calibri" w:cs="Arial"/>
      <w:sz w:val="8"/>
      <w:szCs w:val="8"/>
      <w:lang w:val="en-CA" w:eastAsia="en-US" w:bidi="ar-SA"/>
    </w:rPr>
  </w:style>
  <w:style w:type="paragraph" w:customStyle="1" w:styleId="66">
    <w:name w:val="z_para_NB. Important"/>
    <w:basedOn w:val="1"/>
    <w:qFormat/>
    <w:uiPriority w:val="0"/>
    <w:pPr>
      <w:keepLines/>
      <w:pBdr>
        <w:top w:val="single" w:color="auto" w:sz="4" w:space="1"/>
        <w:left w:val="single" w:color="auto" w:sz="4" w:space="4"/>
        <w:bottom w:val="single" w:color="auto" w:sz="4" w:space="1"/>
        <w:right w:val="single" w:color="auto" w:sz="4" w:space="4"/>
      </w:pBdr>
      <w:shd w:val="clear" w:color="auto" w:fill="F2DBDB"/>
      <w:spacing w:before="240" w:after="240"/>
      <w:ind w:left="547" w:right="547"/>
      <w:jc w:val="center"/>
    </w:pPr>
    <w:rPr>
      <w:rFonts w:ascii="Arial" w:hAnsi="Arial" w:eastAsia="Calibri" w:cs="Arial"/>
      <w:sz w:val="22"/>
      <w:szCs w:val="22"/>
      <w:lang w:val="en-CA" w:eastAsia="en-CA"/>
    </w:rPr>
  </w:style>
  <w:style w:type="character" w:customStyle="1" w:styleId="67">
    <w:name w:val="Z_Charac_Keys"/>
    <w:qFormat/>
    <w:uiPriority w:val="1"/>
    <w:rPr>
      <w:b/>
      <w:color w:val="0070C0"/>
    </w:rPr>
  </w:style>
  <w:style w:type="character" w:customStyle="1" w:styleId="68">
    <w:name w:val="z_Charac_Styles(Red)"/>
    <w:qFormat/>
    <w:uiPriority w:val="1"/>
    <w:rPr>
      <w:color w:val="FF0000"/>
    </w:rPr>
  </w:style>
  <w:style w:type="character" w:customStyle="1" w:styleId="69">
    <w:name w:val="z_Charac_MenuInstructions(Green)"/>
    <w:qFormat/>
    <w:uiPriority w:val="1"/>
    <w:rPr>
      <w:b/>
      <w:color w:val="008000"/>
    </w:rPr>
  </w:style>
  <w:style w:type="character" w:customStyle="1" w:styleId="70">
    <w:name w:val="z_Charac_Buttons"/>
    <w:qFormat/>
    <w:uiPriority w:val="1"/>
    <w:rPr>
      <w:b/>
      <w:color w:val="5D2884"/>
    </w:rPr>
  </w:style>
  <w:style w:type="character" w:customStyle="1" w:styleId="71">
    <w:name w:val="z_Charac_SpecialInstructions"/>
    <w:qFormat/>
    <w:uiPriority w:val="1"/>
    <w:rPr>
      <w:i/>
      <w:color w:val="FF0000"/>
    </w:rPr>
  </w:style>
  <w:style w:type="paragraph" w:customStyle="1" w:styleId="72">
    <w:name w:val="6_Append_NormalIndent"/>
    <w:basedOn w:val="36"/>
    <w:qFormat/>
    <w:uiPriority w:val="0"/>
    <w:pPr>
      <w:ind w:left="720"/>
    </w:pPr>
  </w:style>
  <w:style w:type="character" w:customStyle="1" w:styleId="73">
    <w:name w:val="标题 Char"/>
    <w:basedOn w:val="22"/>
    <w:link w:val="21"/>
    <w:qFormat/>
    <w:uiPriority w:val="0"/>
    <w:rPr>
      <w:rFonts w:asciiTheme="majorHAnsi" w:hAnsiTheme="majorHAnsi" w:eastAsiaTheme="majorEastAsia" w:cstheme="majorBidi"/>
      <w:b/>
      <w:bCs/>
      <w:kern w:val="28"/>
      <w:sz w:val="32"/>
      <w:szCs w:val="32"/>
      <w:lang w:eastAsia="en-US"/>
    </w:rPr>
  </w:style>
  <w:style w:type="character" w:customStyle="1" w:styleId="74">
    <w:name w:val="批注框文本 Char"/>
    <w:basedOn w:val="22"/>
    <w:link w:val="13"/>
    <w:qFormat/>
    <w:uiPriority w:val="0"/>
    <w:rPr>
      <w:rFonts w:ascii="Tahoma" w:hAnsi="Tahoma" w:cs="Tahoma"/>
      <w:sz w:val="16"/>
      <w:szCs w:val="16"/>
      <w:lang w:eastAsia="en-US"/>
    </w:rPr>
  </w:style>
  <w:style w:type="paragraph" w:styleId="75">
    <w:name w:val="List Paragraph"/>
    <w:basedOn w:val="1"/>
    <w:qFormat/>
    <w:uiPriority w:val="34"/>
    <w:pPr>
      <w:ind w:left="720"/>
      <w:contextualSpacing/>
    </w:pPr>
  </w:style>
  <w:style w:type="character" w:customStyle="1" w:styleId="76">
    <w:name w:val="标题 4 Char"/>
    <w:basedOn w:val="22"/>
    <w:link w:val="5"/>
    <w:semiHidden/>
    <w:qFormat/>
    <w:uiPriority w:val="0"/>
    <w:rPr>
      <w:rFonts w:asciiTheme="majorHAnsi" w:hAnsiTheme="majorHAnsi" w:eastAsiaTheme="majorEastAsia" w:cstheme="majorBidi"/>
      <w:b/>
      <w:bCs/>
      <w:i/>
      <w:iCs/>
      <w:color w:val="4F81BD" w:themeColor="accent1"/>
      <w:sz w:val="24"/>
      <w:szCs w:val="24"/>
      <w:lang w:eastAsia="en-US"/>
      <w14:textFill>
        <w14:solidFill>
          <w14:schemeClr w14:val="accent1"/>
        </w14:solidFill>
      </w14:textFill>
    </w:rPr>
  </w:style>
  <w:style w:type="character" w:customStyle="1" w:styleId="77">
    <w:name w:val="标题 5 Char"/>
    <w:basedOn w:val="22"/>
    <w:link w:val="6"/>
    <w:semiHidden/>
    <w:qFormat/>
    <w:uiPriority w:val="0"/>
    <w:rPr>
      <w:rFonts w:asciiTheme="majorHAnsi" w:hAnsiTheme="majorHAnsi" w:eastAsiaTheme="majorEastAsia" w:cstheme="majorBidi"/>
      <w:color w:val="254061" w:themeColor="accent1" w:themeShade="80"/>
      <w:sz w:val="24"/>
      <w:szCs w:val="24"/>
      <w:lang w:eastAsia="en-US"/>
    </w:rPr>
  </w:style>
  <w:style w:type="character" w:customStyle="1" w:styleId="78">
    <w:name w:val="标题 7 Char"/>
    <w:basedOn w:val="22"/>
    <w:link w:val="8"/>
    <w:semiHidden/>
    <w:qFormat/>
    <w:uiPriority w:val="0"/>
    <w:rPr>
      <w:rFonts w:asciiTheme="majorHAnsi" w:hAnsiTheme="majorHAnsi" w:eastAsiaTheme="majorEastAsia" w:cstheme="majorBidi"/>
      <w:i/>
      <w:iCs/>
      <w:color w:val="404040" w:themeColor="text1" w:themeTint="BF"/>
      <w:sz w:val="24"/>
      <w:szCs w:val="24"/>
      <w:lang w:eastAsia="en-US"/>
      <w14:textFill>
        <w14:solidFill>
          <w14:schemeClr w14:val="tx1">
            <w14:lumMod w14:val="75000"/>
            <w14:lumOff w14:val="25000"/>
          </w14:schemeClr>
        </w14:solidFill>
      </w14:textFill>
    </w:rPr>
  </w:style>
  <w:style w:type="character" w:customStyle="1" w:styleId="79">
    <w:name w:val="标题 8 Char"/>
    <w:basedOn w:val="22"/>
    <w:link w:val="9"/>
    <w:semiHidden/>
    <w:uiPriority w:val="0"/>
    <w:rPr>
      <w:rFonts w:asciiTheme="majorHAnsi" w:hAnsiTheme="majorHAnsi" w:eastAsiaTheme="majorEastAsia" w:cstheme="majorBidi"/>
      <w:color w:val="404040" w:themeColor="text1" w:themeTint="BF"/>
      <w:lang w:eastAsia="en-US"/>
      <w14:textFill>
        <w14:solidFill>
          <w14:schemeClr w14:val="tx1">
            <w14:lumMod w14:val="75000"/>
            <w14:lumOff w14:val="25000"/>
          </w14:schemeClr>
        </w14:solidFill>
      </w14:textFill>
    </w:rPr>
  </w:style>
  <w:style w:type="character" w:customStyle="1" w:styleId="80">
    <w:name w:val="标题 9 Char"/>
    <w:basedOn w:val="22"/>
    <w:link w:val="10"/>
    <w:semiHidden/>
    <w:qFormat/>
    <w:uiPriority w:val="0"/>
    <w:rPr>
      <w:rFonts w:asciiTheme="majorHAnsi" w:hAnsiTheme="majorHAnsi" w:eastAsiaTheme="majorEastAsia" w:cstheme="majorBidi"/>
      <w:i/>
      <w:iCs/>
      <w:color w:val="404040" w:themeColor="text1" w:themeTint="BF"/>
      <w:lang w:eastAsia="en-US"/>
      <w14:textFill>
        <w14:solidFill>
          <w14:schemeClr w14:val="tx1">
            <w14:lumMod w14:val="75000"/>
            <w14:lumOff w14:val="25000"/>
          </w14:schemeClr>
        </w14:solidFill>
      </w14:textFill>
    </w:rPr>
  </w:style>
  <w:style w:type="character" w:customStyle="1" w:styleId="81">
    <w:name w:val="sc91"/>
    <w:basedOn w:val="22"/>
    <w:qFormat/>
    <w:uiPriority w:val="0"/>
    <w:rPr>
      <w:color w:val="804000"/>
    </w:rPr>
  </w:style>
  <w:style w:type="character" w:customStyle="1" w:styleId="82">
    <w:name w:val="sc161"/>
    <w:basedOn w:val="22"/>
    <w:qFormat/>
    <w:uiPriority w:val="0"/>
    <w:rPr>
      <w:color w:val="8000FF"/>
    </w:rPr>
  </w:style>
  <w:style w:type="character" w:customStyle="1" w:styleId="83">
    <w:name w:val="sc101"/>
    <w:basedOn w:val="22"/>
    <w:qFormat/>
    <w:uiPriority w:val="0"/>
    <w:rPr>
      <w:b/>
      <w:color w:val="000080"/>
    </w:rPr>
  </w:style>
  <w:style w:type="character" w:customStyle="1" w:styleId="84">
    <w:name w:val="sc61"/>
    <w:basedOn w:val="22"/>
    <w:qFormat/>
    <w:uiPriority w:val="0"/>
    <w:rPr>
      <w:color w:val="808080"/>
    </w:rPr>
  </w:style>
  <w:style w:type="character" w:customStyle="1" w:styleId="85">
    <w:name w:val="sc41"/>
    <w:basedOn w:val="22"/>
    <w:qFormat/>
    <w:uiPriority w:val="0"/>
    <w:rPr>
      <w:color w:val="FF8000"/>
    </w:rPr>
  </w:style>
  <w:style w:type="character" w:customStyle="1" w:styleId="86">
    <w:name w:val="sc51"/>
    <w:basedOn w:val="22"/>
    <w:uiPriority w:val="0"/>
    <w:rPr>
      <w:b/>
      <w:color w:val="0000FF"/>
    </w:rPr>
  </w:style>
  <w:style w:type="character" w:customStyle="1" w:styleId="87">
    <w:name w:val="sc21"/>
    <w:basedOn w:val="22"/>
    <w:qFormat/>
    <w:uiPriority w:val="0"/>
    <w:rPr>
      <w:color w:val="008000"/>
    </w:rPr>
  </w:style>
  <w:style w:type="paragraph" w:customStyle="1" w:styleId="88">
    <w:name w:val="WPSOffice手动目录 1"/>
    <w:qFormat/>
    <w:uiPriority w:val="0"/>
    <w:pPr>
      <w:ind w:leftChars="0"/>
    </w:pPr>
    <w:rPr>
      <w:rFonts w:ascii="Times New Roman" w:hAnsi="Times New Roman" w:eastAsia="宋体" w:cs="Times New Roman"/>
      <w:sz w:val="20"/>
      <w:szCs w:val="20"/>
    </w:rPr>
  </w:style>
  <w:style w:type="paragraph" w:customStyle="1" w:styleId="8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jpeg"/><Relationship Id="rId5" Type="http://schemas.openxmlformats.org/officeDocument/2006/relationships/footer" Target="footer2.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png"/><Relationship Id="rId35" Type="http://schemas.openxmlformats.org/officeDocument/2006/relationships/image" Target="media/image27.jpe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wmf"/><Relationship Id="rId26" Type="http://schemas.openxmlformats.org/officeDocument/2006/relationships/oleObject" Target="embeddings/oleObject2.bin"/><Relationship Id="rId25" Type="http://schemas.openxmlformats.org/officeDocument/2006/relationships/image" Target="media/image18.wmf"/><Relationship Id="rId24" Type="http://schemas.openxmlformats.org/officeDocument/2006/relationships/oleObject" Target="embeddings/oleObject1.bin"/><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2DD2E0-B0F5-4B7A-A936-C95EECBD3DE2}">
  <ds:schemaRefs/>
</ds:datastoreItem>
</file>

<file path=docProps/app.xml><?xml version="1.0" encoding="utf-8"?>
<Properties xmlns="http://schemas.openxmlformats.org/officeDocument/2006/extended-properties" xmlns:vt="http://schemas.openxmlformats.org/officeDocument/2006/docPropsVTypes">
  <Template>Normal.dotm</Template>
  <Company>Cal State Channel Islands</Company>
  <Pages>13</Pages>
  <Words>842</Words>
  <Characters>4800</Characters>
  <Lines>40</Lines>
  <Paragraphs>11</Paragraphs>
  <TotalTime>210</TotalTime>
  <ScaleCrop>false</ScaleCrop>
  <LinksUpToDate>false</LinksUpToDate>
  <CharactersWithSpaces>5631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2015-10-16T08:33:00Z</dcterms:created>
  <dc:creator>CSUCI User</dc:creator>
  <cp:lastModifiedBy>不吃早餐</cp:lastModifiedBy>
  <cp:lastPrinted>2014-11-17T02:05:00Z</cp:lastPrinted>
  <dcterms:modified xsi:type="dcterms:W3CDTF">2018-06-01T10:13:25Z</dcterms:modified>
  <dc:title>(Sample thesis cover page)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