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B551" w14:textId="2D0AC615" w:rsidR="00DD6513" w:rsidRPr="002E32B3" w:rsidRDefault="00DD6513">
      <w:pPr>
        <w:rPr>
          <w:rFonts w:ascii="Vodafone" w:hAnsi="Vodafone" w:cs="Vodafone"/>
          <w:b/>
          <w:bCs/>
          <w:sz w:val="22"/>
          <w:szCs w:val="22"/>
        </w:rPr>
      </w:pPr>
      <w:r w:rsidRPr="002E32B3">
        <w:rPr>
          <w:rFonts w:ascii="Vodafone" w:hAnsi="Vodafone" w:cs="Vodafone"/>
          <w:b/>
          <w:bCs/>
          <w:sz w:val="22"/>
          <w:szCs w:val="22"/>
        </w:rPr>
        <w:t>Building a Retail Sales Data Agent on Databricks.</w:t>
      </w:r>
    </w:p>
    <w:p w14:paraId="5F2F957A" w14:textId="77777777" w:rsidR="006164A5" w:rsidRPr="002E32B3" w:rsidRDefault="00986971" w:rsidP="00AF79C6">
      <w:pPr>
        <w:jc w:val="both"/>
        <w:rPr>
          <w:rFonts w:ascii="Vodafone" w:hAnsi="Vodafone" w:cs="Vodafone"/>
          <w:b/>
          <w:bCs/>
          <w:sz w:val="22"/>
          <w:szCs w:val="22"/>
        </w:rPr>
      </w:pPr>
      <w:r w:rsidRPr="002E32B3">
        <w:rPr>
          <w:rFonts w:ascii="Vodafone" w:hAnsi="Vodafone" w:cs="Vodafone"/>
          <w:b/>
          <w:bCs/>
          <w:sz w:val="22"/>
          <w:szCs w:val="22"/>
        </w:rPr>
        <w:t xml:space="preserve">Name </w:t>
      </w:r>
      <w:r w:rsidR="00B342EB" w:rsidRPr="002E32B3">
        <w:rPr>
          <w:rFonts w:ascii="Vodafone" w:hAnsi="Vodafone" w:cs="Vodafone"/>
          <w:b/>
          <w:bCs/>
          <w:sz w:val="22"/>
          <w:szCs w:val="22"/>
        </w:rPr>
        <w:t xml:space="preserve">Michelle Bester </w:t>
      </w:r>
      <w:r w:rsidR="001664AC" w:rsidRPr="002E32B3">
        <w:rPr>
          <w:rFonts w:ascii="Vodafone" w:hAnsi="Vodafone" w:cs="Vodafone"/>
          <w:b/>
          <w:bCs/>
          <w:sz w:val="22"/>
          <w:szCs w:val="22"/>
        </w:rPr>
        <w:t xml:space="preserve"> </w:t>
      </w:r>
    </w:p>
    <w:p w14:paraId="4D723803" w14:textId="6217CD0B" w:rsidR="00986971" w:rsidRPr="002E32B3" w:rsidRDefault="00986971" w:rsidP="00AF79C6">
      <w:pPr>
        <w:jc w:val="both"/>
        <w:rPr>
          <w:rFonts w:ascii="Vodafone" w:hAnsi="Vodafone" w:cs="Vodafone"/>
          <w:b/>
          <w:bCs/>
          <w:sz w:val="22"/>
          <w:szCs w:val="22"/>
        </w:rPr>
      </w:pPr>
      <w:r w:rsidRPr="002E32B3">
        <w:rPr>
          <w:rFonts w:ascii="Vodafone" w:hAnsi="Vodafone" w:cs="Vodafone"/>
          <w:b/>
          <w:bCs/>
          <w:sz w:val="22"/>
          <w:szCs w:val="22"/>
        </w:rPr>
        <w:t xml:space="preserve">Student Number </w:t>
      </w:r>
      <w:r w:rsidR="00AF79C6" w:rsidRPr="002E32B3">
        <w:rPr>
          <w:rFonts w:ascii="Vodafone" w:hAnsi="Vodafone" w:cs="Vodafone"/>
          <w:b/>
          <w:bCs/>
          <w:sz w:val="22"/>
          <w:szCs w:val="22"/>
        </w:rPr>
        <w:t>2805001490</w:t>
      </w:r>
    </w:p>
    <w:p w14:paraId="6739BCC5" w14:textId="12741809" w:rsidR="00986971" w:rsidRDefault="00986971" w:rsidP="00AF79C6">
      <w:pPr>
        <w:jc w:val="both"/>
        <w:rPr>
          <w:rFonts w:ascii="Vodafone" w:hAnsi="Vodafone" w:cs="Vodafone"/>
          <w:b/>
          <w:bCs/>
          <w:sz w:val="22"/>
          <w:szCs w:val="22"/>
        </w:rPr>
      </w:pPr>
      <w:r w:rsidRPr="002E32B3">
        <w:rPr>
          <w:rFonts w:ascii="Vodafone" w:hAnsi="Vodafone" w:cs="Vodafone"/>
          <w:b/>
          <w:bCs/>
          <w:sz w:val="22"/>
          <w:szCs w:val="22"/>
        </w:rPr>
        <w:t xml:space="preserve">Date </w:t>
      </w:r>
      <w:r w:rsidR="00B63627" w:rsidRPr="002E32B3">
        <w:rPr>
          <w:rFonts w:ascii="Vodafone" w:hAnsi="Vodafone" w:cs="Vodafone"/>
          <w:b/>
          <w:bCs/>
          <w:sz w:val="22"/>
          <w:szCs w:val="22"/>
        </w:rPr>
        <w:t xml:space="preserve">24 May 2026 </w:t>
      </w:r>
    </w:p>
    <w:p w14:paraId="08B12AC1" w14:textId="64FE8A60" w:rsidR="00046D38" w:rsidRPr="002E32B3" w:rsidRDefault="00046D38" w:rsidP="00AF79C6">
      <w:pPr>
        <w:jc w:val="both"/>
        <w:rPr>
          <w:rFonts w:ascii="Vodafone" w:hAnsi="Vodafone" w:cs="Vodafone"/>
          <w:b/>
          <w:bCs/>
          <w:sz w:val="22"/>
          <w:szCs w:val="22"/>
        </w:rPr>
      </w:pPr>
      <w:hyperlink r:id="rId7" w:history="1">
        <w:r w:rsidRPr="00046D38">
          <w:rPr>
            <w:rStyle w:val="Hyperlink"/>
            <w:rFonts w:ascii="Vodafone" w:hAnsi="Vodafone" w:cs="Vodafone"/>
            <w:b/>
            <w:bCs/>
            <w:sz w:val="22"/>
            <w:szCs w:val="22"/>
          </w:rPr>
          <w:t>Nobuhle234/Data-Agent-Creation-with-retail-sales-data-: Data agent</w:t>
        </w:r>
      </w:hyperlink>
    </w:p>
    <w:p w14:paraId="3BC66636" w14:textId="77777777" w:rsidR="009A65D7" w:rsidRPr="002E32B3" w:rsidRDefault="009A65D7" w:rsidP="00AF79C6">
      <w:pPr>
        <w:jc w:val="both"/>
        <w:rPr>
          <w:rFonts w:ascii="Vodafone" w:hAnsi="Vodafone" w:cs="Vodafone"/>
          <w:b/>
          <w:bCs/>
          <w:sz w:val="22"/>
          <w:szCs w:val="22"/>
        </w:rPr>
      </w:pPr>
    </w:p>
    <w:p w14:paraId="0DFEAF6A" w14:textId="2B5F479A" w:rsidR="009A65D7" w:rsidRPr="002E32B3" w:rsidRDefault="009A65D7" w:rsidP="00AF79C6">
      <w:pPr>
        <w:jc w:val="both"/>
        <w:rPr>
          <w:rFonts w:ascii="Vodafone" w:hAnsi="Vodafone" w:cs="Vodafone"/>
          <w:b/>
          <w:bCs/>
          <w:sz w:val="22"/>
          <w:szCs w:val="22"/>
        </w:rPr>
      </w:pPr>
      <w:r w:rsidRPr="002E32B3">
        <w:rPr>
          <w:rFonts w:ascii="Vodafone" w:hAnsi="Vodafone" w:cs="Vodafone"/>
          <w:b/>
          <w:bCs/>
          <w:sz w:val="22"/>
          <w:szCs w:val="22"/>
        </w:rPr>
        <w:t xml:space="preserve">Project objective </w:t>
      </w:r>
    </w:p>
    <w:p w14:paraId="49880BAC" w14:textId="77777777" w:rsidR="009A65D7" w:rsidRPr="009A65D7" w:rsidRDefault="009A65D7" w:rsidP="009A65D7">
      <w:pPr>
        <w:jc w:val="both"/>
        <w:rPr>
          <w:rFonts w:ascii="Vodafone" w:hAnsi="Vodafone" w:cs="Vodafone"/>
          <w:sz w:val="22"/>
          <w:szCs w:val="22"/>
        </w:rPr>
      </w:pPr>
      <w:r w:rsidRPr="009A65D7">
        <w:rPr>
          <w:rFonts w:ascii="Vodafone" w:hAnsi="Vodafone" w:cs="Vodafone"/>
          <w:sz w:val="22"/>
          <w:szCs w:val="22"/>
        </w:rPr>
        <w:t xml:space="preserve">The objective of this project is to design and build a Retail Sales Data Agent on Databricks that </w:t>
      </w:r>
      <w:proofErr w:type="gramStart"/>
      <w:r w:rsidRPr="009A65D7">
        <w:rPr>
          <w:rFonts w:ascii="Vodafone" w:hAnsi="Vodafone" w:cs="Vodafone"/>
          <w:sz w:val="22"/>
          <w:szCs w:val="22"/>
        </w:rPr>
        <w:t>is capable of analysing</w:t>
      </w:r>
      <w:proofErr w:type="gramEnd"/>
      <w:r w:rsidRPr="009A65D7">
        <w:rPr>
          <w:rFonts w:ascii="Vodafone" w:hAnsi="Vodafone" w:cs="Vodafone"/>
          <w:sz w:val="22"/>
          <w:szCs w:val="22"/>
        </w:rPr>
        <w:t xml:space="preserve"> transactional retail data using SQL and providing clear, accurate business insights.</w:t>
      </w:r>
    </w:p>
    <w:p w14:paraId="25C8E06F" w14:textId="76990292" w:rsidR="009A65D7" w:rsidRPr="002E32B3" w:rsidRDefault="002E32B3" w:rsidP="00AF79C6">
      <w:pPr>
        <w:jc w:val="both"/>
        <w:rPr>
          <w:rFonts w:ascii="Vodafone" w:hAnsi="Vodafone" w:cs="Vodafone"/>
          <w:b/>
          <w:bCs/>
          <w:sz w:val="22"/>
          <w:szCs w:val="22"/>
        </w:rPr>
      </w:pPr>
      <w:r w:rsidRPr="002E32B3">
        <w:rPr>
          <w:rFonts w:ascii="Vodafone" w:hAnsi="Vodafone" w:cs="Vodafone"/>
          <w:b/>
          <w:bCs/>
          <w:sz w:val="22"/>
          <w:szCs w:val="22"/>
        </w:rPr>
        <w:t xml:space="preserve">Date set description </w:t>
      </w:r>
    </w:p>
    <w:p w14:paraId="0CCF8626" w14:textId="77777777" w:rsidR="002E32B3" w:rsidRPr="002E32B3" w:rsidRDefault="002E32B3" w:rsidP="002E32B3">
      <w:pPr>
        <w:pStyle w:val="NormalWeb"/>
        <w:spacing w:line="300" w:lineRule="atLeast"/>
        <w:rPr>
          <w:rFonts w:ascii="Vodafone" w:hAnsi="Vodafone" w:cs="Vodafone"/>
          <w:sz w:val="22"/>
          <w:szCs w:val="22"/>
        </w:rPr>
      </w:pPr>
      <w:r w:rsidRPr="002E32B3">
        <w:rPr>
          <w:rFonts w:ascii="Vodafone" w:hAnsi="Vodafone" w:cs="Vodafone"/>
          <w:sz w:val="22"/>
          <w:szCs w:val="22"/>
        </w:rPr>
        <w:t>The dataset consists of the following fields:</w:t>
      </w:r>
    </w:p>
    <w:p w14:paraId="105A189B"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Transaction ID</w:t>
      </w:r>
      <w:r w:rsidRPr="002E32B3">
        <w:rPr>
          <w:rFonts w:ascii="Vodafone" w:hAnsi="Vodafone" w:cs="Vodafone"/>
          <w:sz w:val="22"/>
          <w:szCs w:val="22"/>
        </w:rPr>
        <w:br/>
        <w:t>A unique identifier assigned to each transaction. This ensures that every sale can be tracked individually.</w:t>
      </w:r>
    </w:p>
    <w:p w14:paraId="6B6E99A5"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Date</w:t>
      </w:r>
      <w:r w:rsidRPr="002E32B3">
        <w:rPr>
          <w:rFonts w:ascii="Vodafone" w:hAnsi="Vodafone" w:cs="Vodafone"/>
          <w:sz w:val="22"/>
          <w:szCs w:val="22"/>
        </w:rPr>
        <w:br/>
        <w:t>The date on which the transaction took place. This column is used for time-based analysis such as daily, monthly, or yearly trends.</w:t>
      </w:r>
    </w:p>
    <w:p w14:paraId="0D0936A5"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Customer ID</w:t>
      </w:r>
      <w:r w:rsidRPr="002E32B3">
        <w:rPr>
          <w:rFonts w:ascii="Vodafone" w:hAnsi="Vodafone" w:cs="Vodafone"/>
          <w:sz w:val="22"/>
          <w:szCs w:val="22"/>
        </w:rPr>
        <w:br/>
        <w:t>A unique identifier for each customer. This allows analysis of customer behaviour, repeat purchases, and spending patterns.</w:t>
      </w:r>
    </w:p>
    <w:p w14:paraId="35821A67"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Gender</w:t>
      </w:r>
      <w:r w:rsidRPr="002E32B3">
        <w:rPr>
          <w:rFonts w:ascii="Vodafone" w:hAnsi="Vodafone" w:cs="Vodafone"/>
          <w:sz w:val="22"/>
          <w:szCs w:val="22"/>
        </w:rPr>
        <w:br/>
        <w:t>The gender of the customer (e.g. Male or Female). This enables segmentation and comparison of purchasing behaviour between groups.</w:t>
      </w:r>
    </w:p>
    <w:p w14:paraId="5B3BBFAD"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Age</w:t>
      </w:r>
      <w:r w:rsidRPr="002E32B3">
        <w:rPr>
          <w:rFonts w:ascii="Vodafone" w:hAnsi="Vodafone" w:cs="Vodafone"/>
          <w:sz w:val="22"/>
          <w:szCs w:val="22"/>
        </w:rPr>
        <w:br/>
        <w:t>The age of the customer at the time of purchase. This helps in analysing spending trends across different age groups.</w:t>
      </w:r>
    </w:p>
    <w:p w14:paraId="1E353D05"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Product Category</w:t>
      </w:r>
      <w:r w:rsidRPr="002E32B3">
        <w:rPr>
          <w:rFonts w:ascii="Vodafone" w:hAnsi="Vodafone" w:cs="Vodafone"/>
          <w:sz w:val="22"/>
          <w:szCs w:val="22"/>
        </w:rPr>
        <w:br/>
        <w:t>The category of the product purchased, such as Beauty, Clothing, or Electronics. This is used for product performance analysis.</w:t>
      </w:r>
    </w:p>
    <w:p w14:paraId="7B72B53D"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Quantity</w:t>
      </w:r>
      <w:r w:rsidRPr="002E32B3">
        <w:rPr>
          <w:rFonts w:ascii="Vodafone" w:hAnsi="Vodafone" w:cs="Vodafone"/>
          <w:sz w:val="22"/>
          <w:szCs w:val="22"/>
        </w:rPr>
        <w:br/>
        <w:t>The number of items purchased in a transaction. This helps measure demand and volume of sales.</w:t>
      </w:r>
    </w:p>
    <w:p w14:paraId="7A9FEFD9"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Price per Unit</w:t>
      </w:r>
      <w:r w:rsidRPr="002E32B3">
        <w:rPr>
          <w:rFonts w:ascii="Vodafone" w:hAnsi="Vodafone" w:cs="Vodafone"/>
          <w:sz w:val="22"/>
          <w:szCs w:val="22"/>
        </w:rPr>
        <w:br/>
        <w:t>The cost of a single unit of the product. This allows for pricing analysis and comparison across categories.</w:t>
      </w:r>
    </w:p>
    <w:p w14:paraId="64C1606D"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Total Amount</w:t>
      </w:r>
      <w:r w:rsidRPr="002E32B3">
        <w:rPr>
          <w:rFonts w:ascii="Vodafone" w:hAnsi="Vodafone" w:cs="Vodafone"/>
          <w:sz w:val="22"/>
          <w:szCs w:val="22"/>
        </w:rPr>
        <w:br/>
        <w:t>The total value of the transaction (Quantity × Price per Unit). This is the key metric used to calculate overall revenue.</w:t>
      </w:r>
    </w:p>
    <w:p w14:paraId="3499A44E" w14:textId="77777777" w:rsidR="002E32B3" w:rsidRPr="002E32B3" w:rsidRDefault="002E32B3" w:rsidP="00AF79C6">
      <w:pPr>
        <w:jc w:val="both"/>
        <w:rPr>
          <w:rFonts w:ascii="Vodafone" w:hAnsi="Vodafone" w:cs="Vodafone"/>
          <w:b/>
          <w:bCs/>
          <w:sz w:val="22"/>
          <w:szCs w:val="22"/>
        </w:rPr>
      </w:pPr>
    </w:p>
    <w:p w14:paraId="692FE3A2" w14:textId="77777777" w:rsidR="009A65D7" w:rsidRPr="002E32B3" w:rsidRDefault="009A65D7" w:rsidP="00AF79C6">
      <w:pPr>
        <w:jc w:val="both"/>
        <w:rPr>
          <w:rFonts w:ascii="Vodafone" w:hAnsi="Vodafone" w:cs="Vodafone"/>
          <w:b/>
          <w:bCs/>
          <w:sz w:val="22"/>
          <w:szCs w:val="22"/>
        </w:rPr>
      </w:pPr>
    </w:p>
    <w:p w14:paraId="714464AC" w14:textId="681EC91C" w:rsidR="008C6665" w:rsidRPr="002E32B3" w:rsidRDefault="008C6665">
      <w:pPr>
        <w:rPr>
          <w:rFonts w:ascii="Vodafone" w:hAnsi="Vodafone" w:cs="Vodafone"/>
          <w:b/>
          <w:bCs/>
          <w:sz w:val="22"/>
          <w:szCs w:val="22"/>
          <w:u w:val="single"/>
        </w:rPr>
      </w:pPr>
      <w:r w:rsidRPr="002E32B3">
        <w:rPr>
          <w:rFonts w:ascii="Vodafone" w:hAnsi="Vodafone" w:cs="Vodafone"/>
          <w:b/>
          <w:bCs/>
          <w:sz w:val="22"/>
          <w:szCs w:val="22"/>
          <w:u w:val="single"/>
        </w:rPr>
        <w:t xml:space="preserve">Retails sales agent task </w:t>
      </w:r>
    </w:p>
    <w:p w14:paraId="53173785" w14:textId="7D824AD1" w:rsidR="00971472" w:rsidRPr="002E32B3" w:rsidRDefault="00971472">
      <w:pPr>
        <w:rPr>
          <w:rFonts w:ascii="Vodafone" w:hAnsi="Vodafone" w:cs="Vodafone"/>
          <w:b/>
          <w:bCs/>
          <w:sz w:val="22"/>
          <w:szCs w:val="22"/>
        </w:rPr>
      </w:pPr>
      <w:r w:rsidRPr="002E32B3">
        <w:rPr>
          <w:rFonts w:ascii="Vodafone" w:hAnsi="Vodafone" w:cs="Vodafone"/>
          <w:b/>
          <w:bCs/>
          <w:noProof/>
          <w:sz w:val="22"/>
          <w:szCs w:val="22"/>
        </w:rPr>
        <w:drawing>
          <wp:anchor distT="0" distB="0" distL="114300" distR="114300" simplePos="0" relativeHeight="251490816" behindDoc="0" locked="0" layoutInCell="1" allowOverlap="1" wp14:anchorId="3D549BD3" wp14:editId="06C7FC36">
            <wp:simplePos x="0" y="0"/>
            <wp:positionH relativeFrom="page">
              <wp:align>right</wp:align>
            </wp:positionH>
            <wp:positionV relativeFrom="paragraph">
              <wp:posOffset>298450</wp:posOffset>
            </wp:positionV>
            <wp:extent cx="7239000" cy="2524760"/>
            <wp:effectExtent l="0" t="0" r="0" b="8890"/>
            <wp:wrapThrough wrapText="bothSides">
              <wp:wrapPolygon edited="0">
                <wp:start x="0" y="0"/>
                <wp:lineTo x="0" y="21513"/>
                <wp:lineTo x="21543" y="21513"/>
                <wp:lineTo x="21543" y="0"/>
                <wp:lineTo x="0" y="0"/>
              </wp:wrapPolygon>
            </wp:wrapThrough>
            <wp:docPr id="12359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050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9000" cy="2524760"/>
                    </a:xfrm>
                    <a:prstGeom prst="rect">
                      <a:avLst/>
                    </a:prstGeom>
                  </pic:spPr>
                </pic:pic>
              </a:graphicData>
            </a:graphic>
            <wp14:sizeRelH relativeFrom="margin">
              <wp14:pctWidth>0</wp14:pctWidth>
            </wp14:sizeRelH>
          </wp:anchor>
        </w:drawing>
      </w:r>
      <w:r w:rsidR="00BF2758" w:rsidRPr="002E32B3">
        <w:rPr>
          <w:rFonts w:ascii="Vodafone" w:hAnsi="Vodafone" w:cs="Vodafone"/>
          <w:b/>
          <w:bCs/>
          <w:sz w:val="22"/>
          <w:szCs w:val="22"/>
        </w:rPr>
        <w:t>Step 1</w:t>
      </w:r>
      <w:r w:rsidR="00BF2758" w:rsidRPr="002E32B3">
        <w:rPr>
          <w:rFonts w:ascii="Vodafone" w:hAnsi="Vodafone" w:cs="Vodafone"/>
          <w:b/>
          <w:bCs/>
          <w:sz w:val="22"/>
          <w:szCs w:val="22"/>
        </w:rPr>
        <w:tab/>
      </w:r>
      <w:r w:rsidR="00702BC6" w:rsidRPr="002E32B3">
        <w:rPr>
          <w:rFonts w:ascii="Vodafone" w:hAnsi="Vodafone" w:cs="Vodafone"/>
          <w:b/>
          <w:bCs/>
          <w:sz w:val="22"/>
          <w:szCs w:val="22"/>
        </w:rPr>
        <w:t>-Step 3</w:t>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p>
    <w:p w14:paraId="018B50E7" w14:textId="77777777" w:rsidR="00BD027D" w:rsidRDefault="00D0201A">
      <w:pPr>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494912" behindDoc="0" locked="0" layoutInCell="1" allowOverlap="1" wp14:anchorId="032565ED" wp14:editId="565BF8B3">
            <wp:simplePos x="0" y="0"/>
            <wp:positionH relativeFrom="margin">
              <wp:posOffset>-495300</wp:posOffset>
            </wp:positionH>
            <wp:positionV relativeFrom="paragraph">
              <wp:posOffset>3136900</wp:posOffset>
            </wp:positionV>
            <wp:extent cx="6985000" cy="2997200"/>
            <wp:effectExtent l="0" t="0" r="6350" b="0"/>
            <wp:wrapNone/>
            <wp:docPr id="1100129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5000" cy="2997200"/>
                    </a:xfrm>
                    <a:prstGeom prst="rect">
                      <a:avLst/>
                    </a:prstGeom>
                    <a:noFill/>
                  </pic:spPr>
                </pic:pic>
              </a:graphicData>
            </a:graphic>
            <wp14:sizeRelH relativeFrom="margin">
              <wp14:pctWidth>0</wp14:pctWidth>
            </wp14:sizeRelH>
            <wp14:sizeRelV relativeFrom="margin">
              <wp14:pctHeight>0</wp14:pctHeight>
            </wp14:sizeRelV>
          </wp:anchor>
        </w:drawing>
      </w:r>
      <w:r w:rsidRPr="002E32B3">
        <w:rPr>
          <w:rFonts w:ascii="Vodafone" w:hAnsi="Vodafone" w:cs="Vodafone"/>
          <w:b/>
          <w:bCs/>
          <w:noProof/>
          <w:sz w:val="22"/>
          <w:szCs w:val="22"/>
        </w:rPr>
        <w:drawing>
          <wp:anchor distT="0" distB="0" distL="114300" distR="114300" simplePos="0" relativeHeight="251492864" behindDoc="0" locked="0" layoutInCell="1" allowOverlap="1" wp14:anchorId="0CBC3508" wp14:editId="14792688">
            <wp:simplePos x="0" y="0"/>
            <wp:positionH relativeFrom="page">
              <wp:posOffset>314960</wp:posOffset>
            </wp:positionH>
            <wp:positionV relativeFrom="paragraph">
              <wp:posOffset>197485</wp:posOffset>
            </wp:positionV>
            <wp:extent cx="7042150" cy="2742565"/>
            <wp:effectExtent l="0" t="0" r="6350" b="635"/>
            <wp:wrapThrough wrapText="bothSides">
              <wp:wrapPolygon edited="0">
                <wp:start x="0" y="0"/>
                <wp:lineTo x="0" y="21455"/>
                <wp:lineTo x="21561" y="21455"/>
                <wp:lineTo x="21561" y="0"/>
                <wp:lineTo x="0" y="0"/>
              </wp:wrapPolygon>
            </wp:wrapThrough>
            <wp:docPr id="368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42150" cy="2742565"/>
                    </a:xfrm>
                    <a:prstGeom prst="rect">
                      <a:avLst/>
                    </a:prstGeom>
                  </pic:spPr>
                </pic:pic>
              </a:graphicData>
            </a:graphic>
            <wp14:sizeRelH relativeFrom="margin">
              <wp14:pctWidth>0</wp14:pctWidth>
            </wp14:sizeRelH>
          </wp:anchor>
        </w:drawing>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971472"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t xml:space="preserve"> </w:t>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lastRenderedPageBreak/>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702BC6" w:rsidRPr="002E32B3">
        <w:rPr>
          <w:rFonts w:ascii="Vodafone" w:hAnsi="Vodafone" w:cs="Vodafone"/>
          <w:b/>
          <w:bCs/>
          <w:noProof/>
          <w:sz w:val="22"/>
          <w:szCs w:val="22"/>
        </w:rPr>
        <w:drawing>
          <wp:anchor distT="0" distB="0" distL="114300" distR="114300" simplePos="0" relativeHeight="251533824" behindDoc="0" locked="0" layoutInCell="1" allowOverlap="1" wp14:anchorId="48B98664" wp14:editId="5181C668">
            <wp:simplePos x="0" y="0"/>
            <wp:positionH relativeFrom="margin">
              <wp:align>center</wp:align>
            </wp:positionH>
            <wp:positionV relativeFrom="paragraph">
              <wp:posOffset>0</wp:posOffset>
            </wp:positionV>
            <wp:extent cx="6464300" cy="2883535"/>
            <wp:effectExtent l="0" t="0" r="0" b="0"/>
            <wp:wrapThrough wrapText="bothSides">
              <wp:wrapPolygon edited="0">
                <wp:start x="0" y="0"/>
                <wp:lineTo x="0" y="21405"/>
                <wp:lineTo x="21515" y="21405"/>
                <wp:lineTo x="21515" y="0"/>
                <wp:lineTo x="0" y="0"/>
              </wp:wrapPolygon>
            </wp:wrapThrough>
            <wp:docPr id="650457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4300" cy="2883535"/>
                    </a:xfrm>
                    <a:prstGeom prst="rect">
                      <a:avLst/>
                    </a:prstGeom>
                    <a:noFill/>
                  </pic:spPr>
                </pic:pic>
              </a:graphicData>
            </a:graphic>
            <wp14:sizeRelH relativeFrom="margin">
              <wp14:pctWidth>0</wp14:pctWidth>
            </wp14:sizeRelH>
          </wp:anchor>
        </w:drawing>
      </w:r>
      <w:r w:rsidR="00031890" w:rsidRPr="002E32B3">
        <w:rPr>
          <w:rFonts w:ascii="Vodafone" w:hAnsi="Vodafone" w:cs="Vodafone"/>
          <w:b/>
          <w:bCs/>
          <w:sz w:val="22"/>
          <w:szCs w:val="22"/>
        </w:rPr>
        <w:t>Create data agent</w:t>
      </w:r>
      <w:r w:rsidR="00031890" w:rsidRPr="002E32B3">
        <w:rPr>
          <w:rFonts w:ascii="Vodafone" w:hAnsi="Vodafone" w:cs="Vodafone"/>
          <w:sz w:val="22"/>
          <w:szCs w:val="22"/>
        </w:rPr>
        <w:t xml:space="preserve"> </w:t>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p>
    <w:p w14:paraId="40123344" w14:textId="6B4E9990" w:rsidR="00BD027D" w:rsidRDefault="00BD027D">
      <w:pPr>
        <w:rPr>
          <w:rFonts w:ascii="Vodafone" w:hAnsi="Vodafone" w:cs="Vodafone"/>
          <w:sz w:val="22"/>
          <w:szCs w:val="22"/>
        </w:rPr>
      </w:pPr>
      <w:r>
        <w:rPr>
          <w:rFonts w:ascii="Vodafone" w:hAnsi="Vodafone" w:cs="Vodafone"/>
          <w:noProof/>
          <w:sz w:val="22"/>
          <w:szCs w:val="22"/>
        </w:rPr>
        <w:drawing>
          <wp:inline distT="0" distB="0" distL="0" distR="0" wp14:anchorId="41662206" wp14:editId="59C2D1D6">
            <wp:extent cx="6019800" cy="2496820"/>
            <wp:effectExtent l="0" t="0" r="0" b="0"/>
            <wp:docPr id="13292766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9800" cy="2496820"/>
                    </a:xfrm>
                    <a:prstGeom prst="rect">
                      <a:avLst/>
                    </a:prstGeom>
                    <a:noFill/>
                  </pic:spPr>
                </pic:pic>
              </a:graphicData>
            </a:graphic>
          </wp:inline>
        </w:drawing>
      </w:r>
    </w:p>
    <w:p w14:paraId="27B40144" w14:textId="2F03944B" w:rsidR="00BD027D" w:rsidRDefault="00BD027D">
      <w:pPr>
        <w:rPr>
          <w:rFonts w:ascii="Vodafone" w:hAnsi="Vodafone" w:cs="Vodafone"/>
          <w:sz w:val="22"/>
          <w:szCs w:val="22"/>
        </w:rPr>
      </w:pPr>
    </w:p>
    <w:p w14:paraId="2C508537" w14:textId="7841DADB" w:rsidR="00BD027D" w:rsidRDefault="00BD027D">
      <w:pPr>
        <w:rPr>
          <w:rFonts w:ascii="Vodafone" w:hAnsi="Vodafone" w:cs="Vodafone"/>
          <w:sz w:val="22"/>
          <w:szCs w:val="22"/>
        </w:rPr>
      </w:pPr>
    </w:p>
    <w:p w14:paraId="099549E4" w14:textId="77777777" w:rsidR="00BD027D" w:rsidRDefault="00BD027D">
      <w:pPr>
        <w:rPr>
          <w:rFonts w:ascii="Vodafone" w:hAnsi="Vodafone" w:cs="Vodafone"/>
          <w:sz w:val="22"/>
          <w:szCs w:val="22"/>
        </w:rPr>
      </w:pPr>
    </w:p>
    <w:p w14:paraId="0B6713D1" w14:textId="2D107A67" w:rsidR="00BF2758" w:rsidRPr="002E32B3" w:rsidRDefault="00971472">
      <w:pPr>
        <w:rPr>
          <w:rFonts w:ascii="Vodafone" w:hAnsi="Vodafone" w:cs="Vodafone"/>
          <w:sz w:val="22"/>
          <w:szCs w:val="22"/>
        </w:rPr>
      </w:pP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003F29C1" w:rsidRPr="002E32B3">
        <w:rPr>
          <w:rFonts w:ascii="Vodafone" w:hAnsi="Vodafone" w:cs="Vodafone"/>
          <w:sz w:val="22"/>
          <w:szCs w:val="22"/>
        </w:rPr>
        <w:t xml:space="preserve">      </w:t>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BD027D" w:rsidRPr="002E32B3">
        <w:rPr>
          <w:rFonts w:ascii="Vodafone" w:hAnsi="Vodafone" w:cs="Vodafone"/>
          <w:noProof/>
          <w:sz w:val="22"/>
          <w:szCs w:val="22"/>
        </w:rPr>
        <w:drawing>
          <wp:anchor distT="0" distB="0" distL="114300" distR="114300" simplePos="0" relativeHeight="251526656" behindDoc="0" locked="0" layoutInCell="1" allowOverlap="1" wp14:anchorId="0E9C7D00" wp14:editId="0FC505B8">
            <wp:simplePos x="0" y="0"/>
            <wp:positionH relativeFrom="margin">
              <wp:posOffset>-420370</wp:posOffset>
            </wp:positionH>
            <wp:positionV relativeFrom="paragraph">
              <wp:posOffset>-453390</wp:posOffset>
            </wp:positionV>
            <wp:extent cx="6337300" cy="2747645"/>
            <wp:effectExtent l="0" t="0" r="6350" b="0"/>
            <wp:wrapNone/>
            <wp:docPr id="1675251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7300" cy="2747645"/>
                    </a:xfrm>
                    <a:prstGeom prst="rect">
                      <a:avLst/>
                    </a:prstGeom>
                    <a:noFill/>
                  </pic:spPr>
                </pic:pic>
              </a:graphicData>
            </a:graphic>
            <wp14:sizeRelH relativeFrom="margin">
              <wp14:pctWidth>0</wp14:pctWidth>
            </wp14:sizeRelH>
            <wp14:sizeRelV relativeFrom="margin">
              <wp14:pctHeight>0</wp14:pctHeight>
            </wp14:sizeRelV>
          </wp:anchor>
        </w:drawing>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b/>
          <w:bCs/>
          <w:sz w:val="22"/>
          <w:szCs w:val="22"/>
        </w:rPr>
        <w:t>Step 4 Create</w:t>
      </w:r>
      <w:r w:rsidR="00031890" w:rsidRPr="002E32B3">
        <w:rPr>
          <w:rFonts w:ascii="Vodafone" w:hAnsi="Vodafone" w:cs="Vodafone"/>
          <w:b/>
          <w:bCs/>
          <w:sz w:val="22"/>
          <w:szCs w:val="22"/>
        </w:rPr>
        <w:t xml:space="preserve"> agent </w:t>
      </w:r>
      <w:r w:rsidR="003F29C1" w:rsidRPr="002E32B3">
        <w:rPr>
          <w:rFonts w:ascii="Vodafone" w:hAnsi="Vodafone" w:cs="Vodafone"/>
          <w:b/>
          <w:bCs/>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p>
    <w:p w14:paraId="3607702B" w14:textId="1A7C8005" w:rsidR="00341A75" w:rsidRPr="002E32B3" w:rsidRDefault="00341A75" w:rsidP="00341A75">
      <w:pPr>
        <w:rPr>
          <w:rFonts w:ascii="Vodafone" w:hAnsi="Vodafone" w:cs="Vodafone"/>
          <w:sz w:val="22"/>
          <w:szCs w:val="22"/>
        </w:rPr>
      </w:pPr>
    </w:p>
    <w:p w14:paraId="46795EAC" w14:textId="0AC782CC" w:rsidR="00341A75" w:rsidRPr="002E32B3" w:rsidRDefault="00341A75" w:rsidP="00341A75">
      <w:pPr>
        <w:rPr>
          <w:rFonts w:ascii="Vodafone" w:hAnsi="Vodafone" w:cs="Vodafone"/>
          <w:sz w:val="22"/>
          <w:szCs w:val="22"/>
        </w:rPr>
      </w:pPr>
    </w:p>
    <w:p w14:paraId="4305AD2E" w14:textId="5485DDD9" w:rsidR="00341A75" w:rsidRPr="002E32B3" w:rsidRDefault="00341A75" w:rsidP="00341A75">
      <w:pPr>
        <w:rPr>
          <w:rFonts w:ascii="Vodafone" w:hAnsi="Vodafone" w:cs="Vodafone"/>
          <w:sz w:val="22"/>
          <w:szCs w:val="22"/>
        </w:rPr>
      </w:pPr>
    </w:p>
    <w:p w14:paraId="44D4D531" w14:textId="5EDA91B0" w:rsidR="00341A75" w:rsidRPr="002E32B3" w:rsidRDefault="00341A75" w:rsidP="00341A75">
      <w:pPr>
        <w:rPr>
          <w:rFonts w:ascii="Vodafone" w:hAnsi="Vodafone" w:cs="Vodafone"/>
          <w:sz w:val="22"/>
          <w:szCs w:val="22"/>
        </w:rPr>
      </w:pPr>
    </w:p>
    <w:p w14:paraId="0AD23016" w14:textId="76D2C7ED" w:rsidR="00341A75" w:rsidRPr="002E32B3" w:rsidRDefault="00341A75" w:rsidP="00341A75">
      <w:pPr>
        <w:rPr>
          <w:rFonts w:ascii="Vodafone" w:hAnsi="Vodafone" w:cs="Vodafone"/>
          <w:sz w:val="22"/>
          <w:szCs w:val="22"/>
        </w:rPr>
      </w:pPr>
    </w:p>
    <w:p w14:paraId="4CD2B9AB" w14:textId="3E49A8EA" w:rsidR="00341A75" w:rsidRPr="002E32B3" w:rsidRDefault="00341A75" w:rsidP="00341A75">
      <w:pPr>
        <w:rPr>
          <w:rFonts w:ascii="Vodafone" w:hAnsi="Vodafone" w:cs="Vodafone"/>
          <w:sz w:val="22"/>
          <w:szCs w:val="22"/>
        </w:rPr>
      </w:pPr>
    </w:p>
    <w:p w14:paraId="1C18234A" w14:textId="7070DC38" w:rsidR="00341A75" w:rsidRPr="002E32B3" w:rsidRDefault="00341A75" w:rsidP="00341A75">
      <w:pPr>
        <w:rPr>
          <w:rFonts w:ascii="Vodafone" w:hAnsi="Vodafone" w:cs="Vodafone"/>
          <w:b/>
          <w:bCs/>
          <w:sz w:val="22"/>
          <w:szCs w:val="22"/>
        </w:rPr>
      </w:pPr>
      <w:r w:rsidRPr="002E32B3">
        <w:rPr>
          <w:rFonts w:ascii="Vodafone" w:hAnsi="Vodafone" w:cs="Vodafone"/>
          <w:b/>
          <w:bCs/>
          <w:sz w:val="22"/>
          <w:szCs w:val="22"/>
        </w:rPr>
        <w:t xml:space="preserve">Instructions </w:t>
      </w:r>
    </w:p>
    <w:p w14:paraId="0CB3DCE2" w14:textId="77777777" w:rsidR="00341A75" w:rsidRPr="002E32B3" w:rsidRDefault="00341A75" w:rsidP="00341A75">
      <w:pPr>
        <w:rPr>
          <w:rFonts w:ascii="Vodafone" w:hAnsi="Vodafone" w:cs="Vodafone"/>
          <w:sz w:val="22"/>
          <w:szCs w:val="22"/>
        </w:rPr>
      </w:pPr>
    </w:p>
    <w:p w14:paraId="4D6ACF17" w14:textId="11EADE0D" w:rsidR="00341A75" w:rsidRPr="002E32B3" w:rsidRDefault="00BD027D" w:rsidP="00341A75">
      <w:pPr>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550208" behindDoc="0" locked="0" layoutInCell="1" allowOverlap="1" wp14:anchorId="3EFEBA5F" wp14:editId="3F9D3F62">
            <wp:simplePos x="0" y="0"/>
            <wp:positionH relativeFrom="margin">
              <wp:posOffset>-614045</wp:posOffset>
            </wp:positionH>
            <wp:positionV relativeFrom="paragraph">
              <wp:posOffset>164465</wp:posOffset>
            </wp:positionV>
            <wp:extent cx="6388100" cy="2473325"/>
            <wp:effectExtent l="0" t="0" r="0" b="3175"/>
            <wp:wrapThrough wrapText="bothSides">
              <wp:wrapPolygon edited="0">
                <wp:start x="0" y="0"/>
                <wp:lineTo x="0" y="21461"/>
                <wp:lineTo x="21514" y="21461"/>
                <wp:lineTo x="21514" y="0"/>
                <wp:lineTo x="0" y="0"/>
              </wp:wrapPolygon>
            </wp:wrapThrough>
            <wp:docPr id="138067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797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88100" cy="2473325"/>
                    </a:xfrm>
                    <a:prstGeom prst="rect">
                      <a:avLst/>
                    </a:prstGeom>
                  </pic:spPr>
                </pic:pic>
              </a:graphicData>
            </a:graphic>
            <wp14:sizeRelH relativeFrom="margin">
              <wp14:pctWidth>0</wp14:pctWidth>
            </wp14:sizeRelH>
          </wp:anchor>
        </w:drawing>
      </w:r>
    </w:p>
    <w:p w14:paraId="3F8950DA" w14:textId="25E1559A" w:rsidR="00885CA1" w:rsidRDefault="00341A75" w:rsidP="00341A75">
      <w:pPr>
        <w:tabs>
          <w:tab w:val="left" w:pos="2940"/>
        </w:tabs>
        <w:rPr>
          <w:rFonts w:ascii="Vodafone" w:hAnsi="Vodafone" w:cs="Vodafone"/>
          <w:sz w:val="22"/>
          <w:szCs w:val="22"/>
        </w:rPr>
      </w:pPr>
      <w:r w:rsidRPr="002E32B3">
        <w:rPr>
          <w:rFonts w:ascii="Vodafone" w:hAnsi="Vodafone" w:cs="Vodafone"/>
          <w:sz w:val="22"/>
          <w:szCs w:val="22"/>
        </w:rPr>
        <w:tab/>
      </w:r>
    </w:p>
    <w:p w14:paraId="30D33952" w14:textId="255C9B93" w:rsidR="00885CA1" w:rsidRDefault="00885CA1" w:rsidP="00341A75">
      <w:pPr>
        <w:tabs>
          <w:tab w:val="left" w:pos="2940"/>
        </w:tabs>
        <w:rPr>
          <w:rFonts w:ascii="Vodafone" w:hAnsi="Vodafone" w:cs="Vodafone"/>
          <w:sz w:val="22"/>
          <w:szCs w:val="22"/>
        </w:rPr>
      </w:pPr>
    </w:p>
    <w:p w14:paraId="79A249F9" w14:textId="6C349BA1" w:rsidR="00885CA1" w:rsidRDefault="00BD027D" w:rsidP="00341A75">
      <w:pPr>
        <w:tabs>
          <w:tab w:val="left" w:pos="2940"/>
        </w:tabs>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512320" behindDoc="0" locked="0" layoutInCell="1" allowOverlap="1" wp14:anchorId="1E2264F9" wp14:editId="5F2AEDE3">
            <wp:simplePos x="0" y="0"/>
            <wp:positionH relativeFrom="margin">
              <wp:posOffset>-584200</wp:posOffset>
            </wp:positionH>
            <wp:positionV relativeFrom="paragraph">
              <wp:posOffset>216535</wp:posOffset>
            </wp:positionV>
            <wp:extent cx="6356350" cy="2454910"/>
            <wp:effectExtent l="0" t="0" r="6350" b="2540"/>
            <wp:wrapThrough wrapText="bothSides">
              <wp:wrapPolygon edited="0">
                <wp:start x="0" y="0"/>
                <wp:lineTo x="0" y="21455"/>
                <wp:lineTo x="21557" y="21455"/>
                <wp:lineTo x="21557" y="0"/>
                <wp:lineTo x="0" y="0"/>
              </wp:wrapPolygon>
            </wp:wrapThrough>
            <wp:docPr id="309671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56350" cy="2454910"/>
                    </a:xfrm>
                    <a:prstGeom prst="rect">
                      <a:avLst/>
                    </a:prstGeom>
                    <a:noFill/>
                  </pic:spPr>
                </pic:pic>
              </a:graphicData>
            </a:graphic>
            <wp14:sizeRelH relativeFrom="margin">
              <wp14:pctWidth>0</wp14:pctWidth>
            </wp14:sizeRelH>
            <wp14:sizeRelV relativeFrom="margin">
              <wp14:pctHeight>0</wp14:pctHeight>
            </wp14:sizeRelV>
          </wp:anchor>
        </w:drawing>
      </w:r>
    </w:p>
    <w:p w14:paraId="383F2CF1" w14:textId="3A2A953C" w:rsidR="00885CA1" w:rsidRDefault="00885CA1" w:rsidP="00341A75">
      <w:pPr>
        <w:tabs>
          <w:tab w:val="left" w:pos="2940"/>
        </w:tabs>
        <w:rPr>
          <w:rFonts w:ascii="Vodafone" w:hAnsi="Vodafone" w:cs="Vodafone"/>
          <w:sz w:val="22"/>
          <w:szCs w:val="22"/>
        </w:rPr>
      </w:pPr>
    </w:p>
    <w:p w14:paraId="5E2CDCF6" w14:textId="0BB0F134" w:rsidR="00885CA1" w:rsidRDefault="00885CA1" w:rsidP="00341A75">
      <w:pPr>
        <w:tabs>
          <w:tab w:val="left" w:pos="2940"/>
        </w:tabs>
        <w:rPr>
          <w:rFonts w:ascii="Vodafone" w:hAnsi="Vodafone" w:cs="Vodafone"/>
          <w:sz w:val="22"/>
          <w:szCs w:val="22"/>
        </w:rPr>
      </w:pPr>
    </w:p>
    <w:p w14:paraId="70553583" w14:textId="185BF478" w:rsidR="00885CA1" w:rsidRDefault="00885CA1" w:rsidP="00341A75">
      <w:pPr>
        <w:tabs>
          <w:tab w:val="left" w:pos="2940"/>
        </w:tabs>
        <w:rPr>
          <w:rFonts w:ascii="Vodafone" w:hAnsi="Vodafone" w:cs="Vodafone"/>
          <w:sz w:val="22"/>
          <w:szCs w:val="22"/>
        </w:rPr>
      </w:pPr>
    </w:p>
    <w:p w14:paraId="727228D2" w14:textId="4ADB4C27" w:rsidR="00885CA1" w:rsidRPr="00B12C76" w:rsidRDefault="00B12C76" w:rsidP="00341A75">
      <w:pPr>
        <w:tabs>
          <w:tab w:val="left" w:pos="2940"/>
        </w:tabs>
        <w:rPr>
          <w:rFonts w:ascii="Vodafone" w:hAnsi="Vodafone" w:cs="Vodafone"/>
          <w:b/>
          <w:bCs/>
          <w:sz w:val="22"/>
          <w:szCs w:val="22"/>
        </w:rPr>
      </w:pPr>
      <w:r w:rsidRPr="00B12C76">
        <w:rPr>
          <w:rFonts w:ascii="Vodafone" w:hAnsi="Vodafone" w:cs="Vodafone"/>
          <w:b/>
          <w:bCs/>
          <w:sz w:val="22"/>
          <w:szCs w:val="22"/>
        </w:rPr>
        <w:t xml:space="preserve">Instructions </w:t>
      </w:r>
    </w:p>
    <w:p w14:paraId="0CBFB04A" w14:textId="3FBAC086" w:rsidR="00885CA1" w:rsidRDefault="00885CA1" w:rsidP="00341A75">
      <w:pPr>
        <w:tabs>
          <w:tab w:val="left" w:pos="2940"/>
        </w:tabs>
        <w:rPr>
          <w:rFonts w:ascii="Vodafone" w:hAnsi="Vodafone" w:cs="Vodafone"/>
          <w:sz w:val="22"/>
          <w:szCs w:val="22"/>
        </w:rPr>
      </w:pPr>
    </w:p>
    <w:p w14:paraId="51D8D0D8" w14:textId="0EABF92A" w:rsidR="00885CA1" w:rsidRDefault="00BD027D" w:rsidP="00341A75">
      <w:pPr>
        <w:tabs>
          <w:tab w:val="left" w:pos="2940"/>
        </w:tabs>
        <w:rPr>
          <w:rFonts w:ascii="Vodafone" w:hAnsi="Vodafone" w:cs="Vodafone"/>
          <w:sz w:val="22"/>
          <w:szCs w:val="22"/>
        </w:rPr>
      </w:pPr>
      <w:r w:rsidRPr="002E32B3">
        <w:rPr>
          <w:rFonts w:ascii="Vodafone" w:hAnsi="Vodafone" w:cs="Vodafone"/>
          <w:noProof/>
          <w:sz w:val="22"/>
          <w:szCs w:val="22"/>
        </w:rPr>
        <w:lastRenderedPageBreak/>
        <w:drawing>
          <wp:anchor distT="0" distB="0" distL="114300" distR="114300" simplePos="0" relativeHeight="251567616" behindDoc="0" locked="0" layoutInCell="1" allowOverlap="1" wp14:anchorId="023C9BEA" wp14:editId="390F01CE">
            <wp:simplePos x="0" y="0"/>
            <wp:positionH relativeFrom="margin">
              <wp:align>center</wp:align>
            </wp:positionH>
            <wp:positionV relativeFrom="paragraph">
              <wp:posOffset>1270</wp:posOffset>
            </wp:positionV>
            <wp:extent cx="6565900" cy="2497455"/>
            <wp:effectExtent l="0" t="0" r="6350" b="0"/>
            <wp:wrapThrough wrapText="bothSides">
              <wp:wrapPolygon edited="0">
                <wp:start x="0" y="0"/>
                <wp:lineTo x="0" y="21419"/>
                <wp:lineTo x="21558" y="21419"/>
                <wp:lineTo x="21558" y="0"/>
                <wp:lineTo x="0" y="0"/>
              </wp:wrapPolygon>
            </wp:wrapThrough>
            <wp:docPr id="124131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43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65900" cy="2497455"/>
                    </a:xfrm>
                    <a:prstGeom prst="rect">
                      <a:avLst/>
                    </a:prstGeom>
                  </pic:spPr>
                </pic:pic>
              </a:graphicData>
            </a:graphic>
            <wp14:sizeRelH relativeFrom="margin">
              <wp14:pctWidth>0</wp14:pctWidth>
            </wp14:sizeRelH>
          </wp:anchor>
        </w:drawing>
      </w:r>
    </w:p>
    <w:p w14:paraId="3639A985" w14:textId="601CBE50" w:rsidR="00885CA1" w:rsidRDefault="00885CA1" w:rsidP="00341A75">
      <w:pPr>
        <w:tabs>
          <w:tab w:val="left" w:pos="2940"/>
        </w:tabs>
        <w:rPr>
          <w:rFonts w:ascii="Vodafone" w:hAnsi="Vodafone" w:cs="Vodafone"/>
          <w:sz w:val="22"/>
          <w:szCs w:val="22"/>
        </w:rPr>
      </w:pPr>
    </w:p>
    <w:p w14:paraId="0BA877E5" w14:textId="77836789" w:rsidR="00885CA1" w:rsidRDefault="00885CA1" w:rsidP="00341A75">
      <w:pPr>
        <w:tabs>
          <w:tab w:val="left" w:pos="2940"/>
        </w:tabs>
        <w:rPr>
          <w:rFonts w:ascii="Vodafone" w:hAnsi="Vodafone" w:cs="Vodafone"/>
          <w:sz w:val="22"/>
          <w:szCs w:val="22"/>
        </w:rPr>
      </w:pPr>
    </w:p>
    <w:p w14:paraId="6F9B76F9" w14:textId="5D29121B" w:rsidR="00341A75" w:rsidRPr="002E32B3" w:rsidRDefault="00341A75" w:rsidP="00341A75">
      <w:pPr>
        <w:tabs>
          <w:tab w:val="left" w:pos="2940"/>
        </w:tabs>
        <w:rPr>
          <w:rFonts w:ascii="Vodafone" w:hAnsi="Vodafone" w:cs="Vodafone"/>
          <w:b/>
          <w:bCs/>
          <w:sz w:val="22"/>
          <w:szCs w:val="22"/>
        </w:rPr>
      </w:pPr>
      <w:r w:rsidRPr="002E32B3">
        <w:rPr>
          <w:rFonts w:ascii="Vodafone" w:hAnsi="Vodafone" w:cs="Vodafone"/>
          <w:b/>
          <w:bCs/>
          <w:sz w:val="22"/>
          <w:szCs w:val="22"/>
        </w:rPr>
        <w:t xml:space="preserve">10 Questions </w:t>
      </w:r>
    </w:p>
    <w:p w14:paraId="622DC129" w14:textId="62EBF9F8" w:rsidR="00341A75" w:rsidRPr="002E32B3" w:rsidRDefault="008427F7" w:rsidP="00341A75">
      <w:pPr>
        <w:rPr>
          <w:rFonts w:ascii="Vodafone" w:hAnsi="Vodafone" w:cs="Vodafone"/>
          <w:sz w:val="22"/>
          <w:szCs w:val="22"/>
        </w:rPr>
      </w:pPr>
      <w:r>
        <w:rPr>
          <w:rFonts w:ascii="Vodafone" w:hAnsi="Vodafone" w:cs="Vodafone"/>
          <w:noProof/>
          <w:sz w:val="22"/>
          <w:szCs w:val="22"/>
        </w:rPr>
        <w:drawing>
          <wp:anchor distT="0" distB="0" distL="114300" distR="114300" simplePos="0" relativeHeight="251726336" behindDoc="0" locked="0" layoutInCell="1" allowOverlap="1" wp14:anchorId="000040CF" wp14:editId="009D994E">
            <wp:simplePos x="0" y="0"/>
            <wp:positionH relativeFrom="margin">
              <wp:align>center</wp:align>
            </wp:positionH>
            <wp:positionV relativeFrom="paragraph">
              <wp:posOffset>285115</wp:posOffset>
            </wp:positionV>
            <wp:extent cx="7341235" cy="3190669"/>
            <wp:effectExtent l="0" t="0" r="0" b="0"/>
            <wp:wrapThrough wrapText="bothSides">
              <wp:wrapPolygon edited="0">
                <wp:start x="0" y="0"/>
                <wp:lineTo x="0" y="21411"/>
                <wp:lineTo x="21523" y="21411"/>
                <wp:lineTo x="21523" y="0"/>
                <wp:lineTo x="0" y="0"/>
              </wp:wrapPolygon>
            </wp:wrapThrough>
            <wp:docPr id="5225736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341235" cy="3190669"/>
                    </a:xfrm>
                    <a:prstGeom prst="rect">
                      <a:avLst/>
                    </a:prstGeom>
                    <a:noFill/>
                  </pic:spPr>
                </pic:pic>
              </a:graphicData>
            </a:graphic>
          </wp:anchor>
        </w:drawing>
      </w:r>
    </w:p>
    <w:p w14:paraId="237F7B2E" w14:textId="7CB2657A" w:rsidR="00341A75" w:rsidRPr="002E32B3" w:rsidRDefault="00341A75" w:rsidP="00341A75">
      <w:pPr>
        <w:rPr>
          <w:rFonts w:ascii="Vodafone" w:hAnsi="Vodafone" w:cs="Vodafone"/>
          <w:sz w:val="22"/>
          <w:szCs w:val="22"/>
        </w:rPr>
      </w:pPr>
    </w:p>
    <w:p w14:paraId="1D2C2EF4" w14:textId="79A0B912" w:rsidR="00885CA1" w:rsidRDefault="00885CA1" w:rsidP="00341A75">
      <w:pPr>
        <w:rPr>
          <w:rFonts w:ascii="Vodafone" w:hAnsi="Vodafone" w:cs="Vodafone"/>
          <w:sz w:val="22"/>
          <w:szCs w:val="22"/>
        </w:rPr>
      </w:pPr>
    </w:p>
    <w:p w14:paraId="28AE8948" w14:textId="15D7DD1A" w:rsidR="00885CA1" w:rsidRDefault="006B466D" w:rsidP="00341A75">
      <w:pPr>
        <w:rPr>
          <w:rFonts w:ascii="Vodafone" w:hAnsi="Vodafone" w:cs="Vodafone"/>
          <w:sz w:val="22"/>
          <w:szCs w:val="22"/>
        </w:rPr>
      </w:pPr>
      <w:r>
        <w:rPr>
          <w:rFonts w:ascii="Vodafone" w:hAnsi="Vodafone" w:cs="Vodafone"/>
          <w:noProof/>
          <w:sz w:val="22"/>
          <w:szCs w:val="22"/>
        </w:rPr>
        <w:lastRenderedPageBreak/>
        <w:drawing>
          <wp:anchor distT="0" distB="0" distL="114300" distR="114300" simplePos="0" relativeHeight="251685888" behindDoc="0" locked="0" layoutInCell="1" allowOverlap="1" wp14:anchorId="0624E050" wp14:editId="4B2EC06B">
            <wp:simplePos x="0" y="0"/>
            <wp:positionH relativeFrom="page">
              <wp:align>left</wp:align>
            </wp:positionH>
            <wp:positionV relativeFrom="paragraph">
              <wp:posOffset>0</wp:posOffset>
            </wp:positionV>
            <wp:extent cx="7303135" cy="4724400"/>
            <wp:effectExtent l="0" t="0" r="0" b="0"/>
            <wp:wrapThrough wrapText="bothSides">
              <wp:wrapPolygon edited="0">
                <wp:start x="0" y="0"/>
                <wp:lineTo x="0" y="21513"/>
                <wp:lineTo x="21523" y="21513"/>
                <wp:lineTo x="21523" y="0"/>
                <wp:lineTo x="0" y="0"/>
              </wp:wrapPolygon>
            </wp:wrapThrough>
            <wp:docPr id="13687536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03135" cy="4724400"/>
                    </a:xfrm>
                    <a:prstGeom prst="rect">
                      <a:avLst/>
                    </a:prstGeom>
                    <a:noFill/>
                  </pic:spPr>
                </pic:pic>
              </a:graphicData>
            </a:graphic>
          </wp:anchor>
        </w:drawing>
      </w:r>
    </w:p>
    <w:p w14:paraId="74B75802" w14:textId="25331EAA" w:rsidR="00885CA1" w:rsidRDefault="00885CA1" w:rsidP="00341A75">
      <w:pPr>
        <w:rPr>
          <w:rFonts w:ascii="Vodafone" w:hAnsi="Vodafone" w:cs="Vodafone"/>
          <w:sz w:val="22"/>
          <w:szCs w:val="22"/>
        </w:rPr>
      </w:pPr>
    </w:p>
    <w:p w14:paraId="1008527C" w14:textId="58506743" w:rsidR="00885CA1" w:rsidRDefault="00B1605C" w:rsidP="00341A75">
      <w:pPr>
        <w:rPr>
          <w:rFonts w:ascii="Vodafone" w:hAnsi="Vodafone" w:cs="Vodafone"/>
          <w:sz w:val="22"/>
          <w:szCs w:val="22"/>
        </w:rPr>
      </w:pPr>
      <w:r>
        <w:rPr>
          <w:rFonts w:ascii="Vodafone" w:hAnsi="Vodafone" w:cs="Vodafone"/>
          <w:noProof/>
          <w:sz w:val="22"/>
          <w:szCs w:val="22"/>
        </w:rPr>
        <w:drawing>
          <wp:anchor distT="0" distB="0" distL="114300" distR="114300" simplePos="0" relativeHeight="251686912" behindDoc="0" locked="0" layoutInCell="1" allowOverlap="1" wp14:anchorId="20B76502" wp14:editId="6C60B316">
            <wp:simplePos x="0" y="0"/>
            <wp:positionH relativeFrom="column">
              <wp:posOffset>0</wp:posOffset>
            </wp:positionH>
            <wp:positionV relativeFrom="paragraph">
              <wp:posOffset>-5386070</wp:posOffset>
            </wp:positionV>
            <wp:extent cx="6490335" cy="4097364"/>
            <wp:effectExtent l="0" t="0" r="5715" b="0"/>
            <wp:wrapThrough wrapText="bothSides">
              <wp:wrapPolygon edited="0">
                <wp:start x="0" y="0"/>
                <wp:lineTo x="0" y="21493"/>
                <wp:lineTo x="21556" y="21493"/>
                <wp:lineTo x="21556" y="0"/>
                <wp:lineTo x="0" y="0"/>
              </wp:wrapPolygon>
            </wp:wrapThrough>
            <wp:docPr id="205219933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0335" cy="4097364"/>
                    </a:xfrm>
                    <a:prstGeom prst="rect">
                      <a:avLst/>
                    </a:prstGeom>
                    <a:noFill/>
                  </pic:spPr>
                </pic:pic>
              </a:graphicData>
            </a:graphic>
          </wp:anchor>
        </w:drawing>
      </w:r>
    </w:p>
    <w:p w14:paraId="04460496" w14:textId="1C7EBB14" w:rsidR="00885CA1" w:rsidRDefault="00885CA1" w:rsidP="00341A75">
      <w:pPr>
        <w:rPr>
          <w:rFonts w:ascii="Vodafone" w:hAnsi="Vodafone" w:cs="Vodafone"/>
          <w:sz w:val="22"/>
          <w:szCs w:val="22"/>
        </w:rPr>
      </w:pPr>
    </w:p>
    <w:p w14:paraId="38CDCAAB" w14:textId="60273F23" w:rsidR="00885CA1" w:rsidRDefault="00885CA1" w:rsidP="00341A75">
      <w:pPr>
        <w:rPr>
          <w:rFonts w:ascii="Vodafone" w:hAnsi="Vodafone" w:cs="Vodafone"/>
          <w:sz w:val="22"/>
          <w:szCs w:val="22"/>
        </w:rPr>
      </w:pPr>
    </w:p>
    <w:p w14:paraId="6D724B8B" w14:textId="494173BC" w:rsidR="00885CA1" w:rsidRDefault="00885CA1" w:rsidP="00341A75">
      <w:pPr>
        <w:rPr>
          <w:rFonts w:ascii="Vodafone" w:hAnsi="Vodafone" w:cs="Vodafone"/>
          <w:sz w:val="22"/>
          <w:szCs w:val="22"/>
        </w:rPr>
      </w:pPr>
    </w:p>
    <w:p w14:paraId="3EE08467" w14:textId="4F7B450E" w:rsidR="00885CA1" w:rsidRDefault="00C93DAA" w:rsidP="00341A75">
      <w:pPr>
        <w:rPr>
          <w:rFonts w:ascii="Vodafone" w:hAnsi="Vodafone" w:cs="Vodafone"/>
          <w:sz w:val="22"/>
          <w:szCs w:val="22"/>
        </w:rPr>
      </w:pPr>
      <w:r>
        <w:rPr>
          <w:rFonts w:ascii="Vodafone" w:hAnsi="Vodafone" w:cs="Vodafone"/>
          <w:noProof/>
          <w:sz w:val="22"/>
          <w:szCs w:val="22"/>
        </w:rPr>
        <w:drawing>
          <wp:anchor distT="0" distB="0" distL="114300" distR="114300" simplePos="0" relativeHeight="251687936" behindDoc="0" locked="0" layoutInCell="1" allowOverlap="1" wp14:anchorId="105963B9" wp14:editId="28B442C2">
            <wp:simplePos x="0" y="0"/>
            <wp:positionH relativeFrom="column">
              <wp:posOffset>-123825</wp:posOffset>
            </wp:positionH>
            <wp:positionV relativeFrom="paragraph">
              <wp:posOffset>-6535420</wp:posOffset>
            </wp:positionV>
            <wp:extent cx="6769735" cy="4749800"/>
            <wp:effectExtent l="0" t="0" r="0" b="0"/>
            <wp:wrapThrough wrapText="bothSides">
              <wp:wrapPolygon edited="0">
                <wp:start x="0" y="0"/>
                <wp:lineTo x="0" y="21484"/>
                <wp:lineTo x="21517" y="21484"/>
                <wp:lineTo x="21517" y="0"/>
                <wp:lineTo x="0" y="0"/>
              </wp:wrapPolygon>
            </wp:wrapThrough>
            <wp:docPr id="9453598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69735" cy="4749800"/>
                    </a:xfrm>
                    <a:prstGeom prst="rect">
                      <a:avLst/>
                    </a:prstGeom>
                    <a:noFill/>
                  </pic:spPr>
                </pic:pic>
              </a:graphicData>
            </a:graphic>
          </wp:anchor>
        </w:drawing>
      </w:r>
    </w:p>
    <w:p w14:paraId="40179F5E" w14:textId="56B733AA" w:rsidR="00885CA1" w:rsidRDefault="00885CA1" w:rsidP="00341A75">
      <w:pPr>
        <w:rPr>
          <w:rFonts w:ascii="Vodafone" w:hAnsi="Vodafone" w:cs="Vodafone"/>
          <w:sz w:val="22"/>
          <w:szCs w:val="22"/>
        </w:rPr>
      </w:pPr>
    </w:p>
    <w:p w14:paraId="31AF2844" w14:textId="46C5BFE7" w:rsidR="008427F7" w:rsidRDefault="00AD2488" w:rsidP="00341A75">
      <w:pPr>
        <w:rPr>
          <w:rFonts w:ascii="Vodafone" w:hAnsi="Vodafone" w:cs="Vodafone"/>
          <w:noProof/>
          <w:sz w:val="22"/>
          <w:szCs w:val="22"/>
        </w:rPr>
      </w:pPr>
      <w:r>
        <w:rPr>
          <w:rFonts w:ascii="Vodafone" w:hAnsi="Vodafone" w:cs="Vodafone"/>
          <w:noProof/>
          <w:sz w:val="22"/>
          <w:szCs w:val="22"/>
        </w:rPr>
        <w:lastRenderedPageBreak/>
        <w:drawing>
          <wp:anchor distT="0" distB="0" distL="114300" distR="114300" simplePos="0" relativeHeight="251775488" behindDoc="0" locked="0" layoutInCell="1" allowOverlap="1" wp14:anchorId="132FF196" wp14:editId="3EFAAAED">
            <wp:simplePos x="0" y="0"/>
            <wp:positionH relativeFrom="column">
              <wp:posOffset>-241300</wp:posOffset>
            </wp:positionH>
            <wp:positionV relativeFrom="paragraph">
              <wp:posOffset>0</wp:posOffset>
            </wp:positionV>
            <wp:extent cx="6064885" cy="4076065"/>
            <wp:effectExtent l="0" t="0" r="0" b="635"/>
            <wp:wrapThrough wrapText="bothSides">
              <wp:wrapPolygon edited="0">
                <wp:start x="0" y="0"/>
                <wp:lineTo x="0" y="21502"/>
                <wp:lineTo x="21507" y="21502"/>
                <wp:lineTo x="21507" y="0"/>
                <wp:lineTo x="0" y="0"/>
              </wp:wrapPolygon>
            </wp:wrapThrough>
            <wp:docPr id="122825288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4885" cy="4076065"/>
                    </a:xfrm>
                    <a:prstGeom prst="rect">
                      <a:avLst/>
                    </a:prstGeom>
                    <a:noFill/>
                  </pic:spPr>
                </pic:pic>
              </a:graphicData>
            </a:graphic>
            <wp14:sizeRelH relativeFrom="margin">
              <wp14:pctWidth>0</wp14:pctWidth>
            </wp14:sizeRelH>
            <wp14:sizeRelV relativeFrom="margin">
              <wp14:pctHeight>0</wp14:pctHeight>
            </wp14:sizeRelV>
          </wp:anchor>
        </w:drawing>
      </w:r>
      <w:r w:rsidR="008427F7">
        <w:rPr>
          <w:rFonts w:ascii="Vodafone" w:hAnsi="Vodafone" w:cs="Vodafone"/>
          <w:noProof/>
          <w:sz w:val="22"/>
          <w:szCs w:val="22"/>
        </w:rPr>
        <w:drawing>
          <wp:anchor distT="0" distB="0" distL="114300" distR="114300" simplePos="0" relativeHeight="251796992" behindDoc="0" locked="0" layoutInCell="1" allowOverlap="1" wp14:anchorId="7C8A2142" wp14:editId="47268DEF">
            <wp:simplePos x="0" y="0"/>
            <wp:positionH relativeFrom="margin">
              <wp:posOffset>-250825</wp:posOffset>
            </wp:positionH>
            <wp:positionV relativeFrom="paragraph">
              <wp:posOffset>4015105</wp:posOffset>
            </wp:positionV>
            <wp:extent cx="6522085" cy="4845050"/>
            <wp:effectExtent l="0" t="0" r="0" b="0"/>
            <wp:wrapThrough wrapText="bothSides">
              <wp:wrapPolygon edited="0">
                <wp:start x="0" y="0"/>
                <wp:lineTo x="0" y="21487"/>
                <wp:lineTo x="21514" y="21487"/>
                <wp:lineTo x="21514" y="0"/>
                <wp:lineTo x="0" y="0"/>
              </wp:wrapPolygon>
            </wp:wrapThrough>
            <wp:docPr id="132281503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22085" cy="4845050"/>
                    </a:xfrm>
                    <a:prstGeom prst="rect">
                      <a:avLst/>
                    </a:prstGeom>
                    <a:noFill/>
                  </pic:spPr>
                </pic:pic>
              </a:graphicData>
            </a:graphic>
          </wp:anchor>
        </w:drawing>
      </w:r>
    </w:p>
    <w:p w14:paraId="5858BA97" w14:textId="7F45BEA1" w:rsidR="00885CA1" w:rsidRDefault="00427432"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198169F9" wp14:editId="23F06EDF">
            <wp:extent cx="6801485" cy="4457700"/>
            <wp:effectExtent l="0" t="0" r="0" b="0"/>
            <wp:docPr id="3396486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01485" cy="4457700"/>
                    </a:xfrm>
                    <a:prstGeom prst="rect">
                      <a:avLst/>
                    </a:prstGeom>
                    <a:noFill/>
                  </pic:spPr>
                </pic:pic>
              </a:graphicData>
            </a:graphic>
          </wp:inline>
        </w:drawing>
      </w:r>
      <w:r>
        <w:rPr>
          <w:rFonts w:ascii="Vodafone" w:hAnsi="Vodafone" w:cs="Vodafone"/>
          <w:noProof/>
          <w:sz w:val="22"/>
          <w:szCs w:val="22"/>
        </w:rPr>
        <w:lastRenderedPageBreak/>
        <w:drawing>
          <wp:inline distT="0" distB="0" distL="0" distR="0" wp14:anchorId="29E3E132" wp14:editId="6727B036">
            <wp:extent cx="6979285" cy="4787900"/>
            <wp:effectExtent l="0" t="0" r="0" b="0"/>
            <wp:docPr id="151875018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79285" cy="4787900"/>
                    </a:xfrm>
                    <a:prstGeom prst="rect">
                      <a:avLst/>
                    </a:prstGeom>
                    <a:noFill/>
                  </pic:spPr>
                </pic:pic>
              </a:graphicData>
            </a:graphic>
          </wp:inline>
        </w:drawing>
      </w:r>
      <w:r w:rsidR="009F39B3">
        <w:rPr>
          <w:rFonts w:ascii="Vodafone" w:hAnsi="Vodafone" w:cs="Vodafone"/>
          <w:noProof/>
          <w:sz w:val="22"/>
          <w:szCs w:val="22"/>
        </w:rPr>
        <w:lastRenderedPageBreak/>
        <w:drawing>
          <wp:inline distT="0" distB="0" distL="0" distR="0" wp14:anchorId="1E8019AD" wp14:editId="20245980">
            <wp:extent cx="7265035" cy="4864100"/>
            <wp:effectExtent l="0" t="0" r="0" b="0"/>
            <wp:docPr id="145387397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65035" cy="4864100"/>
                    </a:xfrm>
                    <a:prstGeom prst="rect">
                      <a:avLst/>
                    </a:prstGeom>
                    <a:noFill/>
                  </pic:spPr>
                </pic:pic>
              </a:graphicData>
            </a:graphic>
          </wp:inline>
        </w:drawing>
      </w:r>
      <w:r w:rsidR="002A6A1B">
        <w:rPr>
          <w:rFonts w:ascii="Vodafone" w:hAnsi="Vodafone" w:cs="Vodafone"/>
          <w:noProof/>
          <w:sz w:val="22"/>
          <w:szCs w:val="22"/>
        </w:rPr>
        <w:lastRenderedPageBreak/>
        <w:drawing>
          <wp:inline distT="0" distB="0" distL="0" distR="0" wp14:anchorId="107FF709" wp14:editId="08ED330D">
            <wp:extent cx="7055485" cy="4787900"/>
            <wp:effectExtent l="0" t="0" r="0" b="0"/>
            <wp:docPr id="210452073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55485" cy="4787900"/>
                    </a:xfrm>
                    <a:prstGeom prst="rect">
                      <a:avLst/>
                    </a:prstGeom>
                    <a:noFill/>
                  </pic:spPr>
                </pic:pic>
              </a:graphicData>
            </a:graphic>
          </wp:inline>
        </w:drawing>
      </w:r>
      <w:r w:rsidR="00B84E86">
        <w:rPr>
          <w:rFonts w:ascii="Vodafone" w:hAnsi="Vodafone" w:cs="Vodafone"/>
          <w:noProof/>
          <w:sz w:val="22"/>
          <w:szCs w:val="22"/>
        </w:rPr>
        <w:lastRenderedPageBreak/>
        <w:drawing>
          <wp:inline distT="0" distB="0" distL="0" distR="0" wp14:anchorId="0C614869" wp14:editId="3B6ADF47">
            <wp:extent cx="6941185" cy="4845050"/>
            <wp:effectExtent l="0" t="0" r="0" b="0"/>
            <wp:docPr id="168766042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41185" cy="4845050"/>
                    </a:xfrm>
                    <a:prstGeom prst="rect">
                      <a:avLst/>
                    </a:prstGeom>
                    <a:noFill/>
                  </pic:spPr>
                </pic:pic>
              </a:graphicData>
            </a:graphic>
          </wp:inline>
        </w:drawing>
      </w:r>
      <w:r w:rsidR="00B84E86">
        <w:rPr>
          <w:rFonts w:ascii="Vodafone" w:hAnsi="Vodafone" w:cs="Vodafone"/>
          <w:noProof/>
          <w:sz w:val="22"/>
          <w:szCs w:val="22"/>
        </w:rPr>
        <w:lastRenderedPageBreak/>
        <w:drawing>
          <wp:inline distT="0" distB="0" distL="0" distR="0" wp14:anchorId="437041B7" wp14:editId="6AD78E54">
            <wp:extent cx="6572885" cy="4806950"/>
            <wp:effectExtent l="0" t="0" r="0" b="0"/>
            <wp:docPr id="54804528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72885" cy="4806950"/>
                    </a:xfrm>
                    <a:prstGeom prst="rect">
                      <a:avLst/>
                    </a:prstGeom>
                    <a:noFill/>
                  </pic:spPr>
                </pic:pic>
              </a:graphicData>
            </a:graphic>
          </wp:inline>
        </w:drawing>
      </w:r>
    </w:p>
    <w:p w14:paraId="5F5103C6" w14:textId="00E0C680" w:rsidR="00885CA1" w:rsidRDefault="007A5AA9"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5CD09C41" wp14:editId="003809E8">
            <wp:extent cx="7779385" cy="4826000"/>
            <wp:effectExtent l="0" t="0" r="0" b="0"/>
            <wp:docPr id="115116670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79385" cy="4826000"/>
                    </a:xfrm>
                    <a:prstGeom prst="rect">
                      <a:avLst/>
                    </a:prstGeom>
                    <a:noFill/>
                  </pic:spPr>
                </pic:pic>
              </a:graphicData>
            </a:graphic>
          </wp:inline>
        </w:drawing>
      </w:r>
    </w:p>
    <w:p w14:paraId="30F2AC47" w14:textId="20CC7C5A" w:rsidR="00885CA1" w:rsidRDefault="008427F7"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540B082E" wp14:editId="2312BC3F">
            <wp:extent cx="7126605" cy="4785995"/>
            <wp:effectExtent l="0" t="0" r="0" b="0"/>
            <wp:docPr id="146276218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26605" cy="4785995"/>
                    </a:xfrm>
                    <a:prstGeom prst="rect">
                      <a:avLst/>
                    </a:prstGeom>
                    <a:noFill/>
                  </pic:spPr>
                </pic:pic>
              </a:graphicData>
            </a:graphic>
          </wp:inline>
        </w:drawing>
      </w:r>
    </w:p>
    <w:p w14:paraId="56EC599F" w14:textId="0A7A2E9E" w:rsidR="00885CA1" w:rsidRDefault="00444F1C"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323E9E96" wp14:editId="3B1AB40D">
            <wp:extent cx="7449185" cy="4692650"/>
            <wp:effectExtent l="0" t="0" r="0" b="0"/>
            <wp:docPr id="164728436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49185" cy="4692650"/>
                    </a:xfrm>
                    <a:prstGeom prst="rect">
                      <a:avLst/>
                    </a:prstGeom>
                    <a:noFill/>
                  </pic:spPr>
                </pic:pic>
              </a:graphicData>
            </a:graphic>
          </wp:inline>
        </w:drawing>
      </w:r>
      <w:r w:rsidR="00A11559">
        <w:rPr>
          <w:rFonts w:ascii="Vodafone" w:hAnsi="Vodafone" w:cs="Vodafone"/>
          <w:noProof/>
          <w:sz w:val="22"/>
          <w:szCs w:val="22"/>
        </w:rPr>
        <w:lastRenderedPageBreak/>
        <w:drawing>
          <wp:inline distT="0" distB="0" distL="0" distR="0" wp14:anchorId="5FC779E5" wp14:editId="28A4BC5D">
            <wp:extent cx="6998335" cy="4330700"/>
            <wp:effectExtent l="0" t="0" r="0" b="0"/>
            <wp:docPr id="960700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98335" cy="4330700"/>
                    </a:xfrm>
                    <a:prstGeom prst="rect">
                      <a:avLst/>
                    </a:prstGeom>
                    <a:noFill/>
                  </pic:spPr>
                </pic:pic>
              </a:graphicData>
            </a:graphic>
          </wp:inline>
        </w:drawing>
      </w:r>
    </w:p>
    <w:p w14:paraId="10FAD6A0" w14:textId="2A9E3FE8" w:rsidR="00885CA1" w:rsidRDefault="00885CA1" w:rsidP="00341A75">
      <w:pPr>
        <w:rPr>
          <w:rFonts w:ascii="Vodafone" w:hAnsi="Vodafone" w:cs="Vodafone"/>
          <w:sz w:val="22"/>
          <w:szCs w:val="22"/>
        </w:rPr>
      </w:pPr>
    </w:p>
    <w:p w14:paraId="17B5E8E3" w14:textId="2223BB63" w:rsidR="00885CA1" w:rsidRDefault="00885CA1" w:rsidP="00341A75">
      <w:pPr>
        <w:rPr>
          <w:rFonts w:ascii="Vodafone" w:hAnsi="Vodafone" w:cs="Vodafone"/>
          <w:sz w:val="22"/>
          <w:szCs w:val="22"/>
        </w:rPr>
      </w:pPr>
    </w:p>
    <w:p w14:paraId="6F7F65EB" w14:textId="4F3B2F38" w:rsidR="00885CA1" w:rsidRDefault="00885CA1" w:rsidP="00341A75">
      <w:pPr>
        <w:rPr>
          <w:rFonts w:ascii="Vodafone" w:hAnsi="Vodafone" w:cs="Vodafone"/>
          <w:sz w:val="22"/>
          <w:szCs w:val="22"/>
        </w:rPr>
      </w:pPr>
    </w:p>
    <w:p w14:paraId="141B072D" w14:textId="1254EFD5" w:rsidR="00885CA1" w:rsidRDefault="008D6CD2" w:rsidP="00341A75">
      <w:pPr>
        <w:rPr>
          <w:rFonts w:ascii="Vodafone" w:hAnsi="Vodafone" w:cs="Vodafone"/>
          <w:sz w:val="22"/>
          <w:szCs w:val="22"/>
        </w:rPr>
      </w:pPr>
      <w:r w:rsidRPr="008D6CD2">
        <w:rPr>
          <w:rFonts w:ascii="Vodafone" w:hAnsi="Vodafone" w:cs="Vodafone"/>
          <w:noProof/>
          <w:sz w:val="22"/>
          <w:szCs w:val="22"/>
        </w:rPr>
        <w:drawing>
          <wp:inline distT="0" distB="0" distL="0" distR="0" wp14:anchorId="5F81796C" wp14:editId="7C2657C2">
            <wp:extent cx="5731510" cy="3420745"/>
            <wp:effectExtent l="0" t="0" r="2540" b="8255"/>
            <wp:docPr id="99467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77057" name=""/>
                    <pic:cNvPicPr/>
                  </pic:nvPicPr>
                  <pic:blipFill>
                    <a:blip r:embed="rId33"/>
                    <a:stretch>
                      <a:fillRect/>
                    </a:stretch>
                  </pic:blipFill>
                  <pic:spPr>
                    <a:xfrm>
                      <a:off x="0" y="0"/>
                      <a:ext cx="5731510" cy="3420745"/>
                    </a:xfrm>
                    <a:prstGeom prst="rect">
                      <a:avLst/>
                    </a:prstGeom>
                  </pic:spPr>
                </pic:pic>
              </a:graphicData>
            </a:graphic>
          </wp:inline>
        </w:drawing>
      </w:r>
    </w:p>
    <w:p w14:paraId="48F8ECC0" w14:textId="447A4A5E" w:rsidR="00885CA1" w:rsidRDefault="00CC55E2"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6DC194B4" wp14:editId="0EC8B2A6">
            <wp:extent cx="7182485" cy="4591050"/>
            <wp:effectExtent l="0" t="0" r="0" b="0"/>
            <wp:docPr id="110158281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82485" cy="4591050"/>
                    </a:xfrm>
                    <a:prstGeom prst="rect">
                      <a:avLst/>
                    </a:prstGeom>
                    <a:noFill/>
                  </pic:spPr>
                </pic:pic>
              </a:graphicData>
            </a:graphic>
          </wp:inline>
        </w:drawing>
      </w:r>
    </w:p>
    <w:p w14:paraId="4A6D19D7" w14:textId="1C84462D" w:rsidR="00885CA1" w:rsidRDefault="00885CA1" w:rsidP="00341A75">
      <w:pPr>
        <w:rPr>
          <w:rFonts w:ascii="Vodafone" w:hAnsi="Vodafone" w:cs="Vodafone"/>
          <w:sz w:val="22"/>
          <w:szCs w:val="22"/>
        </w:rPr>
      </w:pPr>
    </w:p>
    <w:p w14:paraId="4E42176E" w14:textId="07D1BB2F" w:rsidR="00885CA1" w:rsidRDefault="00885CA1" w:rsidP="00341A75">
      <w:pPr>
        <w:rPr>
          <w:rFonts w:ascii="Vodafone" w:hAnsi="Vodafone" w:cs="Vodafone"/>
          <w:sz w:val="22"/>
          <w:szCs w:val="22"/>
        </w:rPr>
      </w:pPr>
    </w:p>
    <w:p w14:paraId="1F494457" w14:textId="6A8379E7" w:rsidR="00341A75" w:rsidRPr="002E32B3" w:rsidRDefault="00341A75" w:rsidP="00341A75">
      <w:pPr>
        <w:rPr>
          <w:rFonts w:ascii="Vodafone" w:hAnsi="Vodafone" w:cs="Vodafone"/>
          <w:sz w:val="22"/>
          <w:szCs w:val="22"/>
        </w:rPr>
      </w:pPr>
    </w:p>
    <w:p w14:paraId="2AE130E7" w14:textId="164CF462" w:rsidR="00341A75" w:rsidRPr="002E32B3" w:rsidRDefault="00341A75" w:rsidP="00341A75">
      <w:pPr>
        <w:rPr>
          <w:rFonts w:ascii="Vodafone" w:hAnsi="Vodafone" w:cs="Vodafone"/>
          <w:sz w:val="22"/>
          <w:szCs w:val="22"/>
        </w:rPr>
      </w:pPr>
    </w:p>
    <w:p w14:paraId="4198D76D" w14:textId="1D56FBE0" w:rsidR="00341A75" w:rsidRPr="002E32B3" w:rsidRDefault="00341A75" w:rsidP="00341A75">
      <w:pPr>
        <w:rPr>
          <w:rFonts w:ascii="Vodafone" w:hAnsi="Vodafone" w:cs="Vodafone"/>
          <w:sz w:val="22"/>
          <w:szCs w:val="22"/>
        </w:rPr>
      </w:pPr>
    </w:p>
    <w:p w14:paraId="09A4456A" w14:textId="4FD443B9" w:rsidR="00341A75" w:rsidRPr="002E32B3" w:rsidRDefault="00341A75" w:rsidP="00341A75">
      <w:pPr>
        <w:rPr>
          <w:rFonts w:ascii="Vodafone" w:hAnsi="Vodafone" w:cs="Vodafone"/>
          <w:sz w:val="22"/>
          <w:szCs w:val="22"/>
        </w:rPr>
      </w:pPr>
    </w:p>
    <w:p w14:paraId="7757F582" w14:textId="7261E87E" w:rsidR="009D06BE" w:rsidRPr="002E32B3" w:rsidRDefault="009D06BE" w:rsidP="00341A75">
      <w:pPr>
        <w:rPr>
          <w:rFonts w:ascii="Vodafone" w:hAnsi="Vodafone" w:cs="Vodafone"/>
          <w:sz w:val="22"/>
          <w:szCs w:val="22"/>
        </w:rPr>
      </w:pPr>
    </w:p>
    <w:p w14:paraId="6B90935A" w14:textId="09FFA8C6" w:rsidR="009D06BE" w:rsidRPr="002E32B3" w:rsidRDefault="009D06BE" w:rsidP="00341A75">
      <w:pPr>
        <w:rPr>
          <w:rFonts w:ascii="Vodafone" w:hAnsi="Vodafone" w:cs="Vodafone"/>
          <w:sz w:val="22"/>
          <w:szCs w:val="22"/>
        </w:rPr>
      </w:pPr>
    </w:p>
    <w:p w14:paraId="40326106" w14:textId="6DD1432D" w:rsidR="009D06BE" w:rsidRPr="002E32B3" w:rsidRDefault="009D06BE" w:rsidP="00341A75">
      <w:pPr>
        <w:rPr>
          <w:rFonts w:ascii="Vodafone" w:hAnsi="Vodafone" w:cs="Vodafone"/>
          <w:sz w:val="22"/>
          <w:szCs w:val="22"/>
        </w:rPr>
      </w:pPr>
    </w:p>
    <w:p w14:paraId="7113A1DB" w14:textId="77777777" w:rsidR="009D06BE" w:rsidRPr="002E32B3" w:rsidRDefault="009D06BE" w:rsidP="00341A75">
      <w:pPr>
        <w:rPr>
          <w:rFonts w:ascii="Vodafone" w:hAnsi="Vodafone" w:cs="Vodafone"/>
          <w:sz w:val="22"/>
          <w:szCs w:val="22"/>
        </w:rPr>
      </w:pPr>
    </w:p>
    <w:p w14:paraId="2DBF3924" w14:textId="3631C5AB" w:rsidR="009D06BE" w:rsidRPr="002E32B3" w:rsidRDefault="009D06BE" w:rsidP="00341A75">
      <w:pPr>
        <w:rPr>
          <w:rFonts w:ascii="Vodafone" w:hAnsi="Vodafone" w:cs="Vodafone"/>
          <w:sz w:val="22"/>
          <w:szCs w:val="22"/>
        </w:rPr>
      </w:pPr>
    </w:p>
    <w:p w14:paraId="4476F8F7" w14:textId="7921E6A2" w:rsidR="009D06BE" w:rsidRPr="002E32B3" w:rsidRDefault="009D06BE" w:rsidP="00341A75">
      <w:pPr>
        <w:rPr>
          <w:rFonts w:ascii="Vodafone" w:hAnsi="Vodafone" w:cs="Vodafone"/>
          <w:sz w:val="22"/>
          <w:szCs w:val="22"/>
        </w:rPr>
      </w:pPr>
    </w:p>
    <w:p w14:paraId="03DBF934" w14:textId="66705687" w:rsidR="009D06BE" w:rsidRPr="002E32B3" w:rsidRDefault="009D06BE" w:rsidP="00341A75">
      <w:pPr>
        <w:rPr>
          <w:rFonts w:ascii="Vodafone" w:hAnsi="Vodafone" w:cs="Vodafone"/>
          <w:sz w:val="22"/>
          <w:szCs w:val="22"/>
        </w:rPr>
      </w:pPr>
    </w:p>
    <w:p w14:paraId="319B5105" w14:textId="0ACF676A" w:rsidR="009D06BE" w:rsidRPr="002E32B3" w:rsidRDefault="009D06BE" w:rsidP="00341A75">
      <w:pPr>
        <w:rPr>
          <w:rFonts w:ascii="Vodafone" w:hAnsi="Vodafone" w:cs="Vodafone"/>
          <w:sz w:val="22"/>
          <w:szCs w:val="22"/>
        </w:rPr>
      </w:pPr>
    </w:p>
    <w:p w14:paraId="5DF73339" w14:textId="3383E837" w:rsidR="00A1593E" w:rsidRPr="002E32B3" w:rsidRDefault="00A1593E">
      <w:pPr>
        <w:rPr>
          <w:rFonts w:ascii="Vodafone" w:hAnsi="Vodafone" w:cs="Vodafone"/>
          <w:noProof/>
          <w:sz w:val="22"/>
          <w:szCs w:val="22"/>
        </w:rPr>
      </w:pPr>
    </w:p>
    <w:p w14:paraId="740CE510" w14:textId="55F5A652" w:rsidR="00A1593E" w:rsidRPr="002E32B3" w:rsidRDefault="00A1593E">
      <w:pPr>
        <w:rPr>
          <w:rFonts w:ascii="Vodafone" w:hAnsi="Vodafone" w:cs="Vodafone"/>
          <w:noProof/>
          <w:sz w:val="22"/>
          <w:szCs w:val="22"/>
        </w:rPr>
      </w:pPr>
    </w:p>
    <w:p w14:paraId="34C6DF8C" w14:textId="1029C325" w:rsidR="00A1593E" w:rsidRPr="002E32B3" w:rsidRDefault="00A1593E">
      <w:pPr>
        <w:rPr>
          <w:rFonts w:ascii="Vodafone" w:hAnsi="Vodafone" w:cs="Vodafone"/>
          <w:noProof/>
          <w:sz w:val="22"/>
          <w:szCs w:val="22"/>
        </w:rPr>
      </w:pPr>
    </w:p>
    <w:p w14:paraId="20FC50D4" w14:textId="41452314" w:rsidR="00A1593E" w:rsidRPr="002E32B3" w:rsidRDefault="00A1593E">
      <w:pPr>
        <w:rPr>
          <w:rFonts w:ascii="Vodafone" w:hAnsi="Vodafone" w:cs="Vodafone"/>
          <w:noProof/>
          <w:sz w:val="22"/>
          <w:szCs w:val="22"/>
        </w:rPr>
      </w:pPr>
    </w:p>
    <w:p w14:paraId="33314ECA" w14:textId="4D74D420" w:rsidR="001B0A3D" w:rsidRPr="002E32B3" w:rsidRDefault="001B0A3D">
      <w:pPr>
        <w:rPr>
          <w:rFonts w:ascii="Vodafone" w:hAnsi="Vodafone" w:cs="Vodafone"/>
          <w:noProof/>
          <w:sz w:val="22"/>
          <w:szCs w:val="22"/>
        </w:rPr>
      </w:pPr>
    </w:p>
    <w:p w14:paraId="005D537F" w14:textId="440F9636" w:rsidR="00283639" w:rsidRDefault="00283639">
      <w:pPr>
        <w:rPr>
          <w:rFonts w:ascii="Vodafone" w:hAnsi="Vodafone" w:cs="Vodafone"/>
          <w:noProof/>
          <w:sz w:val="22"/>
          <w:szCs w:val="22"/>
        </w:rPr>
      </w:pPr>
    </w:p>
    <w:p w14:paraId="2FE1CE9C" w14:textId="4D40A53B" w:rsidR="00992AA0" w:rsidRDefault="00992AA0">
      <w:pPr>
        <w:rPr>
          <w:rFonts w:ascii="Vodafone" w:hAnsi="Vodafone" w:cs="Vodafone"/>
          <w:noProof/>
          <w:sz w:val="22"/>
          <w:szCs w:val="22"/>
        </w:rPr>
      </w:pPr>
    </w:p>
    <w:p w14:paraId="475E22AE" w14:textId="77777777" w:rsidR="00992AA0" w:rsidRDefault="00992AA0">
      <w:pPr>
        <w:rPr>
          <w:rFonts w:ascii="Vodafone" w:hAnsi="Vodafone" w:cs="Vodafone"/>
          <w:noProof/>
          <w:sz w:val="22"/>
          <w:szCs w:val="22"/>
        </w:rPr>
      </w:pPr>
    </w:p>
    <w:p w14:paraId="27353A72" w14:textId="77777777" w:rsidR="00992AA0" w:rsidRDefault="00992AA0">
      <w:pPr>
        <w:rPr>
          <w:rFonts w:ascii="Vodafone" w:hAnsi="Vodafone" w:cs="Vodafone"/>
          <w:noProof/>
          <w:sz w:val="22"/>
          <w:szCs w:val="22"/>
        </w:rPr>
      </w:pPr>
    </w:p>
    <w:p w14:paraId="3EAB9334" w14:textId="77777777" w:rsidR="00992AA0" w:rsidRDefault="00992AA0">
      <w:pPr>
        <w:rPr>
          <w:rFonts w:ascii="Vodafone" w:hAnsi="Vodafone" w:cs="Vodafone"/>
          <w:noProof/>
          <w:sz w:val="22"/>
          <w:szCs w:val="22"/>
        </w:rPr>
      </w:pPr>
    </w:p>
    <w:p w14:paraId="49E31CB9" w14:textId="7C0472FB" w:rsidR="00283639" w:rsidRPr="008427F7" w:rsidRDefault="00A56FD0">
      <w:pPr>
        <w:rPr>
          <w:rFonts w:ascii="Vodafone" w:hAnsi="Vodafone" w:cs="Vodafone"/>
          <w:b/>
          <w:bCs/>
          <w:noProof/>
          <w:sz w:val="22"/>
          <w:szCs w:val="22"/>
        </w:rPr>
      </w:pPr>
      <w:r w:rsidRPr="008427F7">
        <w:rPr>
          <w:rFonts w:ascii="Vodafone" w:hAnsi="Vodafone" w:cs="Vodafone"/>
          <w:b/>
          <w:bCs/>
          <w:noProof/>
          <w:sz w:val="22"/>
          <w:szCs w:val="22"/>
        </w:rPr>
        <w:t xml:space="preserve">Test questions and SQL answers </w:t>
      </w:r>
    </w:p>
    <w:p w14:paraId="6ABAE200" w14:textId="77777777" w:rsidR="00B264B4" w:rsidRDefault="00B264B4">
      <w:pPr>
        <w:rPr>
          <w:rFonts w:ascii="Vodafone" w:hAnsi="Vodafone" w:cs="Vodafone"/>
          <w:noProof/>
          <w:sz w:val="22"/>
          <w:szCs w:val="22"/>
        </w:rPr>
      </w:pPr>
    </w:p>
    <w:p w14:paraId="3FE85026" w14:textId="77777777" w:rsidR="00B264B4" w:rsidRPr="002E32B3" w:rsidRDefault="00B264B4">
      <w:pPr>
        <w:rPr>
          <w:rFonts w:ascii="Vodafone" w:hAnsi="Vodafone" w:cs="Vodafone"/>
          <w:noProof/>
          <w:sz w:val="22"/>
          <w:szCs w:val="22"/>
        </w:rPr>
      </w:pPr>
    </w:p>
    <w:p w14:paraId="122FC25C" w14:textId="147EACB9" w:rsidR="00283639" w:rsidRPr="002E32B3" w:rsidRDefault="00B264B4">
      <w:pPr>
        <w:rPr>
          <w:rFonts w:ascii="Vodafone" w:hAnsi="Vodafone" w:cs="Vodafone"/>
          <w:noProof/>
          <w:sz w:val="22"/>
          <w:szCs w:val="22"/>
        </w:rPr>
      </w:pPr>
      <w:r>
        <w:rPr>
          <w:rFonts w:ascii="Vodafone" w:hAnsi="Vodafone" w:cs="Vodafone"/>
          <w:noProof/>
          <w:sz w:val="22"/>
          <w:szCs w:val="22"/>
        </w:rPr>
        <w:drawing>
          <wp:inline distT="0" distB="0" distL="0" distR="0" wp14:anchorId="01475089" wp14:editId="14BF9332">
            <wp:extent cx="8154035" cy="4686300"/>
            <wp:effectExtent l="0" t="0" r="0" b="0"/>
            <wp:docPr id="18189588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154035" cy="4686300"/>
                    </a:xfrm>
                    <a:prstGeom prst="rect">
                      <a:avLst/>
                    </a:prstGeom>
                    <a:noFill/>
                  </pic:spPr>
                </pic:pic>
              </a:graphicData>
            </a:graphic>
          </wp:inline>
        </w:drawing>
      </w:r>
    </w:p>
    <w:p w14:paraId="2C4F5E14" w14:textId="77777777" w:rsidR="008D726C" w:rsidRDefault="008D726C">
      <w:pPr>
        <w:rPr>
          <w:rFonts w:ascii="Vodafone" w:hAnsi="Vodafone" w:cs="Vodafone"/>
          <w:sz w:val="22"/>
          <w:szCs w:val="22"/>
        </w:rPr>
      </w:pPr>
    </w:p>
    <w:p w14:paraId="4DF369A9" w14:textId="77777777" w:rsidR="008D726C" w:rsidRDefault="008D726C">
      <w:pPr>
        <w:rPr>
          <w:rFonts w:ascii="Vodafone" w:hAnsi="Vodafone" w:cs="Vodafone"/>
          <w:sz w:val="22"/>
          <w:szCs w:val="22"/>
        </w:rPr>
      </w:pPr>
    </w:p>
    <w:p w14:paraId="65D0F09A" w14:textId="77777777" w:rsidR="008D726C" w:rsidRDefault="008D726C">
      <w:pPr>
        <w:rPr>
          <w:rFonts w:ascii="Vodafone" w:hAnsi="Vodafone" w:cs="Vodafone"/>
          <w:sz w:val="22"/>
          <w:szCs w:val="22"/>
        </w:rPr>
      </w:pPr>
    </w:p>
    <w:p w14:paraId="0EE1B6D9" w14:textId="77777777" w:rsidR="008D726C" w:rsidRDefault="008D726C">
      <w:pPr>
        <w:rPr>
          <w:rFonts w:ascii="Vodafone" w:hAnsi="Vodafone" w:cs="Vodafone"/>
          <w:sz w:val="22"/>
          <w:szCs w:val="22"/>
        </w:rPr>
      </w:pPr>
    </w:p>
    <w:p w14:paraId="574321D5" w14:textId="70EFED93" w:rsidR="00AE05C4" w:rsidRDefault="008D726C">
      <w:pPr>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805184" behindDoc="0" locked="0" layoutInCell="1" allowOverlap="1" wp14:anchorId="1BCE7969" wp14:editId="3F7A2746">
            <wp:simplePos x="0" y="0"/>
            <wp:positionH relativeFrom="margin">
              <wp:align>right</wp:align>
            </wp:positionH>
            <wp:positionV relativeFrom="paragraph">
              <wp:posOffset>2654300</wp:posOffset>
            </wp:positionV>
            <wp:extent cx="6191822" cy="2694940"/>
            <wp:effectExtent l="0" t="0" r="0" b="0"/>
            <wp:wrapThrough wrapText="bothSides">
              <wp:wrapPolygon edited="0">
                <wp:start x="0" y="0"/>
                <wp:lineTo x="0" y="21376"/>
                <wp:lineTo x="21534" y="21376"/>
                <wp:lineTo x="21534" y="0"/>
                <wp:lineTo x="0" y="0"/>
              </wp:wrapPolygon>
            </wp:wrapThrough>
            <wp:docPr id="2064941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91822" cy="2694940"/>
                    </a:xfrm>
                    <a:prstGeom prst="rect">
                      <a:avLst/>
                    </a:prstGeom>
                    <a:noFill/>
                  </pic:spPr>
                </pic:pic>
              </a:graphicData>
            </a:graphic>
          </wp:anchor>
        </w:drawing>
      </w:r>
      <w:r>
        <w:rPr>
          <w:rFonts w:ascii="Vodafone" w:hAnsi="Vodafone" w:cs="Vodafone"/>
          <w:noProof/>
          <w:sz w:val="22"/>
          <w:szCs w:val="22"/>
        </w:rPr>
        <w:drawing>
          <wp:anchor distT="0" distB="0" distL="114300" distR="114300" simplePos="0" relativeHeight="251825664" behindDoc="0" locked="0" layoutInCell="1" allowOverlap="1" wp14:anchorId="086EC9B2" wp14:editId="7B2EB6E5">
            <wp:simplePos x="0" y="0"/>
            <wp:positionH relativeFrom="column">
              <wp:posOffset>-609600</wp:posOffset>
            </wp:positionH>
            <wp:positionV relativeFrom="paragraph">
              <wp:posOffset>5654675</wp:posOffset>
            </wp:positionV>
            <wp:extent cx="6496050" cy="2340610"/>
            <wp:effectExtent l="0" t="0" r="0" b="2540"/>
            <wp:wrapThrough wrapText="bothSides">
              <wp:wrapPolygon edited="0">
                <wp:start x="0" y="0"/>
                <wp:lineTo x="0" y="21448"/>
                <wp:lineTo x="21537" y="21448"/>
                <wp:lineTo x="21537" y="0"/>
                <wp:lineTo x="0" y="0"/>
              </wp:wrapPolygon>
            </wp:wrapThrough>
            <wp:docPr id="63987095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96050" cy="2340610"/>
                    </a:xfrm>
                    <a:prstGeom prst="rect">
                      <a:avLst/>
                    </a:prstGeom>
                    <a:noFill/>
                  </pic:spPr>
                </pic:pic>
              </a:graphicData>
            </a:graphic>
            <wp14:sizeRelH relativeFrom="margin">
              <wp14:pctWidth>0</wp14:pctWidth>
            </wp14:sizeRelH>
            <wp14:sizeRelV relativeFrom="margin">
              <wp14:pctHeight>0</wp14:pctHeight>
            </wp14:sizeRelV>
          </wp:anchor>
        </w:drawing>
      </w:r>
      <w:r w:rsidRPr="008D726C">
        <w:rPr>
          <w:rFonts w:ascii="Vodafone" w:hAnsi="Vodafone" w:cs="Vodafone"/>
          <w:noProof/>
          <w:sz w:val="22"/>
          <w:szCs w:val="22"/>
        </w:rPr>
        <w:drawing>
          <wp:inline distT="0" distB="0" distL="0" distR="0" wp14:anchorId="0BA069D4" wp14:editId="63826DDB">
            <wp:extent cx="5731510" cy="2552065"/>
            <wp:effectExtent l="0" t="0" r="2540" b="635"/>
            <wp:docPr id="14279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97473" name=""/>
                    <pic:cNvPicPr/>
                  </pic:nvPicPr>
                  <pic:blipFill>
                    <a:blip r:embed="rId38"/>
                    <a:stretch>
                      <a:fillRect/>
                    </a:stretch>
                  </pic:blipFill>
                  <pic:spPr>
                    <a:xfrm>
                      <a:off x="0" y="0"/>
                      <a:ext cx="5731510" cy="2552065"/>
                    </a:xfrm>
                    <a:prstGeom prst="rect">
                      <a:avLst/>
                    </a:prstGeom>
                  </pic:spPr>
                </pic:pic>
              </a:graphicData>
            </a:graphic>
          </wp:inline>
        </w:drawing>
      </w:r>
    </w:p>
    <w:p w14:paraId="07EA65D9" w14:textId="77777777" w:rsidR="008D726C" w:rsidRDefault="008D726C">
      <w:pPr>
        <w:rPr>
          <w:rFonts w:ascii="Vodafone" w:hAnsi="Vodafone" w:cs="Vodafone"/>
          <w:sz w:val="22"/>
          <w:szCs w:val="22"/>
        </w:rPr>
      </w:pPr>
    </w:p>
    <w:p w14:paraId="383618C6" w14:textId="77777777" w:rsidR="008D726C" w:rsidRDefault="008D726C">
      <w:pPr>
        <w:rPr>
          <w:rFonts w:ascii="Vodafone" w:hAnsi="Vodafone" w:cs="Vodafone"/>
          <w:sz w:val="22"/>
          <w:szCs w:val="22"/>
        </w:rPr>
      </w:pPr>
    </w:p>
    <w:p w14:paraId="451DEE22" w14:textId="16FCF919" w:rsidR="008D726C" w:rsidRPr="006A3BB1" w:rsidRDefault="008D726C">
      <w:pPr>
        <w:rPr>
          <w:rFonts w:ascii="Vodafone" w:hAnsi="Vodafone" w:cs="Vodafone"/>
          <w:b/>
          <w:bCs/>
          <w:sz w:val="22"/>
          <w:szCs w:val="22"/>
        </w:rPr>
      </w:pPr>
      <w:r w:rsidRPr="006A3BB1">
        <w:rPr>
          <w:rFonts w:ascii="Vodafone" w:hAnsi="Vodafone" w:cs="Vodafone"/>
          <w:b/>
          <w:bCs/>
          <w:sz w:val="22"/>
          <w:szCs w:val="22"/>
        </w:rPr>
        <w:t xml:space="preserve">Summary of insights </w:t>
      </w:r>
      <w:r w:rsidR="0094386C" w:rsidRPr="006A3BB1">
        <w:rPr>
          <w:rFonts w:ascii="Vodafone" w:hAnsi="Vodafone" w:cs="Vodafone"/>
          <w:b/>
          <w:bCs/>
          <w:sz w:val="22"/>
          <w:szCs w:val="22"/>
        </w:rPr>
        <w:t xml:space="preserve">and recommendations </w:t>
      </w:r>
    </w:p>
    <w:p w14:paraId="638F2BA2" w14:textId="77777777" w:rsidR="00520B97" w:rsidRDefault="00520B97">
      <w:pPr>
        <w:rPr>
          <w:rFonts w:ascii="Vodafone" w:hAnsi="Vodafone" w:cs="Vodafone"/>
          <w:sz w:val="22"/>
          <w:szCs w:val="22"/>
        </w:rPr>
      </w:pPr>
    </w:p>
    <w:p w14:paraId="595EFF06" w14:textId="5E0EADFB" w:rsidR="00520B97" w:rsidRPr="0094386C" w:rsidRDefault="0094386C" w:rsidP="0094386C">
      <w:pPr>
        <w:jc w:val="both"/>
        <w:rPr>
          <w:rFonts w:ascii="Vodafone" w:hAnsi="Vodafone" w:cs="Vodafone"/>
          <w:sz w:val="22"/>
          <w:szCs w:val="22"/>
        </w:rPr>
      </w:pPr>
      <w:r w:rsidRPr="0094386C">
        <w:rPr>
          <w:rFonts w:ascii="Vodafone" w:hAnsi="Vodafone" w:cs="Vodafone"/>
          <w:sz w:val="22"/>
          <w:szCs w:val="22"/>
        </w:rPr>
        <w:t>T</w:t>
      </w:r>
      <w:r w:rsidR="00520B97" w:rsidRPr="0094386C">
        <w:rPr>
          <w:rFonts w:ascii="Vodafone" w:hAnsi="Vodafone" w:cs="Vodafone"/>
          <w:sz w:val="22"/>
          <w:szCs w:val="22"/>
        </w:rPr>
        <w:t>he business should focus more on high-value product categories like Electronics. These products tend to bring in more revenue per transaction, so increasing their visibility through promotions or ensuring they’re always in stock could help grow overall sales.</w:t>
      </w:r>
      <w:r w:rsidR="00B670A0">
        <w:rPr>
          <w:rFonts w:ascii="Vodafone" w:hAnsi="Vodafone" w:cs="Vodafone"/>
          <w:sz w:val="22"/>
          <w:szCs w:val="22"/>
        </w:rPr>
        <w:t xml:space="preserve"> </w:t>
      </w:r>
      <w:r w:rsidRPr="0094386C">
        <w:rPr>
          <w:rFonts w:ascii="Vodafone" w:hAnsi="Vodafone" w:cs="Vodafone"/>
          <w:sz w:val="22"/>
          <w:szCs w:val="22"/>
        </w:rPr>
        <w:t>I</w:t>
      </w:r>
      <w:r w:rsidR="00520B97" w:rsidRPr="0094386C">
        <w:rPr>
          <w:rFonts w:ascii="Vodafone" w:hAnsi="Vodafone" w:cs="Vodafone"/>
          <w:sz w:val="22"/>
          <w:szCs w:val="22"/>
        </w:rPr>
        <w:t>t’s clear that different product categories perform in different ways. Some rely on higher prices, while others depend more on selling larger quantities. Because of this, the business should use different strategies for each category. For example, Clothing and Beauty could benefit from bundle deals or discounts to encourage customers to buy more items at once.</w:t>
      </w:r>
      <w:r>
        <w:rPr>
          <w:rFonts w:ascii="Vodafone" w:hAnsi="Vodafone" w:cs="Vodafone"/>
          <w:sz w:val="22"/>
          <w:szCs w:val="22"/>
        </w:rPr>
        <w:t xml:space="preserve"> </w:t>
      </w:r>
      <w:r w:rsidR="00520B97" w:rsidRPr="0094386C">
        <w:rPr>
          <w:rFonts w:ascii="Vodafone" w:hAnsi="Vodafone" w:cs="Vodafone"/>
          <w:sz w:val="22"/>
          <w:szCs w:val="22"/>
        </w:rPr>
        <w:t xml:space="preserve">Another important point is that bulk purchases play a big role in increasing revenue. Encouraging customers to buy more items in a single </w:t>
      </w:r>
      <w:proofErr w:type="gramStart"/>
      <w:r w:rsidR="00520B97" w:rsidRPr="0094386C">
        <w:rPr>
          <w:rFonts w:ascii="Vodafone" w:hAnsi="Vodafone" w:cs="Vodafone"/>
          <w:sz w:val="22"/>
          <w:szCs w:val="22"/>
        </w:rPr>
        <w:t xml:space="preserve">transaction </w:t>
      </w:r>
      <w:r w:rsidRPr="0094386C">
        <w:rPr>
          <w:rFonts w:ascii="Vodafone" w:hAnsi="Vodafone" w:cs="Vodafone"/>
          <w:sz w:val="22"/>
          <w:szCs w:val="22"/>
        </w:rPr>
        <w:t xml:space="preserve"> </w:t>
      </w:r>
      <w:r w:rsidR="00520B97" w:rsidRPr="0094386C">
        <w:rPr>
          <w:rFonts w:ascii="Vodafone" w:hAnsi="Vodafone" w:cs="Vodafone"/>
          <w:sz w:val="22"/>
          <w:szCs w:val="22"/>
        </w:rPr>
        <w:t>for</w:t>
      </w:r>
      <w:proofErr w:type="gramEnd"/>
      <w:r w:rsidR="00520B97" w:rsidRPr="0094386C">
        <w:rPr>
          <w:rFonts w:ascii="Vodafone" w:hAnsi="Vodafone" w:cs="Vodafone"/>
          <w:sz w:val="22"/>
          <w:szCs w:val="22"/>
        </w:rPr>
        <w:t xml:space="preserve"> example through “buy more, save more” </w:t>
      </w:r>
      <w:proofErr w:type="gramStart"/>
      <w:r w:rsidR="00520B97" w:rsidRPr="0094386C">
        <w:rPr>
          <w:rFonts w:ascii="Vodafone" w:hAnsi="Vodafone" w:cs="Vodafone"/>
          <w:sz w:val="22"/>
          <w:szCs w:val="22"/>
        </w:rPr>
        <w:t>offers  could</w:t>
      </w:r>
      <w:proofErr w:type="gramEnd"/>
      <w:r w:rsidR="00520B97" w:rsidRPr="0094386C">
        <w:rPr>
          <w:rFonts w:ascii="Vodafone" w:hAnsi="Vodafone" w:cs="Vodafone"/>
          <w:sz w:val="22"/>
          <w:szCs w:val="22"/>
        </w:rPr>
        <w:t xml:space="preserve"> help increase the average transaction value.</w:t>
      </w:r>
      <w:r w:rsidR="00B670A0">
        <w:rPr>
          <w:rFonts w:ascii="Vodafone" w:hAnsi="Vodafone" w:cs="Vodafone"/>
          <w:sz w:val="22"/>
          <w:szCs w:val="22"/>
        </w:rPr>
        <w:t xml:space="preserve"> </w:t>
      </w:r>
      <w:r w:rsidR="00520B97" w:rsidRPr="0094386C">
        <w:rPr>
          <w:rFonts w:ascii="Vodafone" w:hAnsi="Vodafone" w:cs="Vodafone"/>
          <w:sz w:val="22"/>
          <w:szCs w:val="22"/>
        </w:rPr>
        <w:t>The data also shows that the business serves a wide range of customers across different age groups and genders. This means the business shouldn’t focus on only one market segment. Instead, it should create marketing campaigns that appeal to different groups to maximise reach.</w:t>
      </w:r>
      <w:r>
        <w:rPr>
          <w:rFonts w:ascii="Vodafone" w:hAnsi="Vodafone" w:cs="Vodafone"/>
          <w:sz w:val="22"/>
          <w:szCs w:val="22"/>
        </w:rPr>
        <w:t xml:space="preserve"> </w:t>
      </w:r>
      <w:r w:rsidR="00520B97" w:rsidRPr="0094386C">
        <w:rPr>
          <w:rFonts w:ascii="Vodafone" w:hAnsi="Vodafone" w:cs="Vodafone"/>
          <w:sz w:val="22"/>
          <w:szCs w:val="22"/>
        </w:rPr>
        <w:t xml:space="preserve">Since sales are spread across the year, the business should also focus on maintaining consistent promotions throughout the year, instead of only relying on specific peak seasons. This could help create more steady and predictable revenue. </w:t>
      </w:r>
      <w:r>
        <w:rPr>
          <w:rFonts w:ascii="Vodafone" w:hAnsi="Vodafone" w:cs="Vodafone"/>
          <w:sz w:val="22"/>
          <w:szCs w:val="22"/>
        </w:rPr>
        <w:t>T</w:t>
      </w:r>
      <w:r w:rsidR="00520B97" w:rsidRPr="0094386C">
        <w:rPr>
          <w:rFonts w:ascii="Vodafone" w:hAnsi="Vodafone" w:cs="Vodafone"/>
          <w:sz w:val="22"/>
          <w:szCs w:val="22"/>
        </w:rPr>
        <w:t>here is an opportunity to review pricing strategies. Since both pricing and quantity affect total sales, adjusting prices or testing different promotional offers could help find the right balance between profitability and demand.</w:t>
      </w:r>
    </w:p>
    <w:p w14:paraId="71882D0F" w14:textId="1B55460E" w:rsidR="00520B97" w:rsidRDefault="00772C6A">
      <w:pPr>
        <w:rPr>
          <w:rFonts w:ascii="Vodafone" w:hAnsi="Vodafone" w:cs="Vodafone"/>
          <w:sz w:val="22"/>
          <w:szCs w:val="22"/>
        </w:rPr>
      </w:pPr>
      <w:r>
        <w:rPr>
          <w:rFonts w:ascii="Vodafone" w:hAnsi="Vodafone" w:cs="Vodafone"/>
          <w:sz w:val="22"/>
          <w:szCs w:val="22"/>
        </w:rPr>
        <w:t>What worked what was challenging</w:t>
      </w:r>
    </w:p>
    <w:p w14:paraId="48BC9D58" w14:textId="4B388E87" w:rsidR="00772C6A" w:rsidRPr="002E32B3" w:rsidRDefault="00772C6A">
      <w:pPr>
        <w:rPr>
          <w:rFonts w:ascii="Vodafone" w:hAnsi="Vodafone" w:cs="Vodafone"/>
          <w:sz w:val="22"/>
          <w:szCs w:val="22"/>
        </w:rPr>
      </w:pPr>
      <w:r>
        <w:rPr>
          <w:rFonts w:ascii="Vodafone" w:hAnsi="Vodafone" w:cs="Vodafone"/>
          <w:sz w:val="22"/>
          <w:szCs w:val="22"/>
        </w:rPr>
        <w:t xml:space="preserve">In terms of the exercise the agent assisted a lot to </w:t>
      </w:r>
      <w:r w:rsidR="003E22BE">
        <w:rPr>
          <w:rFonts w:ascii="Vodafone" w:hAnsi="Vodafone" w:cs="Vodafone"/>
          <w:sz w:val="22"/>
          <w:szCs w:val="22"/>
        </w:rPr>
        <w:t xml:space="preserve">gain better insights </w:t>
      </w:r>
      <w:proofErr w:type="spellStart"/>
      <w:r w:rsidR="003E22BE">
        <w:rPr>
          <w:rFonts w:ascii="Vodafone" w:hAnsi="Vodafone" w:cs="Vodafone"/>
          <w:sz w:val="22"/>
          <w:szCs w:val="22"/>
        </w:rPr>
        <w:t>interms</w:t>
      </w:r>
      <w:proofErr w:type="spellEnd"/>
      <w:r w:rsidR="003E22BE">
        <w:rPr>
          <w:rFonts w:ascii="Vodafone" w:hAnsi="Vodafone" w:cs="Vodafone"/>
          <w:sz w:val="22"/>
          <w:szCs w:val="22"/>
        </w:rPr>
        <w:t xml:space="preserve"> of who the business was performing I would have changes my instructions the answers should have both a detailed explanation also a summary </w:t>
      </w:r>
      <w:r w:rsidR="00CD2C16">
        <w:rPr>
          <w:rFonts w:ascii="Vodafone" w:hAnsi="Vodafone" w:cs="Vodafone"/>
          <w:sz w:val="22"/>
          <w:szCs w:val="22"/>
        </w:rPr>
        <w:t xml:space="preserve">, </w:t>
      </w:r>
      <w:proofErr w:type="spellStart"/>
      <w:r w:rsidR="00CD2C16">
        <w:rPr>
          <w:rFonts w:ascii="Vodafone" w:hAnsi="Vodafone" w:cs="Vodafone"/>
          <w:sz w:val="22"/>
          <w:szCs w:val="22"/>
        </w:rPr>
        <w:t>inorder</w:t>
      </w:r>
      <w:proofErr w:type="spellEnd"/>
      <w:r w:rsidR="00CD2C16">
        <w:rPr>
          <w:rFonts w:ascii="Vodafone" w:hAnsi="Vodafone" w:cs="Vodafone"/>
          <w:sz w:val="22"/>
          <w:szCs w:val="22"/>
        </w:rPr>
        <w:t xml:space="preserve"> for the to be easy for the reader so I would change the instructions to have less tables and graphs unless requested.</w:t>
      </w:r>
    </w:p>
    <w:sectPr w:rsidR="00772C6A" w:rsidRPr="002E32B3">
      <w:footerReference w:type="even" r:id="rId39"/>
      <w:footerReference w:type="default" r:id="rId40"/>
      <w:footerReference w:type="firs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5ACC6" w14:textId="77777777" w:rsidR="00F5290A" w:rsidRDefault="00F5290A" w:rsidP="00F5290A">
      <w:pPr>
        <w:spacing w:after="0" w:line="240" w:lineRule="auto"/>
      </w:pPr>
      <w:r>
        <w:separator/>
      </w:r>
    </w:p>
  </w:endnote>
  <w:endnote w:type="continuationSeparator" w:id="0">
    <w:p w14:paraId="6D04B88E" w14:textId="77777777" w:rsidR="00F5290A" w:rsidRDefault="00F5290A" w:rsidP="00F52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odafone">
    <w:panose1 w:val="020B0503020202020204"/>
    <w:charset w:val="00"/>
    <w:family w:val="swiss"/>
    <w:pitch w:val="variable"/>
    <w:sig w:usb0="A00022FF" w:usb1="C000A04B" w:usb2="00000008" w:usb3="00000000" w:csb0="000000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4845" w14:textId="0738DCDE" w:rsidR="00F5290A" w:rsidRDefault="00F5290A">
    <w:pPr>
      <w:pStyle w:val="Footer"/>
    </w:pPr>
    <w:r>
      <w:rPr>
        <w:noProof/>
      </w:rPr>
      <mc:AlternateContent>
        <mc:Choice Requires="wps">
          <w:drawing>
            <wp:anchor distT="0" distB="0" distL="0" distR="0" simplePos="0" relativeHeight="251659264" behindDoc="0" locked="0" layoutInCell="1" allowOverlap="1" wp14:anchorId="2B7DEE51" wp14:editId="591784CC">
              <wp:simplePos x="635" y="635"/>
              <wp:positionH relativeFrom="page">
                <wp:align>left</wp:align>
              </wp:positionH>
              <wp:positionV relativeFrom="page">
                <wp:align>bottom</wp:align>
              </wp:positionV>
              <wp:extent cx="684530" cy="316230"/>
              <wp:effectExtent l="0" t="0" r="1270" b="0"/>
              <wp:wrapNone/>
              <wp:docPr id="592749533" name="Text Box 1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50C64BCD" w14:textId="6256D701"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7DEE51" id="_x0000_t202" coordsize="21600,21600" o:spt="202" path="m,l,21600r21600,l21600,xe">
              <v:stroke joinstyle="miter"/>
              <v:path gradientshapeok="t" o:connecttype="rect"/>
            </v:shapetype>
            <v:shape id="Text Box 11"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textbox style="mso-fit-shape-to-text:t" inset="20pt,0,0,15pt">
                <w:txbxContent>
                  <w:p w14:paraId="50C64BCD" w14:textId="6256D701"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E3FE" w14:textId="37A4205F" w:rsidR="00F5290A" w:rsidRDefault="00F5290A">
    <w:pPr>
      <w:pStyle w:val="Footer"/>
    </w:pPr>
    <w:r>
      <w:rPr>
        <w:noProof/>
      </w:rPr>
      <mc:AlternateContent>
        <mc:Choice Requires="wps">
          <w:drawing>
            <wp:anchor distT="0" distB="0" distL="0" distR="0" simplePos="0" relativeHeight="251660288" behindDoc="0" locked="0" layoutInCell="1" allowOverlap="1" wp14:anchorId="2E7ABCF2" wp14:editId="7D28FC29">
              <wp:simplePos x="914400" y="10058400"/>
              <wp:positionH relativeFrom="page">
                <wp:align>left</wp:align>
              </wp:positionH>
              <wp:positionV relativeFrom="page">
                <wp:align>bottom</wp:align>
              </wp:positionV>
              <wp:extent cx="684530" cy="316230"/>
              <wp:effectExtent l="0" t="0" r="1270" b="0"/>
              <wp:wrapNone/>
              <wp:docPr id="573871793" name="Text Box 1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4372AD34" w14:textId="216B6CA6"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7ABCF2" id="_x0000_t202" coordsize="21600,21600" o:spt="202" path="m,l,21600r21600,l21600,xe">
              <v:stroke joinstyle="miter"/>
              <v:path gradientshapeok="t" o:connecttype="rect"/>
            </v:shapetype>
            <v:shape id="Text Box 12"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textbox style="mso-fit-shape-to-text:t" inset="20pt,0,0,15pt">
                <w:txbxContent>
                  <w:p w14:paraId="4372AD34" w14:textId="216B6CA6"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E1E3" w14:textId="5C3E0384" w:rsidR="00F5290A" w:rsidRDefault="00F5290A">
    <w:pPr>
      <w:pStyle w:val="Footer"/>
    </w:pPr>
    <w:r>
      <w:rPr>
        <w:noProof/>
      </w:rPr>
      <mc:AlternateContent>
        <mc:Choice Requires="wps">
          <w:drawing>
            <wp:anchor distT="0" distB="0" distL="0" distR="0" simplePos="0" relativeHeight="251658240" behindDoc="0" locked="0" layoutInCell="1" allowOverlap="1" wp14:anchorId="5219C395" wp14:editId="5602D7FB">
              <wp:simplePos x="635" y="635"/>
              <wp:positionH relativeFrom="page">
                <wp:align>left</wp:align>
              </wp:positionH>
              <wp:positionV relativeFrom="page">
                <wp:align>bottom</wp:align>
              </wp:positionV>
              <wp:extent cx="684530" cy="316230"/>
              <wp:effectExtent l="0" t="0" r="1270" b="0"/>
              <wp:wrapNone/>
              <wp:docPr id="43059522" name="Text Box 10"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374A8CC4" w14:textId="4206FE90"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19C395" id="_x0000_t202" coordsize="21600,21600" o:spt="202" path="m,l,21600r21600,l21600,xe">
              <v:stroke joinstyle="miter"/>
              <v:path gradientshapeok="t" o:connecttype="rect"/>
            </v:shapetype>
            <v:shape id="Text Box 10"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textbox style="mso-fit-shape-to-text:t" inset="20pt,0,0,15pt">
                <w:txbxContent>
                  <w:p w14:paraId="374A8CC4" w14:textId="4206FE90"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B848" w14:textId="77777777" w:rsidR="00F5290A" w:rsidRDefault="00F5290A" w:rsidP="00F5290A">
      <w:pPr>
        <w:spacing w:after="0" w:line="240" w:lineRule="auto"/>
      </w:pPr>
      <w:r>
        <w:separator/>
      </w:r>
    </w:p>
  </w:footnote>
  <w:footnote w:type="continuationSeparator" w:id="0">
    <w:p w14:paraId="0B0411E8" w14:textId="77777777" w:rsidR="00F5290A" w:rsidRDefault="00F5290A" w:rsidP="00F52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F0073"/>
    <w:multiLevelType w:val="multilevel"/>
    <w:tmpl w:val="BEBA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00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58"/>
    <w:rsid w:val="00001BAF"/>
    <w:rsid w:val="000278C6"/>
    <w:rsid w:val="00031890"/>
    <w:rsid w:val="0003362C"/>
    <w:rsid w:val="00046D38"/>
    <w:rsid w:val="000A310D"/>
    <w:rsid w:val="00112C85"/>
    <w:rsid w:val="001664AC"/>
    <w:rsid w:val="0017564E"/>
    <w:rsid w:val="001B0A3D"/>
    <w:rsid w:val="001F2798"/>
    <w:rsid w:val="002309B7"/>
    <w:rsid w:val="00234C68"/>
    <w:rsid w:val="00261EF5"/>
    <w:rsid w:val="00283639"/>
    <w:rsid w:val="002A6A1B"/>
    <w:rsid w:val="002B281E"/>
    <w:rsid w:val="002E32B3"/>
    <w:rsid w:val="002F1A06"/>
    <w:rsid w:val="00341A75"/>
    <w:rsid w:val="003851BA"/>
    <w:rsid w:val="003A312C"/>
    <w:rsid w:val="003B16CF"/>
    <w:rsid w:val="003D050D"/>
    <w:rsid w:val="003E22BE"/>
    <w:rsid w:val="003F29C1"/>
    <w:rsid w:val="00427432"/>
    <w:rsid w:val="00444F1C"/>
    <w:rsid w:val="0045448C"/>
    <w:rsid w:val="004672FE"/>
    <w:rsid w:val="004B31EF"/>
    <w:rsid w:val="0051127C"/>
    <w:rsid w:val="00520B97"/>
    <w:rsid w:val="005A132D"/>
    <w:rsid w:val="006164A5"/>
    <w:rsid w:val="006342F6"/>
    <w:rsid w:val="00683C73"/>
    <w:rsid w:val="006A3BB1"/>
    <w:rsid w:val="006B466D"/>
    <w:rsid w:val="006D6AC5"/>
    <w:rsid w:val="006F7AD6"/>
    <w:rsid w:val="00702BC6"/>
    <w:rsid w:val="00772C6A"/>
    <w:rsid w:val="007A5AA9"/>
    <w:rsid w:val="007B26E5"/>
    <w:rsid w:val="007B319D"/>
    <w:rsid w:val="007D2906"/>
    <w:rsid w:val="007D2FA9"/>
    <w:rsid w:val="00837271"/>
    <w:rsid w:val="008427F7"/>
    <w:rsid w:val="00846C80"/>
    <w:rsid w:val="00885667"/>
    <w:rsid w:val="00885CA1"/>
    <w:rsid w:val="008C6665"/>
    <w:rsid w:val="008D6CD2"/>
    <w:rsid w:val="008D726C"/>
    <w:rsid w:val="00910B05"/>
    <w:rsid w:val="009411A3"/>
    <w:rsid w:val="0094386C"/>
    <w:rsid w:val="00952926"/>
    <w:rsid w:val="00971472"/>
    <w:rsid w:val="00986971"/>
    <w:rsid w:val="00992AA0"/>
    <w:rsid w:val="009A65D7"/>
    <w:rsid w:val="009C613F"/>
    <w:rsid w:val="009D06BE"/>
    <w:rsid w:val="009D675A"/>
    <w:rsid w:val="009F39B3"/>
    <w:rsid w:val="00A11559"/>
    <w:rsid w:val="00A1593E"/>
    <w:rsid w:val="00A50038"/>
    <w:rsid w:val="00A56FD0"/>
    <w:rsid w:val="00AC5F73"/>
    <w:rsid w:val="00AD2488"/>
    <w:rsid w:val="00AE05C4"/>
    <w:rsid w:val="00AF6797"/>
    <w:rsid w:val="00AF79C6"/>
    <w:rsid w:val="00B01D6D"/>
    <w:rsid w:val="00B12C76"/>
    <w:rsid w:val="00B1605C"/>
    <w:rsid w:val="00B264B4"/>
    <w:rsid w:val="00B342EB"/>
    <w:rsid w:val="00B56E27"/>
    <w:rsid w:val="00B63627"/>
    <w:rsid w:val="00B670A0"/>
    <w:rsid w:val="00B80E28"/>
    <w:rsid w:val="00B84E86"/>
    <w:rsid w:val="00BB1306"/>
    <w:rsid w:val="00BD027D"/>
    <w:rsid w:val="00BF2758"/>
    <w:rsid w:val="00BF40B5"/>
    <w:rsid w:val="00BF6A8C"/>
    <w:rsid w:val="00C93DAA"/>
    <w:rsid w:val="00CC55E2"/>
    <w:rsid w:val="00CD2C16"/>
    <w:rsid w:val="00CF40F8"/>
    <w:rsid w:val="00D0201A"/>
    <w:rsid w:val="00D96B53"/>
    <w:rsid w:val="00DD6513"/>
    <w:rsid w:val="00DE2CFA"/>
    <w:rsid w:val="00E179B4"/>
    <w:rsid w:val="00F25CEB"/>
    <w:rsid w:val="00F314B2"/>
    <w:rsid w:val="00F5290A"/>
    <w:rsid w:val="00FA69F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E436"/>
  <w15:chartTrackingRefBased/>
  <w15:docId w15:val="{847C1849-D838-4CEB-BB31-9AEF2C30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58"/>
    <w:rPr>
      <w:rFonts w:eastAsiaTheme="majorEastAsia" w:cstheme="majorBidi"/>
      <w:color w:val="272727" w:themeColor="text1" w:themeTint="D8"/>
    </w:rPr>
  </w:style>
  <w:style w:type="paragraph" w:styleId="Title">
    <w:name w:val="Title"/>
    <w:basedOn w:val="Normal"/>
    <w:next w:val="Normal"/>
    <w:link w:val="TitleChar"/>
    <w:uiPriority w:val="10"/>
    <w:qFormat/>
    <w:rsid w:val="00BF2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58"/>
    <w:pPr>
      <w:spacing w:before="160"/>
      <w:jc w:val="center"/>
    </w:pPr>
    <w:rPr>
      <w:i/>
      <w:iCs/>
      <w:color w:val="404040" w:themeColor="text1" w:themeTint="BF"/>
    </w:rPr>
  </w:style>
  <w:style w:type="character" w:customStyle="1" w:styleId="QuoteChar">
    <w:name w:val="Quote Char"/>
    <w:basedOn w:val="DefaultParagraphFont"/>
    <w:link w:val="Quote"/>
    <w:uiPriority w:val="29"/>
    <w:rsid w:val="00BF2758"/>
    <w:rPr>
      <w:i/>
      <w:iCs/>
      <w:color w:val="404040" w:themeColor="text1" w:themeTint="BF"/>
    </w:rPr>
  </w:style>
  <w:style w:type="paragraph" w:styleId="ListParagraph">
    <w:name w:val="List Paragraph"/>
    <w:basedOn w:val="Normal"/>
    <w:uiPriority w:val="34"/>
    <w:qFormat/>
    <w:rsid w:val="00BF2758"/>
    <w:pPr>
      <w:ind w:left="720"/>
      <w:contextualSpacing/>
    </w:pPr>
  </w:style>
  <w:style w:type="character" w:styleId="IntenseEmphasis">
    <w:name w:val="Intense Emphasis"/>
    <w:basedOn w:val="DefaultParagraphFont"/>
    <w:uiPriority w:val="21"/>
    <w:qFormat/>
    <w:rsid w:val="00BF2758"/>
    <w:rPr>
      <w:i/>
      <w:iCs/>
      <w:color w:val="0F4761" w:themeColor="accent1" w:themeShade="BF"/>
    </w:rPr>
  </w:style>
  <w:style w:type="paragraph" w:styleId="IntenseQuote">
    <w:name w:val="Intense Quote"/>
    <w:basedOn w:val="Normal"/>
    <w:next w:val="Normal"/>
    <w:link w:val="IntenseQuoteChar"/>
    <w:uiPriority w:val="30"/>
    <w:qFormat/>
    <w:rsid w:val="00BF2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758"/>
    <w:rPr>
      <w:i/>
      <w:iCs/>
      <w:color w:val="0F4761" w:themeColor="accent1" w:themeShade="BF"/>
    </w:rPr>
  </w:style>
  <w:style w:type="character" w:styleId="IntenseReference">
    <w:name w:val="Intense Reference"/>
    <w:basedOn w:val="DefaultParagraphFont"/>
    <w:uiPriority w:val="32"/>
    <w:qFormat/>
    <w:rsid w:val="00BF2758"/>
    <w:rPr>
      <w:b/>
      <w:bCs/>
      <w:smallCaps/>
      <w:color w:val="0F4761" w:themeColor="accent1" w:themeShade="BF"/>
      <w:spacing w:val="5"/>
    </w:rPr>
  </w:style>
  <w:style w:type="paragraph" w:styleId="Footer">
    <w:name w:val="footer"/>
    <w:basedOn w:val="Normal"/>
    <w:link w:val="FooterChar"/>
    <w:uiPriority w:val="99"/>
    <w:unhideWhenUsed/>
    <w:rsid w:val="00F52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290A"/>
  </w:style>
  <w:style w:type="paragraph" w:styleId="NormalWeb">
    <w:name w:val="Normal (Web)"/>
    <w:basedOn w:val="Normal"/>
    <w:uiPriority w:val="99"/>
    <w:semiHidden/>
    <w:unhideWhenUsed/>
    <w:rsid w:val="002E32B3"/>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2E32B3"/>
    <w:rPr>
      <w:b/>
      <w:bCs/>
    </w:rPr>
  </w:style>
  <w:style w:type="character" w:styleId="Hyperlink">
    <w:name w:val="Hyperlink"/>
    <w:basedOn w:val="DefaultParagraphFont"/>
    <w:uiPriority w:val="99"/>
    <w:unhideWhenUsed/>
    <w:rsid w:val="00046D38"/>
    <w:rPr>
      <w:color w:val="467886" w:themeColor="hyperlink"/>
      <w:u w:val="single"/>
    </w:rPr>
  </w:style>
  <w:style w:type="character" w:styleId="UnresolvedMention">
    <w:name w:val="Unresolved Mention"/>
    <w:basedOn w:val="DefaultParagraphFont"/>
    <w:uiPriority w:val="99"/>
    <w:semiHidden/>
    <w:unhideWhenUsed/>
    <w:rsid w:val="00046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yperlink" Target="https://github.com/Nobuhle234/Data-Agent-Creation-with-retail-sales-data-"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59f705-2ba0-454b-9cfc-6ce5bcaac040}" enabled="1" method="Standard" siteId="{68283f3b-8487-4c86-adb3-a5228f18b89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591</Words>
  <Characters>3247</Characters>
  <Application>Microsoft Office Word</Application>
  <DocSecurity>0</DocSecurity>
  <Lines>171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Bester, Vodacom</dc:creator>
  <cp:keywords/>
  <dc:description/>
  <cp:lastModifiedBy>Michelle Bester, Vodacom</cp:lastModifiedBy>
  <cp:revision>3</cp:revision>
  <dcterms:created xsi:type="dcterms:W3CDTF">2026-05-24T20:58:00Z</dcterms:created>
  <dcterms:modified xsi:type="dcterms:W3CDTF">2026-05-24T20:59:00Z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2910942,2354a3dd,223496b1</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