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0BF" w:rsidRDefault="001F20BF" w:rsidP="00180C3D">
      <w:pPr>
        <w:pStyle w:val="ListParagraph"/>
        <w:numPr>
          <w:ilvl w:val="0"/>
          <w:numId w:val="5"/>
        </w:numPr>
      </w:pPr>
      <w:bookmarkStart w:id="0" w:name="_GoBack"/>
      <w:bookmarkEnd w:id="0"/>
      <w:r>
        <w:t>Use the saved sample e-commerce database</w:t>
      </w:r>
    </w:p>
    <w:p w:rsidR="001F20BF" w:rsidRDefault="001F20BF" w:rsidP="001F20BF">
      <w:pPr>
        <w:pStyle w:val="ListParagraph"/>
        <w:ind w:left="1080"/>
      </w:pPr>
    </w:p>
    <w:p w:rsidR="001F20BF" w:rsidRDefault="001F20BF" w:rsidP="001F20BF">
      <w:pPr>
        <w:pStyle w:val="ListParagraph"/>
      </w:pPr>
      <w:r>
        <w:rPr>
          <w:noProof/>
          <w:lang w:eastAsia="en-GB"/>
        </w:rPr>
        <w:drawing>
          <wp:inline distT="0" distB="0" distL="0" distR="0" wp14:anchorId="171B3A10" wp14:editId="0A8F3BC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A7" w:rsidRDefault="00EA78A7" w:rsidP="001F20BF">
      <w:pPr>
        <w:ind w:firstLine="720"/>
      </w:pPr>
    </w:p>
    <w:p w:rsidR="001F20BF" w:rsidRDefault="001F20BF" w:rsidP="001F20BF">
      <w:pPr>
        <w:pStyle w:val="ListParagraph"/>
        <w:numPr>
          <w:ilvl w:val="0"/>
          <w:numId w:val="4"/>
        </w:numPr>
      </w:pPr>
      <w:r>
        <w:t xml:space="preserve">Create a Histogram for shipping </w:t>
      </w:r>
      <w:r>
        <w:t>days (</w:t>
      </w:r>
      <w:r>
        <w:t>aging)</w:t>
      </w:r>
    </w:p>
    <w:p w:rsidR="001F20BF" w:rsidRDefault="001F20BF" w:rsidP="001F20BF">
      <w:pPr>
        <w:pStyle w:val="ListParagraph"/>
      </w:pPr>
      <w:r>
        <w:t xml:space="preserve"> • </w:t>
      </w:r>
      <w:r>
        <w:t>To</w:t>
      </w:r>
      <w:r>
        <w:t xml:space="preserve"> create a histogram, click the Data tab, under the analysis group, and click on Data analysis.</w:t>
      </w:r>
    </w:p>
    <w:p w:rsidR="001F20BF" w:rsidRDefault="001F20BF" w:rsidP="001F20BF">
      <w:pPr>
        <w:pStyle w:val="ListParagraph"/>
      </w:pPr>
      <w:r>
        <w:t xml:space="preserve"> • Now, select histogram and click ok. A histogram dialog box will appear. </w:t>
      </w:r>
    </w:p>
    <w:p w:rsidR="001F20BF" w:rsidRDefault="001F20BF" w:rsidP="001F20BF">
      <w:pPr>
        <w:pStyle w:val="ListParagraph"/>
      </w:pPr>
      <w:r>
        <w:t xml:space="preserve">• In the histogram dialog box, first, click the Label’s checkbox as you have labels in your data. • After that, in the input reference box select the range (“Sales Data!D1: D51291”) of our data, and in the bin range reference box select (“Working!K3: K7”). </w:t>
      </w:r>
    </w:p>
    <w:p w:rsidR="001F20BF" w:rsidRDefault="001F20BF" w:rsidP="001F20BF">
      <w:pPr>
        <w:pStyle w:val="ListParagraph"/>
      </w:pPr>
      <w:r>
        <w:t>• In the output section, select the range “Working!N3” for a binning table, click the histogram checkbox, and then ok</w:t>
      </w:r>
      <w:r>
        <w:t>.</w:t>
      </w:r>
    </w:p>
    <w:p w:rsidR="001F20BF" w:rsidRDefault="001F20BF" w:rsidP="001F20BF">
      <w:pPr>
        <w:pStyle w:val="ListParagraph"/>
      </w:pPr>
    </w:p>
    <w:p w:rsidR="00180C3D" w:rsidRDefault="00180C3D" w:rsidP="001F20BF">
      <w:r>
        <w:t>3. Prepare a table of sales and profit month-wise in the working sheet</w:t>
      </w:r>
    </w:p>
    <w:p w:rsidR="00180C3D" w:rsidRDefault="00180C3D" w:rsidP="001F20BF">
      <w:r>
        <w:t xml:space="preserve"> 4. Prepare the sales table region-wise in the working sheet </w:t>
      </w:r>
    </w:p>
    <w:p w:rsidR="00180C3D" w:rsidRDefault="00180C3D" w:rsidP="001F20BF">
      <w:r>
        <w:t xml:space="preserve">5. Create a user control combo box for the product category </w:t>
      </w:r>
    </w:p>
    <w:p w:rsidR="00180C3D" w:rsidRDefault="00180C3D" w:rsidP="00180C3D">
      <w:pPr>
        <w:ind w:firstLine="720"/>
      </w:pPr>
      <w:r>
        <w:t xml:space="preserve">• Insert combo box for the product category list in the dashboard sheet </w:t>
      </w:r>
    </w:p>
    <w:p w:rsidR="00180C3D" w:rsidRDefault="00180C3D" w:rsidP="00180C3D">
      <w:pPr>
        <w:ind w:firstLine="720"/>
      </w:pPr>
      <w:r>
        <w:t xml:space="preserve">• Pass the input range and cell for the combo box </w:t>
      </w:r>
    </w:p>
    <w:p w:rsidR="00180C3D" w:rsidRDefault="00180C3D" w:rsidP="00180C3D">
      <w:pPr>
        <w:ind w:firstLine="720"/>
      </w:pPr>
      <w:r>
        <w:t xml:space="preserve">• Pass input range “Working!Q2:Q5” and cell link “Working!R2” from the working sheet </w:t>
      </w:r>
    </w:p>
    <w:p w:rsidR="00180C3D" w:rsidRDefault="00180C3D" w:rsidP="00180C3D">
      <w:pPr>
        <w:ind w:firstLine="720"/>
      </w:pPr>
      <w:r>
        <w:t xml:space="preserve">• Write the equal sign and then the function name </w:t>
      </w:r>
    </w:p>
    <w:p w:rsidR="00180C3D" w:rsidRDefault="00180C3D" w:rsidP="00180C3D">
      <w:pPr>
        <w:ind w:firstLine="720"/>
      </w:pPr>
      <w:r>
        <w:t xml:space="preserve">• Pass the first argument as Cell “$Q$1” </w:t>
      </w:r>
    </w:p>
    <w:p w:rsidR="00180C3D" w:rsidRDefault="00180C3D" w:rsidP="00180C3D">
      <w:pPr>
        <w:ind w:firstLine="720"/>
      </w:pPr>
      <w:r>
        <w:t xml:space="preserve">• In the second argument, select the cell “$R$2” </w:t>
      </w:r>
    </w:p>
    <w:p w:rsidR="001F20BF" w:rsidRPr="00180C3D" w:rsidRDefault="00180C3D" w:rsidP="00180C3D">
      <w:pPr>
        <w:ind w:firstLine="720"/>
      </w:pPr>
      <w:r>
        <w:t>• In the third argument, type zero and close the parenthesis</w:t>
      </w:r>
    </w:p>
    <w:p w:rsidR="001F20BF" w:rsidRDefault="00180C3D" w:rsidP="001F20BF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37338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0BF" w:rsidRDefault="001F20BF" w:rsidP="001F20BF">
      <w:pPr>
        <w:pStyle w:val="ListParagraph"/>
      </w:pPr>
    </w:p>
    <w:p w:rsidR="00180C3D" w:rsidRDefault="00180C3D" w:rsidP="001F20BF">
      <w:pPr>
        <w:pStyle w:val="ListParagraph"/>
      </w:pPr>
      <w:r>
        <w:t>6. Create a column chart of the month-wise table and region-wise table</w:t>
      </w:r>
    </w:p>
    <w:p w:rsidR="00180C3D" w:rsidRDefault="00180C3D" w:rsidP="001F20BF">
      <w:pPr>
        <w:pStyle w:val="ListParagraph"/>
      </w:pPr>
      <w:r>
        <w:t xml:space="preserve"> 7. Link the table with a combo box </w:t>
      </w:r>
    </w:p>
    <w:p w:rsidR="00180C3D" w:rsidRDefault="00180C3D" w:rsidP="001F20BF">
      <w:pPr>
        <w:pStyle w:val="ListParagraph"/>
      </w:pPr>
      <w:r>
        <w:t>8. Create a dashboard and calculate the predicted and actual tip values.</w:t>
      </w:r>
    </w:p>
    <w:p w:rsidR="00180C3D" w:rsidRDefault="00180C3D" w:rsidP="001F20BF">
      <w:pPr>
        <w:pStyle w:val="ListParagraph"/>
      </w:pPr>
      <w:r>
        <w:t>9. Calculate the RMSE (Root mean square error) of the model.</w:t>
      </w:r>
    </w:p>
    <w:p w:rsidR="00180C3D" w:rsidRDefault="00180C3D" w:rsidP="001F20BF">
      <w:pPr>
        <w:pStyle w:val="ListParagraph"/>
      </w:pPr>
    </w:p>
    <w:p w:rsidR="00180C3D" w:rsidRPr="001F20BF" w:rsidRDefault="00180C3D" w:rsidP="001F20BF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731510" cy="35623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5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C3D" w:rsidRPr="001F20BF" w:rsidSect="00835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654B" w:rsidRDefault="009D654B" w:rsidP="001F20BF">
      <w:pPr>
        <w:spacing w:after="0" w:line="240" w:lineRule="auto"/>
      </w:pPr>
      <w:r>
        <w:separator/>
      </w:r>
    </w:p>
  </w:endnote>
  <w:endnote w:type="continuationSeparator" w:id="0">
    <w:p w:rsidR="009D654B" w:rsidRDefault="009D654B" w:rsidP="001F2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654B" w:rsidRDefault="009D654B" w:rsidP="001F20BF">
      <w:pPr>
        <w:spacing w:after="0" w:line="240" w:lineRule="auto"/>
      </w:pPr>
      <w:r>
        <w:separator/>
      </w:r>
    </w:p>
  </w:footnote>
  <w:footnote w:type="continuationSeparator" w:id="0">
    <w:p w:rsidR="009D654B" w:rsidRDefault="009D654B" w:rsidP="001F20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A0240"/>
    <w:multiLevelType w:val="hybridMultilevel"/>
    <w:tmpl w:val="8054AE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248EA"/>
    <w:multiLevelType w:val="hybridMultilevel"/>
    <w:tmpl w:val="C3A426F6"/>
    <w:lvl w:ilvl="0" w:tplc="0809000F">
      <w:start w:val="1"/>
      <w:numFmt w:val="decimal"/>
      <w:lvlText w:val="%1."/>
      <w:lvlJc w:val="left"/>
      <w:pPr>
        <w:ind w:left="574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40DEA"/>
    <w:multiLevelType w:val="hybridMultilevel"/>
    <w:tmpl w:val="396437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442727"/>
    <w:multiLevelType w:val="hybridMultilevel"/>
    <w:tmpl w:val="4DAA03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206BD"/>
    <w:multiLevelType w:val="hybridMultilevel"/>
    <w:tmpl w:val="BE600714"/>
    <w:lvl w:ilvl="0" w:tplc="DA7A18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8A7"/>
    <w:rsid w:val="00180C3D"/>
    <w:rsid w:val="001F20BF"/>
    <w:rsid w:val="00802CAE"/>
    <w:rsid w:val="008353DC"/>
    <w:rsid w:val="009D654B"/>
    <w:rsid w:val="00EA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43001"/>
  <w15:chartTrackingRefBased/>
  <w15:docId w15:val="{6D14B63A-D51E-4FD2-90B0-4A8D8DFD7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8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20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0BF"/>
  </w:style>
  <w:style w:type="paragraph" w:styleId="Footer">
    <w:name w:val="footer"/>
    <w:basedOn w:val="Normal"/>
    <w:link w:val="FooterChar"/>
    <w:uiPriority w:val="99"/>
    <w:unhideWhenUsed/>
    <w:rsid w:val="001F20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0BF"/>
  </w:style>
  <w:style w:type="paragraph" w:styleId="BalloonText">
    <w:name w:val="Balloon Text"/>
    <w:basedOn w:val="Normal"/>
    <w:link w:val="BalloonTextChar"/>
    <w:uiPriority w:val="99"/>
    <w:semiHidden/>
    <w:unhideWhenUsed/>
    <w:rsid w:val="008353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3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Deviare User</dc:creator>
  <cp:keywords/>
  <dc:description/>
  <cp:lastModifiedBy>Deviare User</cp:lastModifiedBy>
  <cp:revision>1</cp:revision>
  <cp:lastPrinted>2024-03-20T14:04:00Z</cp:lastPrinted>
  <dcterms:created xsi:type="dcterms:W3CDTF">2024-03-20T13:29:00Z</dcterms:created>
  <dcterms:modified xsi:type="dcterms:W3CDTF">2024-03-20T14:09:00Z</dcterms:modified>
</cp:coreProperties>
</file>