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altair_word</w:t>
      </w:r>
    </w:p>
    <w:bookmarkStart w:id="20" w:name="そのまま出力をトライ"/>
    <w:p>
      <w:pPr>
        <w:pStyle w:val="Heading2"/>
      </w:pPr>
      <w:r>
        <w:t xml:space="preserve">そのまま出力をトライ</w:t>
      </w:r>
    </w:p>
    <w:p>
      <w:pPr>
        <w:pStyle w:val="SourceCode"/>
      </w:pPr>
      <w:r>
        <w:rPr>
          <w:rStyle w:val="CommentTok"/>
        </w:rPr>
        <w:t xml:space="preserve"># import altair with an abbreviated alias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altair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alt</w:t>
      </w:r>
      <w:r>
        <w:br/>
      </w:r>
      <w:r>
        <w:br/>
      </w:r>
      <w:r>
        <w:rPr>
          <w:rStyle w:val="CommentTok"/>
        </w:rPr>
        <w:t xml:space="preserve"># load a sample dataset as a pandas DataFrame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vega_datasets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cars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data.cars()</w:t>
      </w:r>
      <w:r>
        <w:br/>
      </w:r>
      <w:r>
        <w:br/>
      </w:r>
      <w:r>
        <w:rPr>
          <w:rStyle w:val="CommentTok"/>
        </w:rPr>
        <w:t xml:space="preserve"># make the chart</w:t>
      </w:r>
      <w:r>
        <w:br/>
      </w:r>
      <w:r>
        <w:rPr>
          <w:rStyle w:val="NormalTok"/>
        </w:rPr>
        <w:t xml:space="preserve">alt.Chart(cars).mark_point().encode(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'Horsepower'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'Miles_per_Gallon'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'Origin'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).interactive()</w:t>
      </w:r>
    </w:p>
    <w:p>
      <w:pPr>
        <w:pStyle w:val="SourceCode"/>
      </w:pPr>
      <w:r>
        <w:rPr>
          <w:rStyle w:val="VerbatimChar"/>
        </w:rPr>
        <w:t xml:space="preserve">alt.Chart(...)</w:t>
      </w:r>
    </w:p>
    <w:p>
      <w:pPr>
        <w:pStyle w:val="FirstParagraph"/>
      </w:pPr>
      <w:r>
        <w:t xml:space="preserve">出てこない</w:t>
      </w:r>
    </w:p>
    <w:bookmarkEnd w:id="20"/>
    <w:bookmarkStart w:id="24" w:name="一旦画像に保存してから参照する"/>
    <w:p>
      <w:pPr>
        <w:pStyle w:val="Heading2"/>
      </w:pPr>
      <w:r>
        <w:t xml:space="preserve">一旦画像に保存してから参照する</w:t>
      </w:r>
    </w:p>
    <w:p>
      <w:pPr>
        <w:pStyle w:val="SourceCode"/>
      </w:pPr>
      <w:r>
        <w:rPr>
          <w:rStyle w:val="CommentTok"/>
        </w:rPr>
        <w:t xml:space="preserve"># import altair with an abbreviated alias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altair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alt</w:t>
      </w:r>
      <w:r>
        <w:br/>
      </w:r>
      <w:r>
        <w:br/>
      </w:r>
      <w:r>
        <w:rPr>
          <w:rStyle w:val="CommentTok"/>
        </w:rPr>
        <w:t xml:space="preserve"># load a sample dataset as a pandas DataFrame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vega_datasets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cars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data.cars()</w:t>
      </w:r>
      <w:r>
        <w:br/>
      </w:r>
      <w:r>
        <w:br/>
      </w:r>
      <w:r>
        <w:rPr>
          <w:rStyle w:val="CommentTok"/>
        </w:rPr>
        <w:t xml:space="preserve"># make the chart</w:t>
      </w:r>
      <w:r>
        <w:br/>
      </w:r>
      <w:r>
        <w:rPr>
          <w:rStyle w:val="NormalTok"/>
        </w:rPr>
        <w:t xml:space="preserve">chart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alt.Chart(cars).mark_point().encode(</w:t>
      </w:r>
      <w:r>
        <w:br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'Horsepower'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'Miles_per_Gallon'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'Origin'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).interactive()</w:t>
      </w:r>
      <w:r>
        <w:br/>
      </w:r>
      <w:r>
        <w:rPr>
          <w:rStyle w:val="NormalTok"/>
        </w:rPr>
        <w:t xml:space="preserve">chart.save(</w:t>
      </w:r>
      <w:r>
        <w:rPr>
          <w:rStyle w:val="StringTok"/>
        </w:rPr>
        <w:t xml:space="preserve">'altair_word_chart.png'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219700" cy="44069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ltair_word_chart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40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altair_word</dc:title>
  <dc:creator/>
  <cp:keywords/>
  <dcterms:created xsi:type="dcterms:W3CDTF">2025-04-23T20:22:17Z</dcterms:created>
  <dcterms:modified xsi:type="dcterms:W3CDTF">2025-04-23T20:22:17Z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python3</vt:lpwstr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