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85C449" w14:textId="77777777" w:rsidR="00486C1B" w:rsidRPr="00910608" w:rsidRDefault="00FB5170">
      <w:pPr>
        <w:shd w:val="clear" w:color="auto" w:fill="FFFFFF"/>
        <w:jc w:val="center"/>
        <w:rPr>
          <w:rFonts w:ascii="Century Gothic" w:eastAsia="SimSun" w:hAnsi="Century Gothic" w:cs="Arial"/>
          <w:b/>
          <w:bCs/>
          <w:color w:val="121212"/>
          <w:sz w:val="22"/>
          <w:szCs w:val="22"/>
          <w:shd w:val="clear" w:color="auto" w:fill="FFFFFF"/>
          <w:lang w:bidi="ar"/>
        </w:rPr>
      </w:pPr>
      <w:r w:rsidRPr="00910608">
        <w:rPr>
          <w:rFonts w:ascii="Century Gothic" w:eastAsia="SimSun" w:hAnsi="Century Gothic" w:cs="Arial"/>
          <w:b/>
          <w:bCs/>
          <w:color w:val="121212"/>
          <w:sz w:val="22"/>
          <w:szCs w:val="22"/>
          <w:shd w:val="clear" w:color="auto" w:fill="FFFFFF"/>
          <w:lang w:bidi="ar"/>
        </w:rPr>
        <w:t>Phase 1 and Phase 2 Direction.</w:t>
      </w:r>
    </w:p>
    <w:p w14:paraId="4062FECA" w14:textId="77777777" w:rsidR="00486C1B" w:rsidRPr="00910608" w:rsidRDefault="00486C1B">
      <w:pPr>
        <w:shd w:val="clear" w:color="auto" w:fill="FFFFFF"/>
        <w:rPr>
          <w:rFonts w:ascii="Century Gothic" w:eastAsia="SimSun" w:hAnsi="Century Gothic" w:cs="Arial"/>
          <w:color w:val="121212"/>
          <w:sz w:val="22"/>
          <w:szCs w:val="22"/>
          <w:shd w:val="clear" w:color="auto" w:fill="FFFFFF"/>
          <w:lang w:bidi="ar"/>
        </w:rPr>
      </w:pPr>
    </w:p>
    <w:p w14:paraId="33A6A490" w14:textId="77777777" w:rsidR="00486C1B" w:rsidRPr="00910608" w:rsidRDefault="00FB5170">
      <w:pPr>
        <w:shd w:val="clear" w:color="auto" w:fill="FFFFFF"/>
        <w:rPr>
          <w:rFonts w:ascii="Century Gothic" w:hAnsi="Century Gothic" w:cs="Arial"/>
          <w:color w:val="121212"/>
          <w:sz w:val="22"/>
          <w:szCs w:val="22"/>
        </w:rPr>
      </w:pPr>
      <w:r w:rsidRPr="00910608">
        <w:rPr>
          <w:rFonts w:ascii="Century Gothic" w:eastAsia="SimSun" w:hAnsi="Century Gothic" w:cs="Arial"/>
          <w:color w:val="121212"/>
          <w:sz w:val="22"/>
          <w:szCs w:val="22"/>
          <w:shd w:val="clear" w:color="auto" w:fill="FFFFFF"/>
          <w:lang w:bidi="ar"/>
        </w:rPr>
        <w:t xml:space="preserve">The top three pages should be accessible directly from the body of the homepage as links. This should be chronological with About Us coming first (Could be a link with a heading titled "Who we are" on the home page), then </w:t>
      </w:r>
      <w:r w:rsidRPr="00910608">
        <w:rPr>
          <w:rFonts w:ascii="Century Gothic" w:eastAsia="SimSun" w:hAnsi="Century Gothic" w:cs="Arial"/>
          <w:color w:val="121212"/>
          <w:sz w:val="22"/>
          <w:szCs w:val="22"/>
          <w:shd w:val="clear" w:color="auto" w:fill="FFFFFF"/>
          <w:lang w:bidi="ar"/>
        </w:rPr>
        <w:t xml:space="preserve">Our Service, and </w:t>
      </w:r>
      <w:r w:rsidRPr="004805C9">
        <w:rPr>
          <w:rFonts w:ascii="Century Gothic" w:eastAsia="SimSun" w:hAnsi="Century Gothic" w:cs="Arial"/>
          <w:b/>
          <w:color w:val="121212"/>
          <w:sz w:val="22"/>
          <w:szCs w:val="22"/>
          <w:shd w:val="clear" w:color="auto" w:fill="FFFFFF"/>
          <w:lang w:bidi="ar"/>
        </w:rPr>
        <w:t>Our Products.</w:t>
      </w:r>
      <w:r w:rsidRPr="00910608">
        <w:rPr>
          <w:rFonts w:ascii="Century Gothic" w:eastAsia="SimSun" w:hAnsi="Century Gothic" w:cs="Arial"/>
          <w:color w:val="121212"/>
          <w:sz w:val="22"/>
          <w:szCs w:val="22"/>
          <w:shd w:val="clear" w:color="auto" w:fill="FFFFFF"/>
          <w:lang w:bidi="ar"/>
        </w:rPr>
        <w:t> </w:t>
      </w:r>
    </w:p>
    <w:p w14:paraId="668E91AC" w14:textId="77777777" w:rsidR="00486C1B" w:rsidRPr="00910608" w:rsidRDefault="00FB5170">
      <w:pPr>
        <w:shd w:val="clear" w:color="auto" w:fill="FFFFFF"/>
        <w:rPr>
          <w:rFonts w:ascii="Century Gothic" w:hAnsi="Century Gothic" w:cs="Arial"/>
          <w:color w:val="121212"/>
          <w:sz w:val="22"/>
          <w:szCs w:val="22"/>
        </w:rPr>
      </w:pPr>
      <w:r w:rsidRPr="00910608">
        <w:rPr>
          <w:rFonts w:ascii="Century Gothic" w:eastAsia="SimSun" w:hAnsi="Century Gothic" w:cs="Arial"/>
          <w:color w:val="121212"/>
          <w:sz w:val="22"/>
          <w:szCs w:val="22"/>
          <w:shd w:val="clear" w:color="auto" w:fill="FFFFFF"/>
          <w:lang w:bidi="ar"/>
        </w:rPr>
        <w:t> </w:t>
      </w:r>
    </w:p>
    <w:p w14:paraId="661B5A4A" w14:textId="77777777" w:rsidR="00486C1B" w:rsidRPr="00910608" w:rsidRDefault="00FB5170">
      <w:pPr>
        <w:shd w:val="clear" w:color="auto" w:fill="FFFFFF"/>
        <w:rPr>
          <w:rFonts w:ascii="Century Gothic" w:hAnsi="Century Gothic" w:cs="Arial"/>
          <w:color w:val="121212"/>
          <w:sz w:val="22"/>
          <w:szCs w:val="22"/>
        </w:rPr>
      </w:pPr>
      <w:r w:rsidRPr="00910608">
        <w:rPr>
          <w:rFonts w:ascii="Century Gothic" w:eastAsia="SimSun" w:hAnsi="Century Gothic" w:cs="Arial"/>
          <w:color w:val="121212"/>
          <w:sz w:val="22"/>
          <w:szCs w:val="22"/>
          <w:shd w:val="clear" w:color="auto" w:fill="FFFFFF"/>
          <w:lang w:bidi="ar"/>
        </w:rPr>
        <w:t>The About Us page itself will have the following headlines:</w:t>
      </w:r>
    </w:p>
    <w:p w14:paraId="317025BF" w14:textId="6BAF51B5" w:rsidR="00486C1B" w:rsidRPr="00910608" w:rsidRDefault="00FB5170">
      <w:pPr>
        <w:pStyle w:val="Heading3"/>
        <w:numPr>
          <w:ilvl w:val="0"/>
          <w:numId w:val="1"/>
        </w:numPr>
        <w:jc w:val="both"/>
        <w:rPr>
          <w:rFonts w:ascii="Century Gothic" w:hAnsi="Century Gothic" w:cs="Arial" w:hint="default"/>
          <w:b w:val="0"/>
          <w:bCs w:val="0"/>
          <w:color w:val="121212"/>
          <w:sz w:val="22"/>
          <w:szCs w:val="22"/>
          <w:shd w:val="clear" w:color="auto" w:fill="FFFFFF"/>
        </w:rPr>
      </w:pPr>
      <w:r w:rsidRPr="00910608">
        <w:rPr>
          <w:rFonts w:ascii="Century Gothic" w:hAnsi="Century Gothic" w:cs="Arial" w:hint="default"/>
          <w:b w:val="0"/>
          <w:bCs w:val="0"/>
          <w:color w:val="121212"/>
          <w:sz w:val="22"/>
          <w:szCs w:val="22"/>
          <w:shd w:val="clear" w:color="auto" w:fill="FFFFFF"/>
        </w:rPr>
        <w:t> Company Overview</w:t>
      </w:r>
      <w:r>
        <w:rPr>
          <w:rFonts w:ascii="Century Gothic" w:hAnsi="Century Gothic" w:cs="Arial" w:hint="default"/>
          <w:b w:val="0"/>
          <w:bCs w:val="0"/>
          <w:color w:val="121212"/>
          <w:sz w:val="22"/>
          <w:szCs w:val="22"/>
          <w:shd w:val="clear" w:color="auto" w:fill="FFFFFF"/>
        </w:rPr>
        <w:t xml:space="preserve"> </w:t>
      </w:r>
      <w:r w:rsidRPr="00910608">
        <w:rPr>
          <w:rFonts w:ascii="Century Gothic" w:hAnsi="Century Gothic" w:cs="Arial" w:hint="default"/>
          <w:b w:val="0"/>
          <w:bCs w:val="0"/>
          <w:color w:val="121212"/>
          <w:sz w:val="22"/>
          <w:szCs w:val="22"/>
          <w:shd w:val="clear" w:color="auto" w:fill="FFFFFF"/>
        </w:rPr>
        <w:t xml:space="preserve">(this will </w:t>
      </w:r>
      <w:proofErr w:type="gramStart"/>
      <w:r w:rsidRPr="00910608">
        <w:rPr>
          <w:rFonts w:ascii="Century Gothic" w:hAnsi="Century Gothic" w:cs="Arial" w:hint="default"/>
          <w:b w:val="0"/>
          <w:bCs w:val="0"/>
          <w:color w:val="121212"/>
          <w:sz w:val="22"/>
          <w:szCs w:val="22"/>
          <w:shd w:val="clear" w:color="auto" w:fill="FFFFFF"/>
        </w:rPr>
        <w:t>included</w:t>
      </w:r>
      <w:proofErr w:type="gramEnd"/>
      <w:r w:rsidRPr="00910608">
        <w:rPr>
          <w:rFonts w:ascii="Century Gothic" w:hAnsi="Century Gothic" w:cs="Arial" w:hint="default"/>
          <w:b w:val="0"/>
          <w:bCs w:val="0"/>
          <w:color w:val="121212"/>
          <w:sz w:val="22"/>
          <w:szCs w:val="22"/>
          <w:shd w:val="clear" w:color="auto" w:fill="FFFFFF"/>
        </w:rPr>
        <w:t xml:space="preserve"> our ISO certification)</w:t>
      </w:r>
    </w:p>
    <w:p w14:paraId="21BE41E1" w14:textId="77777777" w:rsidR="00486C1B" w:rsidRPr="00910608" w:rsidRDefault="00FB5170">
      <w:pPr>
        <w:pStyle w:val="Heading3"/>
        <w:numPr>
          <w:ilvl w:val="0"/>
          <w:numId w:val="1"/>
        </w:numPr>
        <w:jc w:val="both"/>
        <w:rPr>
          <w:rFonts w:ascii="Century Gothic" w:hAnsi="Century Gothic" w:hint="default"/>
          <w:sz w:val="22"/>
          <w:szCs w:val="22"/>
        </w:rPr>
      </w:pPr>
      <w:r w:rsidRPr="00910608">
        <w:rPr>
          <w:rFonts w:ascii="Century Gothic" w:hAnsi="Century Gothic" w:cs="Arial" w:hint="default"/>
          <w:b w:val="0"/>
          <w:bCs w:val="0"/>
          <w:color w:val="121212"/>
          <w:sz w:val="22"/>
          <w:szCs w:val="22"/>
          <w:shd w:val="clear" w:color="auto" w:fill="FFFFFF"/>
        </w:rPr>
        <w:t> Company Culture</w:t>
      </w:r>
    </w:p>
    <w:p w14:paraId="7823E5FF" w14:textId="77777777" w:rsidR="00486C1B" w:rsidRPr="00910608" w:rsidRDefault="00FB5170">
      <w:pPr>
        <w:pStyle w:val="Heading3"/>
        <w:numPr>
          <w:ilvl w:val="0"/>
          <w:numId w:val="1"/>
        </w:numPr>
        <w:jc w:val="both"/>
        <w:rPr>
          <w:rFonts w:ascii="Century Gothic" w:hAnsi="Century Gothic" w:hint="default"/>
          <w:sz w:val="22"/>
          <w:szCs w:val="22"/>
        </w:rPr>
      </w:pPr>
      <w:r w:rsidRPr="00910608">
        <w:rPr>
          <w:rFonts w:ascii="Century Gothic" w:hAnsi="Century Gothic" w:cs="Arial" w:hint="default"/>
          <w:b w:val="0"/>
          <w:bCs w:val="0"/>
          <w:color w:val="121212"/>
          <w:sz w:val="22"/>
          <w:szCs w:val="22"/>
          <w:shd w:val="clear" w:color="auto" w:fill="FFFFFF"/>
        </w:rPr>
        <w:t> Team Information</w:t>
      </w:r>
    </w:p>
    <w:p w14:paraId="3DDC7021" w14:textId="77777777" w:rsidR="00486C1B" w:rsidRPr="00910608" w:rsidRDefault="00FB5170">
      <w:pPr>
        <w:pStyle w:val="Heading3"/>
        <w:numPr>
          <w:ilvl w:val="0"/>
          <w:numId w:val="1"/>
        </w:numPr>
        <w:jc w:val="both"/>
        <w:rPr>
          <w:rFonts w:ascii="Century Gothic" w:hAnsi="Century Gothic" w:cs="Arial" w:hint="default"/>
          <w:b w:val="0"/>
          <w:bCs w:val="0"/>
          <w:color w:val="121212"/>
          <w:sz w:val="22"/>
          <w:szCs w:val="22"/>
          <w:shd w:val="clear" w:color="auto" w:fill="FFFFFF"/>
        </w:rPr>
      </w:pPr>
      <w:r w:rsidRPr="00910608">
        <w:rPr>
          <w:rFonts w:ascii="Century Gothic" w:hAnsi="Century Gothic" w:cs="Arial" w:hint="default"/>
          <w:b w:val="0"/>
          <w:bCs w:val="0"/>
          <w:color w:val="121212"/>
          <w:sz w:val="22"/>
          <w:szCs w:val="22"/>
          <w:shd w:val="clear" w:color="auto" w:fill="FFFFFF"/>
        </w:rPr>
        <w:t> Case Studies</w:t>
      </w:r>
    </w:p>
    <w:p w14:paraId="0ACC6894" w14:textId="77777777" w:rsidR="00486C1B" w:rsidRPr="00910608" w:rsidRDefault="00FB5170">
      <w:pPr>
        <w:pStyle w:val="Heading3"/>
        <w:numPr>
          <w:ilvl w:val="0"/>
          <w:numId w:val="1"/>
        </w:numPr>
        <w:jc w:val="both"/>
        <w:rPr>
          <w:rFonts w:ascii="Century Gothic" w:hAnsi="Century Gothic" w:cs="Arial" w:hint="default"/>
          <w:b w:val="0"/>
          <w:bCs w:val="0"/>
          <w:color w:val="121212"/>
          <w:sz w:val="22"/>
          <w:szCs w:val="22"/>
          <w:shd w:val="clear" w:color="auto" w:fill="FFFFFF"/>
        </w:rPr>
      </w:pPr>
      <w:r w:rsidRPr="00910608">
        <w:rPr>
          <w:rFonts w:ascii="Century Gothic" w:hAnsi="Century Gothic" w:cs="Arial" w:hint="default"/>
          <w:b w:val="0"/>
          <w:bCs w:val="0"/>
          <w:color w:val="121212"/>
          <w:sz w:val="22"/>
          <w:szCs w:val="22"/>
          <w:shd w:val="clear" w:color="auto" w:fill="FFFFFF"/>
        </w:rPr>
        <w:t> Partnerships and Collaborations.</w:t>
      </w:r>
    </w:p>
    <w:p w14:paraId="08203DCB" w14:textId="77777777" w:rsidR="00486C1B" w:rsidRPr="00910608" w:rsidRDefault="00486C1B">
      <w:pPr>
        <w:pStyle w:val="NormalWeb"/>
        <w:spacing w:beforeAutospacing="0" w:afterAutospacing="0"/>
        <w:ind w:hanging="425"/>
        <w:rPr>
          <w:rFonts w:ascii="Century Gothic" w:hAnsi="Century Gothic" w:cs="Arial"/>
          <w:color w:val="121212"/>
          <w:sz w:val="22"/>
          <w:szCs w:val="22"/>
          <w:shd w:val="clear" w:color="auto" w:fill="FFFFFF"/>
        </w:rPr>
      </w:pPr>
    </w:p>
    <w:p w14:paraId="7DC57007" w14:textId="77777777" w:rsidR="00486C1B" w:rsidRPr="00910608" w:rsidRDefault="00FB5170">
      <w:pPr>
        <w:pStyle w:val="NormalWeb"/>
        <w:spacing w:beforeAutospacing="0" w:afterAutospacing="0"/>
        <w:ind w:hanging="425"/>
        <w:rPr>
          <w:rFonts w:ascii="Century Gothic" w:hAnsi="Century Gothic" w:cs="Arial"/>
          <w:color w:val="121212"/>
          <w:sz w:val="22"/>
          <w:szCs w:val="22"/>
          <w:shd w:val="clear" w:color="auto" w:fill="FFFFFF"/>
        </w:rPr>
      </w:pPr>
      <w:r w:rsidRPr="00910608">
        <w:rPr>
          <w:rFonts w:ascii="Century Gothic" w:hAnsi="Century Gothic" w:cs="Arial"/>
          <w:color w:val="121212"/>
          <w:sz w:val="22"/>
          <w:szCs w:val="22"/>
          <w:shd w:val="clear" w:color="auto" w:fill="FFFFFF"/>
        </w:rPr>
        <w:t xml:space="preserve">Our Services page will have only links as headers leading to the different services. This implies that the first thing to show will be the different services as shown below: </w:t>
      </w:r>
    </w:p>
    <w:p w14:paraId="527B15A9" w14:textId="77777777" w:rsidR="00486C1B" w:rsidRPr="00910608" w:rsidRDefault="00FB5170">
      <w:pPr>
        <w:pStyle w:val="NormalWeb"/>
        <w:numPr>
          <w:ilvl w:val="0"/>
          <w:numId w:val="2"/>
        </w:numPr>
        <w:spacing w:beforeAutospacing="0" w:afterAutospacing="0"/>
        <w:rPr>
          <w:rFonts w:ascii="Century Gothic" w:hAnsi="Century Gothic" w:cs="Arial"/>
          <w:color w:val="121212"/>
          <w:sz w:val="22"/>
          <w:szCs w:val="22"/>
          <w:shd w:val="clear" w:color="auto" w:fill="FFFFFF"/>
        </w:rPr>
      </w:pPr>
      <w:r w:rsidRPr="00910608">
        <w:rPr>
          <w:rFonts w:ascii="Century Gothic" w:hAnsi="Century Gothic" w:cs="Arial"/>
          <w:color w:val="121212"/>
          <w:sz w:val="22"/>
          <w:szCs w:val="22"/>
          <w:shd w:val="clear" w:color="auto" w:fill="FFFFFF"/>
        </w:rPr>
        <w:t>“Managed and Outsourced Services”</w:t>
      </w:r>
    </w:p>
    <w:p w14:paraId="05AD0964" w14:textId="77777777" w:rsidR="00486C1B" w:rsidRPr="00910608" w:rsidRDefault="00FB5170">
      <w:pPr>
        <w:pStyle w:val="NormalWeb"/>
        <w:numPr>
          <w:ilvl w:val="0"/>
          <w:numId w:val="2"/>
        </w:numPr>
        <w:spacing w:beforeAutospacing="0" w:afterAutospacing="0"/>
        <w:rPr>
          <w:rFonts w:ascii="Century Gothic" w:hAnsi="Century Gothic" w:cs="Arial"/>
          <w:color w:val="121212"/>
          <w:sz w:val="22"/>
          <w:szCs w:val="22"/>
          <w:shd w:val="clear" w:color="auto" w:fill="FFFFFF"/>
        </w:rPr>
      </w:pPr>
      <w:r w:rsidRPr="00910608">
        <w:rPr>
          <w:rFonts w:ascii="Century Gothic" w:hAnsi="Century Gothic" w:cs="Arial"/>
          <w:color w:val="121212"/>
          <w:sz w:val="22"/>
          <w:szCs w:val="22"/>
          <w:shd w:val="clear" w:color="auto" w:fill="FFFFFF"/>
        </w:rPr>
        <w:t>Technical Support</w:t>
      </w:r>
    </w:p>
    <w:p w14:paraId="0A2857A4" w14:textId="77777777" w:rsidR="00486C1B" w:rsidRPr="00910608" w:rsidRDefault="00FB5170">
      <w:pPr>
        <w:pStyle w:val="NormalWeb"/>
        <w:numPr>
          <w:ilvl w:val="0"/>
          <w:numId w:val="2"/>
        </w:numPr>
        <w:spacing w:beforeAutospacing="0" w:afterAutospacing="0"/>
        <w:rPr>
          <w:rFonts w:ascii="Century Gothic" w:hAnsi="Century Gothic" w:cs="Arial"/>
          <w:b/>
          <w:bCs/>
          <w:color w:val="121212"/>
          <w:sz w:val="22"/>
          <w:szCs w:val="22"/>
          <w:shd w:val="clear" w:color="auto" w:fill="FFFFFF"/>
        </w:rPr>
      </w:pPr>
      <w:r w:rsidRPr="00910608">
        <w:rPr>
          <w:rFonts w:ascii="Century Gothic" w:hAnsi="Century Gothic" w:cs="Arial"/>
          <w:b/>
          <w:bCs/>
          <w:color w:val="121212"/>
          <w:sz w:val="22"/>
          <w:szCs w:val="22"/>
          <w:shd w:val="clear" w:color="auto" w:fill="FFFFFF"/>
        </w:rPr>
        <w:t>Solution Design and Scoping</w:t>
      </w:r>
    </w:p>
    <w:p w14:paraId="3EFC2DB0" w14:textId="77777777" w:rsidR="00486C1B" w:rsidRPr="00910608" w:rsidRDefault="00FB5170">
      <w:pPr>
        <w:pStyle w:val="NormalWeb"/>
        <w:numPr>
          <w:ilvl w:val="0"/>
          <w:numId w:val="2"/>
        </w:numPr>
        <w:spacing w:beforeAutospacing="0" w:afterAutospacing="0"/>
        <w:rPr>
          <w:rFonts w:ascii="Century Gothic" w:hAnsi="Century Gothic" w:cs="Arial"/>
          <w:color w:val="121212"/>
          <w:sz w:val="22"/>
          <w:szCs w:val="22"/>
          <w:shd w:val="clear" w:color="auto" w:fill="FFFFFF"/>
        </w:rPr>
      </w:pPr>
      <w:r w:rsidRPr="00910608">
        <w:rPr>
          <w:rFonts w:ascii="Century Gothic" w:hAnsi="Century Gothic" w:cs="Arial"/>
          <w:color w:val="121212"/>
          <w:sz w:val="22"/>
          <w:szCs w:val="22"/>
          <w:shd w:val="clear" w:color="auto" w:fill="FFFFFF"/>
        </w:rPr>
        <w:t>S</w:t>
      </w:r>
      <w:r w:rsidRPr="00910608">
        <w:rPr>
          <w:rFonts w:ascii="Century Gothic" w:hAnsi="Century Gothic" w:cs="Arial"/>
          <w:color w:val="121212"/>
          <w:sz w:val="22"/>
          <w:szCs w:val="22"/>
          <w:shd w:val="clear" w:color="auto" w:fill="FFFFFF"/>
        </w:rPr>
        <w:t>ales Channel.</w:t>
      </w:r>
    </w:p>
    <w:p w14:paraId="4B03DEDA" w14:textId="77777777" w:rsidR="00486C1B" w:rsidRPr="00910608" w:rsidRDefault="00FB5170">
      <w:pPr>
        <w:pStyle w:val="NormalWeb"/>
        <w:spacing w:beforeAutospacing="0" w:afterAutospacing="0"/>
        <w:ind w:hanging="425"/>
        <w:rPr>
          <w:rFonts w:ascii="Century Gothic" w:hAnsi="Century Gothic" w:cs="Arial"/>
          <w:color w:val="121212"/>
          <w:sz w:val="22"/>
          <w:szCs w:val="22"/>
          <w:shd w:val="clear" w:color="auto" w:fill="FFFFFF"/>
        </w:rPr>
      </w:pPr>
      <w:r w:rsidRPr="00910608">
        <w:rPr>
          <w:rFonts w:ascii="Century Gothic" w:hAnsi="Century Gothic" w:cs="Arial"/>
          <w:color w:val="121212"/>
          <w:sz w:val="22"/>
          <w:szCs w:val="22"/>
          <w:shd w:val="clear" w:color="auto" w:fill="FFFFFF"/>
        </w:rPr>
        <w:t> </w:t>
      </w:r>
    </w:p>
    <w:p w14:paraId="2D8B7F81" w14:textId="77777777" w:rsidR="00486C1B" w:rsidRPr="00910608" w:rsidRDefault="00FB5170">
      <w:pPr>
        <w:pStyle w:val="NormalWeb"/>
        <w:spacing w:beforeAutospacing="0" w:afterAutospacing="0"/>
        <w:ind w:hanging="425"/>
        <w:rPr>
          <w:rFonts w:ascii="Century Gothic" w:hAnsi="Century Gothic" w:cs="Arial"/>
          <w:color w:val="121212"/>
          <w:sz w:val="22"/>
          <w:szCs w:val="22"/>
          <w:shd w:val="clear" w:color="auto" w:fill="FFFFFF"/>
          <w:lang w:bidi="ar"/>
        </w:rPr>
      </w:pPr>
      <w:r w:rsidRPr="00910608">
        <w:rPr>
          <w:rFonts w:ascii="Century Gothic" w:hAnsi="Century Gothic" w:cs="Arial"/>
          <w:color w:val="121212"/>
          <w:sz w:val="22"/>
          <w:szCs w:val="22"/>
          <w:shd w:val="clear" w:color="auto" w:fill="FFFFFF"/>
          <w:lang w:bidi="ar"/>
        </w:rPr>
        <w:t>For Our Products page:</w:t>
      </w:r>
    </w:p>
    <w:p w14:paraId="03F650A4" w14:textId="77777777" w:rsidR="00486C1B" w:rsidRPr="00910608" w:rsidRDefault="00FB5170">
      <w:pPr>
        <w:shd w:val="clear" w:color="auto" w:fill="FFFFFF"/>
        <w:rPr>
          <w:rFonts w:ascii="Century Gothic" w:eastAsia="SimSun" w:hAnsi="Century Gothic" w:cs="Arial"/>
          <w:color w:val="121212"/>
          <w:sz w:val="22"/>
          <w:szCs w:val="22"/>
          <w:shd w:val="clear" w:color="auto" w:fill="FFFFFF"/>
          <w:lang w:bidi="ar"/>
        </w:rPr>
      </w:pPr>
      <w:r w:rsidRPr="00910608">
        <w:rPr>
          <w:rFonts w:ascii="Century Gothic" w:eastAsia="SimSun" w:hAnsi="Century Gothic" w:cs="Arial"/>
          <w:color w:val="121212"/>
          <w:sz w:val="22"/>
          <w:szCs w:val="22"/>
          <w:shd w:val="clear" w:color="auto" w:fill="FFFFFF"/>
          <w:lang w:bidi="ar"/>
        </w:rPr>
        <w:t>It should be the same breakdown as our services page. Only the headings will appear as stated above and the topics or headings will be links to the main explanatory bodies for each page.</w:t>
      </w:r>
    </w:p>
    <w:p w14:paraId="7952E11D" w14:textId="77777777" w:rsidR="00486C1B" w:rsidRPr="00910608" w:rsidRDefault="00FB5170">
      <w:pPr>
        <w:shd w:val="clear" w:color="auto" w:fill="FFFFFF"/>
        <w:rPr>
          <w:rFonts w:ascii="Century Gothic" w:eastAsia="SimSun" w:hAnsi="Century Gothic" w:cs="Arial"/>
          <w:color w:val="121212"/>
          <w:sz w:val="22"/>
          <w:szCs w:val="22"/>
          <w:shd w:val="clear" w:color="auto" w:fill="FFFFFF"/>
          <w:lang w:bidi="ar"/>
        </w:rPr>
      </w:pPr>
      <w:r w:rsidRPr="00910608">
        <w:rPr>
          <w:rFonts w:ascii="Century Gothic" w:eastAsia="SimSun" w:hAnsi="Century Gothic" w:cs="Arial"/>
          <w:color w:val="121212"/>
          <w:sz w:val="22"/>
          <w:szCs w:val="22"/>
          <w:shd w:val="clear" w:color="auto" w:fill="FFFFFF"/>
          <w:lang w:bidi="ar"/>
        </w:rPr>
        <w:t xml:space="preserve"> </w:t>
      </w:r>
    </w:p>
    <w:p w14:paraId="439888B1" w14:textId="77777777" w:rsidR="00486C1B" w:rsidRPr="00910608" w:rsidRDefault="00FB5170">
      <w:pPr>
        <w:shd w:val="clear" w:color="auto" w:fill="FFFFFF"/>
        <w:rPr>
          <w:rFonts w:ascii="Century Gothic" w:hAnsi="Century Gothic" w:cs="Arial"/>
          <w:color w:val="121212"/>
          <w:sz w:val="22"/>
          <w:szCs w:val="22"/>
        </w:rPr>
      </w:pPr>
      <w:r w:rsidRPr="00910608">
        <w:rPr>
          <w:rFonts w:ascii="Century Gothic" w:eastAsia="SimSun" w:hAnsi="Century Gothic" w:cs="Arial"/>
          <w:color w:val="121212"/>
          <w:sz w:val="22"/>
          <w:szCs w:val="22"/>
          <w:shd w:val="clear" w:color="auto" w:fill="FFFFFF"/>
          <w:lang w:bidi="ar"/>
        </w:rPr>
        <w:t>Then you raised the issue of</w:t>
      </w:r>
      <w:r w:rsidRPr="00910608">
        <w:rPr>
          <w:rFonts w:ascii="Century Gothic" w:eastAsia="SimSun" w:hAnsi="Century Gothic" w:cs="Arial"/>
          <w:color w:val="121212"/>
          <w:sz w:val="22"/>
          <w:szCs w:val="22"/>
          <w:shd w:val="clear" w:color="auto" w:fill="FFFFFF"/>
          <w:lang w:bidi="ar"/>
        </w:rPr>
        <w:t xml:space="preserve"> the blog page, Insights and the careers page. For these pages, we will also have tech-aligned backgrounds.</w:t>
      </w:r>
    </w:p>
    <w:p w14:paraId="19AD19BA" w14:textId="77777777" w:rsidR="00486C1B" w:rsidRPr="00910608" w:rsidRDefault="00FB5170">
      <w:pPr>
        <w:shd w:val="clear" w:color="auto" w:fill="FFFFFF"/>
        <w:rPr>
          <w:rFonts w:ascii="Century Gothic" w:hAnsi="Century Gothic" w:cs="Arial"/>
          <w:color w:val="121212"/>
          <w:sz w:val="22"/>
          <w:szCs w:val="22"/>
        </w:rPr>
      </w:pPr>
      <w:r w:rsidRPr="00910608">
        <w:rPr>
          <w:rFonts w:ascii="Century Gothic" w:eastAsia="SimSun" w:hAnsi="Century Gothic" w:cs="Arial"/>
          <w:color w:val="121212"/>
          <w:sz w:val="22"/>
          <w:szCs w:val="22"/>
          <w:shd w:val="clear" w:color="auto" w:fill="FFFFFF"/>
          <w:lang w:bidi="ar"/>
        </w:rPr>
        <w:t> </w:t>
      </w:r>
    </w:p>
    <w:p w14:paraId="58AC877F" w14:textId="77777777" w:rsidR="00486C1B" w:rsidRPr="00910608" w:rsidRDefault="00FB5170">
      <w:pPr>
        <w:shd w:val="clear" w:color="auto" w:fill="FFFFFF"/>
        <w:rPr>
          <w:rFonts w:ascii="Century Gothic" w:hAnsi="Century Gothic" w:cs="Arial"/>
          <w:color w:val="121212"/>
          <w:sz w:val="22"/>
          <w:szCs w:val="22"/>
        </w:rPr>
      </w:pPr>
      <w:r w:rsidRPr="00910608">
        <w:rPr>
          <w:rFonts w:ascii="Century Gothic" w:eastAsia="SimSun" w:hAnsi="Century Gothic" w:cs="Arial"/>
          <w:color w:val="121212"/>
          <w:sz w:val="22"/>
          <w:szCs w:val="22"/>
          <w:shd w:val="clear" w:color="auto" w:fill="FFFFFF"/>
          <w:lang w:bidi="ar"/>
        </w:rPr>
        <w:t>The blog pages will be updated as we send the content same as the other pages in this category. This implies that new content will seasonally be a</w:t>
      </w:r>
      <w:r w:rsidRPr="00910608">
        <w:rPr>
          <w:rFonts w:ascii="Century Gothic" w:eastAsia="SimSun" w:hAnsi="Century Gothic" w:cs="Arial"/>
          <w:color w:val="121212"/>
          <w:sz w:val="22"/>
          <w:szCs w:val="22"/>
          <w:shd w:val="clear" w:color="auto" w:fill="FFFFFF"/>
          <w:lang w:bidi="ar"/>
        </w:rPr>
        <w:t>dded to the older ones. The older ones will also be refreshed and updated as new technology comes up in the various topics.</w:t>
      </w:r>
    </w:p>
    <w:p w14:paraId="4CE946FF" w14:textId="77777777" w:rsidR="00486C1B" w:rsidRPr="00910608" w:rsidRDefault="00FB5170">
      <w:pPr>
        <w:shd w:val="clear" w:color="auto" w:fill="FFFFFF"/>
        <w:rPr>
          <w:rFonts w:ascii="Century Gothic" w:hAnsi="Century Gothic" w:cs="Arial"/>
          <w:color w:val="121212"/>
          <w:sz w:val="22"/>
          <w:szCs w:val="22"/>
        </w:rPr>
      </w:pPr>
      <w:r w:rsidRPr="00910608">
        <w:rPr>
          <w:rFonts w:ascii="Century Gothic" w:eastAsia="SimSun" w:hAnsi="Century Gothic" w:cs="Arial"/>
          <w:color w:val="121212"/>
          <w:sz w:val="22"/>
          <w:szCs w:val="22"/>
          <w:shd w:val="clear" w:color="auto" w:fill="FFFFFF"/>
          <w:lang w:bidi="ar"/>
        </w:rPr>
        <w:t> </w:t>
      </w:r>
    </w:p>
    <w:p w14:paraId="24A10DCB" w14:textId="77777777" w:rsidR="00486C1B" w:rsidRPr="00910608" w:rsidRDefault="00FB5170">
      <w:pPr>
        <w:shd w:val="clear" w:color="auto" w:fill="FFFFFF"/>
        <w:rPr>
          <w:rFonts w:ascii="Century Gothic" w:hAnsi="Century Gothic" w:cs="Arial"/>
          <w:color w:val="121212"/>
          <w:sz w:val="22"/>
          <w:szCs w:val="22"/>
        </w:rPr>
      </w:pPr>
      <w:r w:rsidRPr="00910608">
        <w:rPr>
          <w:rFonts w:ascii="Century Gothic" w:eastAsia="SimSun" w:hAnsi="Century Gothic" w:cs="Arial"/>
          <w:color w:val="121212"/>
          <w:sz w:val="22"/>
          <w:szCs w:val="22"/>
          <w:shd w:val="clear" w:color="auto" w:fill="FFFFFF"/>
          <w:lang w:bidi="ar"/>
        </w:rPr>
        <w:t xml:space="preserve">Also, the career page will display some of our achievements in terms of personal and personnel growth, and life-work balance. So </w:t>
      </w:r>
      <w:r w:rsidRPr="00910608">
        <w:rPr>
          <w:rFonts w:ascii="Century Gothic" w:eastAsia="SimSun" w:hAnsi="Century Gothic" w:cs="Arial"/>
          <w:color w:val="121212"/>
          <w:sz w:val="22"/>
          <w:szCs w:val="22"/>
          <w:shd w:val="clear" w:color="auto" w:fill="FFFFFF"/>
          <w:lang w:bidi="ar"/>
        </w:rPr>
        <w:t>it will carry some information about our sports activities, CSR projects, certifications, etc.</w:t>
      </w:r>
    </w:p>
    <w:p w14:paraId="254F2CEB" w14:textId="77777777" w:rsidR="00486C1B" w:rsidRPr="00910608" w:rsidRDefault="00FB5170">
      <w:pPr>
        <w:shd w:val="clear" w:color="auto" w:fill="FFFFFF"/>
        <w:rPr>
          <w:rFonts w:ascii="Century Gothic" w:hAnsi="Century Gothic" w:cs="Arial"/>
          <w:color w:val="121212"/>
          <w:sz w:val="22"/>
          <w:szCs w:val="22"/>
        </w:rPr>
      </w:pPr>
      <w:r w:rsidRPr="00910608">
        <w:rPr>
          <w:rFonts w:ascii="Century Gothic" w:eastAsia="SimSun" w:hAnsi="Century Gothic" w:cs="Arial"/>
          <w:color w:val="121212"/>
          <w:sz w:val="22"/>
          <w:szCs w:val="22"/>
          <w:shd w:val="clear" w:color="auto" w:fill="FFFFFF"/>
          <w:lang w:bidi="ar"/>
        </w:rPr>
        <w:t> </w:t>
      </w:r>
    </w:p>
    <w:p w14:paraId="0ED2CC61" w14:textId="3E058412" w:rsidR="00910608" w:rsidRDefault="00910608">
      <w:pPr>
        <w:rPr>
          <w:rFonts w:ascii="Century Gothic" w:hAnsi="Century Gothic"/>
          <w:sz w:val="22"/>
          <w:szCs w:val="22"/>
        </w:rPr>
      </w:pPr>
      <w:r>
        <w:rPr>
          <w:rFonts w:ascii="Century Gothic" w:hAnsi="Century Gothic"/>
          <w:sz w:val="22"/>
          <w:szCs w:val="22"/>
        </w:rPr>
        <w:br w:type="page"/>
      </w:r>
    </w:p>
    <w:p w14:paraId="6ED03521" w14:textId="77777777" w:rsidR="00910608" w:rsidRPr="00B27BE3" w:rsidRDefault="00910608" w:rsidP="00910608">
      <w:pPr>
        <w:pStyle w:val="NormalWeb"/>
        <w:shd w:val="clear" w:color="auto" w:fill="FFFFFF"/>
        <w:spacing w:beforeAutospacing="0"/>
        <w:rPr>
          <w:rFonts w:ascii="Century Gothic" w:hAnsi="Century Gothic" w:cs="Arial"/>
          <w:color w:val="2C363A"/>
          <w:sz w:val="22"/>
          <w:szCs w:val="20"/>
        </w:rPr>
      </w:pPr>
      <w:r w:rsidRPr="00B27BE3">
        <w:rPr>
          <w:rFonts w:ascii="Century Gothic" w:hAnsi="Century Gothic" w:cs="Arial"/>
          <w:color w:val="2C363A"/>
          <w:sz w:val="22"/>
          <w:szCs w:val="20"/>
        </w:rPr>
        <w:lastRenderedPageBreak/>
        <w:t>Dear Yusuf,</w:t>
      </w:r>
    </w:p>
    <w:p w14:paraId="449338BD" w14:textId="77777777" w:rsidR="00910608" w:rsidRPr="00B27BE3" w:rsidRDefault="00910608" w:rsidP="00910608">
      <w:pPr>
        <w:pStyle w:val="NormalWeb"/>
        <w:shd w:val="clear" w:color="auto" w:fill="FFFFFF"/>
        <w:spacing w:beforeAutospacing="0"/>
        <w:rPr>
          <w:rFonts w:ascii="Century Gothic" w:hAnsi="Century Gothic" w:cs="Arial"/>
          <w:color w:val="2C363A"/>
          <w:sz w:val="22"/>
          <w:szCs w:val="20"/>
        </w:rPr>
      </w:pPr>
      <w:r w:rsidRPr="00B27BE3">
        <w:rPr>
          <w:rFonts w:ascii="Century Gothic" w:hAnsi="Century Gothic" w:cs="Arial"/>
          <w:color w:val="2C363A"/>
          <w:sz w:val="22"/>
          <w:szCs w:val="20"/>
        </w:rPr>
        <w:t>Good morning.</w:t>
      </w:r>
    </w:p>
    <w:p w14:paraId="5EF47284" w14:textId="77777777" w:rsidR="00910608" w:rsidRPr="00B27BE3" w:rsidRDefault="00910608" w:rsidP="00910608">
      <w:pPr>
        <w:pStyle w:val="NormalWeb"/>
        <w:shd w:val="clear" w:color="auto" w:fill="FFFFFF"/>
        <w:spacing w:beforeAutospacing="0"/>
        <w:rPr>
          <w:rFonts w:ascii="Century Gothic" w:hAnsi="Century Gothic" w:cs="Arial"/>
          <w:color w:val="2C363A"/>
          <w:sz w:val="22"/>
          <w:szCs w:val="20"/>
        </w:rPr>
      </w:pPr>
      <w:r w:rsidRPr="00B27BE3">
        <w:rPr>
          <w:rFonts w:ascii="Century Gothic" w:hAnsi="Century Gothic" w:cs="Arial"/>
          <w:color w:val="2C363A"/>
          <w:sz w:val="22"/>
          <w:szCs w:val="20"/>
        </w:rPr>
        <w:t>As discussed, here are the requested changes following our review:</w:t>
      </w:r>
    </w:p>
    <w:p w14:paraId="62DA1335" w14:textId="77777777" w:rsidR="00910608" w:rsidRPr="00B27BE3" w:rsidRDefault="00910608" w:rsidP="00910608">
      <w:pPr>
        <w:pStyle w:val="NormalWeb"/>
        <w:numPr>
          <w:ilvl w:val="0"/>
          <w:numId w:val="3"/>
        </w:numPr>
        <w:shd w:val="clear" w:color="auto" w:fill="FFFFFF"/>
        <w:spacing w:beforeAutospacing="0" w:after="100"/>
        <w:rPr>
          <w:rFonts w:ascii="Century Gothic" w:hAnsi="Century Gothic" w:cs="Arial"/>
          <w:color w:val="2C363A"/>
          <w:sz w:val="22"/>
          <w:szCs w:val="20"/>
        </w:rPr>
      </w:pPr>
      <w:r w:rsidRPr="00B27BE3">
        <w:rPr>
          <w:rStyle w:val="Strong"/>
          <w:rFonts w:ascii="Century Gothic" w:hAnsi="Century Gothic" w:cs="Arial"/>
          <w:color w:val="2C363A"/>
          <w:sz w:val="22"/>
          <w:szCs w:val="20"/>
        </w:rPr>
        <w:t>Mobile Optimization</w:t>
      </w:r>
      <w:r w:rsidRPr="00B27BE3">
        <w:rPr>
          <w:rFonts w:ascii="Century Gothic" w:hAnsi="Century Gothic" w:cs="Arial"/>
          <w:color w:val="2C363A"/>
          <w:sz w:val="22"/>
          <w:szCs w:val="20"/>
        </w:rPr>
        <w:t>: We agreed that the website will be optimized for mobile devices.</w:t>
      </w:r>
    </w:p>
    <w:p w14:paraId="631FCF9D" w14:textId="77777777" w:rsidR="00910608" w:rsidRPr="00B27BE3" w:rsidRDefault="00910608" w:rsidP="00910608">
      <w:pPr>
        <w:pStyle w:val="NormalWeb"/>
        <w:numPr>
          <w:ilvl w:val="0"/>
          <w:numId w:val="3"/>
        </w:numPr>
        <w:shd w:val="clear" w:color="auto" w:fill="FFFFFF"/>
        <w:spacing w:beforeAutospacing="0" w:after="100"/>
        <w:rPr>
          <w:rFonts w:ascii="Century Gothic" w:hAnsi="Century Gothic" w:cs="Arial"/>
          <w:color w:val="2C363A"/>
          <w:sz w:val="22"/>
          <w:szCs w:val="20"/>
        </w:rPr>
      </w:pPr>
      <w:r w:rsidRPr="00B27BE3">
        <w:rPr>
          <w:rStyle w:val="Strong"/>
          <w:rFonts w:ascii="Century Gothic" w:hAnsi="Century Gothic" w:cs="Arial"/>
          <w:color w:val="2C363A"/>
          <w:sz w:val="22"/>
          <w:szCs w:val="20"/>
        </w:rPr>
        <w:t>Homepage Links</w:t>
      </w:r>
      <w:r w:rsidRPr="00B27BE3">
        <w:rPr>
          <w:rFonts w:ascii="Century Gothic" w:hAnsi="Century Gothic" w:cs="Arial"/>
          <w:color w:val="2C363A"/>
          <w:sz w:val="22"/>
          <w:szCs w:val="20"/>
        </w:rPr>
        <w:t>: The homepage will feature links to the About Us page, Our Services page, and Our Products page. These will be the only links on the homepage.</w:t>
      </w:r>
    </w:p>
    <w:p w14:paraId="566CA16F" w14:textId="77777777" w:rsidR="00910608" w:rsidRPr="00B27BE3" w:rsidRDefault="00910608" w:rsidP="00910608">
      <w:pPr>
        <w:pStyle w:val="NormalWeb"/>
        <w:numPr>
          <w:ilvl w:val="0"/>
          <w:numId w:val="3"/>
        </w:numPr>
        <w:shd w:val="clear" w:color="auto" w:fill="FFFFFF"/>
        <w:spacing w:beforeAutospacing="0" w:after="100"/>
        <w:rPr>
          <w:rFonts w:ascii="Century Gothic" w:hAnsi="Century Gothic" w:cs="Arial"/>
          <w:color w:val="2C363A"/>
          <w:sz w:val="22"/>
          <w:szCs w:val="20"/>
        </w:rPr>
      </w:pPr>
      <w:r w:rsidRPr="00B27BE3">
        <w:rPr>
          <w:rStyle w:val="Strong"/>
          <w:rFonts w:ascii="Century Gothic" w:hAnsi="Century Gothic" w:cs="Arial"/>
          <w:color w:val="2C363A"/>
          <w:sz w:val="22"/>
          <w:szCs w:val="20"/>
        </w:rPr>
        <w:t>About Us Page</w:t>
      </w:r>
      <w:r w:rsidRPr="00B27BE3">
        <w:rPr>
          <w:rFonts w:ascii="Century Gothic" w:hAnsi="Century Gothic" w:cs="Arial"/>
          <w:color w:val="2C363A"/>
          <w:sz w:val="22"/>
          <w:szCs w:val="20"/>
        </w:rPr>
        <w:t>: This page will include links to the Company Overview, Company Culture, Team Information, Case Studies, and Partnerships &amp; Collaborations. Each link will lead to a separate section with more details, as the About Us page cannot contain all of this information on a single page.</w:t>
      </w:r>
    </w:p>
    <w:p w14:paraId="207A12A4" w14:textId="77777777" w:rsidR="00910608" w:rsidRPr="00B27BE3" w:rsidRDefault="00910608" w:rsidP="00910608">
      <w:pPr>
        <w:pStyle w:val="NormalWeb"/>
        <w:numPr>
          <w:ilvl w:val="0"/>
          <w:numId w:val="3"/>
        </w:numPr>
        <w:shd w:val="clear" w:color="auto" w:fill="FFFFFF"/>
        <w:spacing w:beforeAutospacing="0" w:after="100"/>
        <w:rPr>
          <w:rFonts w:ascii="Century Gothic" w:hAnsi="Century Gothic" w:cs="Arial"/>
          <w:color w:val="2C363A"/>
          <w:sz w:val="22"/>
          <w:szCs w:val="20"/>
        </w:rPr>
      </w:pPr>
      <w:r w:rsidRPr="00B27BE3">
        <w:rPr>
          <w:rStyle w:val="Strong"/>
          <w:rFonts w:ascii="Century Gothic" w:hAnsi="Century Gothic" w:cs="Arial"/>
          <w:color w:val="2C363A"/>
          <w:sz w:val="22"/>
          <w:szCs w:val="20"/>
        </w:rPr>
        <w:t>Services Page</w:t>
      </w:r>
      <w:r w:rsidRPr="00B27BE3">
        <w:rPr>
          <w:rFonts w:ascii="Century Gothic" w:hAnsi="Century Gothic" w:cs="Arial"/>
          <w:color w:val="2C363A"/>
          <w:sz w:val="22"/>
          <w:szCs w:val="20"/>
        </w:rPr>
        <w:t>: The initial heading at the top of the Services page will be removed. The page will directly display links to different services, starting with Managed and Outsourced. Additionally, "Solution Scoping" will be updated to "Solution and Design Scoping."</w:t>
      </w:r>
    </w:p>
    <w:p w14:paraId="0629E5F6" w14:textId="77777777" w:rsidR="00910608" w:rsidRPr="00B27BE3" w:rsidRDefault="00910608" w:rsidP="00910608">
      <w:pPr>
        <w:pStyle w:val="NormalWeb"/>
        <w:numPr>
          <w:ilvl w:val="0"/>
          <w:numId w:val="3"/>
        </w:numPr>
        <w:shd w:val="clear" w:color="auto" w:fill="FFFFFF"/>
        <w:spacing w:beforeAutospacing="0" w:after="100"/>
        <w:rPr>
          <w:rFonts w:ascii="Century Gothic" w:hAnsi="Century Gothic" w:cs="Arial"/>
          <w:color w:val="2C363A"/>
          <w:sz w:val="22"/>
          <w:szCs w:val="20"/>
        </w:rPr>
      </w:pPr>
      <w:r w:rsidRPr="00B27BE3">
        <w:rPr>
          <w:rStyle w:val="Strong"/>
          <w:rFonts w:ascii="Century Gothic" w:hAnsi="Century Gothic" w:cs="Arial"/>
          <w:color w:val="2C363A"/>
          <w:sz w:val="22"/>
          <w:szCs w:val="20"/>
        </w:rPr>
        <w:t>Products Page</w:t>
      </w:r>
      <w:r w:rsidRPr="00B27BE3">
        <w:rPr>
          <w:rFonts w:ascii="Century Gothic" w:hAnsi="Century Gothic" w:cs="Arial"/>
          <w:color w:val="2C363A"/>
          <w:sz w:val="22"/>
          <w:szCs w:val="20"/>
        </w:rPr>
        <w:t>: Similar to the Services page, the Products page will have no heading at the top, and will immediately present links to the different products.</w:t>
      </w:r>
      <w:bookmarkStart w:id="0" w:name="_GoBack"/>
      <w:bookmarkEnd w:id="0"/>
    </w:p>
    <w:p w14:paraId="1067D3AE" w14:textId="77777777" w:rsidR="00910608" w:rsidRPr="00B27BE3" w:rsidRDefault="00910608" w:rsidP="00910608">
      <w:pPr>
        <w:pStyle w:val="NormalWeb"/>
        <w:numPr>
          <w:ilvl w:val="0"/>
          <w:numId w:val="3"/>
        </w:numPr>
        <w:shd w:val="clear" w:color="auto" w:fill="FFFFFF"/>
        <w:spacing w:beforeAutospacing="0" w:after="100"/>
        <w:rPr>
          <w:rFonts w:ascii="Century Gothic" w:hAnsi="Century Gothic" w:cs="Arial"/>
          <w:color w:val="2C363A"/>
          <w:sz w:val="22"/>
          <w:szCs w:val="20"/>
        </w:rPr>
      </w:pPr>
      <w:r w:rsidRPr="00B27BE3">
        <w:rPr>
          <w:rStyle w:val="Strong"/>
          <w:rFonts w:ascii="Century Gothic" w:hAnsi="Century Gothic" w:cs="Arial"/>
          <w:color w:val="2C363A"/>
          <w:sz w:val="22"/>
          <w:szCs w:val="20"/>
        </w:rPr>
        <w:t>Career, Insights, and Blog Pages</w:t>
      </w:r>
      <w:r w:rsidRPr="00B27BE3">
        <w:rPr>
          <w:rFonts w:ascii="Century Gothic" w:hAnsi="Century Gothic" w:cs="Arial"/>
          <w:color w:val="2C363A"/>
          <w:sz w:val="22"/>
          <w:szCs w:val="20"/>
        </w:rPr>
        <w:t>: These pages will have tech-oriented backgrounds. The content will remain on the pages, and will be updated and optimized over time to meet changing needs.</w:t>
      </w:r>
    </w:p>
    <w:p w14:paraId="7A306E5C" w14:textId="77777777" w:rsidR="00910608" w:rsidRPr="00B27BE3" w:rsidRDefault="00910608" w:rsidP="00910608">
      <w:pPr>
        <w:pStyle w:val="NormalWeb"/>
        <w:shd w:val="clear" w:color="auto" w:fill="FFFFFF"/>
        <w:spacing w:beforeAutospacing="0"/>
        <w:rPr>
          <w:rFonts w:ascii="Century Gothic" w:hAnsi="Century Gothic" w:cs="Arial"/>
          <w:color w:val="2C363A"/>
          <w:sz w:val="22"/>
          <w:szCs w:val="20"/>
        </w:rPr>
      </w:pPr>
      <w:r w:rsidRPr="00B27BE3">
        <w:rPr>
          <w:rFonts w:ascii="Century Gothic" w:hAnsi="Century Gothic" w:cs="Arial"/>
          <w:color w:val="2C363A"/>
          <w:sz w:val="22"/>
          <w:szCs w:val="20"/>
        </w:rPr>
        <w:t>Please prioritize optimizing the mobile interface, as this is crucial. Kindly provide a timeline for when these changes will be completed so we can track progress.</w:t>
      </w:r>
    </w:p>
    <w:p w14:paraId="2F06A972" w14:textId="77777777" w:rsidR="00910608" w:rsidRPr="00B27BE3" w:rsidRDefault="00910608" w:rsidP="00910608">
      <w:pPr>
        <w:pStyle w:val="NormalWeb"/>
        <w:shd w:val="clear" w:color="auto" w:fill="FFFFFF"/>
        <w:spacing w:beforeAutospacing="0"/>
        <w:rPr>
          <w:rFonts w:ascii="Century Gothic" w:hAnsi="Century Gothic" w:cs="Arial"/>
          <w:color w:val="2C363A"/>
          <w:sz w:val="22"/>
          <w:szCs w:val="20"/>
        </w:rPr>
      </w:pPr>
      <w:r w:rsidRPr="00B27BE3">
        <w:rPr>
          <w:rFonts w:ascii="Century Gothic" w:hAnsi="Century Gothic" w:cs="Arial"/>
          <w:color w:val="2C363A"/>
          <w:sz w:val="22"/>
          <w:szCs w:val="20"/>
        </w:rPr>
        <w:t>If you have any questions, please don't hesitate to reach out.</w:t>
      </w:r>
    </w:p>
    <w:p w14:paraId="74A888C4" w14:textId="45B5D40F" w:rsidR="00486C1B" w:rsidRPr="00910608" w:rsidRDefault="00486C1B">
      <w:pPr>
        <w:rPr>
          <w:sz w:val="22"/>
        </w:rPr>
      </w:pPr>
    </w:p>
    <w:sectPr w:rsidR="00486C1B" w:rsidRPr="0091060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DB13EC"/>
    <w:multiLevelType w:val="singleLevel"/>
    <w:tmpl w:val="5BDB13EC"/>
    <w:lvl w:ilvl="0">
      <w:start w:val="1"/>
      <w:numFmt w:val="decimal"/>
      <w:lvlText w:val="%1."/>
      <w:lvlJc w:val="left"/>
      <w:pPr>
        <w:tabs>
          <w:tab w:val="left" w:pos="312"/>
        </w:tabs>
      </w:pPr>
    </w:lvl>
  </w:abstractNum>
  <w:abstractNum w:abstractNumId="1" w15:restartNumberingAfterBreak="0">
    <w:nsid w:val="76E45F52"/>
    <w:multiLevelType w:val="multilevel"/>
    <w:tmpl w:val="3B964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DD4DB3"/>
    <w:multiLevelType w:val="singleLevel"/>
    <w:tmpl w:val="7CDD4DB3"/>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3E0D05"/>
    <w:rsid w:val="004805C9"/>
    <w:rsid w:val="00486C1B"/>
    <w:rsid w:val="00910608"/>
    <w:rsid w:val="00FB5170"/>
    <w:rsid w:val="2C3E0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291BB"/>
  <w15:docId w15:val="{138FE923-C157-43C9-A7DC-DE851BFB1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pPr>
      <w:spacing w:beforeAutospacing="1" w:afterAutospacing="1"/>
    </w:pPr>
    <w:rPr>
      <w:sz w:val="24"/>
      <w:szCs w:val="24"/>
      <w:lang w:eastAsia="zh-CN"/>
    </w:rPr>
  </w:style>
  <w:style w:type="character" w:styleId="Strong">
    <w:name w:val="Strong"/>
    <w:basedOn w:val="DefaultParagraphFont"/>
    <w:uiPriority w:val="22"/>
    <w:qFormat/>
    <w:rsid w:val="009106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Chukwuzitere</dc:creator>
  <cp:lastModifiedBy>USER</cp:lastModifiedBy>
  <cp:revision>3</cp:revision>
  <dcterms:created xsi:type="dcterms:W3CDTF">2024-08-06T06:59:00Z</dcterms:created>
  <dcterms:modified xsi:type="dcterms:W3CDTF">2024-08-09T17:12:00Z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822BC13F33014E488AF39EC6E333BB5B_11</vt:lpwstr>
  </property>
</Properties>
</file>