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14B71CC9" w:rsidP="14B71CC9" w:rsidRDefault="14B71CC9" w14:paraId="2F79D03E" w14:textId="562B3BD3">
      <w:pPr>
        <w:spacing w:after="0" w:afterAutospacing="off" w:line="288" w:lineRule="auto"/>
        <w:ind w:left="0" w:right="0" w:hanging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Федеральное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государственное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автономное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образовательное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учреждение</w:t>
      </w:r>
    </w:p>
    <w:p w:rsidR="14B71CC9" w:rsidP="14B71CC9" w:rsidRDefault="14B71CC9" w14:paraId="4E67FBC7" w14:textId="10CCDC05">
      <w:pPr>
        <w:spacing w:after="0" w:afterAutospacing="off" w:line="288" w:lineRule="auto"/>
        <w:ind w:left="0" w:right="0" w:hanging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высшего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образования</w:t>
      </w:r>
    </w:p>
    <w:p w:rsidR="14B71CC9" w:rsidP="14B71CC9" w:rsidRDefault="14B71CC9" w14:paraId="5FEFA0E8" w14:textId="55E60843">
      <w:pPr>
        <w:spacing w:after="0" w:afterAutospacing="off" w:line="288" w:lineRule="auto"/>
        <w:ind w:left="0" w:right="0" w:hanging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«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Санкт-Петербургский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политехнический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университет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Петра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Великого»</w:t>
      </w:r>
    </w:p>
    <w:p w:rsidR="14B71CC9" w:rsidP="14B71CC9" w:rsidRDefault="14B71CC9" w14:paraId="3CDCD0BC" w14:textId="68998FD4">
      <w:pPr>
        <w:spacing w:after="0" w:afterAutospacing="off" w:line="288" w:lineRule="auto"/>
        <w:ind w:left="0" w:right="0" w:hanging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Институт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компьютерных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наук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и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технологий</w:t>
      </w:r>
    </w:p>
    <w:p w:rsidR="14B71CC9" w:rsidP="14B71CC9" w:rsidRDefault="14B71CC9" w14:paraId="0C3FE852" w14:textId="3E654C28">
      <w:pPr>
        <w:spacing w:after="0" w:afterAutospacing="off" w:line="288" w:lineRule="auto"/>
        <w:ind w:left="0" w:right="0" w:hanging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Высшая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школа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программной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инженерии</w:t>
      </w:r>
    </w:p>
    <w:p w:rsidR="14B71CC9" w:rsidP="14B71CC9" w:rsidRDefault="14B71CC9" w14:paraId="2D4ECE29" w14:textId="0CD12801">
      <w:pPr>
        <w:pStyle w:val="a"/>
        <w:spacing w:after="0" w:afterAutospacing="off" w:line="1680" w:lineRule="auto"/>
        <w:ind w:left="0" w:right="0" w:hanging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RPr="00DE04F7" w:rsidR="00FE6218" w:rsidP="40A3B012" w:rsidRDefault="00DE04F7" w14:paraId="26CB4BDA" wp14:textId="4CD85768">
      <w:pPr>
        <w:pStyle w:val="SPIEpapertitle"/>
        <w:spacing w:line="288" w:lineRule="auto"/>
        <w:rPr>
          <w:noProof w:val="0"/>
          <w:color w:val="auto"/>
          <w:sz w:val="36"/>
          <w:szCs w:val="36"/>
          <w:lang w:val="ru-RU"/>
        </w:rPr>
      </w:pPr>
      <w:r w:rsidRPr="40A3B012" w:rsidR="40A3B012">
        <w:rPr>
          <w:noProof w:val="0"/>
          <w:color w:val="auto"/>
          <w:sz w:val="36"/>
          <w:szCs w:val="36"/>
          <w:lang w:val="ru-RU"/>
        </w:rPr>
        <w:t>АНАЛИЗ РЫНКА ВАКАНСИЙ IT-СПЕЦИАЛЬНОСТЕЙ С HEADHUNTER</w:t>
      </w:r>
    </w:p>
    <w:p xmlns:wp14="http://schemas.microsoft.com/office/word/2010/wordml" w:rsidRPr="00DE04F7" w:rsidR="00FE6218" w:rsidP="14B71CC9" w:rsidRDefault="00DE04F7" w14:paraId="724F7EF4" wp14:textId="1E882239">
      <w:pPr>
        <w:pStyle w:val="SPIEpapertitle"/>
        <w:spacing w:line="288" w:lineRule="auto"/>
        <w:rPr>
          <w:noProof w:val="0"/>
          <w:color w:val="auto"/>
          <w:sz w:val="36"/>
          <w:szCs w:val="36"/>
          <w:lang w:val="ru-RU"/>
        </w:rPr>
      </w:pPr>
    </w:p>
    <w:p w:rsidR="14B71CC9" w:rsidP="14B71CC9" w:rsidRDefault="14B71CC9" w14:paraId="008C5F52" w14:textId="14B5A83B">
      <w:pPr>
        <w:pStyle w:val="SPIEpapertitle"/>
        <w:spacing w:line="720" w:lineRule="auto"/>
        <w:rPr>
          <w:noProof w:val="0"/>
          <w:color w:val="auto"/>
          <w:sz w:val="36"/>
          <w:szCs w:val="36"/>
          <w:lang w:val="ru-RU"/>
        </w:rPr>
      </w:pPr>
    </w:p>
    <w:p w:rsidR="14B71CC9" w:rsidP="14B71CC9" w:rsidRDefault="14B71CC9" w14:paraId="76D8224E" w14:textId="6D56AC1B">
      <w:pPr>
        <w:pStyle w:val="SPIEpapertitle"/>
        <w:spacing w:line="288" w:lineRule="auto"/>
        <w:rPr>
          <w:b w:val="1"/>
          <w:bCs w:val="1"/>
          <w:i w:val="0"/>
          <w:iCs w:val="0"/>
          <w:noProof w:val="0"/>
          <w:color w:val="auto"/>
          <w:sz w:val="36"/>
          <w:szCs w:val="36"/>
          <w:u w:val="none"/>
          <w:lang w:val="ru-RU"/>
        </w:rPr>
      </w:pPr>
      <w:r w:rsidRPr="14B71CC9" w:rsidR="14B71CC9">
        <w:rPr>
          <w:b w:val="1"/>
          <w:bCs w:val="1"/>
          <w:i w:val="0"/>
          <w:iCs w:val="0"/>
          <w:noProof w:val="0"/>
          <w:color w:val="auto"/>
          <w:sz w:val="36"/>
          <w:szCs w:val="36"/>
          <w:u w:val="none"/>
          <w:lang w:val="ru-RU"/>
        </w:rPr>
        <w:t>Курсовой проект</w:t>
      </w:r>
    </w:p>
    <w:p w:rsidR="14B71CC9" w:rsidP="14B71CC9" w:rsidRDefault="14B71CC9" w14:paraId="1CA8404A" w14:textId="6339040E">
      <w:pPr>
        <w:spacing w:after="0" w:afterAutospacing="off" w:line="288" w:lineRule="auto"/>
        <w:ind w:left="0" w:right="0" w:hanging="10" w:firstLine="187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по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учебной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дисциплине</w:t>
      </w:r>
    </w:p>
    <w:p w:rsidR="14B71CC9" w:rsidP="14B71CC9" w:rsidRDefault="14B71CC9" w14:paraId="11FCC942" w14:textId="1E81278C">
      <w:pPr>
        <w:spacing w:after="0" w:afterAutospacing="off" w:line="288" w:lineRule="auto"/>
        <w:ind w:left="0" w:right="0" w:hanging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«Наука о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данных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и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аналитика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больших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объемов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информации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»</w:t>
      </w:r>
    </w:p>
    <w:p w:rsidR="14B71CC9" w:rsidP="14B71CC9" w:rsidRDefault="14B71CC9" w14:paraId="0F6AB916" w14:textId="735EEC46">
      <w:pPr>
        <w:pStyle w:val="SPIEpapertitle"/>
        <w:spacing w:after="0" w:afterAutospacing="off" w:line="288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Направление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подготовки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магистров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01.04.02 «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Прикладная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математика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и информатика»</w:t>
      </w:r>
    </w:p>
    <w:p w:rsidR="14B71CC9" w:rsidP="14B71CC9" w:rsidRDefault="14B71CC9" w14:paraId="19D3471D" w14:textId="0730E3F4">
      <w:pPr>
        <w:pStyle w:val="SPIEpapertitle"/>
        <w:spacing w:after="0" w:afterAutospacing="off" w:line="48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4B71CC9" w:rsidP="14B71CC9" w:rsidRDefault="14B71CC9" w14:paraId="56E7F5AD" w14:textId="20735E3D">
      <w:pPr>
        <w:pStyle w:val="BodyofPaper"/>
        <w:spacing w:line="288" w:lineRule="auto"/>
        <w:ind w:left="2835" w:hanging="2835"/>
        <w:jc w:val="right"/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Группа 5040102/30201</w:t>
      </w:r>
    </w:p>
    <w:tbl>
      <w:tblPr>
        <w:tblStyle w:val="af"/>
        <w:tblW w:w="0" w:type="auto"/>
        <w:tblLayout w:type="fixed"/>
        <w:tblLook w:val="0640" w:firstRow="0" w:lastRow="1" w:firstColumn="0" w:lastColumn="0" w:noHBand="1" w:noVBand="1"/>
      </w:tblPr>
      <w:tblGrid>
        <w:gridCol w:w="2820"/>
        <w:gridCol w:w="2850"/>
        <w:gridCol w:w="840"/>
        <w:gridCol w:w="3720"/>
      </w:tblGrid>
      <w:tr w:rsidR="14B71CC9" w:rsidTr="66FEC567" w14:paraId="067041D6">
        <w:trPr>
          <w:trHeight w:val="915"/>
        </w:trPr>
        <w:tc>
          <w:tcPr>
            <w:tcW w:w="282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  <w:vAlign w:val="bottom"/>
          </w:tcPr>
          <w:p w:rsidR="14B71CC9" w:rsidP="14B71CC9" w:rsidRDefault="14B71CC9" w14:paraId="43234C39" w14:textId="5EBA53BE">
            <w:pPr>
              <w:pStyle w:val="BodyofPaper"/>
              <w:jc w:val="left"/>
              <w:rPr>
                <w:noProof w:val="0"/>
                <w:lang w:val="ru-RU"/>
              </w:rPr>
            </w:pPr>
            <w:r w:rsidRPr="66FEC567" w:rsidR="66FEC56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  <w:t>Выполнили студенты:</w:t>
            </w:r>
          </w:p>
        </w:tc>
        <w:tc>
          <w:tcPr>
            <w:tcW w:w="285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4B71CC9" w:rsidP="14B71CC9" w:rsidRDefault="14B71CC9" w14:paraId="2261A04B" w14:textId="565883B4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u w:val="none"/>
                <w:lang w:val="en-US"/>
              </w:rPr>
            </w:pPr>
          </w:p>
        </w:tc>
        <w:tc>
          <w:tcPr>
            <w:tcW w:w="84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4B71CC9" w:rsidP="14B71CC9" w:rsidRDefault="14B71CC9" w14:paraId="615D1569" w14:textId="2C88D839">
            <w:pPr>
              <w:pStyle w:val="BodyofPaper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u w:val="none"/>
                <w:lang w:val="ru-RU"/>
              </w:rPr>
            </w:pPr>
          </w:p>
        </w:tc>
        <w:tc>
          <w:tcPr>
            <w:tcW w:w="3720" w:type="dxa"/>
            <w:tcBorders>
              <w:top w:val="none" w:color="000000" w:themeColor="text1" w:sz="4"/>
              <w:left w:val="none" w:color="000000" w:themeColor="text1" w:sz="4"/>
              <w:right w:val="none" w:color="000000" w:themeColor="text1" w:sz="4"/>
            </w:tcBorders>
            <w:tcMar/>
            <w:vAlign w:val="bottom"/>
          </w:tcPr>
          <w:p w:rsidR="14B71CC9" w:rsidP="66FEC567" w:rsidRDefault="14B71CC9" w14:paraId="47625E17" w14:textId="3A8874A0">
            <w:pPr>
              <w:pStyle w:val="BodyofPaper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u w:val="none"/>
                <w:lang w:val="ru-RU"/>
              </w:rPr>
            </w:pPr>
            <w:r w:rsidRPr="66FEC567" w:rsidR="66FEC567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u w:val="none"/>
                <w:lang w:val="ru-RU"/>
              </w:rPr>
              <w:t>Завьялов В. В.</w:t>
            </w:r>
          </w:p>
          <w:p w:rsidR="14B71CC9" w:rsidP="66FEC567" w:rsidRDefault="14B71CC9" w14:paraId="4BAC1962" w14:textId="09295D3D">
            <w:pPr>
              <w:pStyle w:val="BodyofPaper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u w:val="none"/>
                <w:lang w:val="ru-RU"/>
              </w:rPr>
            </w:pPr>
            <w:r w:rsidRPr="66FEC567" w:rsidR="66FEC567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u w:val="none"/>
                <w:lang w:val="ru-RU"/>
              </w:rPr>
              <w:t>Завьялов И. В.</w:t>
            </w:r>
          </w:p>
        </w:tc>
      </w:tr>
      <w:tr w:rsidR="14B71CC9" w:rsidTr="66FEC567" w14:paraId="386E6EFB">
        <w:trPr>
          <w:trHeight w:val="615"/>
        </w:trPr>
        <w:tc>
          <w:tcPr>
            <w:tcW w:w="282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4B71CC9" w:rsidP="14B71CC9" w:rsidRDefault="14B71CC9" w14:paraId="795889A7" w14:textId="565883B4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u w:val="none"/>
                <w:lang w:val="en-US"/>
              </w:rPr>
            </w:pPr>
          </w:p>
        </w:tc>
        <w:tc>
          <w:tcPr>
            <w:tcW w:w="285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4B71CC9" w:rsidP="66FEC567" w:rsidRDefault="14B71CC9" w14:paraId="13A68343" w14:textId="39095858">
            <w:pPr>
              <w:pStyle w:val="BodyofPaper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</w:pPr>
          </w:p>
        </w:tc>
        <w:tc>
          <w:tcPr>
            <w:tcW w:w="84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4B71CC9" w:rsidP="14B71CC9" w:rsidRDefault="14B71CC9" w14:paraId="6A4C3675" w14:textId="565883B4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u w:val="none"/>
                <w:lang w:val="en-US"/>
              </w:rPr>
            </w:pPr>
          </w:p>
        </w:tc>
        <w:tc>
          <w:tcPr>
            <w:tcW w:w="3720" w:type="dxa"/>
            <w:tcBorders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4B71CC9" w:rsidP="66FEC567" w:rsidRDefault="14B71CC9" w14:paraId="587418E3" w14:textId="5C4A7239">
            <w:pPr>
              <w:pStyle w:val="BodyofPaper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</w:pPr>
          </w:p>
        </w:tc>
      </w:tr>
      <w:tr w:rsidR="14B71CC9" w:rsidTr="66FEC567" w14:paraId="67F521B4">
        <w:trPr>
          <w:trHeight w:val="465"/>
        </w:trPr>
        <w:tc>
          <w:tcPr>
            <w:tcW w:w="282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  <w:vAlign w:val="bottom"/>
          </w:tcPr>
          <w:p w:rsidR="14B71CC9" w:rsidP="14B71CC9" w:rsidRDefault="14B71CC9" w14:paraId="690854B6" w14:textId="4DB6C26B">
            <w:pPr>
              <w:pStyle w:val="BodyofPaper"/>
              <w:jc w:val="left"/>
              <w:rPr>
                <w:noProof w:val="0"/>
                <w:lang w:val="ru-RU"/>
              </w:rPr>
            </w:pPr>
            <w:r w:rsidRPr="66FEC567" w:rsidR="66FEC56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  <w:t>Руководитель:</w:t>
            </w:r>
          </w:p>
        </w:tc>
        <w:tc>
          <w:tcPr>
            <w:tcW w:w="285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4B71CC9" w:rsidP="14B71CC9" w:rsidRDefault="14B71CC9" w14:paraId="24B1C92C" w14:textId="565883B4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u w:val="none"/>
                <w:lang w:val="en-US"/>
              </w:rPr>
            </w:pPr>
          </w:p>
        </w:tc>
        <w:tc>
          <w:tcPr>
            <w:tcW w:w="84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4B71CC9" w:rsidP="14B71CC9" w:rsidRDefault="14B71CC9" w14:paraId="576216E3" w14:textId="565883B4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u w:val="none"/>
                <w:lang w:val="en-US"/>
              </w:rPr>
            </w:pPr>
          </w:p>
        </w:tc>
        <w:tc>
          <w:tcPr>
            <w:tcW w:w="3720" w:type="dxa"/>
            <w:tcBorders>
              <w:top w:val="none" w:color="000000" w:themeColor="text1" w:sz="4"/>
              <w:left w:val="none" w:color="000000" w:themeColor="text1" w:sz="4"/>
              <w:right w:val="none" w:color="000000" w:themeColor="text1" w:sz="4"/>
            </w:tcBorders>
            <w:tcMar/>
            <w:vAlign w:val="bottom"/>
          </w:tcPr>
          <w:p w:rsidR="14B71CC9" w:rsidP="14B71CC9" w:rsidRDefault="14B71CC9" w14:paraId="41DC5129" w14:textId="75CB57B6">
            <w:pPr>
              <w:pStyle w:val="BodyofPaper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u w:val="none"/>
                <w:lang w:val="ru-RU"/>
              </w:rPr>
            </w:pPr>
            <w:r w:rsidRPr="14B71CC9" w:rsidR="14B71CC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u w:val="none"/>
                <w:lang w:val="ru-RU"/>
              </w:rPr>
              <w:t>Никифоров И. В</w:t>
            </w:r>
          </w:p>
        </w:tc>
      </w:tr>
    </w:tbl>
    <w:p w:rsidR="14B71CC9" w:rsidP="40A3B012" w:rsidRDefault="14B71CC9" w14:paraId="10438A05" w14:textId="14E03B6E">
      <w:pPr>
        <w:pStyle w:val="a"/>
        <w:spacing w:after="0" w:afterAutospacing="off" w:line="132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</w:p>
    <w:p w:rsidR="14B71CC9" w:rsidP="14B71CC9" w:rsidRDefault="14B71CC9" w14:paraId="58E18907" w14:textId="0732B3C2">
      <w:pPr>
        <w:pStyle w:val="a"/>
        <w:spacing w:after="0" w:afterAutospacing="off" w:line="288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Санкт-Петербург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</w:p>
    <w:p w:rsidR="14B71CC9" w:rsidP="711F69F9" w:rsidRDefault="14B71CC9" w14:paraId="343A726B" w14:textId="676E55D6">
      <w:pPr>
        <w:keepNext w:val="0"/>
        <w:spacing w:before="0" w:beforeAutospacing="off" w:after="0" w:afterAutospacing="off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2023</w:t>
      </w:r>
    </w:p>
    <w:p w:rsidR="711F69F9" w:rsidRDefault="711F69F9" w14:paraId="397B07EF" w14:textId="764A9D55">
      <w:r>
        <w:br w:type="page"/>
      </w:r>
    </w:p>
    <w:p w:rsidR="711F69F9" w:rsidP="711F69F9" w:rsidRDefault="711F69F9" w14:paraId="5E085D34" w14:textId="10DE0934">
      <w:pPr>
        <w:pStyle w:val="a"/>
        <w:spacing w:after="0" w:afterAutospacing="off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</w:p>
    <w:p w:rsidR="14B71CC9" w:rsidP="711F69F9" w:rsidRDefault="14B71CC9" w14:paraId="194A244D" w14:textId="3DC9D5AA">
      <w:pPr>
        <w:pStyle w:val="1"/>
        <w:keepNext w:val="0"/>
        <w:numPr>
          <w:numId w:val="0"/>
        </w:numPr>
        <w:spacing w:before="0" w:beforeAutospacing="off" w:after="0" w:afterAutospacing="off" w:line="360" w:lineRule="auto"/>
        <w:ind w:left="0"/>
        <w:rPr>
          <w:noProof w:val="0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>Введение</w:t>
      </w:r>
    </w:p>
    <w:p w:rsidR="711F69F9" w:rsidP="711F69F9" w:rsidRDefault="711F69F9" w14:paraId="2C42E8BD" w14:textId="1DAD18BB">
      <w:pPr>
        <w:pStyle w:val="a"/>
        <w:keepNext w:val="0"/>
        <w:spacing w:line="360" w:lineRule="auto"/>
        <w:rPr>
          <w:noProof w:val="0"/>
          <w:lang w:val="ru-RU"/>
        </w:rPr>
      </w:pPr>
    </w:p>
    <w:p w:rsidR="711F69F9" w:rsidP="711F69F9" w:rsidRDefault="711F69F9" w14:paraId="6EB87B64" w14:textId="5EBC4F86">
      <w:pPr>
        <w:pStyle w:val="a"/>
        <w:keepNext w:val="0"/>
        <w:spacing w:line="360" w:lineRule="auto"/>
        <w:ind w:firstLine="709"/>
        <w:jc w:val="both"/>
        <w:rPr>
          <w:noProof w:val="0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 xml:space="preserve">Когда мы говорим об анализе рынка вакансий, мы исследуем различные аспекты рынка труда в IT-сфере: от востребованных навыков и специализаций до уровня заработной платы и месторасположения вакансий. </w:t>
      </w:r>
      <w:r w:rsidRPr="711F69F9" w:rsidR="711F69F9">
        <w:rPr>
          <w:noProof w:val="0"/>
          <w:sz w:val="28"/>
          <w:szCs w:val="28"/>
          <w:lang w:val="ru-RU"/>
        </w:rPr>
        <w:t>HeadHunter</w:t>
      </w:r>
      <w:r w:rsidRPr="711F69F9" w:rsidR="711F69F9">
        <w:rPr>
          <w:noProof w:val="0"/>
          <w:sz w:val="28"/>
          <w:szCs w:val="28"/>
          <w:lang w:val="ru-RU"/>
        </w:rPr>
        <w:t>, как крупнейшая российская платформа для поиска работы и персонала, предоставляет обширную базу данных вакансий, которую можно проанализировать.</w:t>
      </w:r>
    </w:p>
    <w:p w:rsidR="711F69F9" w:rsidP="711F69F9" w:rsidRDefault="711F69F9" w14:paraId="5B874083" w14:textId="04737DE2">
      <w:pPr>
        <w:pStyle w:val="a"/>
        <w:keepNext w:val="0"/>
        <w:spacing w:line="360" w:lineRule="auto"/>
        <w:ind w:firstLine="709"/>
        <w:jc w:val="both"/>
        <w:rPr>
          <w:noProof w:val="0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 xml:space="preserve">Используя данные </w:t>
      </w:r>
      <w:r w:rsidRPr="711F69F9" w:rsidR="711F69F9">
        <w:rPr>
          <w:noProof w:val="0"/>
          <w:sz w:val="28"/>
          <w:szCs w:val="28"/>
          <w:lang w:val="ru-RU"/>
        </w:rPr>
        <w:t>HeadHunter</w:t>
      </w:r>
      <w:r w:rsidRPr="711F69F9" w:rsidR="711F69F9">
        <w:rPr>
          <w:noProof w:val="0"/>
          <w:sz w:val="28"/>
          <w:szCs w:val="28"/>
          <w:lang w:val="ru-RU"/>
        </w:rPr>
        <w:t>, мы можем оценить текущее состояние рынка IT-вакансий, выявить тенденции в требованиях к кандидатам, определить востребованные навыки и технологии, а также проанализировать региональное распределение вакансий. Этот анализ поможет компаниям, кандидатам и отрасли в целом понять динамику рынка труда, что важно для принятия обоснованных карьерных и бизнес-решений.</w:t>
      </w:r>
    </w:p>
    <w:p w:rsidR="711F69F9" w:rsidP="711F69F9" w:rsidRDefault="711F69F9" w14:paraId="00E025D3" w14:textId="10C8AC32">
      <w:pPr>
        <w:pStyle w:val="a"/>
        <w:keepNext w:val="0"/>
        <w:spacing w:line="360" w:lineRule="auto"/>
        <w:ind w:firstLine="709"/>
        <w:jc w:val="both"/>
        <w:rPr>
          <w:noProof w:val="0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 xml:space="preserve">Проведение анализа рынка вакансий IT-специальностей с использованием данных </w:t>
      </w:r>
      <w:r w:rsidRPr="711F69F9" w:rsidR="711F69F9">
        <w:rPr>
          <w:noProof w:val="0"/>
          <w:sz w:val="28"/>
          <w:szCs w:val="28"/>
          <w:lang w:val="ru-RU"/>
        </w:rPr>
        <w:t>HeadHunter</w:t>
      </w:r>
      <w:r w:rsidRPr="711F69F9" w:rsidR="711F69F9">
        <w:rPr>
          <w:noProof w:val="0"/>
          <w:sz w:val="28"/>
          <w:szCs w:val="28"/>
          <w:lang w:val="ru-RU"/>
        </w:rPr>
        <w:t xml:space="preserve"> имеет большое практическое значение для широкого круга заинтересованных лиц.</w:t>
      </w:r>
    </w:p>
    <w:p w:rsidR="711F69F9" w:rsidRDefault="711F69F9" w14:paraId="218F808E" w14:textId="41086D5F">
      <w:r>
        <w:br w:type="page"/>
      </w:r>
    </w:p>
    <w:p w:rsidR="711F69F9" w:rsidP="711F69F9" w:rsidRDefault="711F69F9" w14:paraId="4838539A" w14:textId="2F7FDDFA">
      <w:pPr>
        <w:pStyle w:val="a"/>
        <w:keepNext w:val="0"/>
        <w:spacing w:line="360" w:lineRule="auto"/>
        <w:ind w:firstLine="709"/>
        <w:jc w:val="both"/>
        <w:rPr>
          <w:noProof w:val="0"/>
          <w:sz w:val="28"/>
          <w:szCs w:val="28"/>
          <w:lang w:val="ru-RU"/>
        </w:rPr>
      </w:pPr>
    </w:p>
    <w:p w:rsidR="14B71CC9" w:rsidP="711F69F9" w:rsidRDefault="14B71CC9" w14:paraId="7FA75DDE" w14:textId="54A8FB59">
      <w:pPr>
        <w:pStyle w:val="1"/>
        <w:keepNext w:val="0"/>
        <w:spacing w:before="0" w:beforeAutospacing="off" w:after="0" w:afterAutospacing="off" w:line="360" w:lineRule="auto"/>
        <w:ind w:left="0" w:firstLine="0"/>
        <w:rPr>
          <w:noProof w:val="0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>Обзор предметной области</w:t>
      </w:r>
    </w:p>
    <w:p w:rsidR="711F69F9" w:rsidP="711F69F9" w:rsidRDefault="711F69F9" w14:paraId="5A983302" w14:textId="6EBA177A">
      <w:pPr>
        <w:pStyle w:val="a"/>
        <w:keepNext w:val="0"/>
        <w:spacing w:line="360" w:lineRule="auto"/>
        <w:rPr>
          <w:noProof w:val="0"/>
          <w:lang w:val="ru-RU"/>
        </w:rPr>
      </w:pPr>
    </w:p>
    <w:p w:rsidR="01FBD53C" w:rsidP="00D11355" w:rsidRDefault="01FBD53C" w14:paraId="68196DF0" w14:textId="02760B48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В современном мире информационных технологий вакансии IT-специалистов имеют особое значение.</w:t>
      </w:r>
      <w:r w:rsidRPr="00D11355" w:rsidR="06C4545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Понимание текущих тенденций и востребованных профессий</w:t>
      </w:r>
      <w:r w:rsidRPr="00D11355" w:rsidR="7905EDF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06C4545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является ключевым для успешной карьер</w:t>
      </w:r>
      <w:r w:rsidRPr="00D11355" w:rsidR="0B31B15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ы </w:t>
      </w:r>
      <w:r w:rsidRPr="00D11355" w:rsidR="005A8AB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в области информационных технологий</w:t>
      </w:r>
      <w:r w:rsidRPr="00D11355" w:rsidR="06C4545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.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Компании и предприятия нуждаются в профессионалах, способных эффективно решать задачи в области разработки программного обеспечения, администрирования систем, анализа данных и многих других сферах.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Однако перед нанимателями стоит сложная задача </w:t>
      </w:r>
      <w:r w:rsidRPr="00D11355" w:rsidR="3DD671E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—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найти подходящих кандидатов среди огромного количества соискателей.</w:t>
      </w:r>
    </w:p>
    <w:p w:rsidR="01FBD53C" w:rsidP="00D11355" w:rsidRDefault="01FBD53C" w14:paraId="4BBCB1DE" w14:textId="6230AE41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 w:themeColor="accent6" w:themeTint="FF" w:themeShade="BF"/>
          <w:sz w:val="28"/>
          <w:szCs w:val="28"/>
          <w:u w:val="none"/>
          <w:lang w:val="ru-RU"/>
        </w:rPr>
      </w:pP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Для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того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чтобы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облегчить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процесс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подбора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персонала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и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значительно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сократить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время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,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затрачиваемое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на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поиск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,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было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разработано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множество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ресурсов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и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сервисов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,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предоставляющих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информацию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о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вакансиях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и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соискателях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.</w:t>
      </w:r>
    </w:p>
    <w:p w:rsidR="16BCCEC9" w:rsidP="00D11355" w:rsidRDefault="16BCCEC9" w14:paraId="1D1C2951" w14:textId="16146F72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0D11355" w:rsidR="16BCCE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Данное исследование будет базироваться на данных платформы </w:t>
      </w:r>
      <w:r w:rsidRPr="00D11355" w:rsidR="16BCCE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HeadHunter</w:t>
      </w:r>
      <w:r w:rsidRPr="00D11355" w:rsidR="16BCCE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, которая является одной из самых популярных и широко используемых для поиска работы и найма персонала в России и других странах СНГ.</w:t>
      </w:r>
    </w:p>
    <w:p w:rsidR="244BA138" w:rsidP="00D11355" w:rsidRDefault="244BA138" w14:paraId="7742C452" w14:textId="22B0D5A3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0D11355" w:rsidR="244BA13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HeadHunter</w:t>
      </w:r>
      <w:r w:rsidRPr="00D11355" w:rsidR="244BA13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— один из самых крупных сайтов по поиску работы и сотрудников в мире (по данным рейтинга </w:t>
      </w:r>
      <w:r w:rsidRPr="00D11355" w:rsidR="244BA13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Similarweb</w:t>
      </w:r>
      <w:r w:rsidRPr="00D11355" w:rsidR="244BA13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). </w:t>
      </w:r>
      <w:r w:rsidRPr="00D11355" w:rsidR="4DF4A4C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Компания занимается тем, что</w:t>
      </w:r>
      <w:r w:rsidRPr="00D11355" w:rsidR="244BA13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создает передовые технологии на всех доступных платформах для того, чтобы работодатели могли быстро найти подходящего сотрудника, а соискатели — хорошую работу</w:t>
      </w:r>
      <w:r w:rsidRPr="00D11355" w:rsidR="5FA196A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[1]</w:t>
      </w:r>
      <w:r w:rsidRPr="00D11355" w:rsidR="244BA13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.</w:t>
      </w:r>
    </w:p>
    <w:p w:rsidR="14B71CC9" w:rsidP="00D11355" w:rsidRDefault="14B71CC9" w14:paraId="1682A055" w14:textId="6EC354A2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 w:themeColor="accent2" w:themeTint="99" w:themeShade="FF"/>
          <w:sz w:val="28"/>
          <w:szCs w:val="28"/>
          <w:u w:val="none"/>
          <w:lang w:val="ru-RU"/>
        </w:rPr>
      </w:pP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Для сбора данных мы </w:t>
      </w:r>
      <w:r w:rsidRPr="00D11355" w:rsidR="6A9B1A8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использовали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HeadHunter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API.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HeadHunter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API предоставляет доступ к обширной базе данных вакансий, которая постоянно обновляется и увеличивается. Данный API очень удобный, имеет подробную документацию и привычный синтаксис запросов.</w:t>
      </w:r>
      <w:r w:rsidRPr="00D11355" w:rsidR="781DDDE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</w:p>
    <w:p w:rsidR="14B71CC9" w:rsidP="00D11355" w:rsidRDefault="14B71CC9" w14:paraId="16B4CE8F" w14:textId="5379A207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0D11355" w:rsidR="20AB7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С помощью </w:t>
      </w:r>
      <w:r w:rsidRPr="00D11355" w:rsidR="20AB7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HeadHunter</w:t>
      </w:r>
      <w:r w:rsidRPr="00D11355" w:rsidR="20AB7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API вы можете получать информацию о соискателях и компаниях, а также использовать функциональность </w:t>
      </w:r>
      <w:r w:rsidRPr="00D11355" w:rsidR="20AB7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HeadHunter</w:t>
      </w:r>
      <w:r w:rsidRPr="00D11355" w:rsidR="20AB7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для своего сайта или приложения [</w:t>
      </w:r>
      <w:r w:rsidRPr="00D11355" w:rsidR="4E082C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2</w:t>
      </w:r>
      <w:r w:rsidRPr="00D11355" w:rsidR="20AB7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].</w:t>
      </w:r>
    </w:p>
    <w:p w:rsidR="14B71CC9" w:rsidP="350B29FD" w:rsidRDefault="14B71CC9" w14:paraId="18D2C9AA" w14:textId="7CD77C11">
      <w:pPr>
        <w:pStyle w:val="SPIEbodytext"/>
        <w:keepNext w:val="0"/>
        <w:spacing w:before="0" w:beforeAutospacing="off" w:after="0" w:afterAutospacing="off" w:line="72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</w:p>
    <w:p w:rsidR="40A3B012" w:rsidP="711F69F9" w:rsidRDefault="40A3B012" w14:paraId="61CBBE46" w14:textId="66F37CA5">
      <w:pPr>
        <w:pStyle w:val="1"/>
        <w:keepNext w:val="0"/>
        <w:bidi w:val="0"/>
        <w:spacing w:before="0" w:beforeAutospacing="off" w:after="0" w:afterAutospacing="off" w:line="360" w:lineRule="auto"/>
        <w:ind w:left="0" w:firstLine="0"/>
        <w:rPr>
          <w:noProof w:val="0"/>
          <w:color w:val="auto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 xml:space="preserve">Постановка задач анализа </w:t>
      </w:r>
      <w:r w:rsidRPr="711F69F9" w:rsidR="711F69F9">
        <w:rPr>
          <w:noProof w:val="0"/>
          <w:sz w:val="28"/>
          <w:szCs w:val="28"/>
          <w:lang w:val="ru-RU"/>
        </w:rPr>
        <w:t>и</w:t>
      </w:r>
      <w:r w:rsidRPr="711F69F9" w:rsidR="711F69F9">
        <w:rPr>
          <w:noProof w:val="0"/>
          <w:sz w:val="28"/>
          <w:szCs w:val="28"/>
          <w:lang w:val="ru-RU"/>
        </w:rPr>
        <w:t xml:space="preserve"> актуальность</w:t>
      </w:r>
    </w:p>
    <w:p w:rsidR="711F69F9" w:rsidP="711F69F9" w:rsidRDefault="711F69F9" w14:paraId="520CC601" w14:textId="600DF8AE">
      <w:pPr>
        <w:pStyle w:val="a"/>
        <w:keepNext w:val="0"/>
        <w:bidi w:val="0"/>
        <w:spacing w:line="360" w:lineRule="auto"/>
        <w:ind w:firstLine="709"/>
        <w:jc w:val="both"/>
        <w:rPr>
          <w:noProof w:val="0"/>
          <w:sz w:val="28"/>
          <w:szCs w:val="28"/>
          <w:lang w:val="ru-RU"/>
        </w:rPr>
      </w:pPr>
    </w:p>
    <w:p w:rsidR="711F69F9" w:rsidP="711F69F9" w:rsidRDefault="711F69F9" w14:paraId="25B32421" w14:textId="34F7F04B">
      <w:pPr>
        <w:pStyle w:val="a"/>
        <w:keepNext w:val="0"/>
        <w:bidi w:val="0"/>
        <w:spacing w:line="360" w:lineRule="auto"/>
        <w:ind w:firstLine="709"/>
        <w:jc w:val="both"/>
        <w:rPr>
          <w:noProof w:val="0"/>
          <w:sz w:val="28"/>
          <w:szCs w:val="28"/>
          <w:lang w:val="ru-RU"/>
        </w:rPr>
      </w:pPr>
      <w:r w:rsidRPr="00D11355" w:rsidR="4BB3F63C">
        <w:rPr>
          <w:noProof w:val="0"/>
          <w:sz w:val="28"/>
          <w:szCs w:val="28"/>
          <w:lang w:val="ru-RU"/>
        </w:rPr>
        <w:t>Анализ рынка вакансий IT-специальностей имеет большую актуальность в современном мире, где IT-отрасль считается одной из самых динамично развивающихся и востребованных.</w:t>
      </w:r>
      <w:r w:rsidRPr="00D11355" w:rsidR="012EBE1E">
        <w:rPr>
          <w:noProof w:val="0"/>
          <w:sz w:val="28"/>
          <w:szCs w:val="28"/>
          <w:lang w:val="ru-RU"/>
        </w:rPr>
        <w:t xml:space="preserve"> </w:t>
      </w:r>
      <w:r w:rsidRPr="00D11355" w:rsidR="4BB3F63C">
        <w:rPr>
          <w:noProof w:val="0"/>
          <w:sz w:val="28"/>
          <w:szCs w:val="28"/>
          <w:lang w:val="ru-RU"/>
        </w:rPr>
        <w:t>Результаты</w:t>
      </w:r>
      <w:r w:rsidRPr="00D11355" w:rsidR="4BB3F63C">
        <w:rPr>
          <w:noProof w:val="0"/>
          <w:sz w:val="28"/>
          <w:szCs w:val="28"/>
          <w:lang w:val="ru-RU"/>
        </w:rPr>
        <w:t xml:space="preserve"> </w:t>
      </w:r>
      <w:r w:rsidRPr="00D11355" w:rsidR="3196B594">
        <w:rPr>
          <w:noProof w:val="0"/>
          <w:sz w:val="28"/>
          <w:szCs w:val="28"/>
          <w:lang w:val="ru-RU"/>
        </w:rPr>
        <w:t>анализа</w:t>
      </w:r>
      <w:r w:rsidRPr="00D11355" w:rsidR="4BB3F63C">
        <w:rPr>
          <w:noProof w:val="0"/>
          <w:sz w:val="28"/>
          <w:szCs w:val="28"/>
          <w:lang w:val="ru-RU"/>
        </w:rPr>
        <w:t xml:space="preserve"> позволят</w:t>
      </w:r>
      <w:r w:rsidRPr="00D11355" w:rsidR="43F0E265">
        <w:rPr>
          <w:noProof w:val="0"/>
          <w:sz w:val="28"/>
          <w:szCs w:val="28"/>
          <w:lang w:val="ru-RU"/>
        </w:rPr>
        <w:t xml:space="preserve"> получить ценную информацию о состоянии рынка труда в IT-сфере. Это может быть полезно как для работодателей, которым необходимо понять текущие требования и тенденции в отношении найма IT-специалистов, так и для соискателей, которые могут использовать эти данные для определения наиболее востребованных навыков и специализаций. </w:t>
      </w:r>
    </w:p>
    <w:p w:rsidR="711F69F9" w:rsidP="711F69F9" w:rsidRDefault="711F69F9" w14:paraId="69B890B4" w14:textId="03D30429">
      <w:pPr>
        <w:pStyle w:val="a"/>
        <w:keepNext w:val="0"/>
        <w:bidi w:val="0"/>
        <w:spacing w:line="360" w:lineRule="auto"/>
        <w:ind w:firstLine="709"/>
        <w:jc w:val="both"/>
        <w:rPr>
          <w:noProof w:val="0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>Использование результатов анализа предоставляет возможность принимать обоснованные решения в отношении карьерного развития, обучения и планирования ресурсов.</w:t>
      </w:r>
    </w:p>
    <w:p w:rsidR="711F69F9" w:rsidP="00D11355" w:rsidRDefault="711F69F9" w14:paraId="41D99CE9" w14:textId="45F32FFE">
      <w:pPr>
        <w:pStyle w:val="a"/>
        <w:keepNext w:val="0"/>
        <w:spacing w:line="360" w:lineRule="auto"/>
        <w:ind w:left="0" w:firstLine="709"/>
        <w:jc w:val="both"/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</w:pPr>
      <w:r w:rsidRPr="00D11355" w:rsidR="6D69DABF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Основная задача данного проекта состоит в анализе рынка вакансий IT-специальностей с использованием данных, предоставленных платформой </w:t>
      </w:r>
      <w:r w:rsidRPr="00D11355" w:rsidR="6D69DABF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HeadHunter</w:t>
      </w:r>
      <w:r w:rsidRPr="00D11355" w:rsidR="6D69DABF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.</w:t>
      </w:r>
    </w:p>
    <w:p w:rsidR="711F69F9" w:rsidP="00D11355" w:rsidRDefault="711F69F9" w14:paraId="7D7C589D" w14:textId="69E591D0">
      <w:pPr>
        <w:pStyle w:val="a"/>
        <w:keepNext w:val="0"/>
        <w:spacing w:line="360" w:lineRule="auto"/>
        <w:ind w:left="0" w:firstLine="709"/>
        <w:jc w:val="both"/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</w:pPr>
      <w:r w:rsidRPr="00D11355" w:rsidR="43F0E265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Сформулированные нами аналитические задачи можно разделить на 5 подгрупп: </w:t>
      </w:r>
    </w:p>
    <w:p w:rsidR="711F69F9" w:rsidP="00D11355" w:rsidRDefault="711F69F9" w14:paraId="5F6E550F" w14:textId="053F0C57">
      <w:pPr>
        <w:pStyle w:val="ListParagraph"/>
        <w:keepNext w:val="0"/>
        <w:numPr>
          <w:ilvl w:val="0"/>
          <w:numId w:val="23"/>
        </w:numPr>
        <w:spacing w:line="360" w:lineRule="auto"/>
        <w:ind w:left="-360" w:firstLine="709"/>
        <w:jc w:val="both"/>
        <w:rPr>
          <w:b w:val="0"/>
          <w:bCs w:val="0"/>
          <w:i w:val="0"/>
          <w:iCs w:val="0"/>
          <w:noProof w:val="0"/>
          <w:sz w:val="24"/>
          <w:szCs w:val="24"/>
          <w:u w:val="none"/>
          <w:lang w:val="ru-RU"/>
        </w:rPr>
      </w:pPr>
      <w:r w:rsidRPr="00D11355" w:rsidR="43F0E265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Сравнительный анализ предлагаемых заработных плат в IT-сфере</w:t>
      </w:r>
      <w:r w:rsidRPr="00D11355" w:rsidR="16964060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. Исследование уровня заработной платы в различных сегментах IT-рынка и сравнительный анализ оплаты труда в зависимости от города, профессиональной роли и типа занятости;</w:t>
      </w:r>
    </w:p>
    <w:p w:rsidR="711F69F9" w:rsidP="00D11355" w:rsidRDefault="711F69F9" w14:paraId="48F32D58" w14:textId="7AB0B318">
      <w:pPr>
        <w:pStyle w:val="ListParagraph"/>
        <w:keepNext w:val="0"/>
        <w:numPr>
          <w:ilvl w:val="0"/>
          <w:numId w:val="23"/>
        </w:numPr>
        <w:spacing w:line="360" w:lineRule="auto"/>
        <w:ind w:left="-360" w:firstLine="709"/>
        <w:jc w:val="both"/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</w:pPr>
      <w:r w:rsidRPr="00D11355" w:rsidR="43F0E265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Исследование распределения требуемого опыта от соискателей и анализ оплаты труда в зависимости от опыта</w:t>
      </w:r>
      <w:r w:rsidRPr="00D11355" w:rsidR="0EE970EF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;</w:t>
      </w:r>
    </w:p>
    <w:p w:rsidR="711F69F9" w:rsidP="00D11355" w:rsidRDefault="711F69F9" w14:paraId="4ADF910F" w14:textId="4DB3B031">
      <w:pPr>
        <w:pStyle w:val="ListParagraph"/>
        <w:keepNext w:val="0"/>
        <w:numPr>
          <w:ilvl w:val="0"/>
          <w:numId w:val="23"/>
        </w:numPr>
        <w:spacing w:line="360" w:lineRule="auto"/>
        <w:ind w:left="-360" w:firstLine="709"/>
        <w:jc w:val="both"/>
        <w:rPr>
          <w:b w:val="0"/>
          <w:bCs w:val="0"/>
          <w:i w:val="0"/>
          <w:iCs w:val="0"/>
          <w:noProof w:val="0"/>
          <w:sz w:val="24"/>
          <w:szCs w:val="24"/>
          <w:u w:val="none"/>
          <w:lang w:val="ru-RU"/>
        </w:rPr>
      </w:pPr>
      <w:r w:rsidRPr="00D11355" w:rsidR="43F0E265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Определение топ-работодателей</w:t>
      </w:r>
      <w:r w:rsidRPr="00D11355" w:rsidR="694549B3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. Определение компаний, активно размещающих вакансии в IT-сфере, и анализ их потребностей в персонале, ключевых навыках и опыте работы</w:t>
      </w:r>
      <w:r w:rsidRPr="00D11355" w:rsidR="43F0E265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; </w:t>
      </w:r>
    </w:p>
    <w:p w:rsidR="711F69F9" w:rsidP="00D11355" w:rsidRDefault="711F69F9" w14:paraId="057B7127" w14:textId="30EC51CC">
      <w:pPr>
        <w:pStyle w:val="ListParagraph"/>
        <w:keepNext w:val="0"/>
        <w:numPr>
          <w:ilvl w:val="0"/>
          <w:numId w:val="23"/>
        </w:numPr>
        <w:spacing w:line="360" w:lineRule="auto"/>
        <w:ind w:left="-360" w:firstLine="709"/>
        <w:jc w:val="both"/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</w:pPr>
      <w:r w:rsidRPr="00D11355" w:rsidR="43F0E265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Определение наиболее востребованных навыков для профессии программист разработчик</w:t>
      </w:r>
      <w:r w:rsidRPr="00D11355" w:rsidR="2DA98BCF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;</w:t>
      </w:r>
    </w:p>
    <w:p w:rsidR="711F69F9" w:rsidP="00D11355" w:rsidRDefault="711F69F9" w14:paraId="47971144" w14:textId="75F84B34">
      <w:pPr>
        <w:pStyle w:val="ListParagraph"/>
        <w:keepNext w:val="0"/>
        <w:numPr>
          <w:ilvl w:val="0"/>
          <w:numId w:val="23"/>
        </w:numPr>
        <w:spacing w:line="360" w:lineRule="auto"/>
        <w:ind w:left="-360" w:firstLine="709"/>
        <w:jc w:val="both"/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</w:pPr>
      <w:r w:rsidRPr="00D11355" w:rsidR="43F0E265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Тепловая карта IT-вакансий</w:t>
      </w:r>
      <w:r w:rsidRPr="00D11355" w:rsidR="40A855D6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.</w:t>
      </w:r>
    </w:p>
    <w:p w:rsidR="711F69F9" w:rsidP="711F69F9" w:rsidRDefault="711F69F9" w14:paraId="1F3BE15D" w14:textId="036D74DD">
      <w:pPr>
        <w:pStyle w:val="a"/>
        <w:spacing w:line="360" w:lineRule="auto"/>
      </w:pPr>
    </w:p>
    <w:p w:rsidR="14B71CC9" w:rsidP="711F69F9" w:rsidRDefault="14B71CC9" w14:paraId="67DE7463" w14:textId="06497D1C">
      <w:pPr>
        <w:pStyle w:val="1"/>
        <w:keepNext w:val="0"/>
        <w:spacing w:before="0" w:beforeAutospacing="off" w:after="0" w:afterAutospacing="off" w:line="360" w:lineRule="auto"/>
        <w:ind w:left="0" w:firstLine="0"/>
        <w:rPr>
          <w:noProof w:val="0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>Данные</w:t>
      </w:r>
    </w:p>
    <w:p w:rsidR="14B71CC9" w:rsidP="14B71CC9" w:rsidRDefault="14B71CC9" w14:paraId="2A170A06" w14:textId="5773262F">
      <w:pPr>
        <w:pStyle w:val="a"/>
        <w:keepNext w:val="0"/>
        <w:spacing w:line="360" w:lineRule="auto"/>
        <w:rPr>
          <w:noProof w:val="0"/>
          <w:lang w:val="ru-RU"/>
        </w:rPr>
      </w:pPr>
    </w:p>
    <w:p w:rsidR="01FBD53C" w:rsidP="0C266966" w:rsidRDefault="01FBD53C" w14:paraId="33C69978" w14:textId="5B3EE32C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3FEAB31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Для получения данных использовался API HH. API HH – это и</w:t>
      </w:r>
      <w:r w:rsidRPr="0C266966" w:rsidR="33D9BA0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нструмент</w:t>
      </w:r>
      <w:r w:rsidRPr="0C266966" w:rsidR="3FEAB31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, позволяющий разработчикам взаимодействовать с базой данных вакансий и резюме, предоставленных на платформе HH.ru. API предоставляет доступ к обширной информации о вакансиях, работодателях, резюме и кандидатах, что делает его мощным инструментом для анализа рынка труда и поиска работы.</w:t>
      </w:r>
    </w:p>
    <w:p w:rsidR="01FBD53C" w:rsidP="0C266966" w:rsidRDefault="01FBD53C" w14:paraId="1E853181" w14:textId="08AE215A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6052E91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Некоторые </w:t>
      </w:r>
      <w:r w:rsidRPr="0C266966" w:rsidR="3FEAB31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возможности</w:t>
      </w:r>
      <w:r w:rsidRPr="0C266966" w:rsidR="3FEAB31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API HH:</w:t>
      </w:r>
    </w:p>
    <w:p w:rsidR="01FBD53C" w:rsidP="7879AB16" w:rsidRDefault="01FBD53C" w14:paraId="76C7E2E1" w14:textId="09062D0A">
      <w:pPr>
        <w:pStyle w:val="SPIEbodytext"/>
        <w:keepNext w:val="0"/>
        <w:numPr>
          <w:ilvl w:val="0"/>
          <w:numId w:val="8"/>
        </w:numPr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879AB16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Получение списка вакансий. API HH предоставляет возможность получить список вакансий с различными параметрами поиска, такими как ключевые слова, местоположение, категория, зарплата и </w:t>
      </w:r>
      <w:r w:rsidRPr="7879AB16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т.д.</w:t>
      </w:r>
      <w:r w:rsidRPr="7879AB16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Это позволяет пользователям настроить поиск под свои требования и получить актуальную информацию о доступных вакансиях.</w:t>
      </w:r>
    </w:p>
    <w:p w:rsidR="01FBD53C" w:rsidP="7879AB16" w:rsidRDefault="01FBD53C" w14:paraId="0A04DC9F" w14:textId="6803E306">
      <w:pPr>
        <w:pStyle w:val="SPIEbodytext"/>
        <w:keepNext w:val="0"/>
        <w:numPr>
          <w:ilvl w:val="0"/>
          <w:numId w:val="8"/>
        </w:numPr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Получение информации о вакансии. API позволяет получить детальную информацию о конкретной вакансии, включая описание, требования, компанию-работодателя</w:t>
      </w:r>
      <w:r w:rsidRPr="7879AB16" w:rsidR="4319D8B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и </w:t>
      </w:r>
      <w:r w:rsidRPr="7879AB16" w:rsidR="4319D8B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т.д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.</w:t>
      </w:r>
    </w:p>
    <w:p w:rsidR="01FBD53C" w:rsidP="711F69F9" w:rsidRDefault="01FBD53C" w14:paraId="2A9718B7" w14:textId="489EAC0B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Ограничения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API HH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:</w:t>
      </w:r>
    </w:p>
    <w:p w:rsidR="01FBD53C" w:rsidP="711F69F9" w:rsidRDefault="01FBD53C" w14:paraId="3D0C02D3" w14:textId="794F7CD5">
      <w:pPr>
        <w:pStyle w:val="SPIEbodytext"/>
        <w:keepNext w:val="0"/>
        <w:numPr>
          <w:ilvl w:val="0"/>
          <w:numId w:val="31"/>
        </w:numPr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Ограничение на количество запросов: API HH имеет ограничение на количество запросов, которые можно выполнить в определенном временном интервале. Как правило, есть ограничение на количество запросов в минуту или в день. 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При превышении лимита 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API может вернуть ошибку или ограничить доступ к данным. Данное ограничение составляет 10 запросов/сек/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ip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. При превышении выдаётся ответ с HTTP-кодом 429 (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too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many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requests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)</w:t>
      </w:r>
    </w:p>
    <w:p w:rsidR="01FBD53C" w:rsidP="711F69F9" w:rsidRDefault="01FBD53C" w14:paraId="6EB82F0C" w14:textId="7AA68633">
      <w:pPr>
        <w:pStyle w:val="SPIEbodytext"/>
        <w:keepNext w:val="0"/>
        <w:numPr>
          <w:ilvl w:val="0"/>
          <w:numId w:val="31"/>
        </w:numPr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Ограничение на количество возвращаемых результатов в одном запросе. 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При выполнении запроса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можно получить не более 2000 вакансий.</w:t>
      </w:r>
    </w:p>
    <w:p w:rsidR="711F69F9" w:rsidP="711F69F9" w:rsidRDefault="711F69F9" w14:paraId="419AC907" w14:textId="231967AF">
      <w:pPr>
        <w:pStyle w:val="SPIEbodytext"/>
        <w:keepNext w:val="0"/>
        <w:numPr>
          <w:ilvl w:val="0"/>
          <w:numId w:val="31"/>
        </w:numPr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Можно выкачать вакансии только за последние 30 дней</w:t>
      </w:r>
    </w:p>
    <w:p w:rsidR="01FBD53C" w:rsidP="00D11355" w:rsidRDefault="01FBD53C" w14:paraId="32E3B7E3" w14:textId="404338D3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Для получения списка вакансий необходимо отправить GET-запрос на адрес «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https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://api.hh.ru/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vacancies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» [</w:t>
      </w:r>
      <w:r w:rsidRPr="00D11355" w:rsidR="567F356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3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].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Список вакансий фильтруется согласно переданным параметрам запроса. Параметры запроса, которые были использованы в работе, представлены в таблице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1. Пример ответа представлен на рисунке 1. В ответе можно увидеть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id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вакансии, ее название, заработная плата, специальность и </w:t>
      </w:r>
      <w:r w:rsidRPr="00D11355" w:rsidR="43F0E2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т.д.</w:t>
      </w:r>
    </w:p>
    <w:p w:rsidR="01FBD53C" w:rsidP="14B71CC9" w:rsidRDefault="01FBD53C" w14:paraId="33C901F9" w14:textId="607619BA">
      <w:pPr>
        <w:pStyle w:val="SPIEbodytext"/>
        <w:keepNext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Таблица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1 –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Параметры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запроса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.</w:t>
      </w:r>
    </w:p>
    <w:tbl>
      <w:tblPr>
        <w:tblStyle w:val="af"/>
        <w:tblW w:w="0" w:type="auto"/>
        <w:tblLayout w:type="fixed"/>
        <w:tblLook w:val="06A0" w:firstRow="1" w:lastRow="0" w:firstColumn="1" w:lastColumn="0" w:noHBand="1" w:noVBand="1"/>
      </w:tblPr>
      <w:tblGrid>
        <w:gridCol w:w="4860"/>
        <w:gridCol w:w="4860"/>
      </w:tblGrid>
      <w:tr w:rsidR="01FBD53C" w:rsidTr="095A60D0" w14:paraId="602EF703">
        <w:trPr>
          <w:trHeight w:val="300"/>
        </w:trPr>
        <w:tc>
          <w:tcPr>
            <w:tcW w:w="4860" w:type="dxa"/>
            <w:tcMar/>
          </w:tcPr>
          <w:p w:rsidR="01FBD53C" w:rsidP="14B71CC9" w:rsidRDefault="01FBD53C" w14:paraId="2F5D60C7" w14:textId="43C8D2C1">
            <w:pPr>
              <w:pStyle w:val="SPIEbodytext"/>
              <w:keepNext w:val="0"/>
              <w:spacing w:before="0" w:beforeAutospacing="off" w:after="0" w:afterAutospacing="off"/>
              <w:ind w:left="0"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</w:pP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Параметр</w:t>
            </w:r>
          </w:p>
        </w:tc>
        <w:tc>
          <w:tcPr>
            <w:tcW w:w="4860" w:type="dxa"/>
            <w:tcMar/>
          </w:tcPr>
          <w:p w:rsidR="01FBD53C" w:rsidP="14B71CC9" w:rsidRDefault="01FBD53C" w14:paraId="5405B80D" w14:textId="20C2C7EB">
            <w:pPr>
              <w:pStyle w:val="SPIEbodytext"/>
              <w:keepNext w:val="0"/>
              <w:spacing w:before="0" w:beforeAutospacing="off" w:after="0" w:afterAutospacing="off"/>
              <w:ind w:left="0"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</w:pP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Описание</w:t>
            </w:r>
          </w:p>
        </w:tc>
      </w:tr>
      <w:tr w:rsidR="01FBD53C" w:rsidTr="095A60D0" w14:paraId="179752BE">
        <w:trPr>
          <w:trHeight w:val="300"/>
        </w:trPr>
        <w:tc>
          <w:tcPr>
            <w:tcW w:w="4860" w:type="dxa"/>
            <w:tcMar/>
            <w:vAlign w:val="center"/>
          </w:tcPr>
          <w:p w:rsidR="01FBD53C" w:rsidP="14B71CC9" w:rsidRDefault="01FBD53C" w14:paraId="2DFF1D61" w14:textId="65294F92">
            <w:pPr>
              <w:pStyle w:val="SPIEbodytext"/>
              <w:keepNext w:val="0"/>
              <w:spacing w:before="0" w:beforeAutospacing="off" w:after="0" w:afterAutospacing="off"/>
              <w:ind w:left="0"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</w:pP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page</w:t>
            </w:r>
          </w:p>
        </w:tc>
        <w:tc>
          <w:tcPr>
            <w:tcW w:w="4860" w:type="dxa"/>
            <w:tcMar/>
          </w:tcPr>
          <w:p w:rsidR="01FBD53C" w:rsidP="14B71CC9" w:rsidRDefault="01FBD53C" w14:paraId="4AD544DF" w14:textId="35616CEC">
            <w:pPr>
              <w:pStyle w:val="SPIEbodytext"/>
              <w:keepNext w:val="0"/>
              <w:spacing w:before="0" w:beforeAutospacing="off" w:after="0" w:afterAutospacing="off"/>
              <w:ind w:left="0" w:right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</w:pP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Номер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страницы</w:t>
            </w:r>
          </w:p>
        </w:tc>
      </w:tr>
      <w:tr w:rsidR="01FBD53C" w:rsidTr="095A60D0" w14:paraId="5FCA6751">
        <w:trPr>
          <w:trHeight w:val="300"/>
        </w:trPr>
        <w:tc>
          <w:tcPr>
            <w:tcW w:w="4860" w:type="dxa"/>
            <w:tcMar/>
            <w:vAlign w:val="center"/>
          </w:tcPr>
          <w:p w:rsidR="01FBD53C" w:rsidP="14B71CC9" w:rsidRDefault="01FBD53C" w14:paraId="1C5A95F7" w14:textId="430F591C">
            <w:pPr>
              <w:pStyle w:val="SPIEbodytext"/>
              <w:keepNext w:val="0"/>
              <w:spacing w:before="0" w:beforeAutospacing="off" w:after="0" w:afterAutospacing="off"/>
              <w:ind w:left="0"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</w:pP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per_page</w:t>
            </w:r>
          </w:p>
        </w:tc>
        <w:tc>
          <w:tcPr>
            <w:tcW w:w="4860" w:type="dxa"/>
            <w:tcMar/>
          </w:tcPr>
          <w:p w:rsidR="01FBD53C" w:rsidP="14B71CC9" w:rsidRDefault="01FBD53C" w14:paraId="3DDC13D7" w14:textId="35BF4E68">
            <w:pPr>
              <w:pStyle w:val="SPIEbodytext"/>
              <w:keepNext w:val="0"/>
              <w:spacing w:before="0" w:beforeAutospacing="off" w:after="0" w:afterAutospacing="off"/>
              <w:ind w:left="0" w:right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</w:pP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Количество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вакансий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на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страницу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.</w:t>
            </w:r>
          </w:p>
        </w:tc>
      </w:tr>
      <w:tr w:rsidR="01FBD53C" w:rsidTr="095A60D0" w14:paraId="69A70244">
        <w:trPr>
          <w:trHeight w:val="555"/>
        </w:trPr>
        <w:tc>
          <w:tcPr>
            <w:tcW w:w="4860" w:type="dxa"/>
            <w:tcMar/>
            <w:vAlign w:val="center"/>
          </w:tcPr>
          <w:p w:rsidR="01FBD53C" w:rsidP="14B71CC9" w:rsidRDefault="01FBD53C" w14:paraId="5D3939F9" w14:textId="1FA3D3D1">
            <w:pPr>
              <w:pStyle w:val="SPIEbodytext"/>
              <w:keepNext w:val="0"/>
              <w:spacing w:before="0" w:beforeAutospacing="off" w:after="0" w:afterAutospacing="off"/>
              <w:ind w:left="0"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</w:pP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professional_role</w:t>
            </w:r>
          </w:p>
        </w:tc>
        <w:tc>
          <w:tcPr>
            <w:tcW w:w="4860" w:type="dxa"/>
            <w:tcMar/>
          </w:tcPr>
          <w:p w:rsidR="01FBD53C" w:rsidP="14B71CC9" w:rsidRDefault="01FBD53C" w14:paraId="4C432959" w14:textId="300AD41C">
            <w:pPr>
              <w:pStyle w:val="SPIEbodytext"/>
              <w:keepNext w:val="0"/>
              <w:spacing w:before="0" w:beforeAutospacing="off" w:after="0" w:afterAutospacing="off"/>
              <w:ind w:left="0" w:right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</w:pP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Профессиональная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область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.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Необходимо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передавать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id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роли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.</w:t>
            </w:r>
          </w:p>
        </w:tc>
      </w:tr>
      <w:tr w:rsidR="01FBD53C" w:rsidTr="095A60D0" w14:paraId="5BBC7698">
        <w:trPr>
          <w:trHeight w:val="300"/>
        </w:trPr>
        <w:tc>
          <w:tcPr>
            <w:tcW w:w="4860" w:type="dxa"/>
            <w:tcMar/>
            <w:vAlign w:val="center"/>
          </w:tcPr>
          <w:p w:rsidR="01FBD53C" w:rsidP="14B71CC9" w:rsidRDefault="01FBD53C" w14:paraId="786A7245" w14:textId="12386A3B">
            <w:pPr>
              <w:pStyle w:val="SPIEbodytext"/>
              <w:keepNext w:val="0"/>
              <w:spacing w:before="0" w:beforeAutospacing="off" w:after="0" w:afterAutospacing="off"/>
              <w:ind w:left="0"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</w:pP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date_from</w:t>
            </w:r>
          </w:p>
        </w:tc>
        <w:tc>
          <w:tcPr>
            <w:tcW w:w="4860" w:type="dxa"/>
            <w:tcMar/>
          </w:tcPr>
          <w:p w:rsidR="01FBD53C" w:rsidP="14B71CC9" w:rsidRDefault="01FBD53C" w14:paraId="165033A9" w14:textId="5B85D16B">
            <w:pPr>
              <w:pStyle w:val="SPIEbodytext"/>
              <w:keepNext w:val="0"/>
              <w:spacing w:before="0" w:beforeAutospacing="off" w:after="0" w:afterAutospacing="off"/>
              <w:ind w:left="0" w:right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</w:pP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Дата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,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которая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ограничивает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снизу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диапазон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дат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публикации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вакансий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.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Значение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указывается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в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формате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ISO 8601 - YYYY-MM-DD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или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с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точность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до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секунды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YYYY-MM-DDThh:mm:ss±hhmm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.</w:t>
            </w:r>
          </w:p>
        </w:tc>
      </w:tr>
      <w:tr w:rsidR="01FBD53C" w:rsidTr="095A60D0" w14:paraId="58B20F4B">
        <w:trPr>
          <w:trHeight w:val="300"/>
        </w:trPr>
        <w:tc>
          <w:tcPr>
            <w:tcW w:w="4860" w:type="dxa"/>
            <w:tcMar/>
            <w:vAlign w:val="center"/>
          </w:tcPr>
          <w:p w:rsidR="01FBD53C" w:rsidP="14B71CC9" w:rsidRDefault="01FBD53C" w14:paraId="2C996AC2" w14:textId="08C70BC3">
            <w:pPr>
              <w:pStyle w:val="SPIEbodytext"/>
              <w:keepNext w:val="0"/>
              <w:spacing w:before="0" w:beforeAutospacing="off" w:after="0" w:afterAutospacing="off"/>
              <w:ind w:left="0"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</w:pP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date_to</w:t>
            </w:r>
          </w:p>
        </w:tc>
        <w:tc>
          <w:tcPr>
            <w:tcW w:w="4860" w:type="dxa"/>
            <w:tcMar/>
          </w:tcPr>
          <w:p w:rsidR="01FBD53C" w:rsidP="14B71CC9" w:rsidRDefault="01FBD53C" w14:paraId="4C3FC164" w14:textId="626F5EB2">
            <w:pPr>
              <w:pStyle w:val="SPIEbodytext"/>
              <w:keepNext w:val="0"/>
              <w:spacing w:before="0" w:beforeAutospacing="off" w:after="0" w:afterAutospacing="off"/>
              <w:ind w:left="0" w:right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</w:pP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 xml:space="preserve">Дата, которая ограничивает сверху диапазон дат публикации вакансий. Значение указывается в формате ISO 8601 - YYYY-MM-DD или с точность до секунды 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YYYY-MM-DDThh:mm:ss±hhmm</w:t>
            </w:r>
            <w:r w:rsidRPr="14B71CC9" w:rsidR="14B71CC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auto"/>
                <w:sz w:val="28"/>
                <w:szCs w:val="28"/>
                <w:u w:val="none"/>
                <w:lang w:val="ru-RU"/>
              </w:rPr>
              <w:t>.</w:t>
            </w:r>
          </w:p>
        </w:tc>
      </w:tr>
    </w:tbl>
    <w:p w:rsidR="01FBD53C" w:rsidP="711F69F9" w:rsidRDefault="01FBD53C" w14:paraId="7AC80E5C" w14:textId="0F4C7E73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</w:p>
    <w:p w:rsidR="711F69F9" w:rsidP="711F69F9" w:rsidRDefault="711F69F9" w14:paraId="19C0B734" w14:textId="51B69890">
      <w:pPr>
        <w:pStyle w:val="a"/>
        <w:keepNext w:val="0"/>
        <w:spacing w:before="0" w:beforeAutospacing="off" w:after="0" w:afterAutospacing="off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>
        <w:drawing>
          <wp:inline wp14:editId="7A8B8C89" wp14:anchorId="7D6802E0">
            <wp:extent cx="5184863" cy="1955125"/>
            <wp:effectExtent l="0" t="0" r="0" b="0"/>
            <wp:docPr id="136426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841bb2667a42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84863" cy="19551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F69F9" w:rsidP="711F69F9" w:rsidRDefault="711F69F9" w14:paraId="2DF8C5F9" w14:textId="13BADF26">
      <w:pPr>
        <w:pStyle w:val="SPIEfigurecaption"/>
        <w:keepNext w:val="0"/>
        <w:spacing w:before="0" w:beforeAutospacing="off" w:after="0" w:afterAutospacing="off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Рисунок 1 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– </w:t>
      </w: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Пример ответа.</w:t>
      </w:r>
    </w:p>
    <w:p w:rsidR="711F69F9" w:rsidP="711F69F9" w:rsidRDefault="711F69F9" w14:paraId="26F7AA4A" w14:textId="50B35C1D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</w:p>
    <w:p w:rsidR="711F69F9" w:rsidP="711F69F9" w:rsidRDefault="711F69F9" w14:paraId="634CE4CF" w14:textId="7CEC8873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Используемые запросы: </w:t>
      </w:r>
    </w:p>
    <w:p w:rsidR="711F69F9" w:rsidP="7879AB16" w:rsidRDefault="711F69F9" w14:paraId="37ED8C71" w14:textId="6650F1E5">
      <w:pPr>
        <w:pStyle w:val="SPIEbodytext"/>
        <w:keepNext w:val="0"/>
        <w:numPr>
          <w:ilvl w:val="0"/>
          <w:numId w:val="32"/>
        </w:numPr>
        <w:spacing w:before="0" w:beforeAutospacing="off" w:after="0" w:afterAutospacing="off" w:line="360" w:lineRule="auto"/>
        <w:ind w:left="0" w:right="0" w:firstLine="709"/>
        <w:jc w:val="both"/>
        <w:rPr/>
      </w:pP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GET /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vacancies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- возвращает список вакансий </w:t>
      </w:r>
    </w:p>
    <w:p w:rsidR="711F69F9" w:rsidP="7879AB16" w:rsidRDefault="711F69F9" w14:paraId="1A71229F" w14:textId="2F9C091C">
      <w:pPr>
        <w:pStyle w:val="SPIEbodytext"/>
        <w:keepNext w:val="0"/>
        <w:numPr>
          <w:ilvl w:val="0"/>
          <w:numId w:val="32"/>
        </w:numPr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GET /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vacancies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/{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vacancy_id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} - возвращает JSON с телом 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вакансии</w:t>
      </w:r>
    </w:p>
    <w:p w:rsidR="711F69F9" w:rsidP="7879AB16" w:rsidRDefault="711F69F9" w14:paraId="4A134898" w14:textId="10AAF119">
      <w:pPr>
        <w:pStyle w:val="SPIEbodytext"/>
        <w:keepNext w:val="0"/>
        <w:numPr>
          <w:ilvl w:val="0"/>
          <w:numId w:val="32"/>
        </w:numPr>
        <w:spacing w:before="0" w:beforeAutospacing="off" w:after="0" w:afterAutospacing="off" w:line="360" w:lineRule="auto"/>
        <w:ind w:left="0" w:right="0" w:firstLine="709"/>
        <w:jc w:val="both"/>
        <w:rPr/>
      </w:pP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GET /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professional_roles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- возвращает список категорий и ролей</w:t>
      </w:r>
    </w:p>
    <w:p w:rsidR="01FBD53C" w:rsidP="0C266966" w:rsidRDefault="01FBD53C" w14:paraId="33EACD8F" w14:textId="71B13C21">
      <w:pPr>
        <w:pStyle w:val="SPIEbodytext"/>
        <w:keepNext w:val="0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1D6B3F0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В работе собирались только вакансии, которые относятся к сфере информационных технологий. Для этого необходимо было собрать </w:t>
      </w:r>
      <w:r w:rsidRPr="0C266966" w:rsidR="1D6B3F0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id</w:t>
      </w:r>
      <w:r w:rsidRPr="0C266966" w:rsidR="1D6B3F0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3510FC6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всех </w:t>
      </w:r>
      <w:r w:rsidRPr="0C266966" w:rsidR="1D6B3F0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ролей из этой сферы.</w:t>
      </w:r>
      <w:r w:rsidRPr="0C266966" w:rsidR="146ED34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3705BC7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Чтобы </w:t>
      </w:r>
      <w:r w:rsidRPr="0C266966" w:rsidR="157D817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это сделать</w:t>
      </w:r>
      <w:r w:rsidRPr="0C266966" w:rsidR="3705BC7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, необходимо </w:t>
      </w:r>
      <w:r w:rsidRPr="0C266966" w:rsidR="0684D20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использовать GET запрос </w:t>
      </w:r>
      <w:r w:rsidRPr="0C266966" w:rsidR="2A83B1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/</w:t>
      </w:r>
      <w:r w:rsidRPr="0C266966" w:rsidR="0684D20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professional_roles, который возвращает список категорий</w:t>
      </w:r>
      <w:r w:rsidRPr="0C266966" w:rsidR="28237EB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. В этом списке находим категорию, которая имеет название “</w:t>
      </w:r>
      <w:r w:rsidRPr="0C266966" w:rsidR="004C0D0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Информационные технологии".</w:t>
      </w:r>
      <w:r w:rsidRPr="0C266966" w:rsidR="433A004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Из данной категории получаем список id ролей.</w:t>
      </w:r>
    </w:p>
    <w:p w:rsidR="01FBD53C" w:rsidP="0C266966" w:rsidRDefault="01FBD53C" w14:paraId="2AFC459A" w14:textId="5491BF6C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146ED34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Чтобы получить тело каждой вакансии использовался GET запрос</w:t>
      </w:r>
      <w:r w:rsidRPr="0C266966" w:rsidR="3BFFF14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/vacancies/{vacancy_id}</w:t>
      </w:r>
      <w:r w:rsidRPr="0C266966" w:rsidR="146ED34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, в котором указывался </w:t>
      </w:r>
      <w:r w:rsidRPr="0C266966" w:rsidR="146ED34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id</w:t>
      </w:r>
      <w:r w:rsidRPr="0C266966" w:rsidR="146ED34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определенной вакансии. Результат каждого запроса в формате JSON отправляется в базу данных.</w:t>
      </w:r>
    </w:p>
    <w:p w:rsidR="711F69F9" w:rsidP="0C266966" w:rsidRDefault="711F69F9" w14:paraId="6BB313DD" w14:textId="420DFABF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Объём </w:t>
      </w:r>
      <w:r w:rsidRPr="0C266966" w:rsidR="536B14A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получившегося набора данных составил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2,1 Гб. Для сбора данных потребовалось 2 дня. </w:t>
      </w:r>
    </w:p>
    <w:p w:rsidR="711F69F9" w:rsidP="711F69F9" w:rsidRDefault="711F69F9" w14:paraId="41FCF483" w14:textId="4FE84526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</w:pP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Количество собранных вакансий – 190880. Количество переменных 59. </w:t>
      </w:r>
    </w:p>
    <w:p w:rsidR="711F69F9" w:rsidP="711F69F9" w:rsidRDefault="711F69F9" w14:paraId="2EA6DC23" w14:textId="231754BE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</w:pP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Формат экспорта – CSV </w:t>
      </w:r>
    </w:p>
    <w:p w:rsidR="711F69F9" w:rsidP="711F69F9" w:rsidRDefault="711F69F9" w14:paraId="74A79F5E" w14:textId="5777CFE1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</w:pP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Данные хранятся в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нереляционной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СУБД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MongoDB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в виде JSON-документов.</w:t>
      </w:r>
    </w:p>
    <w:p w:rsidR="58991F8D" w:rsidP="0C266966" w:rsidRDefault="58991F8D" w14:paraId="6BB0503A" w14:textId="16D7128C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58991F8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На рисунке 2 представлено количество найденных за день вакансий, и сколько из них удалось скачать. Данные представлены для 29 дней.</w:t>
      </w:r>
    </w:p>
    <w:p w:rsidR="58436755" w:rsidP="0C266966" w:rsidRDefault="58436755" w14:paraId="31A3BAC6" w14:textId="4226BB14">
      <w:pPr>
        <w:pStyle w:val="SPIEbodytext"/>
        <w:keepNext w:val="0"/>
        <w:spacing w:before="0" w:beforeAutospacing="off" w:after="0" w:afterAutospacing="off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58436755">
        <w:drawing>
          <wp:inline wp14:editId="5D4A7B60" wp14:anchorId="38E630F2">
            <wp:extent cx="4960048" cy="4762544"/>
            <wp:effectExtent l="0" t="0" r="0" b="0"/>
            <wp:docPr id="1590229938" name="" descr="Изображение выглядит как текст, снимок экрана, График, линия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3791141fc5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048" cy="47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36755" w:rsidP="0C266966" w:rsidRDefault="58436755" w14:paraId="5B6B17BC" w14:textId="752B4989">
      <w:pPr>
        <w:pStyle w:val="SPIEbodytext"/>
        <w:keepNext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5843675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Рисунок 2 </w:t>
      </w:r>
      <w:r w:rsidRPr="0C266966" w:rsidR="584367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– </w:t>
      </w:r>
      <w:r w:rsidRPr="0C266966" w:rsidR="5843675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Количество собранных вакансий за день</w:t>
      </w:r>
    </w:p>
    <w:p w:rsidR="711F69F9" w:rsidP="711F69F9" w:rsidRDefault="711F69F9" w14:paraId="1ABBA331" w14:textId="30B85FA9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</w:p>
    <w:p w:rsidR="711F69F9" w:rsidP="711F69F9" w:rsidRDefault="711F69F9" w14:paraId="334CB5DA" w14:textId="3C2C97CE">
      <w:pPr>
        <w:pStyle w:val="1"/>
        <w:keepNext w:val="0"/>
        <w:spacing w:before="0" w:beforeAutospacing="off" w:after="0" w:afterAutospacing="off" w:line="360" w:lineRule="auto"/>
        <w:ind w:left="0" w:firstLine="0"/>
        <w:rPr>
          <w:noProof w:val="0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>Обзор аналогичных исследований</w:t>
      </w:r>
    </w:p>
    <w:p w:rsidR="711F69F9" w:rsidP="711F69F9" w:rsidRDefault="711F69F9" w14:paraId="4AF64919" w14:textId="5B0CEE0F">
      <w:pPr>
        <w:pStyle w:val="a"/>
        <w:keepNext w:val="0"/>
        <w:spacing w:line="360" w:lineRule="auto"/>
        <w:rPr>
          <w:noProof w:val="0"/>
          <w:lang w:val="ru-RU"/>
        </w:rPr>
      </w:pPr>
    </w:p>
    <w:p w:rsidR="14B4CD66" w:rsidP="7879AB16" w:rsidRDefault="14B4CD66" w14:paraId="4C87BFAC" w14:textId="39B49701">
      <w:pPr>
        <w:pStyle w:val="a"/>
        <w:keepNext w:val="0"/>
        <w:spacing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879AB16" w:rsidR="14B4CD6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Для проведения анализа рынка вакансий IT-специальностей можно обратиться к ранее проведенным исследованиям, </w:t>
      </w:r>
      <w:r w:rsidRPr="7879AB16" w:rsidR="76C3847C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в которых также анализировали рынок труда в IT-сфере. </w:t>
      </w:r>
    </w:p>
    <w:p w:rsidR="76C3847C" w:rsidP="7879AB16" w:rsidRDefault="76C3847C" w14:paraId="72A14AAE" w14:textId="5E7A096E">
      <w:pPr>
        <w:pStyle w:val="a"/>
        <w:keepNext w:val="0"/>
        <w:spacing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879AB16" w:rsidR="76C3847C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Из наиболее интересных можно выделить периодич</w:t>
      </w:r>
      <w:r w:rsidRPr="7879AB16" w:rsidR="7A5AF1A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ески публикуемые </w:t>
      </w:r>
      <w:r w:rsidRPr="7879AB16" w:rsidR="7A5AF1A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HeadHunter</w:t>
      </w:r>
      <w:r w:rsidRPr="7879AB16" w:rsidR="7A5AF1A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исследования IT-рынка вакансий.</w:t>
      </w:r>
      <w:r w:rsidRPr="7879AB16" w:rsidR="594A69F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Например, отчеты </w:t>
      </w:r>
      <w:r w:rsidRPr="7879AB16" w:rsidR="7E80016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за</w:t>
      </w:r>
      <w:r w:rsidRPr="7879AB16" w:rsidR="594A69F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</w:t>
      </w:r>
      <w:r w:rsidRPr="7879AB16" w:rsidR="594A69F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2019 </w:t>
      </w:r>
      <w:r w:rsidRPr="7879AB16" w:rsidR="26626FD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и</w:t>
      </w:r>
      <w:r w:rsidRPr="7879AB16" w:rsidR="594A69F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</w:t>
      </w:r>
      <w:r w:rsidRPr="7879AB16" w:rsidR="594A69F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2023 год.</w:t>
      </w:r>
    </w:p>
    <w:p w:rsidR="594A69F7" w:rsidP="7879AB16" w:rsidRDefault="594A69F7" w14:paraId="553AA10E" w14:textId="3158BC87">
      <w:pPr>
        <w:pStyle w:val="a"/>
        <w:keepNext w:val="0"/>
        <w:spacing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879AB16" w:rsidR="594A69F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Из особенностей отчета за 2023 год можно выделить анализ </w:t>
      </w:r>
      <w:r w:rsidRPr="7879AB16" w:rsidR="05B5CFF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динамики уровня конкуренции за рабочие места</w:t>
      </w:r>
      <w:r w:rsidRPr="7879AB16" w:rsidR="0F34CBA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с 2021 по 2023</w:t>
      </w:r>
      <w:r w:rsidRPr="7879AB16" w:rsidR="03A1354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год</w:t>
      </w:r>
      <w:r w:rsidRPr="7879AB16" w:rsidR="361FBC1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,</w:t>
      </w:r>
      <w:r w:rsidRPr="7879AB16" w:rsidR="361FBC1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а также </w:t>
      </w:r>
      <w:r w:rsidRPr="7879AB16" w:rsidR="322C4DE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анализ </w:t>
      </w:r>
      <w:r w:rsidRPr="7879AB16" w:rsidR="361FBC1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уровня конкуренции</w:t>
      </w:r>
      <w:r w:rsidRPr="7879AB16" w:rsidR="1C235EE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по языкам программирования и основным IT-профессиям.</w:t>
      </w:r>
      <w:r w:rsidRPr="7879AB16" w:rsidR="48D3F65F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</w:t>
      </w:r>
    </w:p>
    <w:p w:rsidR="48D3F65F" w:rsidP="7879AB16" w:rsidRDefault="48D3F65F" w14:paraId="6E29D4E9" w14:textId="260FE122">
      <w:pPr>
        <w:pStyle w:val="a"/>
        <w:keepNext w:val="0"/>
        <w:spacing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879AB16" w:rsidR="48D3F65F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Отчет </w:t>
      </w:r>
      <w:r w:rsidRPr="7879AB16" w:rsidR="48D3F65F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HeadHunter</w:t>
      </w:r>
      <w:r w:rsidRPr="7879AB16" w:rsidR="48D3F65F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за 2019 год интересен тем, что</w:t>
      </w:r>
      <w:r w:rsidRPr="7879AB16" w:rsidR="4F3A8CC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</w:t>
      </w:r>
      <w:r w:rsidRPr="7879AB16" w:rsidR="66FA794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предоставляет 15 портретов представителей IТ-специальностей</w:t>
      </w:r>
      <w:r w:rsidRPr="7879AB16" w:rsidR="24143ABF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. Каждый портрет содержит:</w:t>
      </w:r>
    </w:p>
    <w:p w:rsidR="4DD05B0D" w:rsidP="7879AB16" w:rsidRDefault="4DD05B0D" w14:paraId="22161A6B" w14:textId="0245B09B">
      <w:pPr>
        <w:pStyle w:val="ListParagraph"/>
        <w:keepNext w:val="0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879AB16" w:rsidR="4DD05B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Самые необходимые навыки в специальности;</w:t>
      </w:r>
    </w:p>
    <w:p w:rsidR="4DD05B0D" w:rsidP="7879AB16" w:rsidRDefault="4DD05B0D" w14:paraId="6D0A3CCE" w14:textId="31301B91">
      <w:pPr>
        <w:pStyle w:val="ListParagraph"/>
        <w:keepNext w:val="0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879AB16" w:rsidR="4DD05B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Анализ востребованности специальности с 2016 по 2018 год;</w:t>
      </w:r>
    </w:p>
    <w:p w:rsidR="10FC01FC" w:rsidP="7879AB16" w:rsidRDefault="10FC01FC" w14:paraId="1011257A" w14:textId="456D9D04">
      <w:pPr>
        <w:pStyle w:val="ListParagraph"/>
        <w:keepNext w:val="0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879AB16" w:rsidR="10FC01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Анализ требуемого опыта работы;</w:t>
      </w:r>
    </w:p>
    <w:p w:rsidR="70BE4CAB" w:rsidP="7879AB16" w:rsidRDefault="70BE4CAB" w14:paraId="2DB3FDF0" w14:textId="0E1FF3AB">
      <w:pPr>
        <w:pStyle w:val="ListParagraph"/>
        <w:keepNext w:val="0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879AB16" w:rsidR="70BE4CA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Навыки, на которые растет спрос;</w:t>
      </w:r>
    </w:p>
    <w:p w:rsidR="70BE4CAB" w:rsidP="7879AB16" w:rsidRDefault="70BE4CAB" w14:paraId="5F357481" w14:textId="742531A1">
      <w:pPr>
        <w:pStyle w:val="ListParagraph"/>
        <w:keepNext w:val="0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879AB16" w:rsidR="70BE4CA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Медианные зарплаты в зависимости от опыта работы;</w:t>
      </w:r>
    </w:p>
    <w:p w:rsidR="41D7845C" w:rsidP="7879AB16" w:rsidRDefault="41D7845C" w14:paraId="10F50167" w14:textId="69C61DEB">
      <w:pPr>
        <w:pStyle w:val="a"/>
        <w:keepNext w:val="0"/>
        <w:spacing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879AB16" w:rsidR="41D7845C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В с</w:t>
      </w:r>
      <w:r w:rsidRPr="7879AB16" w:rsidR="677B83F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тать</w:t>
      </w:r>
      <w:r w:rsidRPr="7879AB16" w:rsidR="712C9BD8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е</w:t>
      </w:r>
      <w:r w:rsidRPr="7879AB16" w:rsidR="677B83F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</w:t>
      </w:r>
      <w:r w:rsidRPr="7879AB16" w:rsidR="491344A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“Зарплаты и конкуренция на IT-рынке труда в России сегодня”</w:t>
      </w:r>
      <w:r w:rsidRPr="7879AB16" w:rsidR="5BE1F0A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п</w:t>
      </w:r>
      <w:r w:rsidRPr="7879AB16" w:rsidR="465F558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ровод</w:t>
      </w:r>
      <w:r w:rsidRPr="7879AB16" w:rsidR="34E74638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ится таже аналитика,</w:t>
      </w:r>
      <w:r w:rsidRPr="7879AB16" w:rsidR="2E175C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</w:t>
      </w:r>
      <w:r w:rsidRPr="7879AB16" w:rsidR="465F558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что и в о</w:t>
      </w:r>
      <w:r w:rsidRPr="7879AB16" w:rsidR="465F558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тчете</w:t>
      </w:r>
      <w:r w:rsidRPr="7879AB16" w:rsidR="5BE1F0A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Head</w:t>
      </w:r>
      <w:r w:rsidRPr="7879AB16" w:rsidR="5BE1F0A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Hunter за 2023 год.</w:t>
      </w:r>
    </w:p>
    <w:p w:rsidR="711F69F9" w:rsidP="711F69F9" w:rsidRDefault="711F69F9" w14:paraId="605C9B3A" w14:textId="0F3DFD0D">
      <w:pPr>
        <w:pStyle w:val="a"/>
        <w:keepNext w:val="0"/>
        <w:spacing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711F69F9" w:rsidR="711F69F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Аналогичные исследования:</w:t>
      </w:r>
    </w:p>
    <w:p w:rsidR="01FBD53C" w:rsidP="7879AB16" w:rsidRDefault="01FBD53C" w14:paraId="0A36944B" w14:textId="4A81AB1C">
      <w:pPr>
        <w:pStyle w:val="ListParagraph"/>
        <w:keepNext w:val="0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Crawler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for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retrieving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data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from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headhunter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: 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https://github.com/kelsonauts</w:t>
      </w:r>
      <w:r w:rsidRPr="7879AB16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</w:p>
    <w:p w:rsidR="01FBD53C" w:rsidP="7879AB16" w:rsidRDefault="01FBD53C" w14:paraId="1FB9B1B4" w14:textId="04336AA8">
      <w:pPr>
        <w:pStyle w:val="ListParagraph"/>
        <w:keepNext w:val="0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Зарплаты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и 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конкуренция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на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IT-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рынке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труда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в 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России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сегодня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: </w:t>
      </w:r>
      <w:r w:rsidRPr="7879AB1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https://habr.com/ru/companies/hh/articles/759292/</w:t>
      </w:r>
    </w:p>
    <w:p w:rsidR="052B4C18" w:rsidP="7879AB16" w:rsidRDefault="052B4C18" w14:paraId="13B01A4A" w14:textId="25E66F9E">
      <w:pPr>
        <w:pStyle w:val="ListParagraph"/>
        <w:keepNext w:val="0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879AB16" w:rsidR="052B4C1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Обзор ИТ-отрасли по итогам первого полугодия: какие зарплаты платят и насколько сложно найти работ</w:t>
      </w:r>
      <w:r w:rsidRPr="7879AB16" w:rsidR="24987AD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у</w:t>
      </w:r>
      <w:r w:rsidRPr="7879AB16" w:rsidR="052B4C1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: </w:t>
      </w:r>
      <w:r w:rsidRPr="7879AB16" w:rsidR="052B4C1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https://kirishi.hh.ru/article/31783</w:t>
      </w:r>
    </w:p>
    <w:p w:rsidR="57DAA644" w:rsidP="7879AB16" w:rsidRDefault="57DAA644" w14:paraId="141BBA5A" w14:textId="096E81EF">
      <w:pPr>
        <w:pStyle w:val="ListParagraph"/>
        <w:keepNext w:val="0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879AB16" w:rsidR="57DAA64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ИТ: обзор рынка вакансий и топ-15 специальностей: </w:t>
      </w:r>
      <w:r w:rsidRPr="7879AB16" w:rsidR="57DAA64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https://kirishi.hh.ru/article/24562</w:t>
      </w:r>
    </w:p>
    <w:p w:rsidR="23E5C224" w:rsidP="7879AB16" w:rsidRDefault="23E5C224" w14:paraId="233E1D18" w14:textId="6143D8CD">
      <w:pPr>
        <w:pStyle w:val="ListParagraph"/>
        <w:keepNext w:val="0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879AB16" w:rsidR="23E5C22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В</w:t>
      </w:r>
      <w:r w:rsidRPr="7879AB16" w:rsidR="10B52D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7879AB16" w:rsidR="1C93615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предложенных исследованиях</w:t>
      </w:r>
      <w:r w:rsidRPr="7879AB16" w:rsidR="0358333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7879AB16" w:rsidR="46CA0DB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есть результаты некоторых аналитических задач, которые </w:t>
      </w:r>
      <w:r w:rsidRPr="7879AB16" w:rsidR="5E3659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нам </w:t>
      </w:r>
      <w:r w:rsidRPr="7879AB16" w:rsidR="46CA0DB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требуется решить</w:t>
      </w:r>
      <w:r w:rsidRPr="7879AB16" w:rsidR="0C4A1E0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. Результаты данных задач приведены на рисунках 3 и</w:t>
      </w:r>
      <w:r w:rsidRPr="7879AB16" w:rsidR="3916645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4.</w:t>
      </w:r>
    </w:p>
    <w:p w:rsidR="01FBD53C" w:rsidP="711F69F9" w:rsidRDefault="01FBD53C" w14:paraId="53E582DF" w14:textId="4333B3CB">
      <w:pPr>
        <w:pStyle w:val="SPIEbodytext"/>
        <w:keepNext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  <w:r>
        <w:drawing>
          <wp:inline wp14:editId="4A9F76D8" wp14:anchorId="390874C5">
            <wp:extent cx="5981700" cy="3165316"/>
            <wp:effectExtent l="0" t="0" r="0" b="0"/>
            <wp:docPr id="1814839381" name="" descr="Изображение выглядит как текст, снимок экрана, число, Шрифт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1eb7e8d7747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6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FBD53C" w:rsidP="0C266966" w:rsidRDefault="01FBD53C" w14:paraId="02AB9F42" w14:textId="150E821D">
      <w:pPr>
        <w:pStyle w:val="SPIEbodytext"/>
        <w:keepNext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Рисунок </w:t>
      </w:r>
      <w:r w:rsidRPr="0C266966" w:rsidR="229B34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3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–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Медианные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предполагаемые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зарплаты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в IT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сфере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в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зависимости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от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опыта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работы</w:t>
      </w:r>
    </w:p>
    <w:p w:rsidR="711F69F9" w:rsidP="711F69F9" w:rsidRDefault="711F69F9" w14:paraId="2204EFCE" w14:textId="11209735">
      <w:pPr>
        <w:pStyle w:val="SPIEbodytext"/>
        <w:keepNext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</w:p>
    <w:p w:rsidR="711F69F9" w:rsidP="7879AB16" w:rsidRDefault="711F69F9" w14:paraId="71E6C9C3" w14:textId="5D2F6AAB">
      <w:pPr>
        <w:pStyle w:val="SPIEbodytext"/>
        <w:keepNext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  <w:r w:rsidR="711F69F9">
        <w:drawing>
          <wp:inline wp14:editId="5EBFFD77" wp14:anchorId="22F90215">
            <wp:extent cx="6137159" cy="3541653"/>
            <wp:effectExtent l="0" t="0" r="0" b="0"/>
            <wp:docPr id="1333485480" name="" descr="Изображение выглядит как снимок экрана, текст, Красочность, диаграмма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157e969e0a41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7159" cy="354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F69F9" w:rsidP="0C266966" w:rsidRDefault="711F69F9" w14:paraId="22971AD1" w14:textId="5337BB49">
      <w:pPr>
        <w:pStyle w:val="a"/>
        <w:keepNext w:val="0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Рисунок </w:t>
      </w:r>
      <w:r w:rsidRPr="0C266966" w:rsidR="75156E5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4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–</w:t>
      </w:r>
      <w:r w:rsidRPr="0C266966" w:rsidR="7A3000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C266966" w:rsidR="7A3000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Используемые языки в крупных компаниях</w:t>
      </w:r>
    </w:p>
    <w:p w:rsidR="711F69F9" w:rsidP="711F69F9" w:rsidRDefault="711F69F9" w14:paraId="3A624853" w14:textId="6B9C6D7F">
      <w:pPr>
        <w:pStyle w:val="a"/>
        <w:keepNext w:val="0"/>
        <w:spacing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14B71CC9" w:rsidP="711F69F9" w:rsidRDefault="14B71CC9" w14:paraId="5596A67E" w14:textId="2E8B24D5">
      <w:pPr>
        <w:pStyle w:val="1"/>
        <w:keepNext w:val="0"/>
        <w:spacing w:before="0" w:beforeAutospacing="off" w:after="0" w:afterAutospacing="off" w:line="360" w:lineRule="auto"/>
        <w:ind w:left="0" w:firstLine="0"/>
        <w:rPr>
          <w:noProof w:val="0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>ПРОГРАММНое</w:t>
      </w:r>
      <w:r w:rsidRPr="711F69F9" w:rsidR="711F69F9">
        <w:rPr>
          <w:noProof w:val="0"/>
          <w:sz w:val="28"/>
          <w:szCs w:val="28"/>
          <w:lang w:val="ru-RU"/>
        </w:rPr>
        <w:t xml:space="preserve"> решение</w:t>
      </w:r>
    </w:p>
    <w:p w:rsidR="14B71CC9" w:rsidP="711F69F9" w:rsidRDefault="14B71CC9" w14:paraId="72406825" w14:textId="349C70E7">
      <w:pPr>
        <w:pStyle w:val="2"/>
        <w:keepNext w:val="0"/>
        <w:numPr>
          <w:ilvl w:val="1"/>
          <w:numId w:val="3"/>
        </w:numPr>
        <w:spacing w:before="280" w:beforeAutospacing="off" w:after="280" w:afterAutospacing="off" w:line="360" w:lineRule="auto"/>
        <w:ind w:left="0" w:firstLine="709"/>
        <w:rPr>
          <w:noProof w:val="0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>Архитектура проекта</w:t>
      </w:r>
    </w:p>
    <w:p xmlns:wp14="http://schemas.microsoft.com/office/word/2010/wordml" w:rsidRPr="00CA7E34" w:rsidR="00CA7E34" w:rsidP="0C266966" w:rsidRDefault="00403FFC" w14:paraId="2496F543" wp14:textId="3A2E7BA1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3FEAB31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Архитектура проекта состоит из четырех базовых модулей: модуль формирования исходных данных, обработки данных, хранения данных и визуализация аналитики. </w:t>
      </w:r>
      <w:r w:rsidRPr="0C266966" w:rsidR="5A8DF0B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Архитектура проекта представлена на рисунке </w:t>
      </w:r>
      <w:r w:rsidRPr="0C266966" w:rsidR="36FFC7B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5</w:t>
      </w:r>
      <w:r w:rsidRPr="0C266966" w:rsidR="5A8DF0B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.</w:t>
      </w:r>
    </w:p>
    <w:p w:rsidR="14B71CC9" w:rsidP="711F69F9" w:rsidRDefault="14B71CC9" w14:paraId="626BF18A" w14:textId="03A4A5E5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 w:themeColor="accent2" w:themeTint="99" w:themeShade="FF"/>
          <w:sz w:val="28"/>
          <w:szCs w:val="28"/>
          <w:u w:val="none"/>
          <w:lang w:val="ru-RU"/>
        </w:rPr>
      </w:pP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Парсер получает данные через API HH и отправляет тело каждой вакансии в базу данных. Тело вакансии представлено в формате JSON. В качестве базы данных использовалась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MongoDB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. Далее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csv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файл загружается в HDFS. После чего с помощью Spark происходит обработка данных. Для визуализации аналитики была использована библиотека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matplotlib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.</w:t>
      </w:r>
    </w:p>
    <w:p w:rsidR="14B71CC9" w:rsidP="00D11355" w:rsidRDefault="14B71CC9" w14:paraId="25D1C32F" w14:textId="34EB050D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0D11355" w:rsidR="20AB7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HDFS — это распределенная файловая система, предназначенная для работы на стандартном оборудовании [</w:t>
      </w:r>
      <w:r w:rsidRPr="00D11355" w:rsidR="37EA4C7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4</w:t>
      </w:r>
      <w:r w:rsidRPr="00D11355" w:rsidR="20AB7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].  </w:t>
      </w:r>
    </w:p>
    <w:p w:rsidR="14B71CC9" w:rsidP="14B71CC9" w:rsidRDefault="14B71CC9" w14:paraId="61B3739D" w14:textId="718190C1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Некоторые особенности HDFS:</w:t>
      </w:r>
    </w:p>
    <w:p w:rsidR="14B71CC9" w:rsidP="14B71CC9" w:rsidRDefault="14B71CC9" w14:paraId="32C748C2" w14:textId="3E8EABD7">
      <w:pPr>
        <w:pStyle w:val="SPIEbodytext"/>
        <w:keepNext w:val="0"/>
        <w:numPr>
          <w:ilvl w:val="0"/>
          <w:numId w:val="14"/>
        </w:numPr>
        <w:spacing w:before="0" w:beforeAutospacing="off" w:after="0" w:afterAutospacing="off" w:line="360" w:lineRule="auto"/>
        <w:ind w:left="709" w:right="0" w:hanging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Хранение больших объемов данных</w:t>
      </w:r>
    </w:p>
    <w:p w:rsidR="14B71CC9" w:rsidP="14B71CC9" w:rsidRDefault="14B71CC9" w14:paraId="7B8B65C9" w14:textId="25B6D0E0">
      <w:pPr>
        <w:pStyle w:val="SPIEbodytext"/>
        <w:keepNext w:val="0"/>
        <w:numPr>
          <w:ilvl w:val="0"/>
          <w:numId w:val="14"/>
        </w:numPr>
        <w:spacing w:before="0" w:beforeAutospacing="off" w:after="0" w:afterAutospacing="off" w:line="360" w:lineRule="auto"/>
        <w:ind w:left="709" w:right="0" w:hanging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Большой размер 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бло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ка</w:t>
      </w:r>
    </w:p>
    <w:p w:rsidR="14B71CC9" w:rsidP="14B71CC9" w:rsidRDefault="14B71CC9" w14:paraId="7F9C1E55" w14:textId="26C4C23B">
      <w:pPr>
        <w:pStyle w:val="SPIEbodytext"/>
        <w:keepNext w:val="0"/>
        <w:numPr>
          <w:ilvl w:val="0"/>
          <w:numId w:val="14"/>
        </w:numPr>
        <w:spacing w:before="0" w:beforeAutospacing="off" w:after="0" w:afterAutospacing="off" w:line="360" w:lineRule="auto"/>
        <w:ind w:left="709" w:right="0" w:hanging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Оптимизированная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для параллельной потоковой работы с большими файлами</w:t>
      </w:r>
    </w:p>
    <w:p w:rsidR="14B71CC9" w:rsidP="00D11355" w:rsidRDefault="14B71CC9" w14:paraId="2380A0F6" w14:textId="41CE6BEA">
      <w:pPr>
        <w:pStyle w:val="SPIEbodytext"/>
        <w:keepNext w:val="0"/>
        <w:numPr>
          <w:ilvl w:val="0"/>
          <w:numId w:val="14"/>
        </w:numPr>
        <w:spacing w:before="0" w:beforeAutospacing="off" w:after="0" w:afterAutospacing="off" w:line="360" w:lineRule="auto"/>
        <w:ind w:left="709" w:right="0" w:hanging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0D11355" w:rsidR="20AB7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Следование принципу: переместить вычисления проще, чем переместить данные [</w:t>
      </w:r>
      <w:r w:rsidRPr="00D11355" w:rsidR="03E756D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5</w:t>
      </w:r>
      <w:r w:rsidRPr="00D11355" w:rsidR="20AB7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].</w:t>
      </w:r>
    </w:p>
    <w:p w:rsidR="14B71CC9" w:rsidP="00D11355" w:rsidRDefault="14B71CC9" w14:paraId="30E38D06" w14:textId="0A2D287D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0D11355" w:rsidR="20AB7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Apache Spark — это многоязычный движок для разработки данных, науки о них и машинного обучения на одноузловых машинах или кластерах [</w:t>
      </w:r>
      <w:r w:rsidRPr="00D11355" w:rsidR="28C079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6</w:t>
      </w:r>
      <w:r w:rsidRPr="00D11355" w:rsidR="20AB7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].</w:t>
      </w:r>
    </w:p>
    <w:p xmlns:wp14="http://schemas.microsoft.com/office/word/2010/wordml" w:rsidRPr="00CA7E34" w:rsidR="00CA7E34" w:rsidP="14B71CC9" w:rsidRDefault="00403FFC" w14:paraId="5DAB6C7B" wp14:textId="33C3DF6C">
      <w:pPr>
        <w:pStyle w:val="SPIEbodytext"/>
        <w:keepNext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8"/>
          <w:szCs w:val="28"/>
          <w:u w:val="none"/>
        </w:rPr>
      </w:pPr>
      <w:r>
        <w:drawing>
          <wp:inline xmlns:wp14="http://schemas.microsoft.com/office/word/2010/wordprocessingDrawing" wp14:editId="4E9CCF27" wp14:anchorId="6DC36A3B">
            <wp:extent cx="5173306" cy="4752975"/>
            <wp:effectExtent l="0" t="0" r="0" b="0"/>
            <wp:docPr id="1671069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444d42985c4a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73306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B71CC9" w:rsidP="0C266966" w:rsidRDefault="14B71CC9" w14:paraId="75CC7021" w14:textId="388FC555">
      <w:pPr>
        <w:pStyle w:val="SPIEfigurecaption"/>
        <w:keepNext w:val="0"/>
        <w:spacing w:before="0" w:beforeAutospacing="off" w:after="0" w:afterAutospacing="off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Рисунок </w:t>
      </w:r>
      <w:r w:rsidRPr="0C266966" w:rsidR="5CFCF5B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5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–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Архитектура системы.</w:t>
      </w:r>
    </w:p>
    <w:p w:rsidR="14B71CC9" w:rsidP="711F69F9" w:rsidRDefault="14B71CC9" w14:paraId="6050713B" w14:textId="3A924A49">
      <w:pPr>
        <w:pStyle w:val="SPIEbodytext"/>
        <w:keepNext w:val="0"/>
        <w:spacing w:after="0" w:afterAutospacing="off" w:line="360" w:lineRule="auto"/>
        <w:rPr>
          <w:noProof w:val="0"/>
          <w:lang w:val="ru-RU"/>
        </w:rPr>
      </w:pPr>
    </w:p>
    <w:p w:rsidR="14B71CC9" w:rsidP="711F69F9" w:rsidRDefault="14B71CC9" w14:paraId="2208C35F" w14:textId="47165641">
      <w:pPr>
        <w:pStyle w:val="2"/>
        <w:keepNext w:val="0"/>
        <w:numPr>
          <w:ilvl w:val="1"/>
          <w:numId w:val="3"/>
        </w:numPr>
        <w:spacing w:after="0" w:afterAutospacing="off" w:line="360" w:lineRule="auto"/>
        <w:ind w:left="0" w:firstLine="709"/>
        <w:rPr>
          <w:noProof w:val="0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>Горизонтальное масштабирование</w:t>
      </w:r>
    </w:p>
    <w:p w:rsidR="14B71CC9" w:rsidP="711F69F9" w:rsidRDefault="14B71CC9" w14:paraId="52849FE1" w14:textId="7A0C5315">
      <w:pPr>
        <w:pStyle w:val="SPIEbodytext"/>
        <w:keepNext w:val="0"/>
        <w:spacing w:after="0" w:afterAutospacing="off" w:line="360" w:lineRule="auto"/>
        <w:rPr>
          <w:noProof w:val="0"/>
          <w:lang w:val="ru-RU"/>
        </w:rPr>
      </w:pPr>
    </w:p>
    <w:p w:rsidR="2F7A24CA" w:rsidP="00D11355" w:rsidRDefault="2F7A24CA" w14:paraId="2E9A7D60" w14:textId="29C293BA">
      <w:pPr>
        <w:pStyle w:val="SPIEbodytext"/>
        <w:keepNext w:val="0"/>
        <w:spacing w:after="0" w:afterAutospacing="off" w:line="360" w:lineRule="auto"/>
        <w:ind w:firstLine="709"/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0D11355" w:rsidR="2F7A24CA"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Система поддерживает горизонтальное масштабирование при сборе, обработке и хранении данных.</w:t>
      </w:r>
    </w:p>
    <w:p w:rsidR="14B71CC9" w:rsidP="0C266966" w:rsidRDefault="14B71CC9" w14:paraId="165C7A0B" w14:textId="2EBD73D5">
      <w:pPr>
        <w:pStyle w:val="SPIEbodytext"/>
        <w:keepNext w:val="0"/>
        <w:spacing w:after="0" w:afterAutospacing="off" w:line="360" w:lineRule="auto"/>
        <w:ind w:firstLine="709"/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7A3000F7"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Парсер используемый в работе осуществлял параллельный сбор данных при помощи нескольких процессов. Каждый процесс производил сбор данных за определенный интервал времени. Чтобы избежать ограничения на количество запросов (10 запросов/сек/</w:t>
      </w:r>
      <w:r w:rsidRPr="0C266966" w:rsidR="7A3000F7"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ip</w:t>
      </w:r>
      <w:r w:rsidRPr="0C266966" w:rsidR="7A3000F7"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), сбор данных производился с </w:t>
      </w:r>
      <w:r w:rsidRPr="0C266966" w:rsidR="16C81E5C"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нескольких proxy</w:t>
      </w:r>
      <w:r w:rsidRPr="0C266966" w:rsidR="7A3000F7"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. </w:t>
      </w:r>
    </w:p>
    <w:p w:rsidR="14B71CC9" w:rsidP="711F69F9" w:rsidRDefault="14B71CC9" w14:paraId="71C0FF88" w14:textId="6EC40F25">
      <w:pPr>
        <w:pStyle w:val="SPIEbodytext"/>
        <w:keepNext w:val="0"/>
        <w:spacing w:after="0" w:afterAutospacing="off" w:line="360" w:lineRule="auto"/>
        <w:ind w:firstLine="709"/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11F69F9" w:rsidR="711F69F9"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При обработке данных горизонтальное масштабирование осуществляется посредством увеличения числа Spark </w:t>
      </w:r>
      <w:r w:rsidRPr="711F69F9" w:rsidR="711F69F9"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worker-ов</w:t>
      </w:r>
      <w:r w:rsidRPr="711F69F9" w:rsidR="711F69F9"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. </w:t>
      </w:r>
    </w:p>
    <w:p w:rsidR="14B71CC9" w:rsidP="711F69F9" w:rsidRDefault="14B71CC9" w14:paraId="2E70BF56" w14:textId="45216DAB">
      <w:pPr>
        <w:pStyle w:val="SPIEbodytext"/>
        <w:keepNext w:val="0"/>
        <w:spacing w:after="0" w:afterAutospacing="off" w:line="360" w:lineRule="auto"/>
        <w:ind w:firstLine="709"/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11F69F9" w:rsidR="711F69F9"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HDFS обеспечивает горизонтальное масштабирование посредством распределения данных на множество серверов. Файл разбивается на блоки, которые хранятся на разных </w:t>
      </w:r>
      <w:r w:rsidRPr="711F69F9" w:rsidR="711F69F9"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datanode</w:t>
      </w:r>
      <w:r w:rsidRPr="711F69F9" w:rsidR="711F69F9"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с заданным коэффициентом репликации.</w:t>
      </w:r>
    </w:p>
    <w:p w:rsidR="14B71CC9" w:rsidP="711F69F9" w:rsidRDefault="14B71CC9" w14:paraId="5D4EBBD7" w14:textId="0998946D">
      <w:pPr>
        <w:pStyle w:val="SPIEbodytext"/>
        <w:keepNext w:val="0"/>
        <w:spacing w:after="0" w:afterAutospacing="off" w:line="360" w:lineRule="auto"/>
        <w:ind w:firstLine="709"/>
        <w:rPr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</w:p>
    <w:p w:rsidR="14B71CC9" w:rsidP="711F69F9" w:rsidRDefault="14B71CC9" w14:paraId="1EE8354A" w14:textId="2406BE67">
      <w:pPr>
        <w:pStyle w:val="2"/>
        <w:keepNext w:val="0"/>
        <w:numPr>
          <w:ilvl w:val="1"/>
          <w:numId w:val="3"/>
        </w:numPr>
        <w:spacing w:after="0" w:afterAutospacing="off" w:line="360" w:lineRule="auto"/>
        <w:ind w:left="0" w:firstLine="709"/>
        <w:rPr>
          <w:noProof w:val="0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 xml:space="preserve">Особенности созданного ПО </w:t>
      </w:r>
    </w:p>
    <w:p w:rsidR="14B71CC9" w:rsidP="711F69F9" w:rsidRDefault="14B71CC9" w14:paraId="3F821902" w14:textId="088F944E">
      <w:pPr>
        <w:pStyle w:val="SPIEbodytext"/>
        <w:keepNext w:val="0"/>
        <w:spacing w:after="0" w:afterAutospacing="off" w:line="360" w:lineRule="auto"/>
        <w:rPr>
          <w:b w:val="1"/>
          <w:bCs w:val="1"/>
          <w:noProof w:val="0"/>
          <w:sz w:val="28"/>
          <w:szCs w:val="28"/>
          <w:lang w:val="ru-RU"/>
        </w:rPr>
      </w:pPr>
    </w:p>
    <w:p w:rsidR="14B71CC9" w:rsidP="0C266966" w:rsidRDefault="14B71CC9" w14:paraId="2753E6C8" w14:textId="7CE0FD59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7F44D60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Базовые параметры GET запроса /vacancies, которые были использованы в работе</w:t>
      </w:r>
      <w:r w:rsidRPr="0C266966" w:rsidR="3AAC6F0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: date_from и date_to. </w:t>
      </w:r>
      <w:r w:rsidRPr="0C266966" w:rsidR="61DA740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С помощью этих параметров можно выставить интервал, в котором </w:t>
      </w:r>
      <w:r w:rsidRPr="0C266966" w:rsidR="171A1ED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будет происходить</w:t>
      </w:r>
      <w:r w:rsidRPr="0C266966" w:rsidR="18AA9A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171A1ED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поиск вакансий</w:t>
      </w:r>
      <w:r w:rsidRPr="0C266966" w:rsidR="39432EB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. </w:t>
      </w:r>
      <w:r w:rsidRPr="0C266966" w:rsidR="3AAC6F0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Данные</w:t>
      </w:r>
      <w:r w:rsidRPr="0C266966" w:rsidR="3AAC6F0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параметры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округляют указанное значение до ближайших пяти минут. Это означает, что минимальный шаг, за который можно получать результаты, будет равен пяти минутам.</w:t>
      </w:r>
    </w:p>
    <w:p w:rsidR="14B71CC9" w:rsidP="711F69F9" w:rsidRDefault="14B71CC9" w14:paraId="1EF3171F" w14:textId="5BA7DB38">
      <w:pPr>
        <w:pStyle w:val="SPIEbodytext"/>
        <w:keepNext w:val="0"/>
        <w:spacing w:after="0" w:afterAutospacing="off" w:line="360" w:lineRule="auto"/>
        <w:ind w:firstLine="709"/>
        <w:rPr>
          <w:noProof w:val="0"/>
          <w:sz w:val="28"/>
          <w:szCs w:val="28"/>
          <w:lang w:val="ru-RU"/>
        </w:rPr>
      </w:pPr>
      <w:r w:rsidRPr="0C266966" w:rsidR="7A3000F7">
        <w:rPr>
          <w:noProof w:val="0"/>
          <w:sz w:val="28"/>
          <w:szCs w:val="28"/>
          <w:lang w:val="ru-RU"/>
        </w:rPr>
        <w:t>Чтобы обойти ограничение на количество возвращаемых результатов в одном запросе (2000 вакансий), был использован переменных шаг. Стандартный шаг, за который производился сбор вакансий, равняется 30 мин. Если в одном из промежутков было найдено более 2000 вакансий, то данный промежуток дополнительно разбивался на более мелкие с шагом в 5 мин. Также парсер использует многопроцессорность, чтобы ускорить сбор данных</w:t>
      </w:r>
      <w:r w:rsidRPr="0C266966" w:rsidR="59A00E18">
        <w:rPr>
          <w:noProof w:val="0"/>
          <w:sz w:val="28"/>
          <w:szCs w:val="28"/>
          <w:lang w:val="ru-RU"/>
        </w:rPr>
        <w:t>.</w:t>
      </w:r>
    </w:p>
    <w:p w:rsidR="14B71CC9" w:rsidP="0C266966" w:rsidRDefault="14B71CC9" w14:paraId="50F73DCA" w14:textId="3CB27064">
      <w:pPr>
        <w:pStyle w:val="SPIEbodytext"/>
        <w:keepNext w:val="0"/>
        <w:spacing w:before="0" w:beforeAutospacing="off" w:after="0" w:afterAutospacing="off" w:line="360" w:lineRule="auto"/>
        <w:ind w:firstLine="709"/>
        <w:rPr>
          <w:noProof w:val="0"/>
          <w:sz w:val="28"/>
          <w:szCs w:val="28"/>
          <w:lang w:val="ru-RU"/>
        </w:rPr>
      </w:pPr>
    </w:p>
    <w:p w:rsidR="14B71CC9" w:rsidP="0C266966" w:rsidRDefault="14B71CC9" w14:paraId="7D9267CC" w14:textId="59DC6B98">
      <w:pPr>
        <w:pStyle w:val="2"/>
        <w:keepNext w:val="0"/>
        <w:numPr>
          <w:ilvl w:val="1"/>
          <w:numId w:val="3"/>
        </w:numPr>
        <w:spacing w:before="0" w:beforeAutospacing="off" w:after="0" w:afterAutospacing="off" w:line="360" w:lineRule="auto"/>
        <w:ind w:left="0" w:firstLine="709"/>
        <w:rPr>
          <w:noProof w:val="0"/>
          <w:sz w:val="28"/>
          <w:szCs w:val="28"/>
          <w:lang w:val="ru-RU"/>
        </w:rPr>
      </w:pPr>
      <w:r w:rsidRPr="0C266966" w:rsidR="41042746">
        <w:rPr>
          <w:noProof w:val="0"/>
          <w:sz w:val="28"/>
          <w:szCs w:val="28"/>
          <w:lang w:val="ru-RU"/>
        </w:rPr>
        <w:t>Инфраструктура разработки</w:t>
      </w:r>
    </w:p>
    <w:p w:rsidR="14B71CC9" w:rsidP="0C266966" w:rsidRDefault="14B71CC9" w14:paraId="33EF7ED4" w14:textId="359CE89E">
      <w:pPr>
        <w:pStyle w:val="SPIEbodytext"/>
        <w:keepNext w:val="0"/>
        <w:spacing w:after="0" w:afterAutospacing="off" w:line="360" w:lineRule="auto"/>
        <w:rPr>
          <w:noProof w:val="0"/>
          <w:lang w:val="ru-RU"/>
        </w:rPr>
      </w:pPr>
    </w:p>
    <w:p w:rsidR="14B71CC9" w:rsidP="0C266966" w:rsidRDefault="14B71CC9" w14:paraId="4B3A71CC" w14:textId="52DC4403">
      <w:pPr>
        <w:pStyle w:val="SPIEbodytext"/>
        <w:keepNext w:val="0"/>
        <w:spacing w:before="0" w:beforeAutospacing="off" w:after="0" w:afterAutospacing="off" w:line="360" w:lineRule="auto"/>
        <w:ind w:left="0" w:firstLine="709"/>
        <w:rPr>
          <w:noProof w:val="0"/>
          <w:sz w:val="28"/>
          <w:szCs w:val="28"/>
          <w:lang w:val="ru-RU"/>
        </w:rPr>
      </w:pPr>
      <w:r w:rsidRPr="0C266966" w:rsidR="6157F90F">
        <w:rPr>
          <w:noProof w:val="0"/>
          <w:sz w:val="28"/>
          <w:szCs w:val="28"/>
          <w:lang w:val="ru-RU"/>
        </w:rPr>
        <w:t xml:space="preserve">В качестве языка программирования для реализации проекта был </w:t>
      </w:r>
      <w:r w:rsidRPr="0C266966" w:rsidR="2ABF9F0F">
        <w:rPr>
          <w:noProof w:val="0"/>
          <w:sz w:val="28"/>
          <w:szCs w:val="28"/>
          <w:lang w:val="ru-RU"/>
        </w:rPr>
        <w:t>выбран</w:t>
      </w:r>
      <w:r w:rsidRPr="0C266966" w:rsidR="6157F90F">
        <w:rPr>
          <w:noProof w:val="0"/>
          <w:sz w:val="28"/>
          <w:szCs w:val="28"/>
          <w:lang w:val="ru-RU"/>
        </w:rPr>
        <w:t xml:space="preserve"> </w:t>
      </w:r>
      <w:r w:rsidRPr="0C266966" w:rsidR="505C6777">
        <w:rPr>
          <w:noProof w:val="0"/>
          <w:sz w:val="28"/>
          <w:szCs w:val="28"/>
          <w:lang w:val="ru-RU"/>
        </w:rPr>
        <w:t>Python</w:t>
      </w:r>
      <w:r w:rsidRPr="0C266966" w:rsidR="4C006B82">
        <w:rPr>
          <w:noProof w:val="0"/>
          <w:sz w:val="28"/>
          <w:szCs w:val="28"/>
          <w:lang w:val="ru-RU"/>
        </w:rPr>
        <w:t xml:space="preserve"> версии </w:t>
      </w:r>
      <w:r w:rsidRPr="0C266966" w:rsidR="75D65442">
        <w:rPr>
          <w:noProof w:val="0"/>
          <w:sz w:val="28"/>
          <w:szCs w:val="28"/>
          <w:lang w:val="ru-RU"/>
        </w:rPr>
        <w:t>3.10</w:t>
      </w:r>
      <w:r w:rsidRPr="0C266966" w:rsidR="5B8D16CA">
        <w:rPr>
          <w:noProof w:val="0"/>
          <w:sz w:val="28"/>
          <w:szCs w:val="28"/>
          <w:lang w:val="ru-RU"/>
        </w:rPr>
        <w:t>.</w:t>
      </w:r>
    </w:p>
    <w:p w:rsidR="14B71CC9" w:rsidP="0C266966" w:rsidRDefault="14B71CC9" w14:paraId="099237E0" w14:textId="1BDD713C">
      <w:pPr>
        <w:pStyle w:val="SPIEbodytext"/>
        <w:keepNext w:val="0"/>
        <w:spacing w:before="0" w:beforeAutospacing="off" w:after="0" w:afterAutospacing="off" w:line="360" w:lineRule="auto"/>
        <w:ind w:left="0" w:firstLine="709"/>
        <w:rPr>
          <w:noProof w:val="0"/>
          <w:sz w:val="28"/>
          <w:szCs w:val="28"/>
          <w:lang w:val="ru-RU"/>
        </w:rPr>
      </w:pPr>
      <w:r w:rsidRPr="0C266966" w:rsidR="776F82A8">
        <w:rPr>
          <w:noProof w:val="0"/>
          <w:sz w:val="28"/>
          <w:szCs w:val="28"/>
          <w:lang w:val="ru-RU"/>
        </w:rPr>
        <w:t xml:space="preserve">Для управления изменениями в </w:t>
      </w:r>
      <w:r w:rsidRPr="0C266966" w:rsidR="62039B10">
        <w:rPr>
          <w:noProof w:val="0"/>
          <w:sz w:val="28"/>
          <w:szCs w:val="28"/>
          <w:lang w:val="ru-RU"/>
        </w:rPr>
        <w:t>исходном коде</w:t>
      </w:r>
      <w:r w:rsidRPr="0C266966" w:rsidR="776F82A8">
        <w:rPr>
          <w:noProof w:val="0"/>
          <w:sz w:val="28"/>
          <w:szCs w:val="28"/>
          <w:lang w:val="ru-RU"/>
        </w:rPr>
        <w:t xml:space="preserve"> проекта</w:t>
      </w:r>
      <w:r w:rsidRPr="0C266966" w:rsidR="278C186A">
        <w:rPr>
          <w:noProof w:val="0"/>
          <w:sz w:val="28"/>
          <w:szCs w:val="28"/>
          <w:lang w:val="ru-RU"/>
        </w:rPr>
        <w:t xml:space="preserve">, а также для обеспечения эффективного сотрудничества разработчиков </w:t>
      </w:r>
      <w:r w:rsidRPr="0C266966" w:rsidR="776F82A8">
        <w:rPr>
          <w:noProof w:val="0"/>
          <w:sz w:val="28"/>
          <w:szCs w:val="28"/>
          <w:lang w:val="ru-RU"/>
        </w:rPr>
        <w:t>была использована система ко</w:t>
      </w:r>
      <w:r w:rsidRPr="0C266966" w:rsidR="4DB3625A">
        <w:rPr>
          <w:noProof w:val="0"/>
          <w:sz w:val="28"/>
          <w:szCs w:val="28"/>
          <w:lang w:val="ru-RU"/>
        </w:rPr>
        <w:t xml:space="preserve">нтроля версий </w:t>
      </w:r>
      <w:r w:rsidRPr="0C266966" w:rsidR="4DB3625A">
        <w:rPr>
          <w:noProof w:val="0"/>
          <w:sz w:val="28"/>
          <w:szCs w:val="28"/>
          <w:lang w:val="ru-RU"/>
        </w:rPr>
        <w:t>Git</w:t>
      </w:r>
      <w:r w:rsidRPr="0C266966" w:rsidR="358A14C7">
        <w:rPr>
          <w:noProof w:val="0"/>
          <w:sz w:val="28"/>
          <w:szCs w:val="28"/>
          <w:lang w:val="ru-RU"/>
        </w:rPr>
        <w:t>.</w:t>
      </w:r>
    </w:p>
    <w:p w:rsidR="14B71CC9" w:rsidP="0C266966" w:rsidRDefault="14B71CC9" w14:paraId="3937BA53" w14:textId="73B03BF8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34710F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Данные хранятся в </w:t>
      </w:r>
      <w:r w:rsidRPr="0C266966" w:rsidR="34710F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нереляционной</w:t>
      </w:r>
      <w:r w:rsidRPr="0C266966" w:rsidR="34710F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СУБД </w:t>
      </w:r>
      <w:r w:rsidRPr="0C266966" w:rsidR="34710F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MongoDB</w:t>
      </w:r>
      <w:r w:rsidRPr="0C266966" w:rsidR="34710F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в виде JSON-документов.</w:t>
      </w:r>
      <w:r w:rsidRPr="0C266966" w:rsidR="676AF4C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676AF4C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MongoDB</w:t>
      </w:r>
      <w:r w:rsidRPr="0C266966" w:rsidR="676AF4C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— </w:t>
      </w:r>
      <w:r w:rsidRPr="0C266966" w:rsidR="676AF4C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документоориентированная</w:t>
      </w:r>
      <w:r w:rsidRPr="0C266966" w:rsidR="676AF4C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система управления базами данных, не требующая описания схемы таблиц. Считается одним из классических примеров </w:t>
      </w:r>
      <w:r w:rsidRPr="0C266966" w:rsidR="676AF4C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NoSQL</w:t>
      </w:r>
      <w:r w:rsidRPr="0C266966" w:rsidR="676AF4C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-систем, использует JSON-подобные документы и схему базы данных. Написана на языке C++</w:t>
      </w:r>
      <w:r w:rsidRPr="0C266966" w:rsidR="2882C3D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r w:rsidRPr="0C266966" w:rsidR="56C223B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[7]</w:t>
      </w:r>
      <w:r w:rsidRPr="0C266966" w:rsidR="676AF4C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.</w:t>
      </w:r>
    </w:p>
    <w:p w:rsidR="14B71CC9" w:rsidP="0C266966" w:rsidRDefault="14B71CC9" w14:paraId="1DEC9634" w14:textId="60B9D164">
      <w:pPr>
        <w:pStyle w:val="SPIE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0C266966" w:rsidR="6202371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В качестве интегрированной среды разработки был выбран </w:t>
      </w:r>
      <w:r w:rsidRPr="0C266966" w:rsidR="6202371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PyCharm</w:t>
      </w:r>
      <w:r w:rsidRPr="0C266966" w:rsidR="6202371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.</w:t>
      </w:r>
    </w:p>
    <w:p w:rsidR="14B71CC9" w:rsidP="0C266966" w:rsidRDefault="14B71CC9" w14:paraId="7001296E" w14:textId="1AB43C36">
      <w:pPr>
        <w:pStyle w:val="SPIEbodytext"/>
        <w:keepNext w:val="0"/>
        <w:spacing w:after="0" w:afterAutospacing="off" w:line="360" w:lineRule="auto"/>
        <w:rPr>
          <w:noProof w:val="0"/>
          <w:lang w:val="ru-RU"/>
        </w:rPr>
      </w:pPr>
    </w:p>
    <w:p w:rsidR="14B71CC9" w:rsidP="0C266966" w:rsidRDefault="14B71CC9" w14:paraId="38EF165D" w14:textId="707AACAD">
      <w:pPr>
        <w:pStyle w:val="2"/>
        <w:keepNext w:val="0"/>
        <w:numPr>
          <w:ilvl w:val="1"/>
          <w:numId w:val="3"/>
        </w:numPr>
        <w:spacing w:before="0" w:beforeAutospacing="off" w:after="0" w:afterAutospacing="off" w:line="360" w:lineRule="auto"/>
        <w:ind w:left="0" w:firstLine="709"/>
        <w:rPr>
          <w:noProof w:val="0"/>
          <w:sz w:val="28"/>
          <w:szCs w:val="28"/>
          <w:lang w:val="ru-RU"/>
        </w:rPr>
      </w:pPr>
      <w:r w:rsidRPr="0C266966" w:rsidR="41042746">
        <w:rPr>
          <w:noProof w:val="0"/>
          <w:sz w:val="28"/>
          <w:szCs w:val="28"/>
          <w:lang w:val="ru-RU"/>
        </w:rPr>
        <w:t>Представление конечного вида дистрибутива</w:t>
      </w:r>
    </w:p>
    <w:p w:rsidR="14B71CC9" w:rsidP="0C266966" w:rsidRDefault="14B71CC9" w14:paraId="6300BAD6" w14:textId="57D3E04C">
      <w:pPr>
        <w:pStyle w:val="SPIEbodytext"/>
        <w:keepNext w:val="0"/>
        <w:spacing w:after="0" w:afterAutospacing="off" w:line="360" w:lineRule="auto"/>
        <w:rPr>
          <w:noProof w:val="0"/>
          <w:lang w:val="ru-RU"/>
        </w:rPr>
      </w:pPr>
    </w:p>
    <w:p w:rsidR="16D1D930" w:rsidP="0718155F" w:rsidRDefault="16D1D930" w14:paraId="77AEE104" w14:textId="45030416">
      <w:pPr>
        <w:pStyle w:val="SPIEbodytext"/>
        <w:keepNext w:val="0"/>
        <w:spacing w:after="0" w:afterAutospacing="off" w:line="360" w:lineRule="auto"/>
        <w:ind w:left="0"/>
        <w:jc w:val="both"/>
        <w:rPr>
          <w:noProof w:val="0"/>
          <w:sz w:val="28"/>
          <w:szCs w:val="28"/>
          <w:lang w:val="ru-RU"/>
        </w:rPr>
      </w:pPr>
      <w:r w:rsidRPr="0718155F" w:rsidR="16D1D930">
        <w:rPr>
          <w:noProof w:val="0"/>
          <w:sz w:val="28"/>
          <w:szCs w:val="28"/>
          <w:lang w:val="ru-RU"/>
        </w:rPr>
        <w:t xml:space="preserve">Дистрибутив </w:t>
      </w:r>
      <w:r w:rsidRPr="0718155F" w:rsidR="52AE4D93">
        <w:rPr>
          <w:noProof w:val="0"/>
          <w:sz w:val="28"/>
          <w:szCs w:val="28"/>
          <w:lang w:val="ru-RU"/>
        </w:rPr>
        <w:t>представлен в виде веб приложения и состоит из следующих файлов:</w:t>
      </w:r>
    </w:p>
    <w:p w:rsidR="14B71CC9" w:rsidP="0718155F" w:rsidRDefault="14B71CC9" w14:paraId="33A7A709" w14:textId="583DEF6A">
      <w:pPr>
        <w:pStyle w:val="SPIEbodytext"/>
        <w:keepNext w:val="0"/>
        <w:numPr>
          <w:ilvl w:val="0"/>
          <w:numId w:val="35"/>
        </w:numPr>
        <w:spacing w:after="0" w:afterAutospacing="off" w:line="360" w:lineRule="auto"/>
        <w:ind w:left="0" w:firstLine="709"/>
        <w:jc w:val="both"/>
        <w:rPr>
          <w:noProof w:val="0"/>
          <w:sz w:val="28"/>
          <w:szCs w:val="28"/>
          <w:lang w:val="ru-RU"/>
        </w:rPr>
      </w:pPr>
      <w:r w:rsidRPr="0718155F" w:rsidR="4A004A3C">
        <w:rPr>
          <w:noProof w:val="0"/>
          <w:sz w:val="28"/>
          <w:szCs w:val="28"/>
          <w:lang w:val="ru-RU"/>
        </w:rPr>
        <w:t>work</w:t>
      </w:r>
      <w:r w:rsidRPr="0718155F" w:rsidR="76FE02A7">
        <w:rPr>
          <w:noProof w:val="0"/>
          <w:sz w:val="28"/>
          <w:szCs w:val="28"/>
          <w:lang w:val="ru-RU"/>
        </w:rPr>
        <w:t>.py</w:t>
      </w:r>
      <w:r w:rsidRPr="0718155F" w:rsidR="4A004A3C">
        <w:rPr>
          <w:noProof w:val="0"/>
          <w:sz w:val="28"/>
          <w:szCs w:val="28"/>
          <w:lang w:val="ru-RU"/>
        </w:rPr>
        <w:t xml:space="preserve"> - осуществляет сбор данных</w:t>
      </w:r>
    </w:p>
    <w:p w:rsidR="4A004A3C" w:rsidP="0718155F" w:rsidRDefault="4A004A3C" w14:paraId="666559E8" w14:textId="47CCD2B0">
      <w:pPr>
        <w:pStyle w:val="SPIEbodytext"/>
        <w:keepNext w:val="0"/>
        <w:numPr>
          <w:ilvl w:val="0"/>
          <w:numId w:val="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0718155F" w:rsidR="4A004A3C">
        <w:rPr>
          <w:noProof w:val="0"/>
          <w:sz w:val="28"/>
          <w:szCs w:val="28"/>
          <w:lang w:val="ru-RU"/>
        </w:rPr>
        <w:t>frame</w:t>
      </w:r>
      <w:r w:rsidRPr="0718155F" w:rsidR="2E1CA9C7">
        <w:rPr>
          <w:noProof w:val="0"/>
          <w:sz w:val="28"/>
          <w:szCs w:val="28"/>
          <w:lang w:val="ru-RU"/>
        </w:rPr>
        <w:t>.py</w:t>
      </w:r>
      <w:r w:rsidRPr="0718155F" w:rsidR="4A004A3C">
        <w:rPr>
          <w:noProof w:val="0"/>
          <w:sz w:val="28"/>
          <w:szCs w:val="28"/>
          <w:lang w:val="ru-RU"/>
        </w:rPr>
        <w:t xml:space="preserve"> - осуществляет обработку данных</w:t>
      </w:r>
    </w:p>
    <w:p w:rsidR="14B71CC9" w:rsidP="0718155F" w:rsidRDefault="14B71CC9" w14:paraId="30F9597A" w14:textId="5E997188">
      <w:pPr>
        <w:pStyle w:val="SPIEbodytext"/>
        <w:keepNext w:val="0"/>
        <w:numPr>
          <w:ilvl w:val="0"/>
          <w:numId w:val="35"/>
        </w:numPr>
        <w:spacing w:before="0" w:beforeAutospacing="off" w:after="0" w:afterAutospacing="off" w:line="360" w:lineRule="auto"/>
        <w:ind w:left="0" w:firstLine="709"/>
        <w:jc w:val="both"/>
        <w:rPr>
          <w:noProof w:val="0"/>
          <w:sz w:val="28"/>
          <w:szCs w:val="28"/>
          <w:lang w:val="ru-RU"/>
        </w:rPr>
      </w:pPr>
      <w:r w:rsidRPr="0718155F" w:rsidR="4A004A3C">
        <w:rPr>
          <w:noProof w:val="0"/>
          <w:sz w:val="28"/>
          <w:szCs w:val="28"/>
          <w:lang w:val="ru-RU"/>
        </w:rPr>
        <w:t>requ</w:t>
      </w:r>
      <w:r w:rsidRPr="0718155F" w:rsidR="4A847C5E">
        <w:rPr>
          <w:noProof w:val="0"/>
          <w:sz w:val="28"/>
          <w:szCs w:val="28"/>
          <w:lang w:val="ru-RU"/>
        </w:rPr>
        <w:t>irements</w:t>
      </w:r>
      <w:r w:rsidRPr="0718155F" w:rsidR="711B9E65">
        <w:rPr>
          <w:noProof w:val="0"/>
          <w:sz w:val="28"/>
          <w:szCs w:val="28"/>
          <w:lang w:val="ru-RU"/>
        </w:rPr>
        <w:t>.txt</w:t>
      </w:r>
    </w:p>
    <w:p w:rsidR="4A847C5E" w:rsidP="0718155F" w:rsidRDefault="4A847C5E" w14:paraId="252CEC5D" w14:textId="5455EE65">
      <w:pPr>
        <w:pStyle w:val="SPIEbodytext"/>
        <w:keepNext w:val="0"/>
        <w:numPr>
          <w:ilvl w:val="0"/>
          <w:numId w:val="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0718155F" w:rsidR="4A847C5E">
        <w:rPr>
          <w:noProof w:val="0"/>
          <w:sz w:val="28"/>
          <w:szCs w:val="28"/>
          <w:lang w:val="ru-RU"/>
        </w:rPr>
        <w:t>Dockerfile</w:t>
      </w:r>
    </w:p>
    <w:p w:rsidR="4A847C5E" w:rsidP="0718155F" w:rsidRDefault="4A847C5E" w14:paraId="747B9986" w14:textId="659E9C31">
      <w:pPr>
        <w:pStyle w:val="SPIEbodytext"/>
        <w:keepNext w:val="0"/>
        <w:numPr>
          <w:ilvl w:val="0"/>
          <w:numId w:val="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0718155F" w:rsidR="4A847C5E">
        <w:rPr>
          <w:noProof w:val="0"/>
          <w:sz w:val="28"/>
          <w:szCs w:val="28"/>
          <w:lang w:val="ru-RU"/>
        </w:rPr>
        <w:t>app</w:t>
      </w:r>
      <w:r w:rsidRPr="0718155F" w:rsidR="4A847C5E">
        <w:rPr>
          <w:noProof w:val="0"/>
          <w:sz w:val="28"/>
          <w:szCs w:val="28"/>
          <w:lang w:val="ru-RU"/>
        </w:rPr>
        <w:t>.py</w:t>
      </w:r>
    </w:p>
    <w:p w:rsidR="14B71CC9" w:rsidP="0718155F" w:rsidRDefault="14B71CC9" w14:paraId="23EE97B6" w14:textId="5137D599">
      <w:pPr>
        <w:pStyle w:val="SPIEbodytext"/>
        <w:keepNext w:val="0"/>
        <w:numPr>
          <w:ilvl w:val="0"/>
          <w:numId w:val="35"/>
        </w:numPr>
        <w:spacing w:before="0" w:beforeAutospacing="off" w:after="0" w:afterAutospacing="off" w:line="360" w:lineRule="auto"/>
        <w:ind w:left="0" w:firstLine="709"/>
        <w:jc w:val="both"/>
        <w:rPr>
          <w:noProof w:val="0"/>
          <w:sz w:val="28"/>
          <w:szCs w:val="28"/>
          <w:lang w:val="ru-RU"/>
        </w:rPr>
      </w:pPr>
      <w:r w:rsidRPr="0718155F" w:rsidR="0E72C90A">
        <w:rPr>
          <w:noProof w:val="0"/>
          <w:sz w:val="28"/>
          <w:szCs w:val="28"/>
          <w:lang w:val="ru-RU"/>
        </w:rPr>
        <w:t>docker-compose.yaml</w:t>
      </w:r>
    </w:p>
    <w:p w:rsidR="14B71CC9" w:rsidP="0C266966" w:rsidRDefault="14B71CC9" w14:paraId="0F572840" w14:textId="0A6A73B3">
      <w:pPr>
        <w:pStyle w:val="SPIEbodytext"/>
        <w:keepNext w:val="0"/>
        <w:spacing w:after="0" w:afterAutospacing="off" w:line="360" w:lineRule="auto"/>
        <w:ind w:firstLine="709"/>
        <w:jc w:val="both"/>
        <w:rPr>
          <w:noProof w:val="0"/>
          <w:sz w:val="28"/>
          <w:szCs w:val="28"/>
          <w:lang w:val="ru-RU"/>
        </w:rPr>
      </w:pPr>
      <w:r w:rsidRPr="0C266966" w:rsidR="42CFD057">
        <w:rPr>
          <w:noProof w:val="0"/>
          <w:sz w:val="28"/>
          <w:szCs w:val="28"/>
          <w:lang w:val="ru-RU"/>
        </w:rPr>
        <w:t xml:space="preserve">Готовый дистрибутив находится в открытом доступе на </w:t>
      </w:r>
      <w:r w:rsidRPr="0C266966" w:rsidR="42CFD057">
        <w:rPr>
          <w:noProof w:val="0"/>
          <w:sz w:val="28"/>
          <w:szCs w:val="28"/>
          <w:lang w:val="ru-RU"/>
        </w:rPr>
        <w:t>GitHub</w:t>
      </w:r>
      <w:r w:rsidRPr="0C266966" w:rsidR="42CFD057">
        <w:rPr>
          <w:noProof w:val="0"/>
          <w:sz w:val="28"/>
          <w:szCs w:val="28"/>
          <w:lang w:val="ru-RU"/>
        </w:rPr>
        <w:t xml:space="preserve">. </w:t>
      </w:r>
      <w:r w:rsidRPr="0C266966" w:rsidR="42CFD057">
        <w:rPr>
          <w:noProof w:val="0"/>
          <w:sz w:val="28"/>
          <w:szCs w:val="28"/>
          <w:lang w:val="ru-RU"/>
        </w:rPr>
        <w:t>Github</w:t>
      </w:r>
      <w:r w:rsidRPr="0C266966" w:rsidR="42CFD057">
        <w:rPr>
          <w:noProof w:val="0"/>
          <w:sz w:val="28"/>
          <w:szCs w:val="28"/>
          <w:lang w:val="ru-RU"/>
        </w:rPr>
        <w:t>: https://github.com/IlyaZawyalow/bigdata</w:t>
      </w:r>
    </w:p>
    <w:p w:rsidR="0C266966" w:rsidP="0C266966" w:rsidRDefault="0C266966" w14:paraId="73E36CF7" w14:textId="5F484947">
      <w:pPr>
        <w:pStyle w:val="SPIEbodytext"/>
        <w:keepNext w:val="0"/>
        <w:spacing w:before="0" w:beforeAutospacing="off" w:after="0" w:afterAutospacing="off" w:line="360" w:lineRule="auto"/>
        <w:ind w:firstLine="709"/>
        <w:jc w:val="center"/>
        <w:rPr>
          <w:b w:val="1"/>
          <w:bCs w:val="1"/>
          <w:noProof w:val="0"/>
          <w:sz w:val="28"/>
          <w:szCs w:val="28"/>
          <w:lang w:val="ru-RU"/>
        </w:rPr>
      </w:pPr>
    </w:p>
    <w:p xmlns:wp14="http://schemas.microsoft.com/office/word/2010/wordml" w:rsidRPr="00355DFB" w:rsidR="00FE6218" w:rsidP="711F69F9" w:rsidRDefault="00355DFB" w14:paraId="13CFDA52" wp14:textId="3018F934">
      <w:pPr>
        <w:pStyle w:val="1"/>
        <w:keepNext w:val="0"/>
        <w:spacing w:before="0" w:beforeAutospacing="off" w:after="0" w:afterAutospacing="off" w:line="360" w:lineRule="auto"/>
        <w:jc w:val="center"/>
        <w:rPr>
          <w:b w:val="1"/>
          <w:bCs w:val="1"/>
          <w:noProof w:val="0"/>
          <w:sz w:val="28"/>
          <w:szCs w:val="28"/>
          <w:lang w:val="ru-RU"/>
        </w:rPr>
      </w:pPr>
      <w:r w:rsidRPr="711F69F9" w:rsidR="711F69F9">
        <w:rPr>
          <w:b w:val="1"/>
          <w:bCs w:val="1"/>
          <w:noProof w:val="0"/>
          <w:sz w:val="28"/>
          <w:szCs w:val="28"/>
          <w:lang w:val="ru-RU"/>
        </w:rPr>
        <w:t>Результаты</w:t>
      </w:r>
    </w:p>
    <w:p w:rsidR="711F69F9" w:rsidP="711F69F9" w:rsidRDefault="711F69F9" w14:paraId="45F4FA2D" w14:textId="4CD0EC35">
      <w:pPr>
        <w:pStyle w:val="a"/>
        <w:keepNext w:val="0"/>
        <w:spacing w:line="360" w:lineRule="auto"/>
        <w:rPr>
          <w:noProof w:val="0"/>
          <w:lang w:val="ru-RU"/>
        </w:rPr>
      </w:pPr>
    </w:p>
    <w:p w:rsidR="711F69F9" w:rsidP="711F69F9" w:rsidRDefault="711F69F9" w14:paraId="383F9693" w14:textId="4EBB6CE5">
      <w:pPr>
        <w:pStyle w:val="SPIEbodytext"/>
        <w:keepNext w:val="0"/>
        <w:keepLines w:val="0"/>
        <w:spacing w:after="0" w:afterAutospacing="off" w:line="360" w:lineRule="auto"/>
        <w:ind w:firstLine="709"/>
        <w:rPr>
          <w:noProof w:val="0"/>
          <w:sz w:val="28"/>
          <w:szCs w:val="28"/>
          <w:lang w:val="ru-RU"/>
        </w:rPr>
      </w:pPr>
      <w:r w:rsidRPr="711F69F9" w:rsidR="711F69F9">
        <w:rPr>
          <w:noProof w:val="0"/>
          <w:sz w:val="28"/>
          <w:szCs w:val="28"/>
          <w:lang w:val="ru-RU"/>
        </w:rPr>
        <w:t>Первоначально было поставлено 8 аналитических задач, которые в ходе работы были распределены на 5 групп.</w:t>
      </w:r>
    </w:p>
    <w:p w:rsidR="711F69F9" w:rsidP="711F69F9" w:rsidRDefault="711F69F9" w14:paraId="15E4C575" w14:textId="7FF4AC7B">
      <w:pPr>
        <w:pStyle w:val="SPIEbodytext"/>
        <w:keepNext w:val="0"/>
        <w:keepLines w:val="0"/>
        <w:spacing w:after="0" w:afterAutospacing="off" w:line="360" w:lineRule="auto"/>
        <w:ind w:firstLine="709"/>
        <w:rPr>
          <w:noProof w:val="0"/>
          <w:sz w:val="28"/>
          <w:szCs w:val="28"/>
          <w:lang w:val="ru-RU"/>
        </w:rPr>
      </w:pPr>
    </w:p>
    <w:p w:rsidR="711F69F9" w:rsidP="711F69F9" w:rsidRDefault="711F69F9" w14:paraId="48EA1AB8" w14:textId="5D9C645B">
      <w:pPr>
        <w:pStyle w:val="2"/>
        <w:keepNext w:val="1"/>
        <w:keepLines w:val="1"/>
        <w:numPr>
          <w:ilvl w:val="1"/>
          <w:numId w:val="3"/>
        </w:numPr>
        <w:spacing w:before="0" w:beforeAutospacing="off" w:after="0" w:afterAutospacing="off" w:line="360" w:lineRule="auto"/>
        <w:ind w:left="0" w:firstLine="709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11F69F9" w:rsidR="711F69F9">
        <w:rPr>
          <w:b w:val="1"/>
          <w:bCs w:val="1"/>
          <w:sz w:val="28"/>
          <w:szCs w:val="28"/>
        </w:rPr>
        <w:t>Сравнительный анализ предлагаемых заработных плат в IT-сфере</w:t>
      </w:r>
    </w:p>
    <w:p w:rsidR="711F69F9" w:rsidP="711F69F9" w:rsidRDefault="711F69F9" w14:paraId="30B00E04" w14:textId="6DCF5547">
      <w:pPr>
        <w:pStyle w:val="SPIEbodytext"/>
        <w:keepNext w:val="1"/>
        <w:keepLines w:val="1"/>
        <w:spacing w:line="360" w:lineRule="auto"/>
        <w:rPr>
          <w:noProof w:val="0"/>
          <w:lang w:val="ru-RU"/>
        </w:rPr>
      </w:pPr>
    </w:p>
    <w:p w:rsidR="711F69F9" w:rsidP="711F69F9" w:rsidRDefault="711F69F9" w14:paraId="18DE1887" w14:textId="09B534DD">
      <w:pPr>
        <w:keepNext w:val="0"/>
        <w:keepLines w:val="0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Задачи, относящиеся к этой группе, направлены на анализ заработных плат в IT-сфере в зависимости от различных критериев: города, профессиональной роли и типа занятости. </w:t>
      </w:r>
    </w:p>
    <w:p w:rsidR="711F69F9" w:rsidP="0C266966" w:rsidRDefault="711F69F9" w14:paraId="2D2570F3" w14:textId="14CF7887">
      <w:pPr>
        <w:keepNext w:val="0"/>
        <w:keepLines w:val="0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Анализ медианных заработных плат в зависимости от города (рисунок </w:t>
      </w:r>
      <w:r w:rsidRPr="0C266966" w:rsidR="6B4D46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6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), как и ожидалось, показал, что наибольшие медианные заработные платы наблюдаются в Москве (121800 руб.) и Санкт-Петербурге (90000 руб.). В топ также попали Новосибирск (75000 руб.), Екатеринбург (70452.5 руб.), Владивосток (70000 руб.) и другие.</w:t>
      </w:r>
    </w:p>
    <w:p w:rsidR="711F69F9" w:rsidP="711F69F9" w:rsidRDefault="711F69F9" w14:paraId="55831066" w14:textId="4F839C1F">
      <w:pPr>
        <w:spacing w:after="0" w:afterAutospacing="off" w:line="360" w:lineRule="auto"/>
        <w:ind w:firstLine="0"/>
        <w:jc w:val="center"/>
        <w:rPr>
          <w:sz w:val="28"/>
          <w:szCs w:val="28"/>
        </w:rPr>
      </w:pPr>
      <w:r>
        <w:drawing>
          <wp:inline wp14:editId="721F9E89" wp14:anchorId="7BFD22F9">
            <wp:extent cx="5429250" cy="4238625"/>
            <wp:effectExtent l="0" t="0" r="0" b="0"/>
            <wp:docPr id="714963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8ef417d7c549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F69F9" w:rsidP="0C266966" w:rsidRDefault="711F69F9" w14:paraId="222DFCC9" w14:textId="45CE60CC">
      <w:pPr>
        <w:pStyle w:val="a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Рисунок </w:t>
      </w:r>
      <w:r w:rsidRPr="0C266966" w:rsidR="4ED265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6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–</w:t>
      </w:r>
      <w:r w:rsidRPr="0C266966" w:rsidR="7A3000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Медианные предлагаемые зарплаты по городам</w:t>
      </w:r>
    </w:p>
    <w:p w:rsidR="711F69F9" w:rsidP="711F69F9" w:rsidRDefault="711F69F9" w14:paraId="54EB328A" w14:textId="3421E300">
      <w:pPr>
        <w:pStyle w:val="a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711F69F9" w:rsidP="0C266966" w:rsidRDefault="711F69F9" w14:paraId="55567942" w14:textId="367678A9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 рисунке </w:t>
      </w:r>
      <w:r w:rsidRPr="0C266966" w:rsidR="103C68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7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представлены медианные заработные платы в зависимости от профессиональной роли. Из графика видно, что наименьшие медианные заработные платы имеют дизайнер (57500 руб.) и специалист по информационной безопасности (70000 руб.), в то время как наибольшие медианные зарплаты имеют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DevOps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-инженер (200 тысяч руб.) и Team 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Lead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(172 тысячи руб.).</w:t>
      </w:r>
    </w:p>
    <w:p w:rsidR="711F69F9" w:rsidP="711F69F9" w:rsidRDefault="711F69F9" w14:paraId="2A5F2F7F" w14:textId="2D2C22CC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66D4F271" wp14:anchorId="209F234F">
            <wp:extent cx="5743575" cy="4533900"/>
            <wp:effectExtent l="0" t="0" r="0" b="0"/>
            <wp:docPr id="1873714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dcdf01cb3f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F69F9" w:rsidP="0C266966" w:rsidRDefault="711F69F9" w14:paraId="20CC2CCB" w14:textId="71264E44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Рисунок </w:t>
      </w:r>
      <w:r w:rsidRPr="0C266966" w:rsidR="30319F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7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– Медианные предлагаемые зарплаты в ИТ-сфере</w:t>
      </w:r>
    </w:p>
    <w:p w:rsidR="711F69F9" w:rsidP="711F69F9" w:rsidRDefault="711F69F9" w14:paraId="420868B2" w14:textId="7C970483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1F69F9" w:rsidP="0C266966" w:rsidRDefault="711F69F9" w14:paraId="0E20C090" w14:textId="40F51E28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76907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Также был проведен сравнительный анализ медианных заработных плат у вакансий с разным типом занятости (рисунок </w:t>
      </w:r>
      <w:r w:rsidRPr="0C266966" w:rsidR="3CC9E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8</w:t>
      </w:r>
      <w:r w:rsidRPr="0C266966" w:rsidR="76907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). Из графика видно, что частичная занятость имеет наименьшую медианную заработную плату (31500 руб.), причем она более чем в два раза ниже, чем зарплата при полной занятости (72500 руб.). Это может говорить о том, что спрос на работников с частичной занятостью ниже, что влияет на уровень заработной платы.</w:t>
      </w:r>
    </w:p>
    <w:p w:rsidR="711F69F9" w:rsidP="66FEC567" w:rsidRDefault="711F69F9" w14:paraId="0C232B14" w14:textId="7CA68F37">
      <w:pPr>
        <w:pStyle w:val="a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inline wp14:editId="51E85CC9" wp14:anchorId="0D2881E5">
            <wp:extent cx="5150540" cy="3455154"/>
            <wp:effectExtent l="0" t="0" r="0" b="0"/>
            <wp:docPr id="1087696671" name="" descr="Изображение выглядит как текст, диаграмма, снимок экрана, линия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9144b1f1e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540" cy="345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F69F9" w:rsidP="0C266966" w:rsidRDefault="711F69F9" w14:paraId="38422DCC" w14:textId="4B740075">
      <w:pPr>
        <w:spacing w:after="0" w:afterAutospacing="off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Рисунок </w:t>
      </w:r>
      <w:r w:rsidRPr="0C266966" w:rsidR="10AF6C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8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– Медианные предлагаемые зарплаты в ИТ-сфере в зависимости от типа занятости</w:t>
      </w:r>
    </w:p>
    <w:p w:rsidR="711F69F9" w:rsidP="66FEC567" w:rsidRDefault="711F69F9" w14:paraId="62093A09" w14:textId="00D7BC39">
      <w:pPr>
        <w:keepNext w:val="0"/>
        <w:keepLines w:val="0"/>
        <w:spacing w:after="0" w:afterAutospacing="off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1F69F9" w:rsidP="711F69F9" w:rsidRDefault="711F69F9" w14:paraId="2D3E3E7B" w14:textId="64335589">
      <w:pPr>
        <w:pStyle w:val="2"/>
        <w:keepNext w:val="0"/>
        <w:keepLines w:val="0"/>
        <w:numPr>
          <w:ilvl w:val="1"/>
          <w:numId w:val="3"/>
        </w:numPr>
        <w:spacing w:after="0" w:afterAutospacing="off" w:line="360" w:lineRule="auto"/>
        <w:ind w:left="0" w:firstLine="709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11F69F9" w:rsidR="711F69F9">
        <w:rPr>
          <w:b w:val="1"/>
          <w:bCs w:val="1"/>
          <w:sz w:val="28"/>
          <w:szCs w:val="28"/>
        </w:rPr>
        <w:t>Исследование распределения требуемого опыта от соискателей и анализ оплаты труда в зависимости от опыта.</w:t>
      </w:r>
    </w:p>
    <w:p w:rsidR="711F69F9" w:rsidP="711F69F9" w:rsidRDefault="711F69F9" w14:paraId="3DE979F5" w14:textId="6405BC60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1F69F9" w:rsidP="711F69F9" w:rsidRDefault="711F69F9" w14:paraId="0DC77AA8" w14:textId="50F43591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понимания ситуации на рынке труда в ИТ-сфере полезно также узнать, как распределён рынок ИТ-сферы по требуемому опыту.</w:t>
      </w:r>
    </w:p>
    <w:p w:rsidR="711F69F9" w:rsidP="0C266966" w:rsidRDefault="711F69F9" w14:paraId="206DF453" w14:textId="0124BA12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 рисунке </w:t>
      </w:r>
      <w:r w:rsidRPr="0C266966" w:rsidR="2302F5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9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изображено распределение требуемого опыта работы в ИТ-сфере. Из графика видно, что наименьшее количество вакансий требует от соискателей опыта работы более шести лет.</w:t>
      </w:r>
    </w:p>
    <w:p w:rsidR="711F69F9" w:rsidP="350B29FD" w:rsidRDefault="711F69F9" w14:paraId="42975002" w14:textId="02514F8F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11F69F9">
        <w:drawing>
          <wp:inline wp14:editId="071DD745" wp14:anchorId="7EFF715C">
            <wp:extent cx="5450468" cy="3081161"/>
            <wp:effectExtent l="0" t="0" r="0" b="0"/>
            <wp:docPr id="308165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ef30e420a4d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0468" cy="30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F69F9" w:rsidP="0C266966" w:rsidRDefault="711F69F9" w14:paraId="3F9427AD" w14:textId="6DCE9FEE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Рисунок </w:t>
      </w:r>
      <w:r w:rsidRPr="0C266966" w:rsidR="6D30F7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9</w:t>
      </w:r>
      <w:r w:rsidRPr="0C266966" w:rsidR="7A3000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– Распределение опыта</w:t>
      </w:r>
    </w:p>
    <w:p w:rsidR="711F69F9" w:rsidP="711F69F9" w:rsidRDefault="711F69F9" w14:paraId="55528A2B" w14:textId="32DAB876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0D73443" w:rsidP="0C266966" w:rsidRDefault="40D73443" w14:paraId="625CA0C7" w14:textId="510F343A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 рисунке </w:t>
      </w:r>
      <w:r w:rsidRPr="0C266966" w:rsidR="3E8FC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10</w:t>
      </w: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отображено распределение требуемого опыта в зависимости от графика работы для профессии "программист, разработчик". Из графика видно, что для удаленной работы обычно требуются более опытные сотрудники: более половины таких вакансий предполагают наличие опыта работы от трех лет.</w:t>
      </w:r>
    </w:p>
    <w:p w:rsidR="40D73443" w:rsidP="350B29FD" w:rsidRDefault="40D73443" w14:paraId="79DF3802" w14:textId="5636D4B6">
      <w:pPr>
        <w:pStyle w:val="a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091D5526">
        <w:drawing>
          <wp:inline wp14:editId="468465E1" wp14:anchorId="14905DE4">
            <wp:extent cx="6688050" cy="3111521"/>
            <wp:effectExtent l="0" t="0" r="0" b="0"/>
            <wp:docPr id="1565895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09bf1491d4a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8" t="22916" r="3986" b="1588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88050" cy="311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0B29FD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Рисунок </w:t>
      </w:r>
      <w:r w:rsidRPr="350B29FD" w:rsidR="68428B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10</w:t>
      </w:r>
      <w:r w:rsidRPr="350B29FD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Распределение требуемого опыта в зависимости от графика работы для профессии "программист, разработчик" </w:t>
      </w:r>
    </w:p>
    <w:p w:rsidR="40D73443" w:rsidP="40D73443" w:rsidRDefault="40D73443" w14:paraId="628B12E4" w14:textId="0CF0A117">
      <w:pPr>
        <w:pStyle w:val="a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1F69F9" w:rsidP="0C266966" w:rsidRDefault="711F69F9" w14:paraId="44247773" w14:textId="13EC6C9E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Зарплаты достаточно сильно зависят от навыков и опыта работы кандидатов, и ИТ-сфера в данном случае не исключение. На рисунке 1</w:t>
      </w:r>
      <w:r w:rsidRPr="0C266966" w:rsidR="4610DA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</w:t>
      </w: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изображена зависимость заработной платы от опыта работы. Как видно из графика, медианная заработная плата для начинающих в ИТ составляет до 47500 руб., а у специалистов с опытом работы более шести лет доходит до 165 тысяч рублей. Кроме того, медианные заработные платы у специалистов с опытом работы от одного до трёх лет и специалистов с опытом от 3 до 6 лет отличаются более чем в два раза.</w:t>
      </w:r>
    </w:p>
    <w:p w:rsidR="711F69F9" w:rsidP="350B29FD" w:rsidRDefault="711F69F9" w14:paraId="6DF7F92F" w14:textId="22348817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11F69F9">
        <w:drawing>
          <wp:inline wp14:editId="09742C29" wp14:anchorId="0C1561F3">
            <wp:extent cx="5508326" cy="3951827"/>
            <wp:effectExtent l="0" t="0" r="0" b="0"/>
            <wp:docPr id="2056895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777c1fb6c74b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8326" cy="395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F69F9" w:rsidP="0C266966" w:rsidRDefault="711F69F9" w14:paraId="02D593E6" w14:textId="154B2DA8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Рисунок 1</w:t>
      </w:r>
      <w:r w:rsidRPr="0C266966" w:rsidR="255A7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1</w:t>
      </w: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– Медианные предлагаемые зарплаты в ИТ-сфере в зависимости от опыта</w:t>
      </w:r>
    </w:p>
    <w:p w:rsidR="711F69F9" w:rsidP="711F69F9" w:rsidRDefault="711F69F9" w14:paraId="5837EF15" w14:textId="6A64BAFE">
      <w:pPr>
        <w:spacing w:after="0" w:afterAutospacing="off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1F69F9" w:rsidP="711F69F9" w:rsidRDefault="711F69F9" w14:paraId="00BDC69E" w14:textId="780DA3C0">
      <w:pPr>
        <w:pStyle w:val="2"/>
        <w:keepNext w:val="1"/>
        <w:keepLines w:val="1"/>
        <w:numPr>
          <w:ilvl w:val="1"/>
          <w:numId w:val="3"/>
        </w:numPr>
        <w:spacing w:after="0" w:afterAutospacing="off" w:line="360" w:lineRule="auto"/>
        <w:ind w:left="0" w:firstLine="709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11F69F9" w:rsidR="711F69F9">
        <w:rPr>
          <w:b w:val="1"/>
          <w:bCs w:val="1"/>
          <w:sz w:val="28"/>
          <w:szCs w:val="28"/>
        </w:rPr>
        <w:t>Определение топ-работодателей</w:t>
      </w:r>
    </w:p>
    <w:p w:rsidR="711F69F9" w:rsidP="711F69F9" w:rsidRDefault="711F69F9" w14:paraId="739BB561" w14:textId="56A07F6E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1F69F9" w:rsidP="711F69F9" w:rsidRDefault="711F69F9" w14:paraId="7E21A46C" w14:textId="1E4A0FC6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Задачи, относящиеся к этой группе, направлены на определение компаний, наиболее активно размещающих вакансии в IT-сфере, и анализ их потребностей в персонале, ключевых навыках и опыте работы.</w:t>
      </w:r>
    </w:p>
    <w:p w:rsidR="711F69F9" w:rsidP="350B29FD" w:rsidRDefault="711F69F9" w14:paraId="0F80B65B" w14:textId="7E0DA510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50B29FD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Компании, наиболее активно размещающие вакансии, представлены в таблице 2</w:t>
      </w:r>
      <w:r w:rsidRPr="350B29FD" w:rsidR="346A29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711F69F9" w:rsidP="711F69F9" w:rsidRDefault="711F69F9" w14:paraId="215234F4" w14:textId="76A594EF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11F69F9" w:rsidR="711F69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Таблица 2 – Компании, наиболее активно размещающие вакансии</w:t>
      </w:r>
    </w:p>
    <w:tbl>
      <w:tblPr>
        <w:tblStyle w:val="af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5310"/>
        <w:gridCol w:w="5018"/>
      </w:tblGrid>
      <w:tr w:rsidR="711F69F9" w:rsidTr="711F69F9" w14:paraId="60DAA969">
        <w:trPr>
          <w:trHeight w:val="300"/>
        </w:trPr>
        <w:tc>
          <w:tcPr>
            <w:tcW w:w="5310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07C74BED" w14:textId="19545E0B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Работодатель</w:t>
            </w:r>
          </w:p>
        </w:tc>
        <w:tc>
          <w:tcPr>
            <w:tcW w:w="5018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48BF51D3" w14:textId="5D6378EF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Количество вакансий</w:t>
            </w:r>
          </w:p>
        </w:tc>
      </w:tr>
      <w:tr w:rsidR="711F69F9" w:rsidTr="711F69F9" w14:paraId="0EA37463">
        <w:trPr>
          <w:trHeight w:val="300"/>
        </w:trPr>
        <w:tc>
          <w:tcPr>
            <w:tcW w:w="5310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3F5BAFA1" w14:textId="71EF90B9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СБЕР</w:t>
            </w:r>
          </w:p>
        </w:tc>
        <w:tc>
          <w:tcPr>
            <w:tcW w:w="5018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73866F98" w14:textId="027B03FB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1341</w:t>
            </w:r>
          </w:p>
        </w:tc>
      </w:tr>
      <w:tr w:rsidR="711F69F9" w:rsidTr="711F69F9" w14:paraId="75A80437">
        <w:trPr>
          <w:trHeight w:val="300"/>
        </w:trPr>
        <w:tc>
          <w:tcPr>
            <w:tcW w:w="5310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6A16E349" w14:textId="28E937B9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Ozon</w:t>
            </w:r>
          </w:p>
        </w:tc>
        <w:tc>
          <w:tcPr>
            <w:tcW w:w="5018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622B7889" w14:textId="7CA16499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889</w:t>
            </w:r>
          </w:p>
        </w:tc>
      </w:tr>
      <w:tr w:rsidR="711F69F9" w:rsidTr="711F69F9" w14:paraId="3F9EEB89">
        <w:trPr>
          <w:trHeight w:val="300"/>
        </w:trPr>
        <w:tc>
          <w:tcPr>
            <w:tcW w:w="5310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59361C25" w14:textId="382D5225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МТС</w:t>
            </w:r>
          </w:p>
        </w:tc>
        <w:tc>
          <w:tcPr>
            <w:tcW w:w="5018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0E51F422" w14:textId="1D4C5F23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606</w:t>
            </w:r>
          </w:p>
        </w:tc>
      </w:tr>
      <w:tr w:rsidR="711F69F9" w:rsidTr="711F69F9" w14:paraId="452FF51E">
        <w:trPr>
          <w:trHeight w:val="300"/>
        </w:trPr>
        <w:tc>
          <w:tcPr>
            <w:tcW w:w="5310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0A9D6828" w14:textId="265D049E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Тинькофф</w:t>
            </w:r>
          </w:p>
        </w:tc>
        <w:tc>
          <w:tcPr>
            <w:tcW w:w="5018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47296465" w14:textId="3086F8D9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531</w:t>
            </w:r>
          </w:p>
        </w:tc>
      </w:tr>
      <w:tr w:rsidR="711F69F9" w:rsidTr="711F69F9" w14:paraId="642C933D">
        <w:trPr>
          <w:trHeight w:val="300"/>
        </w:trPr>
        <w:tc>
          <w:tcPr>
            <w:tcW w:w="5310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5B9591FF" w14:textId="0D0C20EB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Иннотех, Группа компаний</w:t>
            </w:r>
          </w:p>
        </w:tc>
        <w:tc>
          <w:tcPr>
            <w:tcW w:w="5018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043B548A" w14:textId="63C11017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512</w:t>
            </w:r>
          </w:p>
        </w:tc>
      </w:tr>
      <w:tr w:rsidR="711F69F9" w:rsidTr="711F69F9" w14:paraId="13C0A566">
        <w:trPr>
          <w:trHeight w:val="300"/>
        </w:trPr>
        <w:tc>
          <w:tcPr>
            <w:tcW w:w="5310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588EDC60" w14:textId="455CBD88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Яндекс</w:t>
            </w:r>
          </w:p>
        </w:tc>
        <w:tc>
          <w:tcPr>
            <w:tcW w:w="5018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05AB9AC5" w14:textId="73A72E8E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367</w:t>
            </w:r>
          </w:p>
        </w:tc>
      </w:tr>
      <w:tr w:rsidR="711F69F9" w:rsidTr="711F69F9" w14:paraId="233570AA">
        <w:trPr>
          <w:trHeight w:val="300"/>
        </w:trPr>
        <w:tc>
          <w:tcPr>
            <w:tcW w:w="5310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43F38189" w14:textId="2E5E5086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ИК СИБИНТЕК</w:t>
            </w:r>
          </w:p>
        </w:tc>
        <w:tc>
          <w:tcPr>
            <w:tcW w:w="5018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13AA4450" w14:textId="4BB88C2F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300</w:t>
            </w:r>
          </w:p>
        </w:tc>
      </w:tr>
      <w:tr w:rsidR="711F69F9" w:rsidTr="711F69F9" w14:paraId="485942F1">
        <w:trPr>
          <w:trHeight w:val="300"/>
        </w:trPr>
        <w:tc>
          <w:tcPr>
            <w:tcW w:w="5310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5069F58C" w14:textId="2C604EC8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Газпром нефть</w:t>
            </w:r>
          </w:p>
        </w:tc>
        <w:tc>
          <w:tcPr>
            <w:tcW w:w="5018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4DFBB7C6" w14:textId="18734D2D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295</w:t>
            </w:r>
          </w:p>
        </w:tc>
      </w:tr>
      <w:tr w:rsidR="711F69F9" w:rsidTr="711F69F9" w14:paraId="317A5062">
        <w:trPr>
          <w:trHeight w:val="300"/>
        </w:trPr>
        <w:tc>
          <w:tcPr>
            <w:tcW w:w="5310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2138E8A7" w14:textId="18E6C9E1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Банк ВТБ (ПАО)</w:t>
            </w:r>
          </w:p>
        </w:tc>
        <w:tc>
          <w:tcPr>
            <w:tcW w:w="5018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5D7C5D44" w14:textId="4646EDBB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248</w:t>
            </w:r>
          </w:p>
        </w:tc>
      </w:tr>
      <w:tr w:rsidR="711F69F9" w:rsidTr="711F69F9" w14:paraId="20AFFDEE">
        <w:trPr>
          <w:trHeight w:val="300"/>
        </w:trPr>
        <w:tc>
          <w:tcPr>
            <w:tcW w:w="5310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7FD53C75" w14:textId="7F47EF8C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Первый Бит</w:t>
            </w:r>
          </w:p>
        </w:tc>
        <w:tc>
          <w:tcPr>
            <w:tcW w:w="5018" w:type="dxa"/>
            <w:tcMar>
              <w:left w:w="105" w:type="dxa"/>
              <w:right w:w="105" w:type="dxa"/>
            </w:tcMar>
            <w:vAlign w:val="center"/>
          </w:tcPr>
          <w:p w:rsidR="711F69F9" w:rsidP="711F69F9" w:rsidRDefault="711F69F9" w14:paraId="1831F72A" w14:textId="01121346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11F69F9" w:rsidR="711F69F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234</w:t>
            </w:r>
          </w:p>
        </w:tc>
      </w:tr>
    </w:tbl>
    <w:p w:rsidR="711F69F9" w:rsidP="711F69F9" w:rsidRDefault="711F69F9" w14:paraId="543C4F4D" w14:textId="5925E546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1F69F9" w:rsidP="0C266966" w:rsidRDefault="711F69F9" w14:paraId="5F96BDDA" w14:textId="38FD3B9D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 рисунке 1</w:t>
      </w:r>
      <w:r w:rsidRPr="0C266966" w:rsidR="582DD01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</w:t>
      </w: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представлено распределение опыта работы в крупных компаниях. Заметно, что вне зависимости от компании наибольшее число вакансий требует опыт работы от 1 до 3 лет и от 3 до 6 лет.</w:t>
      </w:r>
    </w:p>
    <w:p w:rsidR="711F69F9" w:rsidP="350B29FD" w:rsidRDefault="711F69F9" w14:paraId="7F8442A9" w14:textId="22855E5D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A3000F7">
        <w:drawing>
          <wp:inline wp14:editId="34E1C12B" wp14:anchorId="08064131">
            <wp:extent cx="5006720" cy="3215253"/>
            <wp:effectExtent l="0" t="0" r="0" b="0"/>
            <wp:docPr id="1690043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c1c191f1f842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6720" cy="321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F69F9" w:rsidP="350B29FD" w:rsidRDefault="711F69F9" w14:paraId="34FA514F" w14:textId="7382FD0C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50B29FD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Рисунок 1</w:t>
      </w:r>
      <w:r w:rsidRPr="350B29FD" w:rsidR="10417AE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</w:t>
      </w:r>
      <w:r w:rsidRPr="350B29FD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– Число вакансий с требуемым опытом работы</w:t>
      </w:r>
    </w:p>
    <w:p w:rsidR="711F69F9" w:rsidP="711F69F9" w:rsidRDefault="711F69F9" w14:paraId="4F916485" w14:textId="440FCD6C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1F69F9" w:rsidP="0C266966" w:rsidRDefault="711F69F9" w14:paraId="60AEDC4B" w14:textId="17792CEA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 рисунке 1</w:t>
      </w:r>
      <w:r w:rsidRPr="0C266966" w:rsidR="720802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</w:t>
      </w: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представлено распределение языков программирования в крупных компаниях. В качестве языков для анализа были выбраны Python, Java, JavaScript и </w:t>
      </w: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Golang</w:t>
      </w: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Из графика видно, что в большинстве вакансий в качестве требуемых языков указаны Python и Java.</w:t>
      </w:r>
    </w:p>
    <w:p w:rsidR="711F69F9" w:rsidP="350B29FD" w:rsidRDefault="711F69F9" w14:paraId="7D471648" w14:textId="70847A4F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A3000F7">
        <w:drawing>
          <wp:inline wp14:editId="16CC3601" wp14:anchorId="05D6F356">
            <wp:extent cx="5343524" cy="3440465"/>
            <wp:effectExtent l="0" t="0" r="0" b="0"/>
            <wp:docPr id="2015951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29a64fbec44d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524" cy="344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F69F9" w:rsidP="350B29FD" w:rsidRDefault="711F69F9" w14:paraId="18E549E1" w14:textId="0736DB79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50B29FD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Рисунок 1</w:t>
      </w:r>
      <w:r w:rsidRPr="350B29FD" w:rsidR="4F41C5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3</w:t>
      </w:r>
      <w:r w:rsidRPr="350B29FD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– Используемые языки в крупных компаниях</w:t>
      </w:r>
    </w:p>
    <w:p w:rsidR="711F69F9" w:rsidP="711F69F9" w:rsidRDefault="711F69F9" w14:paraId="045882D2" w14:textId="627A459F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1F69F9" w:rsidP="711F69F9" w:rsidRDefault="711F69F9" w14:paraId="6B65ED48" w14:textId="3E89CA86">
      <w:pPr>
        <w:pStyle w:val="2"/>
        <w:numPr>
          <w:ilvl w:val="1"/>
          <w:numId w:val="3"/>
        </w:numPr>
        <w:spacing w:after="0" w:afterAutospacing="off" w:line="360" w:lineRule="auto"/>
        <w:ind w:left="0" w:firstLine="709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11F69F9" w:rsidR="711F69F9">
        <w:rPr>
          <w:b w:val="1"/>
          <w:bCs w:val="1"/>
          <w:noProof w:val="0"/>
          <w:sz w:val="28"/>
          <w:szCs w:val="28"/>
          <w:lang w:val="ru-RU"/>
        </w:rPr>
        <w:t>Определение наиболее востребованных навыков для профессии программиста разработчика</w:t>
      </w:r>
    </w:p>
    <w:p w:rsidR="711F69F9" w:rsidP="711F69F9" w:rsidRDefault="711F69F9" w14:paraId="1803B2F8" w14:textId="16B8C229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1F69F9" w:rsidP="0C266966" w:rsidRDefault="711F69F9" w14:paraId="0C158BB7" w14:textId="1FB37181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Решение данной задачи представлено на рисунке 1</w:t>
      </w:r>
      <w:r w:rsidRPr="0C266966" w:rsidR="48D0BE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</w:t>
      </w: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Из графика видно, что наиболее часто работодатели указывают в требованиях JavaScript, PHP и Python.</w:t>
      </w:r>
    </w:p>
    <w:p w:rsidR="711F69F9" w:rsidP="0C266966" w:rsidRDefault="711F69F9" w14:paraId="29EBED3B" w14:textId="786A1B93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A3000F7">
        <w:drawing>
          <wp:inline wp14:editId="71C272D6" wp14:anchorId="141D31E3">
            <wp:extent cx="5876926" cy="3228975"/>
            <wp:effectExtent l="0" t="0" r="0" b="0"/>
            <wp:docPr id="1888276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1d66e6a03f48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76926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Рисунок 1</w:t>
      </w:r>
      <w:r w:rsidRPr="0C266966" w:rsidR="0A61F1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4</w:t>
      </w: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– Распределение количества вакансий по языкам</w:t>
      </w:r>
    </w:p>
    <w:p w:rsidR="711F69F9" w:rsidP="711F69F9" w:rsidRDefault="711F69F9" w14:paraId="6C647183" w14:textId="16EFB8EC">
      <w:pPr>
        <w:keepNext w:val="0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1F69F9" w:rsidP="711F69F9" w:rsidRDefault="711F69F9" w14:paraId="7F401938" w14:textId="483A3B3E">
      <w:pPr>
        <w:pStyle w:val="2"/>
        <w:keepNext w:val="0"/>
        <w:numPr>
          <w:ilvl w:val="1"/>
          <w:numId w:val="3"/>
        </w:numPr>
        <w:spacing w:after="0" w:afterAutospacing="off" w:line="360" w:lineRule="auto"/>
        <w:ind w:left="0" w:firstLine="709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11F69F9" w:rsidR="711F69F9">
        <w:rPr>
          <w:b w:val="1"/>
          <w:bCs w:val="1"/>
          <w:noProof w:val="0"/>
          <w:sz w:val="28"/>
          <w:szCs w:val="28"/>
          <w:lang w:val="ru-RU"/>
        </w:rPr>
        <w:t>Тепловая карта IT-вакансий</w:t>
      </w:r>
    </w:p>
    <w:p w:rsidR="711F69F9" w:rsidP="711F69F9" w:rsidRDefault="711F69F9" w14:paraId="662A9A08" w14:textId="7D6F9514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1F69F9" w:rsidP="0C266966" w:rsidRDefault="711F69F9" w14:paraId="1C2F19E1" w14:textId="5B8486F2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Так как в теле вакансии указаны координаты места работы, получилось перенести данные на географическую карту (рисунок 1</w:t>
      </w:r>
      <w:r w:rsidRPr="0C266966" w:rsidR="0AF50A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</w:t>
      </w: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). Красными точками указаны станции метро.</w:t>
      </w:r>
    </w:p>
    <w:p w:rsidR="711F69F9" w:rsidP="711F69F9" w:rsidRDefault="711F69F9" w14:paraId="1CBFA09F" w14:textId="3D91816B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49B83CE9" wp14:anchorId="06580438">
            <wp:extent cx="5466938" cy="3686175"/>
            <wp:effectExtent l="0" t="0" r="0" b="0"/>
            <wp:docPr id="1138949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a83a43a2349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38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F69F9" w:rsidP="0C266966" w:rsidRDefault="711F69F9" w14:paraId="349CD28E" w14:textId="70EB2095">
      <w:pPr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Рисунок 1</w:t>
      </w:r>
      <w:r w:rsidRPr="0C266966" w:rsidR="24B16D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5</w:t>
      </w:r>
      <w:r w:rsidRPr="0C266966" w:rsidR="091D5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– Тепловая карта IT-вакансий в Санкт-Петербурге</w:t>
      </w:r>
    </w:p>
    <w:p w:rsidR="711F69F9" w:rsidRDefault="711F69F9" w14:paraId="5F9D0506" w14:textId="25A6C2D9">
      <w:r>
        <w:br w:type="page"/>
      </w:r>
    </w:p>
    <w:p w:rsidR="711F69F9" w:rsidP="711F69F9" w:rsidRDefault="711F69F9" w14:paraId="05688740" w14:textId="59C83F90">
      <w:pPr>
        <w:pStyle w:val="a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xmlns:wp14="http://schemas.microsoft.com/office/word/2010/wordml" w:rsidRPr="00312E78" w:rsidR="00FE6218" w:rsidP="711F69F9" w:rsidRDefault="00DE04F7" w14:paraId="23E301C2" wp14:textId="73196517">
      <w:pPr>
        <w:pStyle w:val="2"/>
        <w:keepNext w:val="0"/>
        <w:numPr>
          <w:numId w:val="0"/>
        </w:numPr>
        <w:spacing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711F69F9" w:rsidR="711F69F9">
        <w:rPr>
          <w:b w:val="1"/>
          <w:bCs w:val="1"/>
          <w:noProof w:val="0"/>
          <w:sz w:val="28"/>
          <w:szCs w:val="28"/>
          <w:lang w:val="ru-RU"/>
        </w:rPr>
        <w:t>ЗАКЛЮЧЕНИЕ</w:t>
      </w:r>
    </w:p>
    <w:p w:rsidR="14B71CC9" w:rsidP="14B71CC9" w:rsidRDefault="14B71CC9" w14:paraId="6538593D" w14:textId="0F3C6371">
      <w:pPr>
        <w:pStyle w:val="a"/>
        <w:keepNext w:val="0"/>
        <w:spacing w:line="360" w:lineRule="auto"/>
        <w:rPr>
          <w:noProof w:val="0"/>
          <w:lang w:val="ru-RU"/>
        </w:rPr>
      </w:pPr>
    </w:p>
    <w:p w:rsidR="14B71CC9" w:rsidP="14B71CC9" w:rsidRDefault="14B71CC9" w14:paraId="12719098" w14:textId="25E2C6FA">
      <w:pPr>
        <w:pStyle w:val="SPIEabstractbodytext"/>
        <w:keepNext w:val="0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В процессе выполнения данной работы были выполнены следующие этапы:</w:t>
      </w:r>
    </w:p>
    <w:p w:rsidR="14B71CC9" w:rsidP="14B71CC9" w:rsidRDefault="14B71CC9" w14:paraId="5AA06F52" w14:textId="75D67D17">
      <w:pPr>
        <w:pStyle w:val="SPIEabstractbodytext"/>
        <w:keepNext w:val="0"/>
        <w:numPr>
          <w:ilvl w:val="0"/>
          <w:numId w:val="21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Выполнено описание процесса сбора данных</w:t>
      </w:r>
    </w:p>
    <w:p w:rsidR="14B71CC9" w:rsidP="14B71CC9" w:rsidRDefault="14B71CC9" w14:paraId="03075CD0" w14:textId="3C6FA786">
      <w:pPr>
        <w:pStyle w:val="SPIEabstractbodytext"/>
        <w:keepNext w:val="0"/>
        <w:numPr>
          <w:ilvl w:val="0"/>
          <w:numId w:val="21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Описаны нюансы работы с API HH</w:t>
      </w:r>
    </w:p>
    <w:p w:rsidR="14B71CC9" w:rsidP="14B71CC9" w:rsidRDefault="14B71CC9" w14:paraId="55BB4015" w14:textId="39E24F17">
      <w:pPr>
        <w:pStyle w:val="SPIEabstractbodytext"/>
        <w:keepNext w:val="0"/>
        <w:numPr>
          <w:ilvl w:val="0"/>
          <w:numId w:val="21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Выполнено описание программного решения</w:t>
      </w:r>
    </w:p>
    <w:p w:rsidR="14B71CC9" w:rsidP="14B71CC9" w:rsidRDefault="14B71CC9" w14:paraId="1187A69A" w14:textId="348AE565">
      <w:pPr>
        <w:pStyle w:val="SPIEabstractbodytext"/>
        <w:keepNext w:val="0"/>
        <w:numPr>
          <w:ilvl w:val="0"/>
          <w:numId w:val="21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Приведены</w:t>
      </w: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 xml:space="preserve"> результаты анализа полученных данных</w:t>
      </w:r>
    </w:p>
    <w:p xmlns:wp14="http://schemas.microsoft.com/office/word/2010/wordml" w:rsidR="00787FC7" w:rsidP="14B71CC9" w:rsidRDefault="00787FC7" w14:paraId="3656B9AB" wp14:textId="6252CB73">
      <w:pPr>
        <w:pStyle w:val="SPIEabstract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  <w:r w:rsidRPr="14B71CC9" w:rsidR="14B71CC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  <w:t>По результатам, полученным в работе, можно сделать вывод, анализ данных используя API HH позволил выявить тренды и предпочтения работодателей, что может быть полезно для соискателей.</w:t>
      </w:r>
    </w:p>
    <w:p w:rsidR="14B71CC9" w:rsidRDefault="14B71CC9" w14:paraId="67408E04" w14:textId="09455BF2">
      <w:r>
        <w:br w:type="page"/>
      </w:r>
    </w:p>
    <w:p w:rsidR="14B71CC9" w:rsidP="14B71CC9" w:rsidRDefault="14B71CC9" w14:paraId="031B8578" w14:textId="65B78880">
      <w:pPr>
        <w:pStyle w:val="SPIEabstractbodytext"/>
        <w:keepNext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ru-RU"/>
        </w:rPr>
      </w:pPr>
    </w:p>
    <w:p w:rsidR="14B71CC9" w:rsidP="711F69F9" w:rsidRDefault="14B71CC9" w14:paraId="50A17A60" w14:textId="4401417C">
      <w:pPr>
        <w:pStyle w:val="1"/>
        <w:keepNext w:val="1"/>
        <w:keepLines w:val="1"/>
        <w:numPr>
          <w:numId w:val="0"/>
        </w:numPr>
        <w:spacing w:before="0" w:beforeAutospacing="off" w:after="0" w:afterAutospacing="off" w:line="360" w:lineRule="auto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11F69F9" w:rsidR="711F69F9">
        <w:rPr>
          <w:sz w:val="28"/>
          <w:szCs w:val="28"/>
        </w:rPr>
        <w:t>СПИСОК ИСПОЛЬЗОВАННЫХ ИСТОЧНИКОВ</w:t>
      </w:r>
    </w:p>
    <w:p w:rsidR="14B71CC9" w:rsidP="14B71CC9" w:rsidRDefault="14B71CC9" w14:paraId="7369F0D6" w14:textId="73247F28">
      <w:pPr>
        <w:pStyle w:val="a"/>
        <w:keepNext w:val="0"/>
        <w:spacing w:line="360" w:lineRule="auto"/>
        <w:ind w:left="0" w:firstLine="709"/>
        <w:jc w:val="both"/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</w:pPr>
    </w:p>
    <w:p w:rsidR="14B71CC9" w:rsidP="00D11355" w:rsidRDefault="14B71CC9" w14:paraId="526B2E62" w14:textId="06B3BAAF">
      <w:pPr>
        <w:pStyle w:val="ListParagraph"/>
        <w:keepNext w:val="0"/>
        <w:numPr>
          <w:ilvl w:val="0"/>
          <w:numId w:val="17"/>
        </w:numPr>
        <w:spacing w:line="360" w:lineRule="auto"/>
        <w:ind w:left="-360" w:firstLine="709"/>
        <w:jc w:val="both"/>
        <w:rPr>
          <w:b w:val="0"/>
          <w:bCs w:val="0"/>
          <w:i w:val="0"/>
          <w:iCs w:val="0"/>
          <w:noProof w:val="0"/>
          <w:sz w:val="24"/>
          <w:szCs w:val="24"/>
          <w:u w:val="none"/>
          <w:lang w:val="ru-RU"/>
        </w:rPr>
      </w:pP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Официальный сайт </w:t>
      </w: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HeadHunter</w:t>
      </w: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 [Электронный ресурс] URL: </w:t>
      </w:r>
      <w:r w:rsidRPr="00D11355" w:rsidR="0F1A95DA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https://kirishi.hh.ru/article/28/</w:t>
      </w: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 (дата обращения: 15.11.2023).</w:t>
      </w:r>
    </w:p>
    <w:p w:rsidR="52EC843A" w:rsidP="00D11355" w:rsidRDefault="52EC843A" w14:paraId="165ED7DE" w14:textId="3A434F4D">
      <w:pPr>
        <w:pStyle w:val="ListParagraph"/>
        <w:keepNext w:val="0"/>
        <w:numPr>
          <w:ilvl w:val="0"/>
          <w:numId w:val="17"/>
        </w:numPr>
        <w:spacing w:line="360" w:lineRule="auto"/>
        <w:ind w:left="-360" w:firstLine="709"/>
        <w:jc w:val="both"/>
        <w:rPr>
          <w:b w:val="0"/>
          <w:bCs w:val="0"/>
          <w:i w:val="0"/>
          <w:iCs w:val="0"/>
          <w:noProof w:val="0"/>
          <w:sz w:val="24"/>
          <w:szCs w:val="24"/>
          <w:u w:val="none"/>
          <w:lang w:val="ru-RU"/>
        </w:rPr>
      </w:pPr>
      <w:r w:rsidRPr="00D11355" w:rsidR="52EC843A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Официальный сайт </w:t>
      </w:r>
      <w:r w:rsidRPr="00D11355" w:rsidR="52EC843A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HeadHunter</w:t>
      </w:r>
      <w:r w:rsidRPr="00D11355" w:rsidR="52EC843A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 API [Электронный ресурс] URL: https://api.hh.ru/ (дата обращения: 15.11.2023).</w:t>
      </w:r>
    </w:p>
    <w:p xmlns:wp14="http://schemas.microsoft.com/office/word/2010/wordml" w:rsidRPr="00B34282" w:rsidR="00676763" w:rsidP="14B71CC9" w:rsidRDefault="00B34282" w14:paraId="55C330BC" wp14:textId="24E42142">
      <w:pPr>
        <w:pStyle w:val="ListParagraph"/>
        <w:keepNext w:val="0"/>
        <w:numPr>
          <w:ilvl w:val="0"/>
          <w:numId w:val="17"/>
        </w:numPr>
        <w:spacing w:line="360" w:lineRule="auto"/>
        <w:ind w:left="-360" w:firstLine="709"/>
        <w:jc w:val="both"/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</w:pP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Официальная документация сервиса </w:t>
      </w: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HeadHunter</w:t>
      </w: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 API. [Электронный ресурс] URL: https://api.hh.ru/openapi/redoc#tag/ (дата обращения: 15.11.2023).  </w:t>
      </w:r>
    </w:p>
    <w:p xmlns:wp14="http://schemas.microsoft.com/office/word/2010/wordml" w:rsidRPr="00B34282" w:rsidR="00676763" w:rsidP="14B71CC9" w:rsidRDefault="00B34282" w14:paraId="409FDA0A" wp14:textId="7583B0E8">
      <w:pPr>
        <w:pStyle w:val="ListParagraph"/>
        <w:keepNext w:val="0"/>
        <w:numPr>
          <w:ilvl w:val="0"/>
          <w:numId w:val="17"/>
        </w:numPr>
        <w:spacing w:line="360" w:lineRule="auto"/>
        <w:ind w:left="-360" w:firstLine="709"/>
        <w:jc w:val="both"/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</w:pP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Официальный сайт Apache </w:t>
      </w: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Hadoop</w:t>
      </w: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 [Электронный ресурс] URL: </w:t>
      </w: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https://hadoop.apache.org/docs/stable/hadoop-project-dist/hadoop-h</w:t>
      </w: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dfs/</w:t>
      </w: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HdfsDesign.html</w:t>
      </w: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/ (дата обращения: 15.11.2023). </w:t>
      </w:r>
    </w:p>
    <w:p xmlns:wp14="http://schemas.microsoft.com/office/word/2010/wordml" w:rsidRPr="00FE6218" w:rsidR="0092557D" w:rsidP="14B71CC9" w:rsidRDefault="00B34282" w14:paraId="059D0ACD" wp14:textId="06BAED9D">
      <w:pPr>
        <w:pStyle w:val="ListParagraph"/>
        <w:keepNext w:val="0"/>
        <w:numPr>
          <w:ilvl w:val="0"/>
          <w:numId w:val="17"/>
        </w:numPr>
        <w:tabs>
          <w:tab w:val="left" w:leader="none" w:pos="360"/>
        </w:tabs>
        <w:spacing w:line="360" w:lineRule="auto"/>
        <w:ind w:left="-360" w:firstLine="709"/>
        <w:jc w:val="both"/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</w:pPr>
      <w:r w:rsidRPr="00D11355" w:rsidR="20AB7D49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Лекционные материалы по дисциплине «Наука о данных и аналитика больших объемов данных» – И. В.  Никифоров. Институт компьютерных наук и технологи. Высшая школа программной инженерии. СПБПУ. – 2023. </w:t>
      </w:r>
    </w:p>
    <w:p w:rsidR="14B71CC9" w:rsidP="14B71CC9" w:rsidRDefault="14B71CC9" w14:paraId="639E90F5" w14:textId="62E7D58B">
      <w:pPr>
        <w:pStyle w:val="ListParagraph"/>
        <w:keepNext w:val="0"/>
        <w:numPr>
          <w:ilvl w:val="0"/>
          <w:numId w:val="17"/>
        </w:numPr>
        <w:tabs>
          <w:tab w:val="left" w:leader="none" w:pos="360"/>
        </w:tabs>
        <w:spacing w:line="360" w:lineRule="auto"/>
        <w:ind w:left="-360" w:firstLine="709"/>
        <w:jc w:val="both"/>
        <w:rPr>
          <w:b w:val="0"/>
          <w:bCs w:val="0"/>
          <w:i w:val="0"/>
          <w:iCs w:val="0"/>
          <w:noProof w:val="0"/>
          <w:sz w:val="24"/>
          <w:szCs w:val="24"/>
          <w:u w:val="none"/>
          <w:lang w:val="ru-RU"/>
        </w:rPr>
      </w:pPr>
      <w:r w:rsidRPr="0C266966" w:rsidR="7F31EA06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Официальный сайт Apache Spark [Электронный ресурс] URL: https://spark.apache.org/ (дата обращения: 15.11.2023).</w:t>
      </w:r>
    </w:p>
    <w:p w:rsidR="7DBE0BB5" w:rsidP="0C266966" w:rsidRDefault="7DBE0BB5" w14:paraId="66945E36" w14:textId="30605E79">
      <w:pPr>
        <w:pStyle w:val="ListParagraph"/>
        <w:keepNext w:val="0"/>
        <w:numPr>
          <w:ilvl w:val="0"/>
          <w:numId w:val="17"/>
        </w:numPr>
        <w:tabs>
          <w:tab w:val="left" w:leader="none" w:pos="360"/>
        </w:tabs>
        <w:spacing w:line="360" w:lineRule="auto"/>
        <w:ind w:left="-360" w:firstLine="709"/>
        <w:jc w:val="both"/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</w:pPr>
      <w:r w:rsidRPr="0C266966" w:rsidR="7DBE0BB5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MongoDB</w:t>
      </w:r>
      <w:r w:rsidRPr="0C266966" w:rsidR="7DBE0BB5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 xml:space="preserve"> — Википедия </w:t>
      </w:r>
      <w:r w:rsidRPr="0C266966" w:rsidR="7DBE0BB5">
        <w:rPr>
          <w:b w:val="0"/>
          <w:bCs w:val="0"/>
          <w:i w:val="0"/>
          <w:iCs w:val="0"/>
          <w:noProof w:val="0"/>
          <w:sz w:val="28"/>
          <w:szCs w:val="28"/>
          <w:u w:val="none"/>
          <w:lang w:val="ru-RU"/>
        </w:rPr>
        <w:t>[Электронный ресурс] URL: https://ru.wikipedia.org/wiki/MongoDB (дата обращения: 15.11.2023).</w:t>
      </w:r>
    </w:p>
    <w:p w:rsidR="14B71CC9" w:rsidP="14B71CC9" w:rsidRDefault="14B71CC9" w14:paraId="2DC56368" w14:textId="56A39ADF">
      <w:pPr>
        <w:pStyle w:val="a"/>
        <w:keepNext w:val="0"/>
        <w:tabs>
          <w:tab w:val="left" w:leader="none" w:pos="360"/>
        </w:tabs>
        <w:spacing w:line="360" w:lineRule="auto"/>
        <w:ind w:left="0"/>
        <w:jc w:val="both"/>
        <w:rPr>
          <w:noProof w:val="0"/>
          <w:sz w:val="24"/>
          <w:szCs w:val="24"/>
          <w:lang w:val="ru-RU"/>
        </w:rPr>
      </w:pPr>
    </w:p>
    <w:sectPr w:rsidRPr="00FE6218" w:rsidR="0092557D" w:rsidSect="00890C53">
      <w:headerReference w:type="default" r:id="rId17"/>
      <w:footerReference w:type="default" r:id="rId18"/>
      <w:pgSz w:w="11909" w:h="16834" w:orient="portrait" w:code="9"/>
      <w:pgMar w:top="567" w:right="567" w:bottom="1134" w:left="1134" w:header="0" w:footer="0" w:gutter="0"/>
      <w:paperSrc w:first="15" w:other="15"/>
      <w:cols w:space="720"/>
      <w:noEndnote/>
      <w:titlePg w:val="1"/>
      <w:headerReference w:type="first" r:id="R2668cffc5e94473a"/>
      <w:footerReference w:type="first" r:id="R7bfafa934a8c412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E3735D" w:rsidRDefault="00E3735D" w14:paraId="45FB0818" wp14:textId="77777777">
      <w:r>
        <w:separator/>
      </w:r>
    </w:p>
  </w:endnote>
  <w:endnote w:type="continuationSeparator" w:id="0">
    <w:p xmlns:wp14="http://schemas.microsoft.com/office/word/2010/wordml" w:rsidR="00E3735D" w:rsidRDefault="00E3735D" w14:paraId="049F31CB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ewsGoth BT">
    <w:altName w:val="Microsoft YaHei"/>
    <w:charset w:val="00"/>
    <w:family w:val="swiss"/>
    <w:pitch w:val="variable"/>
    <w:sig w:usb0="00000001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Pr="004830EA" w:rsidR="00502948" w:rsidP="00C871DB" w:rsidRDefault="00502948" w14:paraId="53128261" wp14:textId="3D81642D">
    <w:pPr>
      <w:pStyle w:val="a6"/>
      <w:tabs>
        <w:tab w:val="clear" w:pos="4320"/>
        <w:tab w:val="clear" w:pos="8640"/>
        <w:tab w:val="left" w:pos="2076"/>
      </w:tabs>
      <w:rPr>
        <w:sz w:val="18"/>
        <w:szCs w:val="18"/>
      </w:rPr>
    </w:pPr>
  </w:p>
  <w:p xmlns:wp14="http://schemas.microsoft.com/office/word/2010/wordml" w:rsidR="00502948" w:rsidRDefault="00502948" w14:paraId="62486C05" wp14:textId="77777777">
    <w:pPr>
      <w:pStyle w:val="a6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14B71CC9" w:rsidTr="14B71CC9" w14:paraId="52B8AE1B">
      <w:trPr>
        <w:trHeight w:val="300"/>
      </w:trPr>
      <w:tc>
        <w:tcPr>
          <w:tcW w:w="3400" w:type="dxa"/>
          <w:tcMar/>
        </w:tcPr>
        <w:p w:rsidR="14B71CC9" w:rsidP="14B71CC9" w:rsidRDefault="14B71CC9" w14:paraId="097AF1F2" w14:textId="5B247E16">
          <w:pPr>
            <w:pStyle w:val="a5"/>
            <w:suppressLineNumbers w:val="0"/>
            <w:bidi w:val="0"/>
            <w:spacing w:before="0" w:beforeAutospacing="off" w:after="0" w:afterAutospacing="off" w:line="259" w:lineRule="auto"/>
            <w:ind w:left="-115" w:right="0"/>
            <w:jc w:val="left"/>
          </w:pPr>
          <w:r w:rsidR="14B71CC9">
            <w:rPr/>
            <w:t>1</w:t>
          </w:r>
        </w:p>
      </w:tc>
      <w:tc>
        <w:tcPr>
          <w:tcW w:w="3400" w:type="dxa"/>
          <w:tcMar/>
        </w:tcPr>
        <w:p w:rsidR="14B71CC9" w:rsidP="14B71CC9" w:rsidRDefault="14B71CC9" w14:paraId="535FE2EF" w14:textId="669BDD6A">
          <w:pPr>
            <w:pStyle w:val="a5"/>
            <w:bidi w:val="0"/>
            <w:jc w:val="center"/>
          </w:pPr>
        </w:p>
      </w:tc>
      <w:tc>
        <w:tcPr>
          <w:tcW w:w="3400" w:type="dxa"/>
          <w:tcMar/>
        </w:tcPr>
        <w:p w:rsidR="14B71CC9" w:rsidP="14B71CC9" w:rsidRDefault="14B71CC9" w14:paraId="55032451" w14:textId="08DA3C8E">
          <w:pPr>
            <w:pStyle w:val="a5"/>
            <w:bidi w:val="0"/>
            <w:ind w:right="-115"/>
            <w:jc w:val="right"/>
          </w:pPr>
        </w:p>
      </w:tc>
    </w:tr>
  </w:tbl>
  <w:p w:rsidR="14B71CC9" w:rsidP="14B71CC9" w:rsidRDefault="14B71CC9" w14:paraId="4303163C" w14:textId="57E87A82">
    <w:pPr>
      <w:pStyle w:val="a6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E3735D" w:rsidRDefault="00E3735D" w14:paraId="4101652C" wp14:textId="77777777">
      <w:r>
        <w:separator/>
      </w:r>
    </w:p>
  </w:footnote>
  <w:footnote w:type="continuationSeparator" w:id="0">
    <w:p xmlns:wp14="http://schemas.microsoft.com/office/word/2010/wordml" w:rsidR="00E3735D" w:rsidRDefault="00E3735D" w14:paraId="4B99056E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676763" w:rsidRDefault="00676763" w14:paraId="1299C43A" wp14:textId="77777777">
    <w:pPr>
      <w:pStyle w:val="a5"/>
    </w:pPr>
  </w:p>
  <w:p xmlns:wp14="http://schemas.microsoft.com/office/word/2010/wordml" w:rsidR="00676763" w:rsidRDefault="00676763" w14:paraId="4DDBEF00" wp14:textId="77777777">
    <w:pPr>
      <w:pStyle w:val="a5"/>
    </w:pPr>
  </w:p>
  <w:p xmlns:wp14="http://schemas.microsoft.com/office/word/2010/wordml" w:rsidR="00676763" w:rsidP="00E270E5" w:rsidRDefault="00676763" w14:paraId="3461D779" wp14:textId="77777777">
    <w:pPr>
      <w:pStyle w:val="SPIEheader"/>
    </w:pPr>
  </w:p>
  <w:p xmlns:wp14="http://schemas.microsoft.com/office/word/2010/wordml" w:rsidR="00676763" w:rsidRDefault="00676763" w14:paraId="3CF2D8B6" wp14:textId="77777777">
    <w:pPr>
      <w:pStyle w:val="a5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14B71CC9" w:rsidTr="14B71CC9" w14:paraId="588E11D3">
      <w:trPr>
        <w:trHeight w:val="300"/>
      </w:trPr>
      <w:tc>
        <w:tcPr>
          <w:tcW w:w="3400" w:type="dxa"/>
          <w:tcMar/>
        </w:tcPr>
        <w:p w:rsidR="14B71CC9" w:rsidP="14B71CC9" w:rsidRDefault="14B71CC9" w14:paraId="453FD0B4" w14:textId="6615D7F7">
          <w:pPr>
            <w:pStyle w:val="a5"/>
            <w:bidi w:val="0"/>
            <w:ind w:left="-115"/>
            <w:jc w:val="left"/>
          </w:pPr>
        </w:p>
      </w:tc>
      <w:tc>
        <w:tcPr>
          <w:tcW w:w="3400" w:type="dxa"/>
          <w:tcMar/>
        </w:tcPr>
        <w:p w:rsidR="14B71CC9" w:rsidP="14B71CC9" w:rsidRDefault="14B71CC9" w14:paraId="0328A80C" w14:textId="160047EB">
          <w:pPr>
            <w:pStyle w:val="a5"/>
            <w:bidi w:val="0"/>
            <w:jc w:val="center"/>
          </w:pPr>
        </w:p>
      </w:tc>
      <w:tc>
        <w:tcPr>
          <w:tcW w:w="3400" w:type="dxa"/>
          <w:tcMar/>
        </w:tcPr>
        <w:p w:rsidR="14B71CC9" w:rsidP="14B71CC9" w:rsidRDefault="14B71CC9" w14:paraId="0598A06E" w14:textId="2DDDD41A">
          <w:pPr>
            <w:pStyle w:val="a5"/>
            <w:bidi w:val="0"/>
            <w:ind w:right="-115"/>
            <w:jc w:val="right"/>
          </w:pPr>
        </w:p>
      </w:tc>
    </w:tr>
  </w:tbl>
  <w:p w:rsidR="14B71CC9" w:rsidP="14B71CC9" w:rsidRDefault="14B71CC9" w14:paraId="6165A0BE" w14:textId="7C33761D">
    <w:pPr>
      <w:pStyle w:val="a5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2">
    <w:nsid w:val="438199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e0ff8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67623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3ff05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6b41f6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d7eae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6dbce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dd712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6c00f9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2c3c22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59d17d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16e71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2e9ad2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1429e8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7ac418cc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7">
    <w:nsid w:val="2739a287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6">
    <w:nsid w:val="2331993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5">
    <w:nsid w:val="3a2f4b6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4">
    <w:nsid w:val="1df1cde1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3">
    <w:nsid w:val="2bd79974"/>
    <w:multiLevelType xmlns:w="http://schemas.openxmlformats.org/wordprocessingml/2006/main" w:val="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2">
    <w:nsid w:val="3060c5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067b6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54789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da574c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62f0e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6a902b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5e427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be2be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1e931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05231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74df3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587953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ace08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42c7f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6aa551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7f87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567d9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FF85103"/>
    <w:multiLevelType w:val="hybridMultilevel"/>
    <w:tmpl w:val="600663C8"/>
    <w:lvl w:ilvl="0" w:tplc="44FAC01A">
      <w:start w:val="1"/>
      <w:numFmt w:val="bullet"/>
      <w:pStyle w:val="SPIEListBullet2"/>
      <w:lvlText w:val=""/>
      <w:lvlJc w:val="left"/>
      <w:pPr>
        <w:tabs>
          <w:tab w:val="num" w:pos="720"/>
        </w:tabs>
        <w:ind w:left="720" w:hanging="216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3B00DA1"/>
    <w:multiLevelType w:val="multilevel"/>
    <w:tmpl w:val="BDD41AA8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" w15:restartNumberingAfterBreak="0">
    <w:nsid w:val="255D0EF4"/>
    <w:multiLevelType w:val="hybridMultilevel"/>
    <w:tmpl w:val="A21C875A"/>
    <w:lvl w:ilvl="0" w:tplc="997CB8E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087D39"/>
    <w:multiLevelType w:val="hybridMultilevel"/>
    <w:tmpl w:val="14E62F98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pStyle w:val="2"/>
      <w:lvlText w:val="%1.%2"/>
      <w:lvlJc w:val="left"/>
      <w:pPr>
        <w:tabs>
          <w:tab w:val="num" w:pos="360"/>
        </w:tabs>
        <w:ind w:left="36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360"/>
        </w:tabs>
        <w:ind w:left="360" w:hanging="360"/>
      </w:pPr>
      <w:rPr/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/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1080"/>
        </w:tabs>
        <w:ind w:left="1080" w:hanging="108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/>
    </w:lvl>
  </w:abstractNum>
  <w:abstractNum w:abstractNumId="4" w15:restartNumberingAfterBreak="0">
    <w:nsid w:val="3D6A4DF8"/>
    <w:multiLevelType w:val="hybridMultilevel"/>
    <w:tmpl w:val="6B76003E"/>
    <w:lvl w:ilvl="0" w:tplc="8C96DC5C">
      <w:start w:val="1"/>
      <w:numFmt w:val="decimal"/>
      <w:pStyle w:val="SPIEreferencelisting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0AB1AF8"/>
    <w:multiLevelType w:val="hybridMultilevel"/>
    <w:tmpl w:val="F474B4DE"/>
    <w:lvl w:ilvl="0" w:tplc="997CB8E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 w16cid:durableId="619456938">
    <w:abstractNumId w:val="4"/>
  </w:num>
  <w:num w:numId="2" w16cid:durableId="445852587">
    <w:abstractNumId w:val="0"/>
  </w:num>
  <w:num w:numId="3" w16cid:durableId="198512766">
    <w:abstractNumId w:val="3"/>
  </w:num>
  <w:num w:numId="4" w16cid:durableId="1714622177">
    <w:abstractNumId w:val="1"/>
  </w:num>
  <w:num w:numId="5" w16cid:durableId="2069720119">
    <w:abstractNumId w:val="5"/>
  </w:num>
  <w:num w:numId="6" w16cid:durableId="908536961">
    <w:abstractNumId w:val="2"/>
  </w:num>
  <w:numIdMacAtCleanup w:val="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gutterAtTop/>
  <w:stylePaneFormatFilter w:val="3608" w:allStyles="0" w:customStyles="0" w:latentStyles="0" w:stylesInUse="1" w:headingStyles="0" w:numberingStyles="0" w:tableStyles="0" w:directFormattingOnRuns="0" w:directFormattingOnParagraphs="1" w:directFormattingOnNumbering="1" w:directFormattingOnTables="0" w:clearFormatting="1" w:top3HeadingStyles="1" w:visibleStyles="0" w:alternateStyleNames="0"/>
  <w:trackRevisions w:val="false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C06"/>
    <w:rsid w:val="000005B8"/>
    <w:rsid w:val="00013ED5"/>
    <w:rsid w:val="000166EA"/>
    <w:rsid w:val="000309E9"/>
    <w:rsid w:val="00045337"/>
    <w:rsid w:val="000574C6"/>
    <w:rsid w:val="000608AE"/>
    <w:rsid w:val="00067A0C"/>
    <w:rsid w:val="000819DB"/>
    <w:rsid w:val="0009087B"/>
    <w:rsid w:val="000A1FAF"/>
    <w:rsid w:val="000A7915"/>
    <w:rsid w:val="000B259F"/>
    <w:rsid w:val="000C578F"/>
    <w:rsid w:val="000C70A1"/>
    <w:rsid w:val="000D2EB7"/>
    <w:rsid w:val="000E3E61"/>
    <w:rsid w:val="000E689E"/>
    <w:rsid w:val="00101E0B"/>
    <w:rsid w:val="00116F27"/>
    <w:rsid w:val="00125A02"/>
    <w:rsid w:val="00127CE9"/>
    <w:rsid w:val="001353E6"/>
    <w:rsid w:val="00135445"/>
    <w:rsid w:val="00166772"/>
    <w:rsid w:val="001775F5"/>
    <w:rsid w:val="00181669"/>
    <w:rsid w:val="00183FC3"/>
    <w:rsid w:val="0019055E"/>
    <w:rsid w:val="001A5B4E"/>
    <w:rsid w:val="001B6916"/>
    <w:rsid w:val="001C698B"/>
    <w:rsid w:val="00201A16"/>
    <w:rsid w:val="00215486"/>
    <w:rsid w:val="002455BD"/>
    <w:rsid w:val="00266386"/>
    <w:rsid w:val="00276A8E"/>
    <w:rsid w:val="00276D7F"/>
    <w:rsid w:val="00290E0B"/>
    <w:rsid w:val="00294FFD"/>
    <w:rsid w:val="002A07C8"/>
    <w:rsid w:val="002B29F5"/>
    <w:rsid w:val="002B61BF"/>
    <w:rsid w:val="002C7E24"/>
    <w:rsid w:val="002F0122"/>
    <w:rsid w:val="00312B3D"/>
    <w:rsid w:val="00312E78"/>
    <w:rsid w:val="0031785E"/>
    <w:rsid w:val="003268CF"/>
    <w:rsid w:val="003378FB"/>
    <w:rsid w:val="00355DFB"/>
    <w:rsid w:val="003579F2"/>
    <w:rsid w:val="003611D5"/>
    <w:rsid w:val="00376189"/>
    <w:rsid w:val="0039314B"/>
    <w:rsid w:val="003B52E8"/>
    <w:rsid w:val="003C1F74"/>
    <w:rsid w:val="003C2DA9"/>
    <w:rsid w:val="003E3B19"/>
    <w:rsid w:val="004007DB"/>
    <w:rsid w:val="00403FFC"/>
    <w:rsid w:val="004216D2"/>
    <w:rsid w:val="004409E8"/>
    <w:rsid w:val="00441145"/>
    <w:rsid w:val="00456068"/>
    <w:rsid w:val="00463170"/>
    <w:rsid w:val="00464C36"/>
    <w:rsid w:val="00473CD9"/>
    <w:rsid w:val="00480128"/>
    <w:rsid w:val="004A400F"/>
    <w:rsid w:val="004C0D02"/>
    <w:rsid w:val="004F1B51"/>
    <w:rsid w:val="00502948"/>
    <w:rsid w:val="0052771C"/>
    <w:rsid w:val="00531D22"/>
    <w:rsid w:val="00533BC3"/>
    <w:rsid w:val="00540271"/>
    <w:rsid w:val="005803BE"/>
    <w:rsid w:val="00583453"/>
    <w:rsid w:val="005A16A7"/>
    <w:rsid w:val="005A5261"/>
    <w:rsid w:val="005A8ABD"/>
    <w:rsid w:val="005B6D78"/>
    <w:rsid w:val="005C07A2"/>
    <w:rsid w:val="005F34F3"/>
    <w:rsid w:val="0062393F"/>
    <w:rsid w:val="00623A3A"/>
    <w:rsid w:val="00643626"/>
    <w:rsid w:val="00645DE7"/>
    <w:rsid w:val="00672CEA"/>
    <w:rsid w:val="00676763"/>
    <w:rsid w:val="00685DB5"/>
    <w:rsid w:val="0069010E"/>
    <w:rsid w:val="006A0C55"/>
    <w:rsid w:val="006A2402"/>
    <w:rsid w:val="006A266D"/>
    <w:rsid w:val="006A5DD6"/>
    <w:rsid w:val="006C1669"/>
    <w:rsid w:val="006E1B5E"/>
    <w:rsid w:val="006E1F69"/>
    <w:rsid w:val="006E2DED"/>
    <w:rsid w:val="006F2AFA"/>
    <w:rsid w:val="006F50DB"/>
    <w:rsid w:val="00705C45"/>
    <w:rsid w:val="00711406"/>
    <w:rsid w:val="00714837"/>
    <w:rsid w:val="00715772"/>
    <w:rsid w:val="00722799"/>
    <w:rsid w:val="00732FB6"/>
    <w:rsid w:val="0074602A"/>
    <w:rsid w:val="00751C06"/>
    <w:rsid w:val="00753D5A"/>
    <w:rsid w:val="007612CA"/>
    <w:rsid w:val="00764F0E"/>
    <w:rsid w:val="00770397"/>
    <w:rsid w:val="00775E9C"/>
    <w:rsid w:val="00780F0A"/>
    <w:rsid w:val="00782503"/>
    <w:rsid w:val="00787FC7"/>
    <w:rsid w:val="00797858"/>
    <w:rsid w:val="007A23FE"/>
    <w:rsid w:val="007D1267"/>
    <w:rsid w:val="007E1D00"/>
    <w:rsid w:val="007E6440"/>
    <w:rsid w:val="00813F2C"/>
    <w:rsid w:val="00820166"/>
    <w:rsid w:val="0082736F"/>
    <w:rsid w:val="00832AD7"/>
    <w:rsid w:val="00841267"/>
    <w:rsid w:val="0085536B"/>
    <w:rsid w:val="00866776"/>
    <w:rsid w:val="00870B98"/>
    <w:rsid w:val="00886D33"/>
    <w:rsid w:val="00890C53"/>
    <w:rsid w:val="008937E3"/>
    <w:rsid w:val="008A47DE"/>
    <w:rsid w:val="008B37BC"/>
    <w:rsid w:val="008D79AA"/>
    <w:rsid w:val="008F22DA"/>
    <w:rsid w:val="00913520"/>
    <w:rsid w:val="0092557D"/>
    <w:rsid w:val="00925763"/>
    <w:rsid w:val="0093152D"/>
    <w:rsid w:val="00960BF7"/>
    <w:rsid w:val="009635D3"/>
    <w:rsid w:val="00965965"/>
    <w:rsid w:val="009666EC"/>
    <w:rsid w:val="0098225F"/>
    <w:rsid w:val="00993584"/>
    <w:rsid w:val="009A3A73"/>
    <w:rsid w:val="009A61A9"/>
    <w:rsid w:val="009C2D0F"/>
    <w:rsid w:val="009E6E75"/>
    <w:rsid w:val="00A032EC"/>
    <w:rsid w:val="00A07E79"/>
    <w:rsid w:val="00A35710"/>
    <w:rsid w:val="00A40E6B"/>
    <w:rsid w:val="00A8591A"/>
    <w:rsid w:val="00A85AAD"/>
    <w:rsid w:val="00A86BC9"/>
    <w:rsid w:val="00AB1234"/>
    <w:rsid w:val="00AB3AA3"/>
    <w:rsid w:val="00AB5E41"/>
    <w:rsid w:val="00AB5FDF"/>
    <w:rsid w:val="00AD7DDC"/>
    <w:rsid w:val="00B100A1"/>
    <w:rsid w:val="00B30922"/>
    <w:rsid w:val="00B34282"/>
    <w:rsid w:val="00B41C3F"/>
    <w:rsid w:val="00B52BA8"/>
    <w:rsid w:val="00B54385"/>
    <w:rsid w:val="00B80B60"/>
    <w:rsid w:val="00B86841"/>
    <w:rsid w:val="00BA6124"/>
    <w:rsid w:val="00BB4590"/>
    <w:rsid w:val="00BC00F5"/>
    <w:rsid w:val="00BC6BE6"/>
    <w:rsid w:val="00BE1CEC"/>
    <w:rsid w:val="00BF0F49"/>
    <w:rsid w:val="00BF336E"/>
    <w:rsid w:val="00C06AF5"/>
    <w:rsid w:val="00C4358E"/>
    <w:rsid w:val="00C438AD"/>
    <w:rsid w:val="00C83076"/>
    <w:rsid w:val="00C871DB"/>
    <w:rsid w:val="00CA7E34"/>
    <w:rsid w:val="00CB19BE"/>
    <w:rsid w:val="00CB79D8"/>
    <w:rsid w:val="00CC712C"/>
    <w:rsid w:val="00CD4EFF"/>
    <w:rsid w:val="00CF5722"/>
    <w:rsid w:val="00D001DF"/>
    <w:rsid w:val="00D019D4"/>
    <w:rsid w:val="00D01E5E"/>
    <w:rsid w:val="00D06125"/>
    <w:rsid w:val="00D11355"/>
    <w:rsid w:val="00D15DB6"/>
    <w:rsid w:val="00D22E22"/>
    <w:rsid w:val="00D27F94"/>
    <w:rsid w:val="00D40472"/>
    <w:rsid w:val="00D53571"/>
    <w:rsid w:val="00D560B1"/>
    <w:rsid w:val="00D61806"/>
    <w:rsid w:val="00D80959"/>
    <w:rsid w:val="00D87495"/>
    <w:rsid w:val="00DA775F"/>
    <w:rsid w:val="00DA7C8C"/>
    <w:rsid w:val="00DB007B"/>
    <w:rsid w:val="00DB382F"/>
    <w:rsid w:val="00DC261D"/>
    <w:rsid w:val="00DD0758"/>
    <w:rsid w:val="00DE04F7"/>
    <w:rsid w:val="00DF68CB"/>
    <w:rsid w:val="00E00703"/>
    <w:rsid w:val="00E16052"/>
    <w:rsid w:val="00E270E5"/>
    <w:rsid w:val="00E3735D"/>
    <w:rsid w:val="00E54A3F"/>
    <w:rsid w:val="00E573BA"/>
    <w:rsid w:val="00E5DC38"/>
    <w:rsid w:val="00E62777"/>
    <w:rsid w:val="00E66821"/>
    <w:rsid w:val="00E81CDB"/>
    <w:rsid w:val="00E90232"/>
    <w:rsid w:val="00E936C6"/>
    <w:rsid w:val="00EB06A9"/>
    <w:rsid w:val="00EB0B56"/>
    <w:rsid w:val="00EB3B29"/>
    <w:rsid w:val="00EE0CA0"/>
    <w:rsid w:val="00EE4C66"/>
    <w:rsid w:val="00EE6C14"/>
    <w:rsid w:val="00F07567"/>
    <w:rsid w:val="00F44100"/>
    <w:rsid w:val="00F600DE"/>
    <w:rsid w:val="00F61D21"/>
    <w:rsid w:val="00F978E9"/>
    <w:rsid w:val="00FA04DC"/>
    <w:rsid w:val="00FB0C0B"/>
    <w:rsid w:val="00FC379F"/>
    <w:rsid w:val="00FD4A8E"/>
    <w:rsid w:val="00FE6218"/>
    <w:rsid w:val="00FF6A71"/>
    <w:rsid w:val="012EBE1E"/>
    <w:rsid w:val="016518CD"/>
    <w:rsid w:val="0179B475"/>
    <w:rsid w:val="01FBD53C"/>
    <w:rsid w:val="020FA793"/>
    <w:rsid w:val="02768C11"/>
    <w:rsid w:val="03123C87"/>
    <w:rsid w:val="034644C4"/>
    <w:rsid w:val="03583332"/>
    <w:rsid w:val="03A13540"/>
    <w:rsid w:val="03B1B11D"/>
    <w:rsid w:val="03E756D2"/>
    <w:rsid w:val="0486231F"/>
    <w:rsid w:val="052B4C18"/>
    <w:rsid w:val="059ECF6F"/>
    <w:rsid w:val="05B5CFF9"/>
    <w:rsid w:val="05E70F29"/>
    <w:rsid w:val="0684D204"/>
    <w:rsid w:val="06A00DF4"/>
    <w:rsid w:val="06C45454"/>
    <w:rsid w:val="0718155F"/>
    <w:rsid w:val="071E9DE1"/>
    <w:rsid w:val="0726B87F"/>
    <w:rsid w:val="075FCCF5"/>
    <w:rsid w:val="080BD852"/>
    <w:rsid w:val="080C82F3"/>
    <w:rsid w:val="08D00609"/>
    <w:rsid w:val="091D5526"/>
    <w:rsid w:val="095A60D0"/>
    <w:rsid w:val="09A83BED"/>
    <w:rsid w:val="0A61F1AA"/>
    <w:rsid w:val="0AF50A19"/>
    <w:rsid w:val="0B31B154"/>
    <w:rsid w:val="0B4645A5"/>
    <w:rsid w:val="0B98A6B7"/>
    <w:rsid w:val="0BD52AB6"/>
    <w:rsid w:val="0C266966"/>
    <w:rsid w:val="0C4A1E07"/>
    <w:rsid w:val="0C533A3B"/>
    <w:rsid w:val="0CCAD65C"/>
    <w:rsid w:val="0CD68F5E"/>
    <w:rsid w:val="0D426383"/>
    <w:rsid w:val="0DB02A0F"/>
    <w:rsid w:val="0E72C90A"/>
    <w:rsid w:val="0E92AB9A"/>
    <w:rsid w:val="0EC2D16C"/>
    <w:rsid w:val="0ECDF10F"/>
    <w:rsid w:val="0EE970EF"/>
    <w:rsid w:val="0F076156"/>
    <w:rsid w:val="0F1A95DA"/>
    <w:rsid w:val="0F34CBAB"/>
    <w:rsid w:val="0F378CD8"/>
    <w:rsid w:val="0F80426D"/>
    <w:rsid w:val="102C5682"/>
    <w:rsid w:val="103C688F"/>
    <w:rsid w:val="10417AE2"/>
    <w:rsid w:val="10AF6CAA"/>
    <w:rsid w:val="10B30D82"/>
    <w:rsid w:val="10B52D3F"/>
    <w:rsid w:val="10BDCC44"/>
    <w:rsid w:val="10DE76EF"/>
    <w:rsid w:val="10FC01FC"/>
    <w:rsid w:val="120E145B"/>
    <w:rsid w:val="12498D2F"/>
    <w:rsid w:val="14064336"/>
    <w:rsid w:val="146ED34C"/>
    <w:rsid w:val="14B4CD66"/>
    <w:rsid w:val="14B71CC9"/>
    <w:rsid w:val="150DED5C"/>
    <w:rsid w:val="156B2BD8"/>
    <w:rsid w:val="15754568"/>
    <w:rsid w:val="157D8176"/>
    <w:rsid w:val="15809A08"/>
    <w:rsid w:val="15B076B7"/>
    <w:rsid w:val="15D76848"/>
    <w:rsid w:val="166D035E"/>
    <w:rsid w:val="16964060"/>
    <w:rsid w:val="16994023"/>
    <w:rsid w:val="16B0CB5D"/>
    <w:rsid w:val="16BCCEC9"/>
    <w:rsid w:val="16C81E5C"/>
    <w:rsid w:val="16D1D930"/>
    <w:rsid w:val="171A1EDB"/>
    <w:rsid w:val="176428E1"/>
    <w:rsid w:val="184A48E3"/>
    <w:rsid w:val="187BD9EC"/>
    <w:rsid w:val="18AA9A3A"/>
    <w:rsid w:val="18CA29BF"/>
    <w:rsid w:val="18D7525C"/>
    <w:rsid w:val="194A8055"/>
    <w:rsid w:val="19828C10"/>
    <w:rsid w:val="19A4A420"/>
    <w:rsid w:val="1A7322BD"/>
    <w:rsid w:val="1C047062"/>
    <w:rsid w:val="1C235EE6"/>
    <w:rsid w:val="1C8F2B54"/>
    <w:rsid w:val="1C936152"/>
    <w:rsid w:val="1CBC5CE3"/>
    <w:rsid w:val="1CC17AA1"/>
    <w:rsid w:val="1CD985EA"/>
    <w:rsid w:val="1D6B3F01"/>
    <w:rsid w:val="1DE6713A"/>
    <w:rsid w:val="1E9C26D8"/>
    <w:rsid w:val="1F0EE7DA"/>
    <w:rsid w:val="1F6FC7CD"/>
    <w:rsid w:val="1FDD0152"/>
    <w:rsid w:val="208F0B2D"/>
    <w:rsid w:val="20AB7D49"/>
    <w:rsid w:val="20B04753"/>
    <w:rsid w:val="2125F3EF"/>
    <w:rsid w:val="212904F2"/>
    <w:rsid w:val="21582036"/>
    <w:rsid w:val="21E63833"/>
    <w:rsid w:val="220993D5"/>
    <w:rsid w:val="229B34F7"/>
    <w:rsid w:val="2302F5CA"/>
    <w:rsid w:val="23E5C224"/>
    <w:rsid w:val="24143ABF"/>
    <w:rsid w:val="244BA138"/>
    <w:rsid w:val="24987ADB"/>
    <w:rsid w:val="24B16DAE"/>
    <w:rsid w:val="25018298"/>
    <w:rsid w:val="255A7683"/>
    <w:rsid w:val="259B120D"/>
    <w:rsid w:val="25A0CE9A"/>
    <w:rsid w:val="26626FD3"/>
    <w:rsid w:val="2704F3A3"/>
    <w:rsid w:val="278C186A"/>
    <w:rsid w:val="27CDE44A"/>
    <w:rsid w:val="2800D5F2"/>
    <w:rsid w:val="28237EB9"/>
    <w:rsid w:val="2852CFCB"/>
    <w:rsid w:val="2882C3DD"/>
    <w:rsid w:val="28C07908"/>
    <w:rsid w:val="291804FD"/>
    <w:rsid w:val="2944E0F6"/>
    <w:rsid w:val="29C8DF22"/>
    <w:rsid w:val="2A203FD8"/>
    <w:rsid w:val="2A5CAD2E"/>
    <w:rsid w:val="2A83B1BB"/>
    <w:rsid w:val="2A9EEB19"/>
    <w:rsid w:val="2ABF9F0F"/>
    <w:rsid w:val="2AE5DA1F"/>
    <w:rsid w:val="2B5B90E3"/>
    <w:rsid w:val="2B74A63A"/>
    <w:rsid w:val="2B8E1B9A"/>
    <w:rsid w:val="2DA98BCF"/>
    <w:rsid w:val="2DE8F830"/>
    <w:rsid w:val="2DFC4C08"/>
    <w:rsid w:val="2E175C6B"/>
    <w:rsid w:val="2E1CA9C7"/>
    <w:rsid w:val="2EC428C5"/>
    <w:rsid w:val="2ED9C695"/>
    <w:rsid w:val="2F7A24CA"/>
    <w:rsid w:val="301FF563"/>
    <w:rsid w:val="30319F9D"/>
    <w:rsid w:val="303E4DE8"/>
    <w:rsid w:val="30B986F2"/>
    <w:rsid w:val="3126271F"/>
    <w:rsid w:val="3163BEE1"/>
    <w:rsid w:val="317C8E0A"/>
    <w:rsid w:val="3196B594"/>
    <w:rsid w:val="322C4DE2"/>
    <w:rsid w:val="326306C1"/>
    <w:rsid w:val="33D9BA04"/>
    <w:rsid w:val="346A296C"/>
    <w:rsid w:val="34710FA0"/>
    <w:rsid w:val="348B20EB"/>
    <w:rsid w:val="34E74638"/>
    <w:rsid w:val="34FAE8D4"/>
    <w:rsid w:val="350B29FD"/>
    <w:rsid w:val="3510FC6E"/>
    <w:rsid w:val="358A14C7"/>
    <w:rsid w:val="361FBC1E"/>
    <w:rsid w:val="36CFC7B1"/>
    <w:rsid w:val="36F832A7"/>
    <w:rsid w:val="36FFC7B8"/>
    <w:rsid w:val="3705BC76"/>
    <w:rsid w:val="37EA4C7B"/>
    <w:rsid w:val="38E88F2B"/>
    <w:rsid w:val="3916645E"/>
    <w:rsid w:val="39432EB8"/>
    <w:rsid w:val="398565BD"/>
    <w:rsid w:val="39C13D70"/>
    <w:rsid w:val="39EBEDA2"/>
    <w:rsid w:val="3A1F6DCA"/>
    <w:rsid w:val="3A55EBFC"/>
    <w:rsid w:val="3A9D709A"/>
    <w:rsid w:val="3AAC6F0F"/>
    <w:rsid w:val="3AFC31F6"/>
    <w:rsid w:val="3B5B813E"/>
    <w:rsid w:val="3BFFF148"/>
    <w:rsid w:val="3C5F7FA6"/>
    <w:rsid w:val="3CC254F6"/>
    <w:rsid w:val="3CC9E656"/>
    <w:rsid w:val="3D0960C9"/>
    <w:rsid w:val="3DD671E1"/>
    <w:rsid w:val="3E547CFC"/>
    <w:rsid w:val="3E8FC20D"/>
    <w:rsid w:val="3ED849B9"/>
    <w:rsid w:val="3F1AB1FE"/>
    <w:rsid w:val="3F629C3E"/>
    <w:rsid w:val="3F9EA486"/>
    <w:rsid w:val="3FEAB31F"/>
    <w:rsid w:val="3FFF61E6"/>
    <w:rsid w:val="4033193D"/>
    <w:rsid w:val="40A3B012"/>
    <w:rsid w:val="40A855D6"/>
    <w:rsid w:val="40D73443"/>
    <w:rsid w:val="4101C339"/>
    <w:rsid w:val="41042746"/>
    <w:rsid w:val="410701FD"/>
    <w:rsid w:val="41D7845C"/>
    <w:rsid w:val="42349B66"/>
    <w:rsid w:val="42CFD057"/>
    <w:rsid w:val="4319D8BA"/>
    <w:rsid w:val="433A004F"/>
    <w:rsid w:val="43BD8D52"/>
    <w:rsid w:val="43F0E265"/>
    <w:rsid w:val="460C46E0"/>
    <w:rsid w:val="4610DAFC"/>
    <w:rsid w:val="46424122"/>
    <w:rsid w:val="465F5586"/>
    <w:rsid w:val="46CA0DB0"/>
    <w:rsid w:val="46D4B613"/>
    <w:rsid w:val="47401929"/>
    <w:rsid w:val="4846E7F3"/>
    <w:rsid w:val="488098D6"/>
    <w:rsid w:val="48ADFAFF"/>
    <w:rsid w:val="48D0BE32"/>
    <w:rsid w:val="48D3F65F"/>
    <w:rsid w:val="491344A7"/>
    <w:rsid w:val="494DDBC4"/>
    <w:rsid w:val="49C59264"/>
    <w:rsid w:val="4A004A3C"/>
    <w:rsid w:val="4A847C5E"/>
    <w:rsid w:val="4BB3F63C"/>
    <w:rsid w:val="4C006B82"/>
    <w:rsid w:val="4DB3625A"/>
    <w:rsid w:val="4DD05B0D"/>
    <w:rsid w:val="4DF4A4C3"/>
    <w:rsid w:val="4E082CF7"/>
    <w:rsid w:val="4E2FCDE1"/>
    <w:rsid w:val="4E97CDF5"/>
    <w:rsid w:val="4EB62977"/>
    <w:rsid w:val="4ED265A9"/>
    <w:rsid w:val="4F3A8CC3"/>
    <w:rsid w:val="4F41C562"/>
    <w:rsid w:val="4F88D687"/>
    <w:rsid w:val="4F9CDD41"/>
    <w:rsid w:val="4FE39D4D"/>
    <w:rsid w:val="5008DD65"/>
    <w:rsid w:val="505C6777"/>
    <w:rsid w:val="5154F967"/>
    <w:rsid w:val="52868479"/>
    <w:rsid w:val="52AE4D93"/>
    <w:rsid w:val="52B23248"/>
    <w:rsid w:val="52EC843A"/>
    <w:rsid w:val="536B14AB"/>
    <w:rsid w:val="537F7D03"/>
    <w:rsid w:val="53DF0385"/>
    <w:rsid w:val="55A5CDA2"/>
    <w:rsid w:val="55F8180B"/>
    <w:rsid w:val="56288CA3"/>
    <w:rsid w:val="5639C207"/>
    <w:rsid w:val="567F3561"/>
    <w:rsid w:val="56C223B6"/>
    <w:rsid w:val="572A155E"/>
    <w:rsid w:val="573361A3"/>
    <w:rsid w:val="5748647C"/>
    <w:rsid w:val="5759F59C"/>
    <w:rsid w:val="578EF245"/>
    <w:rsid w:val="57DAA644"/>
    <w:rsid w:val="57DDCE6A"/>
    <w:rsid w:val="580535CB"/>
    <w:rsid w:val="582DD016"/>
    <w:rsid w:val="58436755"/>
    <w:rsid w:val="586B29FE"/>
    <w:rsid w:val="58991F8D"/>
    <w:rsid w:val="594A69F7"/>
    <w:rsid w:val="59A00E18"/>
    <w:rsid w:val="59C600F8"/>
    <w:rsid w:val="5A4C4BDB"/>
    <w:rsid w:val="5A4DCE5F"/>
    <w:rsid w:val="5A8C60C7"/>
    <w:rsid w:val="5A8DF0B5"/>
    <w:rsid w:val="5B15AB1C"/>
    <w:rsid w:val="5B79B8B8"/>
    <w:rsid w:val="5B8D16CA"/>
    <w:rsid w:val="5BE1F0AE"/>
    <w:rsid w:val="5BFE7B97"/>
    <w:rsid w:val="5C33D587"/>
    <w:rsid w:val="5C668A44"/>
    <w:rsid w:val="5C6F4715"/>
    <w:rsid w:val="5C8B3694"/>
    <w:rsid w:val="5CFCF5B6"/>
    <w:rsid w:val="5D152AED"/>
    <w:rsid w:val="5DA2E090"/>
    <w:rsid w:val="5E365977"/>
    <w:rsid w:val="5E86F229"/>
    <w:rsid w:val="5FA196A9"/>
    <w:rsid w:val="600CF849"/>
    <w:rsid w:val="6052E91E"/>
    <w:rsid w:val="6157F90F"/>
    <w:rsid w:val="61DA740B"/>
    <w:rsid w:val="62023718"/>
    <w:rsid w:val="62039B10"/>
    <w:rsid w:val="62B35516"/>
    <w:rsid w:val="62B38355"/>
    <w:rsid w:val="62D99272"/>
    <w:rsid w:val="62E065AA"/>
    <w:rsid w:val="63CA8ADA"/>
    <w:rsid w:val="640F925E"/>
    <w:rsid w:val="643C9159"/>
    <w:rsid w:val="650F6529"/>
    <w:rsid w:val="651E4064"/>
    <w:rsid w:val="6628C4F8"/>
    <w:rsid w:val="66489A75"/>
    <w:rsid w:val="66F42386"/>
    <w:rsid w:val="66FA7947"/>
    <w:rsid w:val="66FEC567"/>
    <w:rsid w:val="671EB1BE"/>
    <w:rsid w:val="6741FF02"/>
    <w:rsid w:val="6759D4AE"/>
    <w:rsid w:val="676AF4C6"/>
    <w:rsid w:val="677B83F5"/>
    <w:rsid w:val="68162E96"/>
    <w:rsid w:val="68428B20"/>
    <w:rsid w:val="68B1987A"/>
    <w:rsid w:val="68DA4215"/>
    <w:rsid w:val="68DEC4F8"/>
    <w:rsid w:val="6902462D"/>
    <w:rsid w:val="694549B3"/>
    <w:rsid w:val="6950913F"/>
    <w:rsid w:val="69ED7C3F"/>
    <w:rsid w:val="6A9B1A8B"/>
    <w:rsid w:val="6A9E168E"/>
    <w:rsid w:val="6AA0B0DC"/>
    <w:rsid w:val="6B17C76E"/>
    <w:rsid w:val="6B2B6808"/>
    <w:rsid w:val="6B4D4625"/>
    <w:rsid w:val="6B7ED97E"/>
    <w:rsid w:val="6CCA9F37"/>
    <w:rsid w:val="6D30F729"/>
    <w:rsid w:val="6D69DABF"/>
    <w:rsid w:val="6D8A7F52"/>
    <w:rsid w:val="6D902A25"/>
    <w:rsid w:val="6DAA981B"/>
    <w:rsid w:val="6E4C0B9D"/>
    <w:rsid w:val="6E59293D"/>
    <w:rsid w:val="6ED95495"/>
    <w:rsid w:val="6F574FF9"/>
    <w:rsid w:val="6FBC3584"/>
    <w:rsid w:val="6FBC3C56"/>
    <w:rsid w:val="7027807B"/>
    <w:rsid w:val="707524F6"/>
    <w:rsid w:val="70B0CE94"/>
    <w:rsid w:val="70BE4CAB"/>
    <w:rsid w:val="711B9E65"/>
    <w:rsid w:val="711F69F9"/>
    <w:rsid w:val="712C9BD8"/>
    <w:rsid w:val="71F3B660"/>
    <w:rsid w:val="71FEB95F"/>
    <w:rsid w:val="7208028A"/>
    <w:rsid w:val="727D284C"/>
    <w:rsid w:val="732D424F"/>
    <w:rsid w:val="73829053"/>
    <w:rsid w:val="738B69F1"/>
    <w:rsid w:val="73B23C97"/>
    <w:rsid w:val="74BB2551"/>
    <w:rsid w:val="74DD286B"/>
    <w:rsid w:val="75156E5E"/>
    <w:rsid w:val="759F9CC0"/>
    <w:rsid w:val="75D65442"/>
    <w:rsid w:val="760E2EA1"/>
    <w:rsid w:val="76401676"/>
    <w:rsid w:val="76907757"/>
    <w:rsid w:val="76C3847C"/>
    <w:rsid w:val="76F0C60E"/>
    <w:rsid w:val="76FE02A7"/>
    <w:rsid w:val="773F6930"/>
    <w:rsid w:val="7762D187"/>
    <w:rsid w:val="776F82A8"/>
    <w:rsid w:val="77CCBD1E"/>
    <w:rsid w:val="781DDDE7"/>
    <w:rsid w:val="7879AB16"/>
    <w:rsid w:val="7905EDFE"/>
    <w:rsid w:val="7A3000F7"/>
    <w:rsid w:val="7A5AF1AA"/>
    <w:rsid w:val="7A82E96D"/>
    <w:rsid w:val="7A9B78D9"/>
    <w:rsid w:val="7B1FE1A9"/>
    <w:rsid w:val="7B3BCA56"/>
    <w:rsid w:val="7C9CC81D"/>
    <w:rsid w:val="7CCE1BD1"/>
    <w:rsid w:val="7CE41C05"/>
    <w:rsid w:val="7DBE0BB5"/>
    <w:rsid w:val="7DD44D26"/>
    <w:rsid w:val="7E800165"/>
    <w:rsid w:val="7EF8E451"/>
    <w:rsid w:val="7F0D0379"/>
    <w:rsid w:val="7F31EA06"/>
    <w:rsid w:val="7F44D606"/>
    <w:rsid w:val="7FBB0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1A231AE8"/>
  <w15:docId w15:val="{DCD680EA-29C5-4E0E-9C41-7372BADC45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a" w:default="1">
    <w:uiPriority w:val="0"/>
    <w:name w:val="Normal"/>
    <w:qFormat/>
    <w:rsid w:val="01FBD53C"/>
    <w:rPr>
      <w:noProof w:val="0"/>
      <w:sz w:val="24"/>
      <w:szCs w:val="24"/>
      <w:lang w:eastAsia="en-US"/>
    </w:rPr>
  </w:style>
  <w:style w:type="paragraph" w:styleId="1">
    <w:uiPriority w:val="1"/>
    <w:name w:val="heading 1"/>
    <w:basedOn w:val="a"/>
    <w:next w:val="a"/>
    <w:link w:val="10"/>
    <w:qFormat/>
    <w:rsid w:val="01FBD53C"/>
    <w:rPr>
      <w:rFonts w:ascii="Times New Roman" w:hAnsi="Times New Roman" w:eastAsia="Times New Roman" w:cs="Arial"/>
      <w:b w:val="1"/>
      <w:bCs w:val="1"/>
      <w:caps w:val="1"/>
    </w:rPr>
    <w:pPr>
      <w:keepNext w:val="1"/>
      <w:numPr>
        <w:ilvl w:val="0"/>
        <w:numId w:val="3"/>
      </w:numPr>
      <w:tabs>
        <w:tab w:val="num" w:leader="none" w:pos="360"/>
      </w:tabs>
      <w:spacing w:before="240" w:after="120"/>
      <w:ind w:left="360" w:hanging="360"/>
      <w:jc w:val="center"/>
      <w:outlineLvl w:val="0"/>
    </w:pPr>
  </w:style>
  <w:style w:type="paragraph" w:styleId="2">
    <w:uiPriority w:val="1"/>
    <w:name w:val="heading 2"/>
    <w:basedOn w:val="1"/>
    <w:next w:val="SPIEbodytext"/>
    <w:link w:val="20"/>
    <w:qFormat/>
    <w:rsid w:val="01FBD53C"/>
    <w:rPr>
      <w:caps w:val="0"/>
      <w:smallCaps w:val="0"/>
      <w:sz w:val="20"/>
      <w:szCs w:val="20"/>
    </w:rPr>
    <w:pPr>
      <w:spacing w:before="0"/>
      <w:jc w:val="both"/>
      <w:outlineLvl w:val="1"/>
    </w:pPr>
  </w:style>
  <w:style w:type="paragraph" w:styleId="3">
    <w:uiPriority w:val="1"/>
    <w:name w:val="heading 3"/>
    <w:basedOn w:val="a"/>
    <w:next w:val="a"/>
    <w:qFormat/>
    <w:rsid w:val="01FBD53C"/>
    <w:rPr>
      <w:rFonts w:ascii="Times" w:hAnsi="Times" w:eastAsia="Times New Roman" w:cs="Times New Roman"/>
      <w:b w:val="1"/>
      <w:bCs w:val="1"/>
      <w:sz w:val="22"/>
      <w:szCs w:val="22"/>
    </w:rPr>
    <w:pPr>
      <w:keepNext w:val="1"/>
      <w:outlineLvl w:val="2"/>
    </w:pPr>
  </w:style>
  <w:style w:type="paragraph" w:styleId="4">
    <w:uiPriority w:val="1"/>
    <w:name w:val="heading 4"/>
    <w:basedOn w:val="a"/>
    <w:next w:val="a"/>
    <w:qFormat/>
    <w:rsid w:val="01FBD53C"/>
    <w:rPr>
      <w:b w:val="1"/>
      <w:bCs w:val="1"/>
      <w:sz w:val="28"/>
      <w:szCs w:val="28"/>
    </w:rPr>
    <w:pPr>
      <w:keepNext w:val="1"/>
      <w:spacing w:before="240" w:after="60"/>
      <w:outlineLvl w:val="3"/>
    </w:p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uiPriority w:val="1"/>
    <w:name w:val="Body Text"/>
    <w:basedOn w:val="a"/>
    <w:semiHidden/>
    <w:rsid w:val="01FBD53C"/>
    <w:rPr>
      <w:rFonts w:ascii="NewsGoth BT" w:hAnsi="NewsGoth BT" w:eastAsia="Times New Roman" w:cs="Times New Roman"/>
      <w:sz w:val="20"/>
      <w:szCs w:val="20"/>
    </w:rPr>
  </w:style>
  <w:style w:type="character" w:styleId="a4">
    <w:name w:val="Hyperlink"/>
    <w:rPr>
      <w:color w:val="0000FF"/>
      <w:u w:val="single"/>
    </w:rPr>
  </w:style>
  <w:style w:type="paragraph" w:styleId="a5">
    <w:uiPriority w:val="1"/>
    <w:name w:val="header"/>
    <w:basedOn w:val="a"/>
    <w:semiHidden/>
    <w:rsid w:val="01FBD53C"/>
    <w:rPr>
      <w:rFonts w:ascii="Times" w:hAnsi="Times" w:eastAsia="Times New Roman" w:cs="Times New Roman"/>
    </w:rPr>
    <w:pPr>
      <w:tabs>
        <w:tab w:val="center" w:leader="none" w:pos="4320"/>
        <w:tab w:val="right" w:leader="none" w:pos="8640"/>
      </w:tabs>
    </w:pPr>
  </w:style>
  <w:style w:type="paragraph" w:styleId="PaperTitle" w:customStyle="true">
    <w:uiPriority w:val="1"/>
    <w:name w:val="*Paper Title*"/>
    <w:basedOn w:val="a"/>
    <w:next w:val="BodyofPaper"/>
    <w:semiHidden/>
    <w:link w:val="PaperTitleChar"/>
    <w:rsid w:val="01FBD53C"/>
    <w:rPr>
      <w:b w:val="1"/>
      <w:bCs w:val="1"/>
      <w:sz w:val="32"/>
      <w:szCs w:val="32"/>
    </w:rPr>
    <w:pPr>
      <w:jc w:val="center"/>
    </w:pPr>
  </w:style>
  <w:style w:type="paragraph" w:styleId="BodyofPaper" w:customStyle="true">
    <w:uiPriority w:val="1"/>
    <w:name w:val="*Body of Paper*"/>
    <w:basedOn w:val="a"/>
    <w:link w:val="BodyofPaperChar"/>
    <w:rsid w:val="01FBD53C"/>
    <w:rPr>
      <w:sz w:val="20"/>
      <w:szCs w:val="20"/>
    </w:rPr>
    <w:pPr>
      <w:jc w:val="both"/>
    </w:pPr>
  </w:style>
  <w:style w:type="character" w:styleId="BodyofPaperChar" w:customStyle="true">
    <w:uiPriority w:val="1"/>
    <w:name w:val="*Body of Paper* Char"/>
    <w:link w:val="BodyofPaper"/>
    <w:rsid w:val="01FBD53C"/>
    <w:rPr>
      <w:noProof w:val="0"/>
      <w:lang w:eastAsia="en-US"/>
    </w:rPr>
  </w:style>
  <w:style w:type="character" w:styleId="PaperTitleChar" w:customStyle="true">
    <w:uiPriority w:val="1"/>
    <w:name w:val="*Paper Title* Char"/>
    <w:link w:val="PaperTitle"/>
    <w:rsid w:val="01FBD53C"/>
    <w:rPr>
      <w:b w:val="1"/>
      <w:bCs w:val="1"/>
      <w:noProof w:val="0"/>
      <w:sz w:val="32"/>
      <w:szCs w:val="32"/>
      <w:lang w:eastAsia="en-US"/>
    </w:rPr>
  </w:style>
  <w:style w:type="paragraph" w:styleId="SPIEAuthors-Affils" w:customStyle="true">
    <w:uiPriority w:val="1"/>
    <w:name w:val="SPIE Authors-Affils"/>
    <w:basedOn w:val="BodyofPaper"/>
    <w:next w:val="BodyofPaper"/>
    <w:link w:val="SPIEAuthors-AffilsCharChar"/>
    <w:rsid w:val="01FBD53C"/>
    <w:rPr>
      <w:sz w:val="24"/>
      <w:szCs w:val="24"/>
    </w:rPr>
    <w:pPr>
      <w:jc w:val="center"/>
    </w:pPr>
  </w:style>
  <w:style w:type="character" w:styleId="SPIEAuthors-AffilsCharChar" w:customStyle="true">
    <w:uiPriority w:val="1"/>
    <w:name w:val="SPIE Authors-Affils Char Char"/>
    <w:link w:val="SPIEAuthors-Affils"/>
    <w:rsid w:val="01FBD53C"/>
    <w:rPr>
      <w:noProof w:val="0"/>
      <w:sz w:val="24"/>
      <w:szCs w:val="24"/>
      <w:lang w:eastAsia="en-US"/>
    </w:rPr>
  </w:style>
  <w:style w:type="paragraph" w:styleId="PrincipalHding" w:customStyle="true">
    <w:uiPriority w:val="1"/>
    <w:name w:val="*Principal Hding*"/>
    <w:basedOn w:val="a"/>
    <w:next w:val="BodyofPaper"/>
    <w:semiHidden/>
    <w:link w:val="PrincipalHdingChar"/>
    <w:rsid w:val="01FBD53C"/>
    <w:rPr>
      <w:b w:val="1"/>
      <w:bCs w:val="1"/>
      <w:caps w:val="1"/>
      <w:sz w:val="22"/>
      <w:szCs w:val="22"/>
    </w:rPr>
    <w:pPr>
      <w:jc w:val="center"/>
    </w:pPr>
  </w:style>
  <w:style w:type="character" w:styleId="PrincipalHdingChar" w:customStyle="true">
    <w:uiPriority w:val="1"/>
    <w:name w:val="*Principal Hding* Char"/>
    <w:link w:val="PrincipalHding"/>
    <w:rsid w:val="01FBD53C"/>
    <w:rPr>
      <w:b w:val="1"/>
      <w:bCs w:val="1"/>
      <w:caps w:val="1"/>
      <w:noProof w:val="0"/>
      <w:sz w:val="22"/>
      <w:szCs w:val="22"/>
      <w:lang w:eastAsia="en-US"/>
    </w:rPr>
  </w:style>
  <w:style w:type="paragraph" w:styleId="Keywords" w:customStyle="true">
    <w:uiPriority w:val="1"/>
    <w:name w:val="*Keywords*"/>
    <w:basedOn w:val="BodyofPaper"/>
    <w:next w:val="BodyofPaper"/>
    <w:rsid w:val="01FBD53C"/>
    <w:pPr>
      <w:ind w:left="360" w:hanging="360"/>
    </w:pPr>
  </w:style>
  <w:style w:type="paragraph" w:styleId="SPIEpapertitle" w:customStyle="true">
    <w:uiPriority w:val="1"/>
    <w:name w:val="SPIE paper title"/>
    <w:basedOn w:val="PaperTitle"/>
    <w:link w:val="SPIEpapertitleCharChar"/>
    <w:rsid w:val="01FBD53C"/>
    <w:pPr>
      <w:outlineLvl w:val="0"/>
    </w:pPr>
  </w:style>
  <w:style w:type="character" w:styleId="SPIEpapertitleCharChar" w:customStyle="true">
    <w:uiPriority w:val="1"/>
    <w:name w:val="SPIE paper title Char Char"/>
    <w:link w:val="SPIEpapertitle"/>
    <w:rsid w:val="01FBD53C"/>
    <w:rPr>
      <w:b w:val="1"/>
      <w:bCs w:val="1"/>
      <w:noProof w:val="0"/>
      <w:sz w:val="32"/>
      <w:szCs w:val="32"/>
      <w:lang w:eastAsia="en-US"/>
    </w:rPr>
  </w:style>
  <w:style w:type="paragraph" w:styleId="SPIEauthoraffils" w:customStyle="true">
    <w:uiPriority w:val="1"/>
    <w:name w:val="SPIE author &amp; affils"/>
    <w:basedOn w:val="SPIEAuthors-Affils"/>
    <w:link w:val="SPIEauthoraffilsChar"/>
    <w:rsid w:val="01FBD53C"/>
    <w:pPr>
      <w:outlineLvl w:val="0"/>
    </w:pPr>
  </w:style>
  <w:style w:type="character" w:styleId="SPIEauthoraffilsChar" w:customStyle="true">
    <w:uiPriority w:val="1"/>
    <w:name w:val="SPIE author &amp; affils Char"/>
    <w:link w:val="SPIEauthoraffils"/>
    <w:rsid w:val="01FBD53C"/>
    <w:rPr>
      <w:noProof w:val="0"/>
      <w:sz w:val="24"/>
      <w:szCs w:val="24"/>
      <w:lang w:eastAsia="en-US"/>
    </w:rPr>
  </w:style>
  <w:style w:type="paragraph" w:styleId="SPIEabstracttitle" w:customStyle="true">
    <w:uiPriority w:val="1"/>
    <w:name w:val="SPIE abstract title"/>
    <w:basedOn w:val="PrincipalHding"/>
    <w:link w:val="SPIEabstracttitleCharChar"/>
    <w:rsid w:val="01FBD53C"/>
    <w:pPr>
      <w:spacing w:before="480" w:after="240"/>
      <w:outlineLvl w:val="0"/>
    </w:pPr>
  </w:style>
  <w:style w:type="character" w:styleId="SPIEabstracttitleCharChar" w:customStyle="true">
    <w:uiPriority w:val="1"/>
    <w:name w:val="SPIE abstract title Char Char"/>
    <w:link w:val="SPIEabstracttitle"/>
    <w:rsid w:val="01FBD53C"/>
    <w:rPr>
      <w:b w:val="1"/>
      <w:bCs w:val="1"/>
      <w:caps w:val="1"/>
      <w:noProof w:val="0"/>
      <w:sz w:val="22"/>
      <w:szCs w:val="22"/>
      <w:lang w:eastAsia="en-US"/>
    </w:rPr>
  </w:style>
  <w:style w:type="paragraph" w:styleId="SPIEbodytext" w:customStyle="true">
    <w:uiPriority w:val="1"/>
    <w:name w:val="SPIE body text"/>
    <w:basedOn w:val="a"/>
    <w:link w:val="SPIEbodytextCharChar"/>
    <w:rsid w:val="01FBD53C"/>
    <w:rPr>
      <w:sz w:val="20"/>
      <w:szCs w:val="20"/>
      <w:lang w:val="en-US"/>
    </w:rPr>
    <w:pPr>
      <w:spacing w:after="120"/>
      <w:jc w:val="both"/>
    </w:pPr>
  </w:style>
  <w:style w:type="character" w:styleId="SPIEbodytextCharChar" w:customStyle="true">
    <w:uiPriority w:val="1"/>
    <w:name w:val="SPIE body text Char Char"/>
    <w:link w:val="SPIEbodytext"/>
    <w:rsid w:val="01FBD53C"/>
    <w:rPr>
      <w:noProof w:val="0"/>
      <w:lang w:eastAsia="en-US"/>
    </w:rPr>
  </w:style>
  <w:style w:type="paragraph" w:styleId="SPIEkeywords" w:customStyle="true">
    <w:uiPriority w:val="1"/>
    <w:name w:val="SPIE keywords"/>
    <w:basedOn w:val="Keywords"/>
    <w:rsid w:val="01FBD53C"/>
    <w:pPr>
      <w:ind w:left="0" w:firstLine="0"/>
      <w:outlineLvl w:val="0"/>
    </w:pPr>
  </w:style>
  <w:style w:type="paragraph" w:styleId="SPIEfigurecaption" w:customStyle="true">
    <w:uiPriority w:val="1"/>
    <w:name w:val="SPIE figure caption"/>
    <w:basedOn w:val="BodyofPaper"/>
    <w:next w:val="SPIEbodytext"/>
    <w:link w:val="SPIEfigurecaptionChar"/>
    <w:rsid w:val="01FBD53C"/>
    <w:rPr>
      <w:sz w:val="18"/>
      <w:szCs w:val="18"/>
    </w:rPr>
    <w:pPr>
      <w:spacing w:after="120"/>
      <w:ind w:left="720" w:right="360" w:hanging="360"/>
      <w:jc w:val="left"/>
    </w:pPr>
  </w:style>
  <w:style w:type="character" w:styleId="SPIEfigurecaptionChar" w:customStyle="true">
    <w:uiPriority w:val="1"/>
    <w:name w:val="SPIE figure caption Char"/>
    <w:link w:val="SPIEfigurecaption"/>
    <w:rsid w:val="01FBD53C"/>
    <w:rPr>
      <w:noProof w:val="0"/>
      <w:sz w:val="18"/>
      <w:szCs w:val="18"/>
      <w:lang w:eastAsia="en-US"/>
    </w:rPr>
  </w:style>
  <w:style w:type="paragraph" w:styleId="SPIEreferences" w:customStyle="true">
    <w:uiPriority w:val="1"/>
    <w:name w:val="SPIEreferences"/>
    <w:basedOn w:val="SPIEabstracttitle"/>
    <w:rsid w:val="01FBD53C"/>
    <w:pPr>
      <w:keepNext w:val="1"/>
    </w:pPr>
  </w:style>
  <w:style w:type="paragraph" w:styleId="SPIEreferencelisting" w:customStyle="true">
    <w:uiPriority w:val="1"/>
    <w:name w:val="SPIE reference listing"/>
    <w:basedOn w:val="BodyofPaper"/>
    <w:rsid w:val="01FBD53C"/>
    <w:pPr>
      <w:numPr>
        <w:ilvl w:val="0"/>
        <w:numId w:val="1"/>
      </w:numPr>
      <w:tabs>
        <w:tab w:val="num" w:leader="none" w:pos="360"/>
      </w:tabs>
      <w:ind w:left="0" w:firstLine="0"/>
    </w:pPr>
  </w:style>
  <w:style w:type="paragraph" w:styleId="SPIEfootnotetext" w:customStyle="true">
    <w:uiPriority w:val="1"/>
    <w:name w:val="SPIE footnote text"/>
    <w:basedOn w:val="a"/>
    <w:rsid w:val="01FBD53C"/>
    <w:rPr>
      <w:sz w:val="18"/>
      <w:szCs w:val="18"/>
    </w:rPr>
  </w:style>
  <w:style w:type="paragraph" w:styleId="a6">
    <w:uiPriority w:val="99"/>
    <w:name w:val="footer"/>
    <w:basedOn w:val="a"/>
    <w:link w:val="a7"/>
    <w:rsid w:val="01FBD53C"/>
    <w:pPr>
      <w:tabs>
        <w:tab w:val="center" w:leader="none" w:pos="4320"/>
        <w:tab w:val="right" w:leader="none" w:pos="8640"/>
      </w:tabs>
    </w:pPr>
  </w:style>
  <w:style w:type="paragraph" w:styleId="SPIEfigure" w:customStyle="true">
    <w:uiPriority w:val="1"/>
    <w:name w:val="SPIE figure"/>
    <w:basedOn w:val="SPIEbodytext"/>
    <w:next w:val="SPIEfigurecaption"/>
    <w:rsid w:val="01FBD53C"/>
    <w:rPr>
      <w:lang w:val="ru-RU"/>
    </w:rPr>
    <w:pPr>
      <w:keepNext w:val="1"/>
      <w:spacing w:before="120"/>
      <w:jc w:val="center"/>
    </w:pPr>
  </w:style>
  <w:style w:type="paragraph" w:styleId="SPIEfigureright" w:customStyle="true">
    <w:uiPriority w:val="1"/>
    <w:name w:val="SPIE figure right"/>
    <w:basedOn w:val="SPIEfigure"/>
    <w:rsid w:val="01FBD53C"/>
    <w:pPr>
      <w:jc w:val="right"/>
    </w:pPr>
  </w:style>
  <w:style w:type="paragraph" w:styleId="SPIEheader" w:customStyle="true">
    <w:uiPriority w:val="1"/>
    <w:name w:val="SPIE header"/>
    <w:basedOn w:val="SPIEbodytext"/>
    <w:next w:val="SPIEbodytext"/>
    <w:rsid w:val="01FBD53C"/>
    <w:rPr>
      <w:sz w:val="18"/>
      <w:szCs w:val="18"/>
      <w:lang w:val="ru-RU"/>
    </w:rPr>
    <w:pPr>
      <w:spacing w:after="0"/>
      <w:ind w:left="360" w:right="360"/>
      <w:jc w:val="left"/>
    </w:pPr>
  </w:style>
  <w:style w:type="paragraph" w:styleId="SPIEtablecaption" w:customStyle="true">
    <w:uiPriority w:val="1"/>
    <w:name w:val="SPIE table caption"/>
    <w:basedOn w:val="SPIEfigurecaption"/>
    <w:link w:val="SPIEtablecaptionChar"/>
    <w:rsid w:val="01FBD53C"/>
  </w:style>
  <w:style w:type="character" w:styleId="SPIEtablecaptionChar" w:customStyle="true">
    <w:uiPriority w:val="1"/>
    <w:name w:val="SPIE table caption Char"/>
    <w:link w:val="SPIEtablecaption"/>
    <w:rsid w:val="01FBD53C"/>
    <w:rPr>
      <w:noProof w:val="0"/>
      <w:sz w:val="18"/>
      <w:szCs w:val="18"/>
      <w:lang w:eastAsia="en-US"/>
    </w:rPr>
  </w:style>
  <w:style w:type="paragraph" w:styleId="SPIEListBullet2" w:customStyle="true">
    <w:uiPriority w:val="1"/>
    <w:name w:val="SPIE List Bullet 2"/>
    <w:basedOn w:val="SPIEbodytext"/>
    <w:rsid w:val="01FBD53C"/>
    <w:rPr>
      <w:lang w:val="ru-RU"/>
    </w:rPr>
    <w:pPr>
      <w:numPr>
        <w:ilvl w:val="0"/>
        <w:numId w:val="2"/>
      </w:numPr>
      <w:tabs>
        <w:tab w:val="num" w:leader="none" w:pos="720"/>
      </w:tabs>
      <w:ind w:left="720" w:hanging="216"/>
    </w:pPr>
  </w:style>
  <w:style w:type="paragraph" w:styleId="SPIEabstractbodytext" w:customStyle="true">
    <w:uiPriority w:val="1"/>
    <w:name w:val="SPIE abstract body text"/>
    <w:basedOn w:val="SPIEbodytext"/>
    <w:link w:val="SPIEabstractbodytextCharChar"/>
    <w:rsid w:val="01FBD53C"/>
  </w:style>
  <w:style w:type="character" w:styleId="SPIEabstractbodytextCharChar" w:customStyle="true">
    <w:uiPriority w:val="1"/>
    <w:name w:val="SPIE abstract body text Char Char"/>
    <w:link w:val="SPIEabstractbodytext"/>
    <w:rsid w:val="01FBD53C"/>
    <w:rPr>
      <w:noProof w:val="0"/>
      <w:lang w:eastAsia="en-US"/>
    </w:rPr>
  </w:style>
  <w:style w:type="paragraph" w:styleId="a8">
    <w:uiPriority w:val="1"/>
    <w:name w:val="Balloon Text"/>
    <w:basedOn w:val="a"/>
    <w:semiHidden/>
    <w:rsid w:val="01FBD53C"/>
    <w:rPr>
      <w:rFonts w:ascii="Tahoma" w:hAnsi="Tahoma" w:eastAsia="Times New Roman" w:cs="Tahoma"/>
      <w:sz w:val="16"/>
      <w:szCs w:val="16"/>
    </w:rPr>
  </w:style>
  <w:style w:type="paragraph" w:styleId="SPIEkeywordsbold" w:customStyle="true">
    <w:uiPriority w:val="1"/>
    <w:name w:val="SPIE keywords bold"/>
    <w:basedOn w:val="Keywords"/>
    <w:rsid w:val="01FBD53C"/>
    <w:rPr>
      <w:b w:val="1"/>
      <w:bCs w:val="1"/>
    </w:rPr>
  </w:style>
  <w:style w:type="paragraph" w:styleId="StyleSPIEfigurecaption" w:customStyle="true">
    <w:uiPriority w:val="1"/>
    <w:name w:val="Style SPIE figure caption"/>
    <w:basedOn w:val="SPIEfigurecaption"/>
    <w:rsid w:val="01FBD53C"/>
    <w:pPr>
      <w:jc w:val="both"/>
    </w:pPr>
  </w:style>
  <w:style w:type="character" w:styleId="a9">
    <w:name w:val="annotation reference"/>
    <w:semiHidden/>
    <w:rsid w:val="0019055E"/>
    <w:rPr>
      <w:sz w:val="16"/>
      <w:szCs w:val="16"/>
    </w:rPr>
  </w:style>
  <w:style w:type="paragraph" w:styleId="aa">
    <w:uiPriority w:val="1"/>
    <w:name w:val="annotation text"/>
    <w:basedOn w:val="a"/>
    <w:semiHidden/>
    <w:rsid w:val="01FBD53C"/>
    <w:rPr>
      <w:sz w:val="20"/>
      <w:szCs w:val="20"/>
    </w:rPr>
  </w:style>
  <w:style w:type="paragraph" w:styleId="ab">
    <w:uiPriority w:val="1"/>
    <w:name w:val="annotation subject"/>
    <w:basedOn w:val="aa"/>
    <w:next w:val="aa"/>
    <w:semiHidden/>
    <w:rsid w:val="01FBD53C"/>
    <w:rPr>
      <w:b w:val="1"/>
      <w:bCs w:val="1"/>
    </w:rPr>
  </w:style>
  <w:style w:type="character" w:styleId="body31" w:customStyle="1">
    <w:name w:val="body31"/>
    <w:rsid w:val="00FE6218"/>
    <w:rPr>
      <w:rFonts w:hint="default" w:ascii="Verdana" w:hAnsi="Verdana"/>
      <w:color w:val="000000"/>
      <w:sz w:val="13"/>
      <w:szCs w:val="13"/>
    </w:rPr>
  </w:style>
  <w:style w:type="character" w:styleId="ac">
    <w:name w:val="Strong"/>
    <w:qFormat/>
    <w:rsid w:val="00FE6218"/>
    <w:rPr>
      <w:b/>
      <w:bCs/>
    </w:rPr>
  </w:style>
  <w:style w:type="character" w:styleId="a7" w:customStyle="true">
    <w:uiPriority w:val="99"/>
    <w:name w:val="Нижний колонтитул Знак"/>
    <w:link w:val="a6"/>
    <w:rsid w:val="01FBD53C"/>
    <w:rPr>
      <w:noProof w:val="0"/>
      <w:sz w:val="24"/>
      <w:szCs w:val="24"/>
    </w:rPr>
  </w:style>
  <w:style w:type="paragraph" w:styleId="ad">
    <w:uiPriority w:val="99"/>
    <w:name w:val="Normal (Web)"/>
    <w:basedOn w:val="a"/>
    <w:semiHidden/>
    <w:unhideWhenUsed/>
    <w:rsid w:val="01FBD53C"/>
    <w:rPr>
      <w:lang w:eastAsia="ru-RU"/>
    </w:rPr>
    <w:pPr>
      <w:spacing w:beforeAutospacing="on" w:afterAutospacing="on"/>
    </w:pPr>
  </w:style>
  <w:style w:type="character" w:styleId="20" w:customStyle="true">
    <w:uiPriority w:val="1"/>
    <w:name w:val="Заголовок 2 Знак"/>
    <w:link w:val="2"/>
    <w:rsid w:val="01FBD53C"/>
    <w:rPr>
      <w:rFonts w:cs="Arial"/>
      <w:b w:val="1"/>
      <w:bCs w:val="1"/>
      <w:noProof w:val="0"/>
      <w:lang w:eastAsia="en-US"/>
    </w:rPr>
  </w:style>
  <w:style w:type="character" w:styleId="ae">
    <w:name w:val="Unresolved Mention"/>
    <w:uiPriority w:val="99"/>
    <w:semiHidden/>
    <w:unhideWhenUsed/>
    <w:rsid w:val="00D019D4"/>
    <w:rPr>
      <w:color w:val="605E5C"/>
      <w:shd w:val="clear" w:color="auto" w:fill="E1DFDD"/>
    </w:rPr>
  </w:style>
  <w:style w:type="table" w:styleId="af">
    <w:name w:val="Table Grid"/>
    <w:basedOn w:val="a1"/>
    <w:rsid w:val="000E689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 w:customStyle="true">
    <w:uiPriority w:val="1"/>
    <w:name w:val="Заголовок 1 Знак"/>
    <w:link w:val="1"/>
    <w:rsid w:val="01FBD53C"/>
    <w:rPr>
      <w:rFonts w:cs="Arial"/>
      <w:b w:val="1"/>
      <w:bCs w:val="1"/>
      <w:caps w:val="1"/>
      <w:noProof w:val="0"/>
      <w:sz w:val="24"/>
      <w:szCs w:val="24"/>
      <w:lang w:eastAsia="en-US"/>
    </w:rPr>
  </w:style>
  <w:style w:type="paragraph" w:styleId="Heading5">
    <w:uiPriority w:val="9"/>
    <w:name w:val="heading 5"/>
    <w:basedOn w:val="a"/>
    <w:next w:val="a"/>
    <w:unhideWhenUsed/>
    <w:link w:val="Heading5Char"/>
    <w:qFormat/>
    <w:rsid w:val="01FBD53C"/>
    <w:rPr>
      <w:rFonts w:ascii="Calibri Light" w:hAnsi="Calibri Light" w:eastAsia="游ゴシック Light" w:cs="Times New Roman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a"/>
    <w:next w:val="a"/>
    <w:unhideWhenUsed/>
    <w:link w:val="Heading6Char"/>
    <w:qFormat/>
    <w:rsid w:val="01FBD53C"/>
    <w:rPr>
      <w:rFonts w:ascii="Calibri Light" w:hAnsi="Calibri Light" w:eastAsia="游ゴシック Light" w:cs="Times New Roman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01FBD53C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01FBD53C"/>
    <w:rPr>
      <w:rFonts w:ascii="Calibri Light" w:hAnsi="Calibri Light" w:eastAsia="游ゴシック Light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01FBD53C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a"/>
    <w:next w:val="a"/>
    <w:link w:val="TitleChar"/>
    <w:qFormat/>
    <w:rsid w:val="01FBD53C"/>
    <w:rPr>
      <w:rFonts w:ascii="Calibri Light" w:hAnsi="Calibri Light" w:eastAsia="游ゴシック Light" w:cs="Times New Roman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w:type="paragraph" w:styleId="Subtitle">
    <w:uiPriority w:val="11"/>
    <w:name w:val="Subtitle"/>
    <w:basedOn w:val="a"/>
    <w:next w:val="a"/>
    <w:link w:val="SubtitleChar"/>
    <w:qFormat/>
    <w:rsid w:val="01FBD53C"/>
    <w:rPr>
      <w:rFonts w:ascii="Times New Roman" w:hAnsi="Times New Roman" w:eastAsia="游明朝" w:cs="Times New Roman" w:eastAsiaTheme="minorEastAsia"/>
      <w:color w:val="5A5A5A"/>
    </w:rPr>
  </w:style>
  <w:style w:type="paragraph" w:styleId="Quote">
    <w:uiPriority w:val="29"/>
    <w:name w:val="Quote"/>
    <w:basedOn w:val="a"/>
    <w:next w:val="a"/>
    <w:link w:val="QuoteChar"/>
    <w:qFormat/>
    <w:rsid w:val="01FBD53C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01FBD53C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a"/>
    <w:qFormat/>
    <w:rsid w:val="01FBD53C"/>
    <w:pPr>
      <w:spacing/>
      <w:ind w:left="720"/>
      <w:contextualSpacing/>
    </w:pPr>
  </w:style>
  <w:style w:type="character" w:styleId="Heading5Char" w:customStyle="true">
    <w:uiPriority w:val="9"/>
    <w:name w:val="Heading 5 Char"/>
    <w:basedOn w:val="a0"/>
    <w:link w:val="Heading5"/>
    <w:rsid w:val="01FBD53C"/>
    <w:rPr>
      <w:rFonts w:ascii="Calibri Light" w:hAnsi="Calibri Light" w:eastAsia="游ゴシック Light" w:cs="Times New Roman" w:asciiTheme="majorAscii" w:hAnsiTheme="majorAscii" w:eastAsiaTheme="majorEastAsia" w:cstheme="majorBidi"/>
      <w:noProof w:val="0"/>
      <w:color w:val="2F5496" w:themeColor="accent1" w:themeTint="FF" w:themeShade="BF"/>
      <w:lang w:val="ru-RU"/>
    </w:rPr>
  </w:style>
  <w:style w:type="character" w:styleId="Heading6Char" w:customStyle="true">
    <w:uiPriority w:val="9"/>
    <w:name w:val="Heading 6 Char"/>
    <w:basedOn w:val="a0"/>
    <w:link w:val="Heading6"/>
    <w:rsid w:val="01FBD53C"/>
    <w:rPr>
      <w:rFonts w:ascii="Calibri Light" w:hAnsi="Calibri Light" w:eastAsia="游ゴシック Light" w:cs="Times New Roman" w:asciiTheme="majorAscii" w:hAnsiTheme="majorAscii" w:eastAsiaTheme="majorEastAsia" w:cstheme="majorBidi"/>
      <w:noProof w:val="0"/>
      <w:color w:val="1F3763"/>
      <w:lang w:val="ru-RU"/>
    </w:rPr>
  </w:style>
  <w:style w:type="character" w:styleId="Heading7Char" w:customStyle="true">
    <w:uiPriority w:val="9"/>
    <w:name w:val="Heading 7 Char"/>
    <w:basedOn w:val="a0"/>
    <w:link w:val="Heading7"/>
    <w:rsid w:val="01FBD53C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noProof w:val="0"/>
      <w:color w:val="1F3763"/>
      <w:lang w:val="ru-RU"/>
    </w:rPr>
  </w:style>
  <w:style w:type="character" w:styleId="Heading8Char" w:customStyle="true">
    <w:uiPriority w:val="9"/>
    <w:name w:val="Heading 8 Char"/>
    <w:basedOn w:val="a0"/>
    <w:link w:val="Heading8"/>
    <w:rsid w:val="01FBD53C"/>
    <w:rPr>
      <w:rFonts w:ascii="Calibri Light" w:hAnsi="Calibri Light" w:eastAsia="游ゴシック Light" w:cs="Times New Roman" w:asciiTheme="majorAscii" w:hAnsiTheme="majorAscii" w:eastAsiaTheme="majorEastAsia" w:cstheme="majorBidi"/>
      <w:noProof w:val="0"/>
      <w:color w:val="272727"/>
      <w:sz w:val="21"/>
      <w:szCs w:val="21"/>
      <w:lang w:val="ru-RU"/>
    </w:rPr>
  </w:style>
  <w:style w:type="character" w:styleId="Heading9Char" w:customStyle="true">
    <w:uiPriority w:val="9"/>
    <w:name w:val="Heading 9 Char"/>
    <w:basedOn w:val="a0"/>
    <w:link w:val="Heading9"/>
    <w:rsid w:val="01FBD53C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ru-RU"/>
    </w:rPr>
  </w:style>
  <w:style w:type="character" w:styleId="TitleChar" w:customStyle="true">
    <w:uiPriority w:val="10"/>
    <w:name w:val="Title Char"/>
    <w:basedOn w:val="a0"/>
    <w:link w:val="Title"/>
    <w:rsid w:val="01FBD53C"/>
    <w:rPr>
      <w:rFonts w:ascii="Calibri Light" w:hAnsi="Calibri Light" w:eastAsia="游ゴシック Light" w:cs="Times New Roman" w:asciiTheme="majorAscii" w:hAnsiTheme="majorAscii" w:eastAsiaTheme="majorEastAsia" w:cstheme="majorBidi"/>
      <w:noProof w:val="0"/>
      <w:sz w:val="56"/>
      <w:szCs w:val="56"/>
      <w:lang w:val="ru-RU"/>
    </w:rPr>
  </w:style>
  <w:style w:type="character" w:styleId="SubtitleChar" w:customStyle="true">
    <w:uiPriority w:val="11"/>
    <w:name w:val="Subtitle Char"/>
    <w:basedOn w:val="a0"/>
    <w:link w:val="Subtitle"/>
    <w:rsid w:val="01FBD53C"/>
    <w:rPr>
      <w:rFonts w:ascii="Times New Roman" w:hAnsi="Times New Roman" w:eastAsia="游明朝" w:cs="Times New Roman" w:eastAsiaTheme="minorEastAsia"/>
      <w:noProof w:val="0"/>
      <w:color w:val="5A5A5A"/>
      <w:lang w:val="ru-RU"/>
    </w:rPr>
  </w:style>
  <w:style w:type="character" w:styleId="QuoteChar" w:customStyle="true">
    <w:uiPriority w:val="29"/>
    <w:name w:val="Quote Char"/>
    <w:basedOn w:val="a0"/>
    <w:link w:val="Quote"/>
    <w:rsid w:val="01FBD53C"/>
    <w:rPr>
      <w:i w:val="1"/>
      <w:iCs w:val="1"/>
      <w:noProof w:val="0"/>
      <w:color w:val="404040" w:themeColor="text1" w:themeTint="BF" w:themeShade="FF"/>
      <w:lang w:val="ru-RU"/>
    </w:rPr>
  </w:style>
  <w:style w:type="character" w:styleId="IntenseQuoteChar" w:customStyle="true">
    <w:uiPriority w:val="30"/>
    <w:name w:val="Intense Quote Char"/>
    <w:basedOn w:val="a0"/>
    <w:link w:val="IntenseQuote"/>
    <w:rsid w:val="01FBD53C"/>
    <w:rPr>
      <w:i w:val="1"/>
      <w:iCs w:val="1"/>
      <w:noProof w:val="0"/>
      <w:color w:val="4472C4" w:themeColor="accent1" w:themeTint="FF" w:themeShade="FF"/>
      <w:lang w:val="ru-RU"/>
    </w:rPr>
  </w:style>
  <w:style w:type="paragraph" w:styleId="TOC1">
    <w:uiPriority w:val="39"/>
    <w:name w:val="toc 1"/>
    <w:basedOn w:val="a"/>
    <w:next w:val="a"/>
    <w:unhideWhenUsed/>
    <w:rsid w:val="01FBD53C"/>
    <w:pPr>
      <w:spacing w:after="100"/>
    </w:pPr>
  </w:style>
  <w:style w:type="paragraph" w:styleId="TOC2">
    <w:uiPriority w:val="39"/>
    <w:name w:val="toc 2"/>
    <w:basedOn w:val="a"/>
    <w:next w:val="a"/>
    <w:unhideWhenUsed/>
    <w:rsid w:val="01FBD53C"/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01FBD53C"/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01FBD53C"/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01FBD53C"/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01FBD53C"/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01FBD53C"/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01FBD53C"/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01FBD53C"/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01FBD53C"/>
    <w:rPr>
      <w:sz w:val="20"/>
      <w:szCs w:val="20"/>
    </w:rPr>
    <w:pPr>
      <w:spacing w:after="0" w:line="240" w:lineRule="auto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01FBD53C"/>
    <w:rPr>
      <w:noProof w:val="0"/>
      <w:sz w:val="20"/>
      <w:szCs w:val="20"/>
      <w:lang w:val="ru-RU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01FBD53C"/>
    <w:rPr>
      <w:sz w:val="20"/>
      <w:szCs w:val="20"/>
    </w:rPr>
    <w:pPr>
      <w:spacing w:after="0" w:line="240" w:lineRule="auto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01FBD53C"/>
    <w:rPr>
      <w:noProof w:val="0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93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735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819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0385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00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397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43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175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575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286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4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259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021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033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0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oter" Target="footer1.xml" Id="rId18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fontTable" Target="fontTable.xml" Id="rId19" /><Relationship Type="http://schemas.openxmlformats.org/officeDocument/2006/relationships/styles" Target="styles.xml" Id="rId4" /><Relationship Type="http://schemas.openxmlformats.org/officeDocument/2006/relationships/image" Target="/media/imagec.png" Id="R9d444d42985c4a04" /><Relationship Type="http://schemas.openxmlformats.org/officeDocument/2006/relationships/header" Target="header2.xml" Id="R2668cffc5e94473a" /><Relationship Type="http://schemas.openxmlformats.org/officeDocument/2006/relationships/footer" Target="footer2.xml" Id="R7bfafa934a8c4121" /><Relationship Type="http://schemas.openxmlformats.org/officeDocument/2006/relationships/image" Target="/media/image6.png" Id="R4d841bb2667a4223" /><Relationship Type="http://schemas.openxmlformats.org/officeDocument/2006/relationships/image" Target="/media/image4.jpg" Id="Rf0d1eb7e8d77475d" /><Relationship Type="http://schemas.openxmlformats.org/officeDocument/2006/relationships/image" Target="/media/image7.png" Id="R348ef417d7c54969" /><Relationship Type="http://schemas.openxmlformats.org/officeDocument/2006/relationships/image" Target="/media/image8.png" Id="R8adcdf01cb3f4bac" /><Relationship Type="http://schemas.openxmlformats.org/officeDocument/2006/relationships/image" Target="/media/image14.png" Id="R996a83a43a234952" /><Relationship Type="http://schemas.openxmlformats.org/officeDocument/2006/relationships/image" Target="/media/image3.jpg" Id="R7f09144b1f1e48f3" /><Relationship Type="http://schemas.openxmlformats.org/officeDocument/2006/relationships/image" Target="/media/image7.jpg" Id="R753791141fc54ae6" /><Relationship Type="http://schemas.openxmlformats.org/officeDocument/2006/relationships/image" Target="/media/image13.png" Id="R071d66e6a03f489e" /><Relationship Type="http://schemas.openxmlformats.org/officeDocument/2006/relationships/image" Target="/media/imageb.png" Id="R4b0ef30e420a4d58" /><Relationship Type="http://schemas.openxmlformats.org/officeDocument/2006/relationships/image" Target="/media/image6.jpg" Id="R1c909bf1491d4aab" /><Relationship Type="http://schemas.openxmlformats.org/officeDocument/2006/relationships/image" Target="/media/image10.png" Id="Rc3777c1fb6c74b44" /><Relationship Type="http://schemas.openxmlformats.org/officeDocument/2006/relationships/image" Target="/media/image11.png" Id="R65c1c191f1f84255" /><Relationship Type="http://schemas.openxmlformats.org/officeDocument/2006/relationships/image" Target="/media/image15.png" Id="R1029a64fbec44d90" /><Relationship Type="http://schemas.openxmlformats.org/officeDocument/2006/relationships/image" Target="/media/image8.jpg" Id="Rbd157e969e0a417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86E7EB27CACDF408EBCA453D2D717AC" ma:contentTypeVersion="7" ma:contentTypeDescription="Создание документа." ma:contentTypeScope="" ma:versionID="0ed7820b32568661bad0369be71e373f">
  <xsd:schema xmlns:xsd="http://www.w3.org/2001/XMLSchema" xmlns:xs="http://www.w3.org/2001/XMLSchema" xmlns:p="http://schemas.microsoft.com/office/2006/metadata/properties" xmlns:ns2="6b799c5f-5fc1-46c8-8185-4983c78fed1d" targetNamespace="http://schemas.microsoft.com/office/2006/metadata/properties" ma:root="true" ma:fieldsID="57806cf814f9982345c28317d4ad399c" ns2:_="">
    <xsd:import namespace="6b799c5f-5fc1-46c8-8185-4983c78fed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799c5f-5fc1-46c8-8185-4983c78fed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604A961-ED7B-4A51-814A-273BF2CB22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799c5f-5fc1-46c8-8185-4983c78fed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13CDFE-551D-4E74-9492-3594A7EE3AE5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SPIE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Sample manuscript showing specifications and style</dc:title>
  <dc:subject/>
  <dc:creator>marys</dc:creator>
  <keywords/>
  <lastModifiedBy>Валерий Завьялов</lastModifiedBy>
  <revision>23</revision>
  <lastPrinted>2014-03-20T15:11:00.0000000Z</lastPrinted>
  <dcterms:created xsi:type="dcterms:W3CDTF">2023-11-17T16:01:00.0000000Z</dcterms:created>
  <dcterms:modified xsi:type="dcterms:W3CDTF">2024-01-14T18:43:19.9005037Z</dcterms:modified>
</coreProperties>
</file>