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C6" w:rsidRPr="001274C6" w:rsidRDefault="001274C6" w:rsidP="001274C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Teste prático (</w:t>
      </w:r>
      <w:proofErr w:type="spellStart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work</w:t>
      </w:r>
      <w:proofErr w:type="spellEnd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-</w:t>
      </w:r>
      <w:proofErr w:type="spellStart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at</w:t>
      </w:r>
      <w:proofErr w:type="spellEnd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-</w:t>
      </w:r>
      <w:proofErr w:type="spellStart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olist</w:t>
      </w:r>
      <w:proofErr w:type="spellEnd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-data)</w:t>
      </w:r>
      <w:bookmarkStart w:id="0" w:name="_GoBack"/>
      <w:bookmarkEnd w:id="0"/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 é a página sobre o teste prático para os candidatos ao processo seletivo de cientistas, analistas e engenheiros de dados para o time de Business Science &amp;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Analytics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olist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Ao finalizar o teste, nos comunique pelo </w:t>
      </w:r>
      <w:hyperlink r:id="rId5" w:history="1">
        <w:r w:rsidRPr="001274C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pt-BR"/>
          </w:rPr>
          <w:t>https://bit.ly/2NNVyXk</w:t>
        </w:r>
      </w:hyperlink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1274C6" w:rsidRPr="001274C6" w:rsidRDefault="001274C6" w:rsidP="001274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74C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Cenário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olist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a maior loja de departamentos dos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marketplaces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Possui um catálogo com mais de 750 mil produtos, centenas de milhares de pedidos e uma rede de mais de 9 mil lojistas parceiros espalhados por todas as regiões do Brasil. Entendemos que a área de dados e inteligência é uma das principais alavancas de crescimento do negócio, por isso buscamos profissionais apaixonados por dados para integrar a nossa equipe de Business Science 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Analytics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(BSA).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Estamos o tempo todo gerando dados, dados e muito mais dados. Nosso cenário é de big data!</w:t>
      </w:r>
    </w:p>
    <w:p w:rsidR="001274C6" w:rsidRPr="001274C6" w:rsidRDefault="001274C6" w:rsidP="001274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74C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Como é o nosso banco de dados?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Considere que a figura abaixo seja a estrutura do nosso banco de dados de e-commerce e que cada tabela desse banco de dados esteja disponível como um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dataset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</w:t>
      </w:r>
      <w:hyperlink r:id="rId6" w:history="1">
        <w:r w:rsidRPr="001274C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 xml:space="preserve">Aqui estão os </w:t>
        </w:r>
        <w:proofErr w:type="spellStart"/>
        <w:r w:rsidRPr="001274C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datasets</w:t>
        </w:r>
        <w:proofErr w:type="spellEnd"/>
      </w:hyperlink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Perceba que os dados são amostrais e estão apresentados no modelo relacional, pois foram extraídos diretamente, sem qualquer tratamento, do ambiente transacional.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lastRenderedPageBreak/>
        <w:drawing>
          <wp:inline distT="0" distB="0" distL="0" distR="0">
            <wp:extent cx="6037570" cy="3633228"/>
            <wp:effectExtent l="0" t="0" r="1905" b="5715"/>
            <wp:docPr id="2" name="Imagem 2" descr="Estrutura do Banco de Dado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 do Banco de Dado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90" cy="36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Bom, e aqui você pode observar como um produto é exibido na plataforma de e-commerce.</w:t>
      </w:r>
    </w:p>
    <w:p w:rsid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5876810" cy="3867148"/>
            <wp:effectExtent l="0" t="0" r="0" b="635"/>
            <wp:docPr id="1" name="Imagem 1" descr="Exemplo de produto exibido na plataforma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mplo de produto exibido na plataforma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44" cy="390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274C6" w:rsidRPr="001274C6" w:rsidRDefault="001274C6" w:rsidP="001274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74C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Desafio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 plataforma de e-commerce transaciona dados do varejo brasileiro. Assim, as áreas de negócio da empresa estão com algumas dúvidas e desafios como: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nossos diferentes lojistas associados conseguem manter o preço do mesmo produto sem grandes discrepâncias?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Podemos dar os mesmos benefícios para todos os lojistas (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sellers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)? Ou existe algum que merece destaque?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Existe diferença no valor do frete praticado em regiões/cidades diferentes? Ou podemos aplicar as mesmas regras de subsídio de frete para qualquer localidade?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nosso catálogo de produtos é abrangente? Ou tem foco em categorias específicas?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sempre vendemos os mesmos produtos? Ou existem sazonalidades?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existe um modelo preditivo para nos preparar para o futuro?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o atual banco de dados vai suportar o nosso crescimento? Ou existe uma opção mais escalável?</w:t>
      </w:r>
    </w:p>
    <w:p w:rsid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Ficou </w:t>
      </w:r>
      <w:proofErr w:type="gram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confuso(</w:t>
      </w:r>
      <w:proofErr w:type="gram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a). Segue abaixo, dicas mais específicas para cada função.</w:t>
      </w:r>
    </w:p>
    <w:p w:rsid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 w:type="column"/>
      </w:r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Cientista de dados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 tal uma análise textual dos clientes que deixaram comentários sobre suas compras?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Alguns clientes não escreveram um comentário. Mas por que eles estão satisfeitos?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 as informações da data de compra, você poderá prever vendas futuras!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Você também poderá focar na logística e encontrar maneiras de otimizar os tempos de entrega.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Esses dados possuem coordenadas de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geolocalização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Há diferenças no padrão de consumo por regiões?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Divirta-se descobrindo as categorias de produtos mais propensas à insatisfação do cliente.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recursos deste rico conjunto de dados,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feature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engineering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anexe algumas informações públicas externas a ele.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um modelo para precificar os produtos do nosso catálogo? Modelagem matemática para otimizar rotas? Testes de hipóteses para validar algum questionamento?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que acha de escrever um relatório ou slides detalhando as suas descobertas?</w:t>
      </w:r>
    </w:p>
    <w:p w:rsid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Fique livre para criar sua própria abordagem, caso considere que as dicas anteriores não sejam pertinentes.</w:t>
      </w:r>
    </w:p>
    <w:p w:rsidR="001274C6" w:rsidRPr="001274C6" w:rsidRDefault="001274C6" w:rsidP="001274C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 w:type="column"/>
      </w:r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 xml:space="preserve">Analista de dados e Business </w:t>
      </w:r>
      <w:proofErr w:type="spellStart"/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Intelligence</w:t>
      </w:r>
      <w:proofErr w:type="spellEnd"/>
    </w:p>
    <w:p w:rsidR="001274C6" w:rsidRDefault="001274C6" w:rsidP="00127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Pense em alguns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KPIs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monitoramento. Talvez outros para direcionamento dos gestores!</w:t>
      </w:r>
    </w:p>
    <w:p w:rsidR="00B40EF1" w:rsidRDefault="00B40EF1" w:rsidP="00B40E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Ano contra Ano</w:t>
      </w:r>
    </w:p>
    <w:p w:rsidR="00B40EF1" w:rsidRDefault="00B40EF1" w:rsidP="00B40E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Categorias vendidas que não tem em estoque</w:t>
      </w:r>
    </w:p>
    <w:p w:rsidR="00B40EF1" w:rsidRPr="00B40EF1" w:rsidRDefault="00B40EF1" w:rsidP="00D37E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B40EF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Aging</w:t>
      </w:r>
      <w:proofErr w:type="spellEnd"/>
      <w:r w:rsidRPr="00B40EF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compra (desde a solicitação do cliente até a entrega; com visão por estado, </w:t>
      </w:r>
      <w:proofErr w:type="spellStart"/>
      <w:r w:rsidRPr="00B40EF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seller</w:t>
      </w:r>
      <w:proofErr w:type="spellEnd"/>
      <w:r w:rsidRPr="00B40EF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produto)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 cruzamento dos dados poderia gerar relatórios interessantes. Afinal, quem são os Top 10 em vendas? Que tipo produtos eles vendem? Qual é o impacto deles para o negócio?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 tal realizar uma análise exploratória dos dados. E então? Algo lhe chama a atenção?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Você poderia apresentar esses dados em um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dashboard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Isso daria agilidade na tomada de decisão!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Temos interesse em suas habilidades com matemática aplicada e estatística descritiva. O que você pode nos mostrar com os dados?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que acha de escrever um relatório ou slides detalhando as suas descobertas?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Fique livre para criar sua própria abordagem, caso considere que as dicas anteriores não sejam pertinentes.</w:t>
      </w:r>
    </w:p>
    <w:p w:rsidR="001274C6" w:rsidRPr="001274C6" w:rsidRDefault="001274C6" w:rsidP="001274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br w:type="column"/>
      </w:r>
      <w:proofErr w:type="gramStart"/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Engenheiro(</w:t>
      </w:r>
      <w:proofErr w:type="gramEnd"/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a) de dados</w:t>
      </w:r>
    </w:p>
    <w:p w:rsidR="001274C6" w:rsidRPr="001274C6" w:rsidRDefault="001274C6" w:rsidP="001274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Gostaríamos de analisar suas habilidades com SQL, modelagem dimensional e integração de dados. Mostre </w:t>
      </w:r>
      <w:proofErr w:type="gram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seus conhecimento</w:t>
      </w:r>
      <w:proofErr w:type="gram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processos de ETL e conceitos de Data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Warehouse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Que tal replicar nossos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datasets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remodelar em um banco de dados e apresentar as melhorias realizadas em sua criação.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É possível utilizar o modelo proposto em um ambiente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cloud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? Quais plataformas ou serviços você utilizaria? Quais as vantagens do modelo escolhido em questões de performance?</w:t>
      </w:r>
    </w:p>
    <w:p w:rsidR="001274C6" w:rsidRPr="008E186B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Sim. O projeto proposto foi elabora</w:t>
      </w:r>
      <w:r w:rsidR="002247AC"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do</w:t>
      </w:r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na plataforma Microsoft </w:t>
      </w:r>
      <w:proofErr w:type="spellStart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Azure</w:t>
      </w:r>
      <w:proofErr w:type="spellEnd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. A vantagem é</w:t>
      </w:r>
      <w:r w:rsidR="002247AC"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a escalabilidade e redundância</w:t>
      </w:r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Alguns membros do time dizem que a atual modelagem do banco de dados é adequada para o uso dos cientistas de dados e analistas de BI, porém, outros dizem que existem formas de modelar bancos de dados que trarão mais eficiência. Qual é a sua opinião sobre isso?</w:t>
      </w:r>
    </w:p>
    <w:p w:rsidR="001274C6" w:rsidRPr="008E186B" w:rsidRDefault="002247AC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Acredito em 2 formatos de disponibilização dos dados. O primeiro </w:t>
      </w:r>
      <w:proofErr w:type="spellStart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basedo</w:t>
      </w:r>
      <w:proofErr w:type="spellEnd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no data </w:t>
      </w:r>
      <w:proofErr w:type="spellStart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warehouse</w:t>
      </w:r>
      <w:proofErr w:type="spellEnd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existente e outro com a normalização das informações para que os cientistas possam utilizar em suas aplicações.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Estamos preocupados com o vertiginoso aumento do volume em nosso banco de dados atual? Você consideraria uma opção mais escalável ou devemos manter a estrutura existente?</w:t>
      </w:r>
    </w:p>
    <w:p w:rsidR="001274C6" w:rsidRPr="008E186B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A vantagem da utilização da </w:t>
      </w:r>
      <w:proofErr w:type="spellStart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cloud</w:t>
      </w:r>
      <w:proofErr w:type="spellEnd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para o banco de dados é a escalabilidade rápida sem a necessidade de investimento em </w:t>
      </w:r>
      <w:proofErr w:type="spellStart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infra-estrutura</w:t>
      </w:r>
      <w:proofErr w:type="spellEnd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Nossa ferramenta de visualização de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dashboards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está lenta e o nosso time detectou que o problema está na infraestrutura de dados. Como você abordaria esta situação do ponto vista de arquitetura de dados?</w:t>
      </w:r>
    </w:p>
    <w:p w:rsidR="001274C6" w:rsidRPr="008E186B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Criar um modelo intermediário que já faça os cálculos e facilite a consulta.</w:t>
      </w:r>
      <w:r w:rsidR="003A353A"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Uma possibilidade é a utilização do Microsoft </w:t>
      </w:r>
      <w:proofErr w:type="spellStart"/>
      <w:r w:rsidR="003A353A"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Analysis</w:t>
      </w:r>
      <w:proofErr w:type="spellEnd"/>
      <w:r w:rsidR="003A353A"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Services que consegue realizar deixar os cálculos salvos em um modelo que poderá ser plugado no </w:t>
      </w:r>
      <w:proofErr w:type="spellStart"/>
      <w:r w:rsidR="003A353A"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power</w:t>
      </w:r>
      <w:proofErr w:type="spellEnd"/>
      <w:r w:rsidR="003A353A"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bi, aumentando a velocidade de consulta.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Nosso banco de dados está hospedado na nuvem e nossas ferramentas de análise de dados são "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premisses". Você manteria este arranjo ou faria mudanças visando mais performance?</w:t>
      </w:r>
    </w:p>
    <w:p w:rsidR="001274C6" w:rsidRPr="008E186B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Manteria o</w:t>
      </w:r>
      <w:r w:rsidR="00EB3A2B"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formato existente</w:t>
      </w:r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. Para os casos que já estejam estáveis, publicaria na nuvem para que os </w:t>
      </w:r>
      <w:proofErr w:type="spellStart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dashboards</w:t>
      </w:r>
      <w:proofErr w:type="spellEnd"/>
      <w:r w:rsidRPr="008E186B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/ferramentas consigam acessar.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Nossa área operacional necessita de informações em tempo real, porém os diretores da empresa, que acompanham somente informações de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KPIs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mensais, alegam que isso é desnecessário e acarretaria custos. Qual é o seu posicionamento sobre isso?</w:t>
      </w:r>
    </w:p>
    <w:p w:rsidR="001274C6" w:rsidRPr="00441D33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Não creio que acarretaria custos elevados e desnecessários. A informação em tempo real de vendas e de toda a parte comercial seria importantíssimo o tempo real para que o direcionamento seja rápido e preciso.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Nosso time que está focado em Governança de Dados alega que documentar os processos é mais importante do que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refatorar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os mais de 500 scripts que estão funcionando com lentidão. Como você atuaria neste impasse, se tivesse que priorizar o trabalho?</w:t>
      </w:r>
    </w:p>
    <w:p w:rsidR="001274C6" w:rsidRPr="00441D33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Com a equipe, faria um trabalho em conjunto que no mesmo momento que alguém da equipe esteja </w:t>
      </w:r>
      <w:proofErr w:type="spellStart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refatorando</w:t>
      </w:r>
      <w:proofErr w:type="spellEnd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</w:t>
      </w:r>
      <w:proofErr w:type="gramStart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os scripts já teria</w:t>
      </w:r>
      <w:proofErr w:type="gramEnd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alguém documentando todos os processos em tempo real e ainda ajudando com possíveis melhoras.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Aqui no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olist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somos muito mão na massa! Como </w:t>
      </w:r>
      <w:proofErr w:type="gram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Engenheiro(</w:t>
      </w:r>
      <w:proofErr w:type="gram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a) de dados, mostre pra gente o que você consegue fazer na prática com esse nosso banco de dados. (Sabemos que é uma amostra, mas imagine que o todo pode ser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petabytes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dados)</w:t>
      </w:r>
    </w:p>
    <w:p w:rsidR="001274C6" w:rsidRPr="00441D33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Mão na massa </w:t>
      </w:r>
      <w:proofErr w:type="gramStart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+</w:t>
      </w:r>
      <w:proofErr w:type="gramEnd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dados = sucesso!</w:t>
      </w:r>
    </w:p>
    <w:p w:rsidR="001274C6" w:rsidRP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que acha de escrever um relatório ou slides sobre a sua abordagem na solução de alguns desses problemas?</w:t>
      </w:r>
    </w:p>
    <w:p w:rsidR="00F62E55" w:rsidRDefault="001274C6" w:rsidP="008B638F">
      <w:pPr>
        <w:numPr>
          <w:ilvl w:val="0"/>
          <w:numId w:val="4"/>
        </w:numPr>
        <w:shd w:val="clear" w:color="auto" w:fill="FFFFFF"/>
        <w:spacing w:before="360" w:after="240" w:afterAutospacing="1" w:line="240" w:lineRule="auto"/>
        <w:ind w:left="360"/>
        <w:outlineLvl w:val="2"/>
      </w:pPr>
      <w:r w:rsidRPr="008E186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Fique livre para criar sua própria abordagem, caso considere que as dicas anteriores não sejam pertinentes.</w:t>
      </w:r>
    </w:p>
    <w:sectPr w:rsidR="00F62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17566"/>
    <w:multiLevelType w:val="multilevel"/>
    <w:tmpl w:val="3588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2409D"/>
    <w:multiLevelType w:val="multilevel"/>
    <w:tmpl w:val="1F7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D1616"/>
    <w:multiLevelType w:val="multilevel"/>
    <w:tmpl w:val="FA0C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F2AC6"/>
    <w:multiLevelType w:val="multilevel"/>
    <w:tmpl w:val="776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93"/>
    <w:rsid w:val="000B147D"/>
    <w:rsid w:val="001274C6"/>
    <w:rsid w:val="002247AC"/>
    <w:rsid w:val="002B58FC"/>
    <w:rsid w:val="003A353A"/>
    <w:rsid w:val="00441D33"/>
    <w:rsid w:val="004D0E59"/>
    <w:rsid w:val="0056240B"/>
    <w:rsid w:val="007614F4"/>
    <w:rsid w:val="008E186B"/>
    <w:rsid w:val="00AD0793"/>
    <w:rsid w:val="00B40EF1"/>
    <w:rsid w:val="00EB3A2B"/>
    <w:rsid w:val="00F6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C84A8-AAD0-4C3E-BD18-ED620FF5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7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2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27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74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74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74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74C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274C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4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list/work-at-olist-data/blob/master/images/schema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ist/work-at-olist-data/blob/master/datas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.ly/2NNVyX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list/work-at-olist-data/blob/master/images/example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1234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Martens</dc:creator>
  <cp:keywords/>
  <dc:description/>
  <cp:lastModifiedBy>Victor Martens</cp:lastModifiedBy>
  <cp:revision>10</cp:revision>
  <dcterms:created xsi:type="dcterms:W3CDTF">2020-01-24T00:11:00Z</dcterms:created>
  <dcterms:modified xsi:type="dcterms:W3CDTF">2020-01-28T03:21:00Z</dcterms:modified>
</cp:coreProperties>
</file>