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DB9B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BD6F0A">
        <w:rPr>
          <w:rFonts w:cstheme="minorHAnsi"/>
          <w:b/>
          <w:bCs/>
          <w:sz w:val="28"/>
          <w:szCs w:val="28"/>
        </w:rPr>
        <w:t>;Suppose</w:t>
      </w:r>
      <w:proofErr w:type="gramEnd"/>
      <w:r w:rsidRPr="00BD6F0A">
        <w:rPr>
          <w:rFonts w:cstheme="minorHAnsi"/>
          <w:b/>
          <w:bCs/>
          <w:sz w:val="28"/>
          <w:szCs w:val="28"/>
        </w:rPr>
        <w:t xml:space="preserve"> the memory content is as shown in the table </w:t>
      </w:r>
      <w:proofErr w:type="spellStart"/>
      <w:r w:rsidRPr="00BD6F0A">
        <w:rPr>
          <w:rFonts w:cstheme="minorHAnsi"/>
          <w:b/>
          <w:bCs/>
          <w:sz w:val="28"/>
          <w:szCs w:val="28"/>
        </w:rPr>
        <w:t>along side</w:t>
      </w:r>
      <w:proofErr w:type="spellEnd"/>
      <w:r w:rsidRPr="00BD6F0A">
        <w:rPr>
          <w:rFonts w:cstheme="minorHAnsi"/>
          <w:b/>
          <w:bCs/>
          <w:sz w:val="28"/>
          <w:szCs w:val="28"/>
        </w:rPr>
        <w:t xml:space="preserve">. Write a program to Add the 16-bit data at memory location 8084 with the </w:t>
      </w:r>
      <w:proofErr w:type="gramStart"/>
      <w:r w:rsidRPr="00BD6F0A">
        <w:rPr>
          <w:rFonts w:cstheme="minorHAnsi"/>
          <w:b/>
          <w:bCs/>
          <w:sz w:val="28"/>
          <w:szCs w:val="28"/>
        </w:rPr>
        <w:t>16 bit</w:t>
      </w:r>
      <w:proofErr w:type="gramEnd"/>
      <w:r w:rsidRPr="00BD6F0A">
        <w:rPr>
          <w:rFonts w:cstheme="minorHAnsi"/>
          <w:b/>
          <w:bCs/>
          <w:sz w:val="28"/>
          <w:szCs w:val="28"/>
        </w:rPr>
        <w:t xml:space="preserve"> data at 8086 and store the result at 8088. Use DAD instruction in adding </w:t>
      </w:r>
      <w:proofErr w:type="gramStart"/>
      <w:r w:rsidRPr="00BD6F0A">
        <w:rPr>
          <w:rFonts w:cstheme="minorHAnsi"/>
          <w:b/>
          <w:bCs/>
          <w:sz w:val="28"/>
          <w:szCs w:val="28"/>
        </w:rPr>
        <w:t>16 bit</w:t>
      </w:r>
      <w:proofErr w:type="gramEnd"/>
      <w:r w:rsidRPr="00BD6F0A">
        <w:rPr>
          <w:rFonts w:cstheme="minorHAnsi"/>
          <w:b/>
          <w:bCs/>
          <w:sz w:val="28"/>
          <w:szCs w:val="28"/>
        </w:rPr>
        <w:t xml:space="preserve"> data. Verify the result with the 16-bit addition using ADC instruction.</w:t>
      </w:r>
    </w:p>
    <w:p w14:paraId="5C4895E2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 xml:space="preserve"> </w:t>
      </w:r>
    </w:p>
    <w:p w14:paraId="67AAF15D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LXI H, 0A279H;</w:t>
      </w:r>
    </w:p>
    <w:p w14:paraId="23FA7D10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LXI D, 4BC4H;</w:t>
      </w:r>
    </w:p>
    <w:p w14:paraId="5B9CA774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DAD D</w:t>
      </w:r>
    </w:p>
    <w:p w14:paraId="23D0E269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SHLD 8088H</w:t>
      </w:r>
    </w:p>
    <w:p w14:paraId="1F8AA4BF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</w:p>
    <w:p w14:paraId="24DEFB9F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STC</w:t>
      </w:r>
    </w:p>
    <w:p w14:paraId="1967BA23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CMC</w:t>
      </w:r>
    </w:p>
    <w:p w14:paraId="3B5C8D1C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</w:p>
    <w:p w14:paraId="689E2E15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MVI A,79H</w:t>
      </w:r>
    </w:p>
    <w:p w14:paraId="175ABD57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MVI B,0C4H</w:t>
      </w:r>
    </w:p>
    <w:p w14:paraId="0F1E60B1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ADD B</w:t>
      </w:r>
    </w:p>
    <w:p w14:paraId="1B700E9D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STA 0001H</w:t>
      </w:r>
    </w:p>
    <w:p w14:paraId="34ED6C3C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</w:p>
    <w:p w14:paraId="135E136A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MVI A, 0A2H</w:t>
      </w:r>
    </w:p>
    <w:p w14:paraId="1B1B8647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MVI B, 4BH</w:t>
      </w:r>
    </w:p>
    <w:p w14:paraId="09FB1130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ADC B</w:t>
      </w:r>
    </w:p>
    <w:p w14:paraId="7FCF052C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STA 0000</w:t>
      </w:r>
      <w:proofErr w:type="gramStart"/>
      <w:r w:rsidRPr="00BD6F0A">
        <w:rPr>
          <w:rFonts w:cstheme="minorHAnsi"/>
          <w:b/>
          <w:bCs/>
          <w:sz w:val="28"/>
          <w:szCs w:val="28"/>
        </w:rPr>
        <w:t>H ;check</w:t>
      </w:r>
      <w:proofErr w:type="gramEnd"/>
      <w:r w:rsidRPr="00BD6F0A">
        <w:rPr>
          <w:rFonts w:cstheme="minorHAnsi"/>
          <w:b/>
          <w:bCs/>
          <w:sz w:val="28"/>
          <w:szCs w:val="28"/>
        </w:rPr>
        <w:t xml:space="preserve"> answer in location 8088H &amp; 0000H</w:t>
      </w:r>
    </w:p>
    <w:p w14:paraId="440665AA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</w:p>
    <w:p w14:paraId="44770E30" w14:textId="77777777" w:rsidR="00BD6F0A" w:rsidRPr="00BD6F0A" w:rsidRDefault="00BD6F0A" w:rsidP="00BD6F0A">
      <w:pPr>
        <w:pStyle w:val="NoSpacing"/>
        <w:rPr>
          <w:rFonts w:cstheme="minorHAnsi"/>
          <w:b/>
          <w:bCs/>
          <w:sz w:val="28"/>
          <w:szCs w:val="28"/>
        </w:rPr>
      </w:pPr>
      <w:r w:rsidRPr="00BD6F0A">
        <w:rPr>
          <w:rFonts w:cstheme="minorHAnsi"/>
          <w:b/>
          <w:bCs/>
          <w:sz w:val="28"/>
          <w:szCs w:val="28"/>
        </w:rPr>
        <w:t>HLT</w:t>
      </w:r>
    </w:p>
    <w:p w14:paraId="71439C63" w14:textId="77777777" w:rsidR="00D24F40" w:rsidRPr="00BD6F0A" w:rsidRDefault="00D24F40" w:rsidP="00BD6F0A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D24F40" w:rsidRPr="00BD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40"/>
    <w:rsid w:val="00BD6F0A"/>
    <w:rsid w:val="00D2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0C37E-A048-46A1-9995-635525C0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2020-10-17T07:35:00Z</cp:lastPrinted>
  <dcterms:created xsi:type="dcterms:W3CDTF">2020-10-17T07:35:00Z</dcterms:created>
  <dcterms:modified xsi:type="dcterms:W3CDTF">2020-10-17T07:35:00Z</dcterms:modified>
</cp:coreProperties>
</file>