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FD6F" w14:textId="77777777" w:rsidR="000D6D42" w:rsidRDefault="000D6D42">
      <w:pPr>
        <w:jc w:val="center"/>
        <w:rPr>
          <w:sz w:val="32"/>
          <w:szCs w:val="32"/>
        </w:rPr>
      </w:pPr>
    </w:p>
    <w:p w14:paraId="7893FD70" w14:textId="77777777" w:rsidR="000D6D42" w:rsidRDefault="000D6D42">
      <w:pPr>
        <w:jc w:val="center"/>
        <w:rPr>
          <w:sz w:val="32"/>
          <w:szCs w:val="32"/>
        </w:rPr>
      </w:pPr>
    </w:p>
    <w:p w14:paraId="7893FD71" w14:textId="77777777" w:rsidR="000D6D42" w:rsidRDefault="000D6D42">
      <w:pPr>
        <w:jc w:val="center"/>
        <w:rPr>
          <w:sz w:val="32"/>
          <w:szCs w:val="32"/>
        </w:rPr>
      </w:pPr>
    </w:p>
    <w:p w14:paraId="7893FD72" w14:textId="77777777" w:rsidR="000D6D42" w:rsidRDefault="000D6D42">
      <w:pPr>
        <w:jc w:val="center"/>
        <w:rPr>
          <w:sz w:val="32"/>
          <w:szCs w:val="32"/>
        </w:rPr>
      </w:pPr>
    </w:p>
    <w:p w14:paraId="7893FD73" w14:textId="77777777" w:rsidR="000D6D42" w:rsidRDefault="000D6D42">
      <w:pPr>
        <w:jc w:val="center"/>
        <w:rPr>
          <w:sz w:val="32"/>
          <w:szCs w:val="32"/>
        </w:rPr>
      </w:pPr>
    </w:p>
    <w:p w14:paraId="7893FD74" w14:textId="77777777" w:rsidR="000D6D42" w:rsidRDefault="000D6D42">
      <w:pPr>
        <w:jc w:val="center"/>
        <w:rPr>
          <w:sz w:val="32"/>
          <w:szCs w:val="32"/>
        </w:rPr>
      </w:pPr>
    </w:p>
    <w:p w14:paraId="7893FD75" w14:textId="77777777" w:rsidR="000D6D42" w:rsidRDefault="000D6D42">
      <w:pPr>
        <w:jc w:val="center"/>
        <w:rPr>
          <w:sz w:val="32"/>
          <w:szCs w:val="32"/>
        </w:rPr>
      </w:pPr>
    </w:p>
    <w:p w14:paraId="7893FD76" w14:textId="5161B74F" w:rsidR="000D6D42" w:rsidRDefault="00402C8B">
      <w:pPr>
        <w:jc w:val="center"/>
        <w:rPr>
          <w:b/>
          <w:sz w:val="32"/>
          <w:szCs w:val="32"/>
        </w:rPr>
      </w:pPr>
      <w:r>
        <w:rPr>
          <w:b/>
          <w:sz w:val="32"/>
          <w:szCs w:val="32"/>
        </w:rPr>
        <w:t xml:space="preserve">Guia do usuário: </w:t>
      </w:r>
      <w:proofErr w:type="spellStart"/>
      <w:r w:rsidR="00001104">
        <w:rPr>
          <w:b/>
          <w:sz w:val="32"/>
          <w:szCs w:val="32"/>
        </w:rPr>
        <w:t>Tainacan</w:t>
      </w:r>
      <w:proofErr w:type="spellEnd"/>
      <w:r w:rsidR="00001104">
        <w:rPr>
          <w:b/>
          <w:sz w:val="32"/>
          <w:szCs w:val="32"/>
        </w:rPr>
        <w:t xml:space="preserve"> </w:t>
      </w:r>
      <w:r w:rsidR="009218AD">
        <w:rPr>
          <w:b/>
          <w:sz w:val="32"/>
          <w:szCs w:val="32"/>
        </w:rPr>
        <w:t xml:space="preserve">Gestão </w:t>
      </w:r>
      <w:r>
        <w:rPr>
          <w:b/>
          <w:sz w:val="32"/>
          <w:szCs w:val="32"/>
        </w:rPr>
        <w:t>– Um sistema de gestão</w:t>
      </w:r>
    </w:p>
    <w:p w14:paraId="7893FD77" w14:textId="77777777" w:rsidR="000D6D42" w:rsidRDefault="00402C8B">
      <w:pPr>
        <w:jc w:val="center"/>
        <w:rPr>
          <w:b/>
        </w:rPr>
      </w:pPr>
      <w:r>
        <w:rPr>
          <w:b/>
          <w:sz w:val="32"/>
          <w:szCs w:val="32"/>
        </w:rPr>
        <w:t>curatorial de museus</w:t>
      </w:r>
    </w:p>
    <w:p w14:paraId="7893FD78" w14:textId="77777777" w:rsidR="000D6D42" w:rsidRDefault="00402C8B">
      <w:pPr>
        <w:rPr>
          <w:b/>
        </w:rPr>
      </w:pPr>
      <w:r>
        <w:rPr>
          <w:b/>
        </w:rPr>
        <w:t>Histórico de revisões</w:t>
      </w:r>
    </w:p>
    <w:tbl>
      <w:tblPr>
        <w:tblStyle w:val="a"/>
        <w:tblW w:w="8494" w:type="dxa"/>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4A0" w:firstRow="1" w:lastRow="0" w:firstColumn="1" w:lastColumn="0" w:noHBand="0" w:noVBand="1"/>
      </w:tblPr>
      <w:tblGrid>
        <w:gridCol w:w="1129"/>
        <w:gridCol w:w="1843"/>
        <w:gridCol w:w="1701"/>
        <w:gridCol w:w="3821"/>
      </w:tblGrid>
      <w:tr w:rsidR="000D6D42" w14:paraId="7893FD7D" w14:textId="77777777" w:rsidTr="000D6D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93FD79" w14:textId="77777777" w:rsidR="000D6D42" w:rsidRDefault="00402C8B">
            <w:r>
              <w:rPr>
                <w:b w:val="0"/>
              </w:rPr>
              <w:t>Versão</w:t>
            </w:r>
          </w:p>
        </w:tc>
        <w:tc>
          <w:tcPr>
            <w:tcW w:w="1843" w:type="dxa"/>
          </w:tcPr>
          <w:p w14:paraId="7893FD7A" w14:textId="77777777" w:rsidR="000D6D42" w:rsidRDefault="00402C8B">
            <w:pPr>
              <w:cnfStyle w:val="100000000000" w:firstRow="1" w:lastRow="0" w:firstColumn="0" w:lastColumn="0" w:oddVBand="0" w:evenVBand="0" w:oddHBand="0" w:evenHBand="0" w:firstRowFirstColumn="0" w:firstRowLastColumn="0" w:lastRowFirstColumn="0" w:lastRowLastColumn="0"/>
            </w:pPr>
            <w:r>
              <w:rPr>
                <w:b w:val="0"/>
              </w:rPr>
              <w:t>Data</w:t>
            </w:r>
          </w:p>
        </w:tc>
        <w:tc>
          <w:tcPr>
            <w:tcW w:w="1701" w:type="dxa"/>
          </w:tcPr>
          <w:p w14:paraId="7893FD7B" w14:textId="77777777" w:rsidR="000D6D42" w:rsidRDefault="00402C8B">
            <w:pPr>
              <w:cnfStyle w:val="100000000000" w:firstRow="1" w:lastRow="0" w:firstColumn="0" w:lastColumn="0" w:oddVBand="0" w:evenVBand="0" w:oddHBand="0" w:evenHBand="0" w:firstRowFirstColumn="0" w:firstRowLastColumn="0" w:lastRowFirstColumn="0" w:lastRowLastColumn="0"/>
            </w:pPr>
            <w:r>
              <w:rPr>
                <w:b w:val="0"/>
              </w:rPr>
              <w:t>Responsável</w:t>
            </w:r>
          </w:p>
        </w:tc>
        <w:tc>
          <w:tcPr>
            <w:tcW w:w="3821" w:type="dxa"/>
          </w:tcPr>
          <w:p w14:paraId="7893FD7C" w14:textId="77777777" w:rsidR="000D6D42" w:rsidRDefault="00402C8B">
            <w:pPr>
              <w:cnfStyle w:val="100000000000" w:firstRow="1" w:lastRow="0" w:firstColumn="0" w:lastColumn="0" w:oddVBand="0" w:evenVBand="0" w:oddHBand="0" w:evenHBand="0" w:firstRowFirstColumn="0" w:firstRowLastColumn="0" w:lastRowFirstColumn="0" w:lastRowLastColumn="0"/>
            </w:pPr>
            <w:r>
              <w:rPr>
                <w:b w:val="0"/>
              </w:rPr>
              <w:t>Detalhes</w:t>
            </w:r>
          </w:p>
        </w:tc>
      </w:tr>
      <w:tr w:rsidR="000D6D42" w14:paraId="7893FD82" w14:textId="77777777" w:rsidTr="000D6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93FD7E" w14:textId="77777777" w:rsidR="000D6D42" w:rsidRDefault="00402C8B">
            <w:r>
              <w:rPr>
                <w:b w:val="0"/>
              </w:rPr>
              <w:t>1.0</w:t>
            </w:r>
          </w:p>
        </w:tc>
        <w:tc>
          <w:tcPr>
            <w:tcW w:w="1843" w:type="dxa"/>
          </w:tcPr>
          <w:p w14:paraId="7893FD7F" w14:textId="77777777" w:rsidR="000D6D42" w:rsidRDefault="00402C8B">
            <w:pPr>
              <w:cnfStyle w:val="000000100000" w:firstRow="0" w:lastRow="0" w:firstColumn="0" w:lastColumn="0" w:oddVBand="0" w:evenVBand="0" w:oddHBand="1" w:evenHBand="0" w:firstRowFirstColumn="0" w:firstRowLastColumn="0" w:lastRowFirstColumn="0" w:lastRowLastColumn="0"/>
            </w:pPr>
            <w:r>
              <w:t>18/11/2024</w:t>
            </w:r>
          </w:p>
        </w:tc>
        <w:tc>
          <w:tcPr>
            <w:tcW w:w="1701" w:type="dxa"/>
          </w:tcPr>
          <w:p w14:paraId="7893FD80" w14:textId="77777777" w:rsidR="000D6D42" w:rsidRDefault="00402C8B">
            <w:pPr>
              <w:cnfStyle w:val="000000100000" w:firstRow="0" w:lastRow="0" w:firstColumn="0" w:lastColumn="0" w:oddVBand="0" w:evenVBand="0" w:oddHBand="1" w:evenHBand="0" w:firstRowFirstColumn="0" w:firstRowLastColumn="0" w:lastRowFirstColumn="0" w:lastRowLastColumn="0"/>
            </w:pPr>
            <w:proofErr w:type="spellStart"/>
            <w:r>
              <w:t>Nocs</w:t>
            </w:r>
            <w:proofErr w:type="spellEnd"/>
            <w:r>
              <w:t xml:space="preserve"> </w:t>
            </w:r>
            <w:proofErr w:type="spellStart"/>
            <w:r>
              <w:t>lab</w:t>
            </w:r>
            <w:proofErr w:type="spellEnd"/>
          </w:p>
        </w:tc>
        <w:tc>
          <w:tcPr>
            <w:tcW w:w="3821" w:type="dxa"/>
          </w:tcPr>
          <w:p w14:paraId="7893FD81" w14:textId="77777777" w:rsidR="000D6D42" w:rsidRDefault="00402C8B">
            <w:pPr>
              <w:cnfStyle w:val="000000100000" w:firstRow="0" w:lastRow="0" w:firstColumn="0" w:lastColumn="0" w:oddVBand="0" w:evenVBand="0" w:oddHBand="1" w:evenHBand="0" w:firstRowFirstColumn="0" w:firstRowLastColumn="0" w:lastRowFirstColumn="0" w:lastRowLastColumn="0"/>
            </w:pPr>
            <w:r>
              <w:t>Criação do documento</w:t>
            </w:r>
          </w:p>
        </w:tc>
      </w:tr>
      <w:tr w:rsidR="000D6D42" w14:paraId="7893FD87" w14:textId="77777777" w:rsidTr="000D6D42">
        <w:tc>
          <w:tcPr>
            <w:cnfStyle w:val="001000000000" w:firstRow="0" w:lastRow="0" w:firstColumn="1" w:lastColumn="0" w:oddVBand="0" w:evenVBand="0" w:oddHBand="0" w:evenHBand="0" w:firstRowFirstColumn="0" w:firstRowLastColumn="0" w:lastRowFirstColumn="0" w:lastRowLastColumn="0"/>
            <w:tcW w:w="1129" w:type="dxa"/>
          </w:tcPr>
          <w:p w14:paraId="7893FD83" w14:textId="77777777" w:rsidR="000D6D42" w:rsidRDefault="00402C8B">
            <w:r>
              <w:rPr>
                <w:b w:val="0"/>
              </w:rPr>
              <w:t>2.0</w:t>
            </w:r>
          </w:p>
        </w:tc>
        <w:tc>
          <w:tcPr>
            <w:tcW w:w="1843" w:type="dxa"/>
          </w:tcPr>
          <w:p w14:paraId="7893FD84" w14:textId="77777777" w:rsidR="000D6D42" w:rsidRDefault="00402C8B">
            <w:pPr>
              <w:cnfStyle w:val="000000000000" w:firstRow="0" w:lastRow="0" w:firstColumn="0" w:lastColumn="0" w:oddVBand="0" w:evenVBand="0" w:oddHBand="0" w:evenHBand="0" w:firstRowFirstColumn="0" w:firstRowLastColumn="0" w:lastRowFirstColumn="0" w:lastRowLastColumn="0"/>
            </w:pPr>
            <w:r>
              <w:t>19/11/2024</w:t>
            </w:r>
          </w:p>
        </w:tc>
        <w:tc>
          <w:tcPr>
            <w:tcW w:w="1701" w:type="dxa"/>
          </w:tcPr>
          <w:p w14:paraId="7893FD85" w14:textId="77777777" w:rsidR="000D6D42" w:rsidRDefault="00402C8B">
            <w:pPr>
              <w:cnfStyle w:val="000000000000" w:firstRow="0" w:lastRow="0" w:firstColumn="0" w:lastColumn="0" w:oddVBand="0" w:evenVBand="0" w:oddHBand="0" w:evenHBand="0" w:firstRowFirstColumn="0" w:firstRowLastColumn="0" w:lastRowFirstColumn="0" w:lastRowLastColumn="0"/>
            </w:pPr>
            <w:proofErr w:type="spellStart"/>
            <w:r>
              <w:t>Nocs</w:t>
            </w:r>
            <w:proofErr w:type="spellEnd"/>
            <w:r>
              <w:t xml:space="preserve"> </w:t>
            </w:r>
            <w:proofErr w:type="spellStart"/>
            <w:r>
              <w:t>lab</w:t>
            </w:r>
            <w:proofErr w:type="spellEnd"/>
          </w:p>
        </w:tc>
        <w:tc>
          <w:tcPr>
            <w:tcW w:w="3821" w:type="dxa"/>
          </w:tcPr>
          <w:p w14:paraId="7893FD86" w14:textId="77777777" w:rsidR="000D6D42" w:rsidRDefault="00402C8B">
            <w:pPr>
              <w:cnfStyle w:val="000000000000" w:firstRow="0" w:lastRow="0" w:firstColumn="0" w:lastColumn="0" w:oddVBand="0" w:evenVBand="0" w:oddHBand="0" w:evenHBand="0" w:firstRowFirstColumn="0" w:firstRowLastColumn="0" w:lastRowFirstColumn="0" w:lastRowLastColumn="0"/>
            </w:pPr>
            <w:r>
              <w:t>Atualização de imagens</w:t>
            </w:r>
          </w:p>
        </w:tc>
      </w:tr>
      <w:tr w:rsidR="000D6D42" w14:paraId="7893FD8C" w14:textId="77777777" w:rsidTr="000D6D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93FD88" w14:textId="77777777" w:rsidR="000D6D42" w:rsidRDefault="00402C8B">
            <w:r>
              <w:rPr>
                <w:b w:val="0"/>
              </w:rPr>
              <w:t>3.0</w:t>
            </w:r>
          </w:p>
        </w:tc>
        <w:tc>
          <w:tcPr>
            <w:tcW w:w="1843" w:type="dxa"/>
          </w:tcPr>
          <w:p w14:paraId="7893FD89" w14:textId="77777777" w:rsidR="000D6D42" w:rsidRDefault="00402C8B">
            <w:pPr>
              <w:cnfStyle w:val="000000100000" w:firstRow="0" w:lastRow="0" w:firstColumn="0" w:lastColumn="0" w:oddVBand="0" w:evenVBand="0" w:oddHBand="1" w:evenHBand="0" w:firstRowFirstColumn="0" w:firstRowLastColumn="0" w:lastRowFirstColumn="0" w:lastRowLastColumn="0"/>
            </w:pPr>
            <w:r>
              <w:t>02/06/2025</w:t>
            </w:r>
          </w:p>
        </w:tc>
        <w:tc>
          <w:tcPr>
            <w:tcW w:w="1701" w:type="dxa"/>
          </w:tcPr>
          <w:p w14:paraId="7893FD8A" w14:textId="77777777" w:rsidR="000D6D42" w:rsidRDefault="00402C8B">
            <w:pPr>
              <w:cnfStyle w:val="000000100000" w:firstRow="0" w:lastRow="0" w:firstColumn="0" w:lastColumn="0" w:oddVBand="0" w:evenVBand="0" w:oddHBand="1" w:evenHBand="0" w:firstRowFirstColumn="0" w:firstRowLastColumn="0" w:lastRowFirstColumn="0" w:lastRowLastColumn="0"/>
            </w:pPr>
            <w:proofErr w:type="spellStart"/>
            <w:r>
              <w:t>Nocs</w:t>
            </w:r>
            <w:proofErr w:type="spellEnd"/>
            <w:r>
              <w:t xml:space="preserve"> </w:t>
            </w:r>
            <w:proofErr w:type="spellStart"/>
            <w:r>
              <w:t>lab</w:t>
            </w:r>
            <w:proofErr w:type="spellEnd"/>
          </w:p>
        </w:tc>
        <w:tc>
          <w:tcPr>
            <w:tcW w:w="3821" w:type="dxa"/>
          </w:tcPr>
          <w:p w14:paraId="7893FD8B" w14:textId="77777777" w:rsidR="000D6D42" w:rsidRDefault="00402C8B">
            <w:pPr>
              <w:cnfStyle w:val="000000100000" w:firstRow="0" w:lastRow="0" w:firstColumn="0" w:lastColumn="0" w:oddVBand="0" w:evenVBand="0" w:oddHBand="1" w:evenHBand="0" w:firstRowFirstColumn="0" w:firstRowLastColumn="0" w:lastRowFirstColumn="0" w:lastRowLastColumn="0"/>
            </w:pPr>
            <w:r>
              <w:t>Atualização do documento</w:t>
            </w:r>
          </w:p>
        </w:tc>
      </w:tr>
      <w:tr w:rsidR="000D6D42" w14:paraId="7893FD91" w14:textId="77777777" w:rsidTr="000D6D42">
        <w:tc>
          <w:tcPr>
            <w:cnfStyle w:val="001000000000" w:firstRow="0" w:lastRow="0" w:firstColumn="1" w:lastColumn="0" w:oddVBand="0" w:evenVBand="0" w:oddHBand="0" w:evenHBand="0" w:firstRowFirstColumn="0" w:firstRowLastColumn="0" w:lastRowFirstColumn="0" w:lastRowLastColumn="0"/>
            <w:tcW w:w="1129" w:type="dxa"/>
          </w:tcPr>
          <w:p w14:paraId="7893FD8D" w14:textId="77777777" w:rsidR="000D6D42" w:rsidRPr="009218AD" w:rsidRDefault="00402C8B">
            <w:pPr>
              <w:rPr>
                <w:b w:val="0"/>
                <w:bCs/>
              </w:rPr>
            </w:pPr>
            <w:r w:rsidRPr="009218AD">
              <w:rPr>
                <w:b w:val="0"/>
                <w:bCs/>
              </w:rPr>
              <w:t>3.1</w:t>
            </w:r>
          </w:p>
        </w:tc>
        <w:tc>
          <w:tcPr>
            <w:tcW w:w="1843" w:type="dxa"/>
          </w:tcPr>
          <w:p w14:paraId="7893FD8E" w14:textId="77777777" w:rsidR="000D6D42" w:rsidRDefault="00402C8B">
            <w:pPr>
              <w:cnfStyle w:val="000000000000" w:firstRow="0" w:lastRow="0" w:firstColumn="0" w:lastColumn="0" w:oddVBand="0" w:evenVBand="0" w:oddHBand="0" w:evenHBand="0" w:firstRowFirstColumn="0" w:firstRowLastColumn="0" w:lastRowFirstColumn="0" w:lastRowLastColumn="0"/>
            </w:pPr>
            <w:r>
              <w:t>31/08/2026</w:t>
            </w:r>
          </w:p>
        </w:tc>
        <w:tc>
          <w:tcPr>
            <w:tcW w:w="1701" w:type="dxa"/>
          </w:tcPr>
          <w:p w14:paraId="7893FD8F" w14:textId="77777777" w:rsidR="000D6D42" w:rsidRDefault="00402C8B">
            <w:pPr>
              <w:cnfStyle w:val="000000000000" w:firstRow="0" w:lastRow="0" w:firstColumn="0" w:lastColumn="0" w:oddVBand="0" w:evenVBand="0" w:oddHBand="0" w:evenHBand="0" w:firstRowFirstColumn="0" w:firstRowLastColumn="0" w:lastRowFirstColumn="0" w:lastRowLastColumn="0"/>
            </w:pPr>
            <w:proofErr w:type="spellStart"/>
            <w:r>
              <w:t>Nocs</w:t>
            </w:r>
            <w:proofErr w:type="spellEnd"/>
            <w:r>
              <w:t xml:space="preserve"> </w:t>
            </w:r>
            <w:proofErr w:type="spellStart"/>
            <w:r>
              <w:t>lab</w:t>
            </w:r>
            <w:proofErr w:type="spellEnd"/>
          </w:p>
        </w:tc>
        <w:tc>
          <w:tcPr>
            <w:tcW w:w="3821" w:type="dxa"/>
          </w:tcPr>
          <w:p w14:paraId="7893FD90" w14:textId="2CC2326F" w:rsidR="000D6D42" w:rsidRDefault="000D6D42">
            <w:pPr>
              <w:cnfStyle w:val="000000000000" w:firstRow="0" w:lastRow="0" w:firstColumn="0" w:lastColumn="0" w:oddVBand="0" w:evenVBand="0" w:oddHBand="0" w:evenHBand="0" w:firstRowFirstColumn="0" w:firstRowLastColumn="0" w:lastRowFirstColumn="0" w:lastRowLastColumn="0"/>
            </w:pPr>
          </w:p>
        </w:tc>
      </w:tr>
    </w:tbl>
    <w:p w14:paraId="7893FD92" w14:textId="77777777" w:rsidR="000D6D42" w:rsidRDefault="000D6D42">
      <w:pPr>
        <w:rPr>
          <w:b/>
        </w:rPr>
      </w:pPr>
    </w:p>
    <w:p w14:paraId="7893FD93" w14:textId="77777777" w:rsidR="000D6D42" w:rsidRDefault="00402C8B">
      <w:pPr>
        <w:rPr>
          <w:b/>
        </w:rPr>
      </w:pPr>
      <w:r>
        <w:rPr>
          <w:b/>
        </w:rPr>
        <w:t>Importante</w:t>
      </w:r>
    </w:p>
    <w:p w14:paraId="7893FD94" w14:textId="750B7C2D" w:rsidR="000D6D42" w:rsidRDefault="00402C8B">
      <w:pPr>
        <w:jc w:val="both"/>
      </w:pPr>
      <w:r>
        <w:t xml:space="preserve">Este manual foi desenvolvido com o objetivo de orientar os usuários sobre a utilização do sistema </w:t>
      </w:r>
      <w:proofErr w:type="spellStart"/>
      <w:r w:rsidR="00001104" w:rsidRPr="00250C88">
        <w:rPr>
          <w:b/>
          <w:bCs/>
        </w:rPr>
        <w:t>Tainacan</w:t>
      </w:r>
      <w:proofErr w:type="spellEnd"/>
      <w:r w:rsidR="00001104" w:rsidRPr="00250C88">
        <w:rPr>
          <w:b/>
          <w:bCs/>
        </w:rPr>
        <w:t xml:space="preserve"> </w:t>
      </w:r>
      <w:r w:rsidR="00250C88">
        <w:rPr>
          <w:b/>
          <w:bCs/>
        </w:rPr>
        <w:t>g</w:t>
      </w:r>
      <w:r w:rsidR="00001104" w:rsidRPr="00250C88">
        <w:rPr>
          <w:b/>
          <w:bCs/>
        </w:rPr>
        <w:t>estão</w:t>
      </w:r>
      <w:r>
        <w:t xml:space="preserve">, apresentando informações, procedimentos e exemplos para facilitar sua implementação e operação. </w:t>
      </w:r>
    </w:p>
    <w:p w14:paraId="7893FD95" w14:textId="77777777" w:rsidR="000D6D42" w:rsidRDefault="00402C8B">
      <w:pPr>
        <w:jc w:val="both"/>
      </w:pPr>
      <w:r>
        <w:t>A responsabilidade pelo uso das informações aqui contidas é exclusivamente do usuário. O manual não se responsabiliza por eventuais erros, omissões, interpretações equivocadas ou resultados decorrentes da aplicação das orientações apresentadas. Recomendamos que, em caso de dúvidas ou situações específicas, os usuários consultem o suporte técnico ou especialistas qualificados.</w:t>
      </w:r>
    </w:p>
    <w:p w14:paraId="7893FD96" w14:textId="77777777" w:rsidR="000D6D42" w:rsidRDefault="00402C8B">
      <w:pPr>
        <w:jc w:val="both"/>
        <w:rPr>
          <w:rFonts w:ascii="Play" w:eastAsia="Play" w:hAnsi="Play" w:cs="Play"/>
          <w:color w:val="0F4761"/>
          <w:sz w:val="32"/>
          <w:szCs w:val="32"/>
        </w:rPr>
      </w:pPr>
      <w:r>
        <w:t xml:space="preserve">O conteúdo deste manual está sujeito a alterações sem aviso prévio, com o objetivo de acompanhar atualizações no sistema ou aperfeiçoar sua usabilidade. </w:t>
      </w:r>
      <w:r>
        <w:br w:type="page"/>
      </w:r>
    </w:p>
    <w:p w14:paraId="7893FD97" w14:textId="77777777" w:rsidR="000D6D42" w:rsidRDefault="00402C8B">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lastRenderedPageBreak/>
        <w:t>Sumário</w:t>
      </w:r>
    </w:p>
    <w:sdt>
      <w:sdtPr>
        <w:id w:val="-193875677"/>
        <w:docPartObj>
          <w:docPartGallery w:val="Table of Contents"/>
          <w:docPartUnique/>
        </w:docPartObj>
      </w:sdtPr>
      <w:sdtEndPr/>
      <w:sdtContent>
        <w:p w14:paraId="7893FD98" w14:textId="77777777" w:rsidR="000D6D42" w:rsidRDefault="00402C8B">
          <w:pPr>
            <w:pBdr>
              <w:top w:val="nil"/>
              <w:left w:val="nil"/>
              <w:bottom w:val="nil"/>
              <w:right w:val="nil"/>
              <w:between w:val="nil"/>
            </w:pBdr>
            <w:tabs>
              <w:tab w:val="right" w:pos="8494"/>
            </w:tabs>
            <w:spacing w:after="100"/>
            <w:rPr>
              <w:color w:val="000000"/>
              <w:sz w:val="24"/>
              <w:szCs w:val="24"/>
            </w:rPr>
          </w:pPr>
          <w:r>
            <w:fldChar w:fldCharType="begin"/>
          </w:r>
          <w:r>
            <w:instrText xml:space="preserve"> TOC \h \u \z \t "Heading 1,1,Heading 2,2,Heading 3,3,"</w:instrText>
          </w:r>
          <w:r>
            <w:fldChar w:fldCharType="separate"/>
          </w:r>
          <w:hyperlink w:anchor="_heading=h.8un3ii1zglb6">
            <w:r>
              <w:rPr>
                <w:color w:val="000000"/>
              </w:rPr>
              <w:t>Introdução</w:t>
            </w:r>
            <w:r>
              <w:rPr>
                <w:color w:val="000000"/>
              </w:rPr>
              <w:tab/>
              <w:t>4</w:t>
            </w:r>
          </w:hyperlink>
        </w:p>
        <w:p w14:paraId="7893FD99" w14:textId="77777777" w:rsidR="000D6D42" w:rsidRDefault="00402C8B">
          <w:pPr>
            <w:pBdr>
              <w:top w:val="nil"/>
              <w:left w:val="nil"/>
              <w:bottom w:val="nil"/>
              <w:right w:val="nil"/>
              <w:between w:val="nil"/>
            </w:pBdr>
            <w:tabs>
              <w:tab w:val="right" w:pos="8494"/>
            </w:tabs>
            <w:spacing w:after="100"/>
            <w:rPr>
              <w:color w:val="000000"/>
              <w:sz w:val="24"/>
              <w:szCs w:val="24"/>
            </w:rPr>
          </w:pPr>
          <w:hyperlink w:anchor="_heading=h.bncsahu907re">
            <w:r>
              <w:rPr>
                <w:color w:val="000000"/>
              </w:rPr>
              <w:t>Plugin do Wordpress</w:t>
            </w:r>
            <w:r>
              <w:rPr>
                <w:color w:val="000000"/>
              </w:rPr>
              <w:tab/>
              <w:t>4</w:t>
            </w:r>
          </w:hyperlink>
        </w:p>
        <w:p w14:paraId="7893FD9A" w14:textId="77777777" w:rsidR="000D6D42" w:rsidRDefault="00402C8B">
          <w:pPr>
            <w:pBdr>
              <w:top w:val="nil"/>
              <w:left w:val="nil"/>
              <w:bottom w:val="nil"/>
              <w:right w:val="nil"/>
              <w:between w:val="nil"/>
            </w:pBdr>
            <w:tabs>
              <w:tab w:val="right" w:pos="8494"/>
            </w:tabs>
            <w:spacing w:after="100"/>
            <w:rPr>
              <w:color w:val="000000"/>
              <w:sz w:val="24"/>
              <w:szCs w:val="24"/>
            </w:rPr>
          </w:pPr>
          <w:hyperlink w:anchor="_heading=h.w88rpfb8zjzl">
            <w:r>
              <w:rPr>
                <w:color w:val="000000"/>
              </w:rPr>
              <w:t>Login no Wordpress</w:t>
            </w:r>
            <w:r>
              <w:rPr>
                <w:color w:val="000000"/>
              </w:rPr>
              <w:tab/>
              <w:t>5</w:t>
            </w:r>
          </w:hyperlink>
        </w:p>
        <w:p w14:paraId="7893FD9B" w14:textId="77777777" w:rsidR="000D6D42" w:rsidRDefault="00402C8B">
          <w:pPr>
            <w:pBdr>
              <w:top w:val="nil"/>
              <w:left w:val="nil"/>
              <w:bottom w:val="nil"/>
              <w:right w:val="nil"/>
              <w:between w:val="nil"/>
            </w:pBdr>
            <w:tabs>
              <w:tab w:val="right" w:pos="8494"/>
            </w:tabs>
            <w:spacing w:after="100"/>
            <w:rPr>
              <w:color w:val="000000"/>
              <w:sz w:val="24"/>
              <w:szCs w:val="24"/>
            </w:rPr>
          </w:pPr>
          <w:hyperlink w:anchor="_heading=h.cjt95vyjytxl">
            <w:r>
              <w:rPr>
                <w:color w:val="000000"/>
              </w:rPr>
              <w:t>Menu administrativo do Wordpress</w:t>
            </w:r>
            <w:r>
              <w:rPr>
                <w:color w:val="000000"/>
              </w:rPr>
              <w:tab/>
              <w:t>6</w:t>
            </w:r>
          </w:hyperlink>
        </w:p>
        <w:p w14:paraId="7893FD9C" w14:textId="77777777" w:rsidR="000D6D42" w:rsidRDefault="00402C8B">
          <w:pPr>
            <w:pBdr>
              <w:top w:val="nil"/>
              <w:left w:val="nil"/>
              <w:bottom w:val="nil"/>
              <w:right w:val="nil"/>
              <w:between w:val="nil"/>
            </w:pBdr>
            <w:tabs>
              <w:tab w:val="right" w:pos="8494"/>
            </w:tabs>
            <w:spacing w:after="100"/>
            <w:rPr>
              <w:color w:val="000000"/>
              <w:sz w:val="24"/>
              <w:szCs w:val="24"/>
            </w:rPr>
          </w:pPr>
          <w:hyperlink w:anchor="_heading=h.ulmp9xjv7yyz">
            <w:r>
              <w:rPr>
                <w:color w:val="000000"/>
              </w:rPr>
              <w:t>Gerência de grupos</w:t>
            </w:r>
            <w:r>
              <w:rPr>
                <w:color w:val="000000"/>
              </w:rPr>
              <w:tab/>
              <w:t>7</w:t>
            </w:r>
          </w:hyperlink>
        </w:p>
        <w:p w14:paraId="7893FD9D" w14:textId="77777777" w:rsidR="000D6D42" w:rsidRDefault="00402C8B">
          <w:pPr>
            <w:pBdr>
              <w:top w:val="nil"/>
              <w:left w:val="nil"/>
              <w:bottom w:val="nil"/>
              <w:right w:val="nil"/>
              <w:between w:val="nil"/>
            </w:pBdr>
            <w:tabs>
              <w:tab w:val="right" w:pos="8494"/>
            </w:tabs>
            <w:spacing w:after="100"/>
            <w:rPr>
              <w:color w:val="000000"/>
              <w:sz w:val="24"/>
              <w:szCs w:val="24"/>
            </w:rPr>
          </w:pPr>
          <w:hyperlink w:anchor="_heading=h.96omeelevmou">
            <w:r>
              <w:rPr>
                <w:color w:val="000000"/>
              </w:rPr>
              <w:t>Modelagem de processos</w:t>
            </w:r>
            <w:r>
              <w:rPr>
                <w:color w:val="000000"/>
              </w:rPr>
              <w:tab/>
              <w:t>11</w:t>
            </w:r>
          </w:hyperlink>
        </w:p>
        <w:p w14:paraId="7893FD9E" w14:textId="77777777" w:rsidR="000D6D42" w:rsidRDefault="00402C8B">
          <w:pPr>
            <w:pBdr>
              <w:top w:val="nil"/>
              <w:left w:val="nil"/>
              <w:bottom w:val="nil"/>
              <w:right w:val="nil"/>
              <w:between w:val="nil"/>
            </w:pBdr>
            <w:tabs>
              <w:tab w:val="right" w:pos="8494"/>
            </w:tabs>
            <w:spacing w:after="100"/>
            <w:rPr>
              <w:color w:val="000000"/>
              <w:sz w:val="24"/>
              <w:szCs w:val="24"/>
            </w:rPr>
          </w:pPr>
          <w:hyperlink w:anchor="_heading=h.viiinencm47b">
            <w:r>
              <w:rPr>
                <w:color w:val="000000"/>
              </w:rPr>
              <w:t>Gerência de processos</w:t>
            </w:r>
            <w:r>
              <w:rPr>
                <w:color w:val="000000"/>
              </w:rPr>
              <w:tab/>
              <w:t>20</w:t>
            </w:r>
          </w:hyperlink>
        </w:p>
        <w:p w14:paraId="7893FD9F" w14:textId="77777777" w:rsidR="000D6D42" w:rsidRDefault="00402C8B">
          <w:r>
            <w:fldChar w:fldCharType="end"/>
          </w:r>
        </w:p>
      </w:sdtContent>
    </w:sdt>
    <w:p w14:paraId="7893FDA0" w14:textId="77777777" w:rsidR="000D6D42" w:rsidRDefault="00402C8B">
      <w:r>
        <w:br w:type="page"/>
      </w:r>
    </w:p>
    <w:p w14:paraId="7893FDA1" w14:textId="77777777" w:rsidR="000D6D42" w:rsidRDefault="00402C8B">
      <w:pPr>
        <w:pStyle w:val="Ttulo1"/>
      </w:pPr>
      <w:bookmarkStart w:id="0" w:name="_heading=h.8un3ii1zglb6" w:colFirst="0" w:colLast="0"/>
      <w:bookmarkEnd w:id="0"/>
      <w:r>
        <w:lastRenderedPageBreak/>
        <w:t>Introdução</w:t>
      </w:r>
    </w:p>
    <w:p w14:paraId="7893FDA2" w14:textId="0E1E2D57" w:rsidR="000D6D42" w:rsidRDefault="00402C8B">
      <w:pPr>
        <w:jc w:val="both"/>
      </w:pPr>
      <w:r>
        <w:t xml:space="preserve">O </w:t>
      </w:r>
      <w:proofErr w:type="spellStart"/>
      <w:r w:rsidR="00001104">
        <w:rPr>
          <w:b/>
        </w:rPr>
        <w:t>Tainacan</w:t>
      </w:r>
      <w:proofErr w:type="spellEnd"/>
      <w:r w:rsidR="00001104">
        <w:rPr>
          <w:b/>
        </w:rPr>
        <w:t xml:space="preserve"> Gestão</w:t>
      </w:r>
      <w:r>
        <w:t xml:space="preserve"> é um sistema de gestão curatorial desenvolvido como um plugin para o </w:t>
      </w:r>
      <w:proofErr w:type="spellStart"/>
      <w:r>
        <w:t>Tainacan</w:t>
      </w:r>
      <w:proofErr w:type="spellEnd"/>
      <w:r>
        <w:t xml:space="preserve">, uma plataforma digital de código aberto voltada para a gestão e publicação de acervos culturais e científicos, projetada especialmente para instituições como museus, bibliotecas, arquivos e centros de documentação. O </w:t>
      </w:r>
      <w:proofErr w:type="spellStart"/>
      <w:r w:rsidR="00001104">
        <w:t>Tainacan</w:t>
      </w:r>
      <w:proofErr w:type="spellEnd"/>
      <w:r w:rsidR="00001104">
        <w:t xml:space="preserve"> Gestão </w:t>
      </w:r>
      <w:r>
        <w:t xml:space="preserve">foi concebido para atender às demandas específicas do ciclo curatorial de museus, oferecendo funcionalidades robustas para gestão de </w:t>
      </w:r>
      <w:proofErr w:type="spellStart"/>
      <w:r>
        <w:t>patrimoniação</w:t>
      </w:r>
      <w:proofErr w:type="spellEnd"/>
      <w:r>
        <w:t>, empréstimos, movimentação de itens de acervo e integração com tecnologias emergentes, promovendo eficiência e inovação no gerenciamento de coleções.</w:t>
      </w:r>
    </w:p>
    <w:p w14:paraId="7893FDA3" w14:textId="46F3AD2A" w:rsidR="000D6D42" w:rsidRDefault="00402C8B">
      <w:pPr>
        <w:jc w:val="both"/>
      </w:pPr>
      <w:r>
        <w:t>Financiado pelo Instituto Brasileiro de Museus (IBRAM) e desenvolvido pelo NOCS-</w:t>
      </w:r>
      <w:proofErr w:type="spellStart"/>
      <w:r>
        <w:t>Lab</w:t>
      </w:r>
      <w:proofErr w:type="spellEnd"/>
      <w:r>
        <w:t xml:space="preserve"> (Laboratório Multiusuário de Pesquisa em Redes e Sistemas Computacionais) do IFRN Parnamirim, o </w:t>
      </w:r>
      <w:proofErr w:type="spellStart"/>
      <w:r w:rsidR="00001104">
        <w:t>Tainacan</w:t>
      </w:r>
      <w:proofErr w:type="spellEnd"/>
      <w:r w:rsidR="00001104">
        <w:t xml:space="preserve"> Gestão </w:t>
      </w:r>
      <w:r>
        <w:t xml:space="preserve">se inspira nas práticas do Museu Paulista da USP. Sua implementação como um plugin do </w:t>
      </w:r>
      <w:proofErr w:type="spellStart"/>
      <w:r>
        <w:t>WordPress</w:t>
      </w:r>
      <w:proofErr w:type="spellEnd"/>
      <w:r>
        <w:t xml:space="preserve"> visa integrar e otimizar todas as etapas do ciclo curatorial, garantindo conformidade com os padrões museológicos estabelecidos</w:t>
      </w:r>
    </w:p>
    <w:p w14:paraId="7893FDA4" w14:textId="77777777" w:rsidR="000D6D42" w:rsidRDefault="00402C8B">
      <w:pPr>
        <w:jc w:val="both"/>
      </w:pPr>
      <w:r>
        <w:t xml:space="preserve">O sistema abrange desde a </w:t>
      </w:r>
      <w:proofErr w:type="spellStart"/>
      <w:r>
        <w:t>patrimoniação</w:t>
      </w:r>
      <w:proofErr w:type="spellEnd"/>
      <w:r>
        <w:t xml:space="preserve"> e conservação até o empréstimo e circulação de itens de acervo, com o objetivo de oferecer uma plataforma moderna e eficiente que transforma a gestão curatorial em um processo integrado e estratégico para instituições museológicas.</w:t>
      </w:r>
    </w:p>
    <w:p w14:paraId="7893FDA5" w14:textId="1C803BF2" w:rsidR="000D6D42" w:rsidRDefault="00402C8B">
      <w:pPr>
        <w:jc w:val="both"/>
      </w:pPr>
      <w:r>
        <w:t xml:space="preserve">Como o </w:t>
      </w:r>
      <w:proofErr w:type="spellStart"/>
      <w:r w:rsidR="00001104">
        <w:t>Tainacan</w:t>
      </w:r>
      <w:proofErr w:type="spellEnd"/>
      <w:r w:rsidR="00001104">
        <w:t xml:space="preserve"> Gestão</w:t>
      </w:r>
      <w:r>
        <w:t xml:space="preserve"> ainda está em desenvolvimento, o feedback dos futuros usuários é essencial para aperfeiçoar suas funcionalidades e assegurar que ele atenda plenamente às necessidades do ciclo curatorial. Para isso, foi disponibilizado um ambiente de testes, onde os usuários podem explorar as principais funcionalidades do sistema, como cadastro de itens, gestão de empréstimos e movimentação de acervo. Esse ambiente permite que os participantes experimentem o sistema, identifiquem pontos de melhoria e compartilhem sugestões</w:t>
      </w:r>
      <w:r>
        <w:t xml:space="preserve">, contribuindo diretamente para o aprimoramento e a usabilidade do </w:t>
      </w:r>
      <w:proofErr w:type="spellStart"/>
      <w:r w:rsidR="00001104">
        <w:t>Tainacan</w:t>
      </w:r>
      <w:proofErr w:type="spellEnd"/>
      <w:r w:rsidR="00001104">
        <w:t xml:space="preserve"> Gestão</w:t>
      </w:r>
      <w:r>
        <w:t>.</w:t>
      </w:r>
    </w:p>
    <w:p w14:paraId="7893FDA6" w14:textId="77777777" w:rsidR="000D6D42" w:rsidRDefault="00402C8B">
      <w:pPr>
        <w:shd w:val="clear" w:color="auto" w:fill="D9D9D9"/>
        <w:jc w:val="center"/>
        <w:rPr>
          <w:b/>
          <w:sz w:val="28"/>
          <w:szCs w:val="28"/>
        </w:rPr>
      </w:pPr>
      <w:r>
        <w:rPr>
          <w:b/>
          <w:sz w:val="28"/>
          <w:szCs w:val="28"/>
        </w:rPr>
        <w:t>https://obatala.nocs.ifrn.edu.br/wp-admin</w:t>
      </w:r>
    </w:p>
    <w:p w14:paraId="7893FDA7" w14:textId="77777777" w:rsidR="000D6D42" w:rsidRDefault="00402C8B">
      <w:pPr>
        <w:pStyle w:val="Ttulo1"/>
      </w:pPr>
      <w:bookmarkStart w:id="1" w:name="_heading=h.bncsahu907re" w:colFirst="0" w:colLast="0"/>
      <w:bookmarkEnd w:id="1"/>
      <w:r>
        <w:t>Plugin do Wordpress</w:t>
      </w:r>
    </w:p>
    <w:p w14:paraId="7893FDA8" w14:textId="544585F4" w:rsidR="000D6D42" w:rsidRDefault="00402C8B">
      <w:pPr>
        <w:jc w:val="both"/>
      </w:pPr>
      <w:r>
        <w:t xml:space="preserve">O </w:t>
      </w:r>
      <w:proofErr w:type="spellStart"/>
      <w:r w:rsidR="00001104">
        <w:t>Tainacan</w:t>
      </w:r>
      <w:proofErr w:type="spellEnd"/>
      <w:r w:rsidR="00001104">
        <w:t xml:space="preserve"> Gestão</w:t>
      </w:r>
      <w:r>
        <w:t xml:space="preserve">, por ser implementado como um plugin do </w:t>
      </w:r>
      <w:proofErr w:type="spellStart"/>
      <w:r>
        <w:t>WordPress</w:t>
      </w:r>
      <w:proofErr w:type="spellEnd"/>
      <w:r>
        <w:t xml:space="preserve">, requer que o </w:t>
      </w:r>
      <w:proofErr w:type="spellStart"/>
      <w:r>
        <w:t>WordPress</w:t>
      </w:r>
      <w:proofErr w:type="spellEnd"/>
      <w:r>
        <w:t xml:space="preserve"> esteja instalado em uma máquina local ou servidor do museu. Essa instalação é essencial para garantir que o sistema funcione adequadamente, aproveitando toda a infraestrutura e as vantagens oferecidas pelo </w:t>
      </w:r>
      <w:proofErr w:type="spellStart"/>
      <w:r>
        <w:t>WordPress</w:t>
      </w:r>
      <w:proofErr w:type="spellEnd"/>
      <w:r>
        <w:t xml:space="preserve">. Além disso, o </w:t>
      </w:r>
      <w:proofErr w:type="spellStart"/>
      <w:r w:rsidR="00001104">
        <w:t>Tainacan</w:t>
      </w:r>
      <w:proofErr w:type="spellEnd"/>
      <w:r w:rsidR="00001104">
        <w:t xml:space="preserve"> Gestão </w:t>
      </w:r>
      <w:r>
        <w:t xml:space="preserve">é projetado para operar em conjunto com o </w:t>
      </w:r>
      <w:proofErr w:type="spellStart"/>
      <w:r>
        <w:t>Tainacan</w:t>
      </w:r>
      <w:proofErr w:type="spellEnd"/>
      <w:r>
        <w:t xml:space="preserve">, um plugin do </w:t>
      </w:r>
      <w:proofErr w:type="spellStart"/>
      <w:r>
        <w:t>WordPress</w:t>
      </w:r>
      <w:proofErr w:type="spellEnd"/>
      <w:r>
        <w:t xml:space="preserve"> dedicado à gestão e publicação de acervos culturais. Portanto, a instalação prévia do </w:t>
      </w:r>
      <w:proofErr w:type="spellStart"/>
      <w:r>
        <w:t>Tainacan</w:t>
      </w:r>
      <w:proofErr w:type="spellEnd"/>
      <w:r>
        <w:t xml:space="preserve"> também é indispensável. Para mais detalhes sobre a instalação do </w:t>
      </w:r>
      <w:proofErr w:type="spellStart"/>
      <w:r>
        <w:t>Tainacan</w:t>
      </w:r>
      <w:proofErr w:type="spellEnd"/>
      <w:r>
        <w:t xml:space="preserve">, acesse os vídeos oficiais do canal do </w:t>
      </w:r>
      <w:proofErr w:type="spellStart"/>
      <w:r>
        <w:t>Tainacan</w:t>
      </w:r>
      <w:proofErr w:type="spellEnd"/>
      <w:r>
        <w:t xml:space="preserve"> no YouTube: </w:t>
      </w:r>
      <w:hyperlink r:id="rId8">
        <w:r>
          <w:rPr>
            <w:color w:val="467886"/>
            <w:u w:val="single"/>
          </w:rPr>
          <w:t>https://www.youtube.com/watch?v=7v6qNHmqm0I</w:t>
        </w:r>
      </w:hyperlink>
      <w:r>
        <w:t xml:space="preserve"> e  </w:t>
      </w:r>
      <w:hyperlink r:id="rId9">
        <w:r>
          <w:rPr>
            <w:color w:val="467886"/>
            <w:u w:val="single"/>
          </w:rPr>
          <w:t>https://www.youtube.com/watch?v=qRtoNRUlVkk&amp;t=15s</w:t>
        </w:r>
      </w:hyperlink>
      <w:r>
        <w:t xml:space="preserve">. </w:t>
      </w:r>
    </w:p>
    <w:p w14:paraId="7893FDA9" w14:textId="0A30D02A" w:rsidR="000D6D42" w:rsidRDefault="00402C8B">
      <w:pPr>
        <w:jc w:val="both"/>
      </w:pPr>
      <w:r>
        <w:t xml:space="preserve">Após configurar o </w:t>
      </w:r>
      <w:proofErr w:type="spellStart"/>
      <w:r>
        <w:t>WordPress</w:t>
      </w:r>
      <w:proofErr w:type="spellEnd"/>
      <w:r>
        <w:t xml:space="preserve"> e o </w:t>
      </w:r>
      <w:proofErr w:type="spellStart"/>
      <w:r>
        <w:t>Tainacan</w:t>
      </w:r>
      <w:proofErr w:type="spellEnd"/>
      <w:r>
        <w:t xml:space="preserve">, o plugin </w:t>
      </w:r>
      <w:proofErr w:type="spellStart"/>
      <w:r w:rsidR="00001104">
        <w:t>Tainacan</w:t>
      </w:r>
      <w:proofErr w:type="spellEnd"/>
      <w:r w:rsidR="00001104">
        <w:t xml:space="preserve"> Gestão </w:t>
      </w:r>
      <w:r>
        <w:t xml:space="preserve">pode ser instalado e habilitado, possibilitando a utilização de suas funcionalidades voltadas ao ciclo curatorial. É recomendável que a equipe técnica responsável pelo ambiente do museu realize a </w:t>
      </w:r>
      <w:r>
        <w:lastRenderedPageBreak/>
        <w:t>instalação e a configuração seguindo as boas práticas indicadas na documentação, garantindo a segurança e o desempenho do sistema.</w:t>
      </w:r>
    </w:p>
    <w:p w14:paraId="7893FDAA" w14:textId="77777777" w:rsidR="000D6D42" w:rsidRDefault="00402C8B">
      <w:pPr>
        <w:pStyle w:val="Ttulo1"/>
      </w:pPr>
      <w:bookmarkStart w:id="2" w:name="_heading=h.w88rpfb8zjzl" w:colFirst="0" w:colLast="0"/>
      <w:bookmarkEnd w:id="2"/>
      <w:r>
        <w:t>Login no Wordpress</w:t>
      </w:r>
    </w:p>
    <w:p w14:paraId="7893FDAB" w14:textId="0DAE8BAA" w:rsidR="000D6D42" w:rsidRDefault="00402C8B">
      <w:pPr>
        <w:jc w:val="both"/>
      </w:pPr>
      <w:r>
        <w:t xml:space="preserve">Durante a instalação do </w:t>
      </w:r>
      <w:proofErr w:type="spellStart"/>
      <w:r>
        <w:t>WordPress</w:t>
      </w:r>
      <w:proofErr w:type="spellEnd"/>
      <w:r>
        <w:t xml:space="preserve">, o usuário responsável pelo sistema definiu um nome de usuário e uma senha que são utilizados para acessar o painel administrativo do </w:t>
      </w:r>
      <w:proofErr w:type="spellStart"/>
      <w:r>
        <w:t>WordPress</w:t>
      </w:r>
      <w:proofErr w:type="spellEnd"/>
      <w:r>
        <w:t xml:space="preserve">. Esses mesmos dados de login são necessários para acessar as funcionalidades do </w:t>
      </w:r>
      <w:proofErr w:type="spellStart"/>
      <w:r w:rsidR="00001104">
        <w:t>Tainacan</w:t>
      </w:r>
      <w:proofErr w:type="spellEnd"/>
      <w:r w:rsidR="00001104">
        <w:t xml:space="preserve"> Gestão</w:t>
      </w:r>
      <w:r>
        <w:t xml:space="preserve">, uma vez que ele está integrado ao ambiente do </w:t>
      </w:r>
      <w:proofErr w:type="spellStart"/>
      <w:r>
        <w:t>WordPress</w:t>
      </w:r>
      <w:proofErr w:type="spellEnd"/>
      <w:r>
        <w:t>.</w:t>
      </w:r>
    </w:p>
    <w:p w14:paraId="7893FDAC" w14:textId="77777777" w:rsidR="000D6D42" w:rsidRDefault="00402C8B">
      <w:pPr>
        <w:jc w:val="both"/>
      </w:pPr>
      <w:r>
        <w:t xml:space="preserve">Ao acessar a interface de login, insira o nome de usuário e a senha cadastrados durante a configuração inicial do </w:t>
      </w:r>
      <w:proofErr w:type="spellStart"/>
      <w:r>
        <w:t>WordPress</w:t>
      </w:r>
      <w:proofErr w:type="spellEnd"/>
      <w:r>
        <w:t>. Caso você não tenha essas informações, entre em contato com o administrador responsável pelo sistema no museu. Veja o exemplo abaixo.</w:t>
      </w:r>
    </w:p>
    <w:p w14:paraId="7893FDAD" w14:textId="77777777" w:rsidR="000D6D42" w:rsidRDefault="00402C8B">
      <w:pPr>
        <w:keepNext/>
        <w:jc w:val="both"/>
      </w:pPr>
      <w:r>
        <w:rPr>
          <w:noProof/>
        </w:rPr>
        <w:drawing>
          <wp:inline distT="0" distB="0" distL="0" distR="0" wp14:anchorId="7893FE7D" wp14:editId="7893FE7E">
            <wp:extent cx="5400040" cy="2447925"/>
            <wp:effectExtent l="0" t="0" r="0" b="0"/>
            <wp:docPr id="21039401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0"/>
                    <a:srcRect/>
                    <a:stretch>
                      <a:fillRect/>
                    </a:stretch>
                  </pic:blipFill>
                  <pic:spPr>
                    <a:xfrm>
                      <a:off x="0" y="0"/>
                      <a:ext cx="5400040" cy="2447925"/>
                    </a:xfrm>
                    <a:prstGeom prst="rect">
                      <a:avLst/>
                    </a:prstGeom>
                    <a:ln/>
                  </pic:spPr>
                </pic:pic>
              </a:graphicData>
            </a:graphic>
          </wp:inline>
        </w:drawing>
      </w:r>
    </w:p>
    <w:p w14:paraId="7893FDAE"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 xml:space="preserve">Figura 1 - Login do </w:t>
      </w:r>
      <w:proofErr w:type="spellStart"/>
      <w:r>
        <w:rPr>
          <w:i/>
          <w:color w:val="0E2841"/>
          <w:sz w:val="18"/>
          <w:szCs w:val="18"/>
        </w:rPr>
        <w:t>WordPress</w:t>
      </w:r>
      <w:proofErr w:type="spellEnd"/>
      <w:r>
        <w:rPr>
          <w:i/>
          <w:color w:val="0E2841"/>
          <w:sz w:val="18"/>
          <w:szCs w:val="18"/>
        </w:rPr>
        <w:t>.</w:t>
      </w:r>
    </w:p>
    <w:p w14:paraId="7893FDAF" w14:textId="77777777" w:rsidR="000D6D42" w:rsidRDefault="00402C8B">
      <w:pPr>
        <w:shd w:val="clear" w:color="auto" w:fill="D9D9D9"/>
        <w:jc w:val="both"/>
      </w:pPr>
      <w:r>
        <w:rPr>
          <w:b/>
        </w:rPr>
        <w:t>Nota</w:t>
      </w:r>
      <w:r>
        <w:t>: É fundamental manter o nome de usuário e a senha seguros para evitar acessos não autorizados ao sistema. Se houver dúvidas ou dificuldades no acesso, consulte o guia de suporte ou siga os procedimentos para redefinição de senha disponíveis na própria tela de login.</w:t>
      </w:r>
    </w:p>
    <w:p w14:paraId="7893FDB0" w14:textId="77777777" w:rsidR="000D6D42" w:rsidRDefault="00402C8B">
      <w:pPr>
        <w:rPr>
          <w:rFonts w:ascii="Play" w:eastAsia="Play" w:hAnsi="Play" w:cs="Play"/>
          <w:color w:val="0F4761"/>
          <w:sz w:val="40"/>
          <w:szCs w:val="40"/>
        </w:rPr>
      </w:pPr>
      <w:r>
        <w:br w:type="page"/>
      </w:r>
    </w:p>
    <w:p w14:paraId="7893FDB1" w14:textId="77777777" w:rsidR="000D6D42" w:rsidRDefault="00402C8B">
      <w:pPr>
        <w:pStyle w:val="Ttulo1"/>
      </w:pPr>
      <w:bookmarkStart w:id="3" w:name="_heading=h.cjt95vyjytxl" w:colFirst="0" w:colLast="0"/>
      <w:bookmarkEnd w:id="3"/>
      <w:r>
        <w:lastRenderedPageBreak/>
        <w:t>Menu administrativo do Wordpress</w:t>
      </w:r>
    </w:p>
    <w:p w14:paraId="7893FDB2" w14:textId="2EB37EC6" w:rsidR="000D6D42" w:rsidRDefault="00402C8B">
      <w:pPr>
        <w:shd w:val="clear" w:color="auto" w:fill="FFFFFF"/>
        <w:jc w:val="both"/>
      </w:pPr>
      <w:r>
        <w:t xml:space="preserve">Após a instalação bem-sucedida do </w:t>
      </w:r>
      <w:proofErr w:type="spellStart"/>
      <w:r w:rsidR="00001104">
        <w:t>Tainacan</w:t>
      </w:r>
      <w:proofErr w:type="spellEnd"/>
      <w:r w:rsidR="00001104">
        <w:t xml:space="preserve"> Gestão</w:t>
      </w:r>
      <w:r>
        <w:t xml:space="preserve"> no </w:t>
      </w:r>
      <w:proofErr w:type="spellStart"/>
      <w:r>
        <w:t>WordPress</w:t>
      </w:r>
      <w:proofErr w:type="spellEnd"/>
      <w:r>
        <w:t xml:space="preserve">, ele estará acessível diretamente no menu lateral do ambiente administrativo do </w:t>
      </w:r>
      <w:proofErr w:type="spellStart"/>
      <w:r>
        <w:t>WordPress</w:t>
      </w:r>
      <w:proofErr w:type="spellEnd"/>
      <w:r>
        <w:t>. Uma nova opção chamada "</w:t>
      </w:r>
      <w:proofErr w:type="spellStart"/>
      <w:r w:rsidR="00001104">
        <w:t>Tainacan</w:t>
      </w:r>
      <w:proofErr w:type="spellEnd"/>
      <w:r w:rsidR="00001104">
        <w:t xml:space="preserve"> Gestão</w:t>
      </w:r>
      <w:r>
        <w:t>" será adicionada automaticamente ao menu, permitindo que os usuários naveguem para as funcionalidades específicas do sistema de gestão curatorial.</w:t>
      </w:r>
    </w:p>
    <w:p w14:paraId="7893FDB3" w14:textId="77777777" w:rsidR="000D6D42" w:rsidRDefault="00402C8B">
      <w:pPr>
        <w:keepNext/>
        <w:shd w:val="clear" w:color="auto" w:fill="FFFFFF"/>
        <w:jc w:val="both"/>
      </w:pPr>
      <w:r>
        <w:rPr>
          <w:noProof/>
        </w:rPr>
        <w:drawing>
          <wp:inline distT="0" distB="0" distL="0" distR="0" wp14:anchorId="7893FE7F" wp14:editId="7893FE80">
            <wp:extent cx="5400040" cy="2343785"/>
            <wp:effectExtent l="0" t="0" r="0" b="0"/>
            <wp:docPr id="2103940162" name="image54.png" descr="Interface gráfica do usuário, Site&#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4.png" descr="Interface gráfica do usuário, Site&#10;&#10;O conteúdo gerado por IA pode estar incorreto."/>
                    <pic:cNvPicPr preferRelativeResize="0"/>
                  </pic:nvPicPr>
                  <pic:blipFill>
                    <a:blip r:embed="rId11"/>
                    <a:srcRect/>
                    <a:stretch>
                      <a:fillRect/>
                    </a:stretch>
                  </pic:blipFill>
                  <pic:spPr>
                    <a:xfrm>
                      <a:off x="0" y="0"/>
                      <a:ext cx="5400040" cy="2343785"/>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893FE81" wp14:editId="7893FE82">
                <wp:simplePos x="0" y="0"/>
                <wp:positionH relativeFrom="column">
                  <wp:posOffset>-61793</wp:posOffset>
                </wp:positionH>
                <wp:positionV relativeFrom="paragraph">
                  <wp:posOffset>454019</wp:posOffset>
                </wp:positionV>
                <wp:extent cx="615440" cy="233184"/>
                <wp:effectExtent l="0" t="0" r="0" b="0"/>
                <wp:wrapNone/>
                <wp:docPr id="2103940090" name="Retângulo 2103940090"/>
                <wp:cNvGraphicFramePr/>
                <a:graphic xmlns:a="http://schemas.openxmlformats.org/drawingml/2006/main">
                  <a:graphicData uri="http://schemas.microsoft.com/office/word/2010/wordprocessingShape">
                    <wps:wsp>
                      <wps:cNvSpPr/>
                      <wps:spPr>
                        <a:xfrm>
                          <a:off x="5066855" y="3691983"/>
                          <a:ext cx="558290" cy="176034"/>
                        </a:xfrm>
                        <a:prstGeom prst="rect">
                          <a:avLst/>
                        </a:prstGeom>
                        <a:noFill/>
                        <a:ln w="57150" cap="flat" cmpd="sng">
                          <a:solidFill>
                            <a:srgbClr val="FF0000"/>
                          </a:solidFill>
                          <a:prstDash val="solid"/>
                          <a:miter lim="800000"/>
                          <a:headEnd type="none" w="sm" len="sm"/>
                          <a:tailEnd type="none" w="sm" len="sm"/>
                        </a:ln>
                      </wps:spPr>
                      <wps:txbx>
                        <w:txbxContent>
                          <w:p w14:paraId="7893FF46" w14:textId="77777777" w:rsidR="000D6D42" w:rsidRDefault="000D6D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93FE81" id="Retângulo 2103940090" o:spid="_x0000_s1026" style="position:absolute;left:0;text-align:left;margin-left:-4.85pt;margin-top:35.75pt;width:48.45pt;height:18.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" filled="f" strokecolor="red" strokeweight="4.5pt">
                <v:stroke startarrowwidth="narrow" startarrowlength="short" endarrowwidth="narrow" endarrowlength="short"/>
                <v:textbox inset="2.53958mm,2.53958mm,2.53958mm,2.53958mm">
                  <w:txbxContent>
                    <w:p w14:paraId="7893FF46" w14:textId="77777777" w:rsidR="000D6D42" w:rsidRDefault="000D6D42">
                      <w:pPr>
                        <w:spacing w:after="0" w:line="240" w:lineRule="auto"/>
                        <w:textDirection w:val="btLr"/>
                      </w:pPr>
                    </w:p>
                  </w:txbxContent>
                </v:textbox>
              </v:rect>
            </w:pict>
          </mc:Fallback>
        </mc:AlternateContent>
      </w:r>
    </w:p>
    <w:p w14:paraId="7893FDB4" w14:textId="199A348B"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 xml:space="preserve">Figura 2 - Menu do </w:t>
      </w:r>
      <w:proofErr w:type="spellStart"/>
      <w:r w:rsidR="00DF780D">
        <w:rPr>
          <w:i/>
          <w:color w:val="0E2841"/>
          <w:sz w:val="18"/>
          <w:szCs w:val="18"/>
        </w:rPr>
        <w:t>Tainacan</w:t>
      </w:r>
      <w:proofErr w:type="spellEnd"/>
      <w:r w:rsidR="00DF780D">
        <w:rPr>
          <w:i/>
          <w:color w:val="0E2841"/>
          <w:sz w:val="18"/>
          <w:szCs w:val="18"/>
        </w:rPr>
        <w:t xml:space="preserve"> Gestão </w:t>
      </w:r>
      <w:r>
        <w:rPr>
          <w:i/>
          <w:color w:val="0E2841"/>
          <w:sz w:val="18"/>
          <w:szCs w:val="18"/>
        </w:rPr>
        <w:t xml:space="preserve">no </w:t>
      </w:r>
      <w:proofErr w:type="spellStart"/>
      <w:r>
        <w:rPr>
          <w:i/>
          <w:color w:val="0E2841"/>
          <w:sz w:val="18"/>
          <w:szCs w:val="18"/>
        </w:rPr>
        <w:t>WordPress</w:t>
      </w:r>
      <w:proofErr w:type="spellEnd"/>
      <w:r>
        <w:rPr>
          <w:i/>
          <w:color w:val="0E2841"/>
          <w:sz w:val="18"/>
          <w:szCs w:val="18"/>
        </w:rPr>
        <w:t>.</w:t>
      </w:r>
    </w:p>
    <w:p w14:paraId="7893FDB5" w14:textId="37134001" w:rsidR="000D6D42" w:rsidRDefault="00402C8B">
      <w:pPr>
        <w:keepNext/>
        <w:jc w:val="both"/>
      </w:pPr>
      <w:r>
        <w:t xml:space="preserve">Ao clicar no menu </w:t>
      </w:r>
      <w:proofErr w:type="spellStart"/>
      <w:r w:rsidR="00001104">
        <w:t>Tainacan</w:t>
      </w:r>
      <w:proofErr w:type="spellEnd"/>
      <w:r w:rsidR="00001104">
        <w:t xml:space="preserve"> Gestão</w:t>
      </w:r>
      <w:r>
        <w:t>, será exibido o painel do sistema. A tela inicial apresenta indicadores de processos concluídos, saudação ao usuário, grupo associado, quantidade de itens do acervo, processos, modelos e grupos, além de áreas para modelos mais usados e notificações. O painel funciona como ponto de entrada para as rotinas de gestão curatorial.</w:t>
      </w:r>
    </w:p>
    <w:p w14:paraId="1267E684" w14:textId="10B74BF6" w:rsidR="00F46F50" w:rsidRDefault="00F46F50">
      <w:pPr>
        <w:pBdr>
          <w:top w:val="nil"/>
          <w:left w:val="nil"/>
          <w:bottom w:val="nil"/>
          <w:right w:val="nil"/>
          <w:between w:val="nil"/>
        </w:pBdr>
        <w:spacing w:after="200" w:line="240" w:lineRule="auto"/>
        <w:jc w:val="center"/>
        <w:rPr>
          <w:i/>
          <w:color w:val="0E2841"/>
          <w:sz w:val="18"/>
          <w:szCs w:val="18"/>
        </w:rPr>
      </w:pPr>
      <w:r w:rsidRPr="00F46F50">
        <w:rPr>
          <w:i/>
          <w:color w:val="0E2841"/>
          <w:sz w:val="18"/>
          <w:szCs w:val="18"/>
        </w:rPr>
        <w:drawing>
          <wp:inline distT="0" distB="0" distL="0" distR="0" wp14:anchorId="62E9C56D" wp14:editId="2D367F13">
            <wp:extent cx="5400040" cy="3380105"/>
            <wp:effectExtent l="19050" t="19050" r="10160" b="10795"/>
            <wp:docPr id="4159745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74505" name=""/>
                    <pic:cNvPicPr/>
                  </pic:nvPicPr>
                  <pic:blipFill>
                    <a:blip r:embed="rId12"/>
                    <a:stretch>
                      <a:fillRect/>
                    </a:stretch>
                  </pic:blipFill>
                  <pic:spPr>
                    <a:xfrm>
                      <a:off x="0" y="0"/>
                      <a:ext cx="5400040" cy="3380105"/>
                    </a:xfrm>
                    <a:prstGeom prst="rect">
                      <a:avLst/>
                    </a:prstGeom>
                    <a:ln>
                      <a:solidFill>
                        <a:schemeClr val="bg1">
                          <a:lumMod val="65000"/>
                        </a:schemeClr>
                      </a:solidFill>
                    </a:ln>
                  </pic:spPr>
                </pic:pic>
              </a:graphicData>
            </a:graphic>
          </wp:inline>
        </w:drawing>
      </w:r>
    </w:p>
    <w:p w14:paraId="7893FDB7" w14:textId="147B7EE0"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 xml:space="preserve">Figura 3 - Janela de dashboard do </w:t>
      </w:r>
      <w:proofErr w:type="spellStart"/>
      <w:r w:rsidR="00001104">
        <w:rPr>
          <w:i/>
          <w:color w:val="0E2841"/>
          <w:sz w:val="18"/>
          <w:szCs w:val="18"/>
        </w:rPr>
        <w:t>Tainacan</w:t>
      </w:r>
      <w:proofErr w:type="spellEnd"/>
      <w:r w:rsidR="00001104">
        <w:rPr>
          <w:i/>
          <w:color w:val="0E2841"/>
          <w:sz w:val="18"/>
          <w:szCs w:val="18"/>
        </w:rPr>
        <w:t xml:space="preserve"> Gestão</w:t>
      </w:r>
      <w:r>
        <w:rPr>
          <w:i/>
          <w:color w:val="0E2841"/>
          <w:sz w:val="18"/>
          <w:szCs w:val="18"/>
        </w:rPr>
        <w:t>.</w:t>
      </w:r>
    </w:p>
    <w:p w14:paraId="7893FDB9" w14:textId="13FCBE3A" w:rsidR="000D6D42" w:rsidRDefault="00402C8B">
      <w:pPr>
        <w:shd w:val="clear" w:color="auto" w:fill="FFFFFF"/>
        <w:jc w:val="both"/>
      </w:pPr>
      <w:r>
        <w:lastRenderedPageBreak/>
        <w:t xml:space="preserve">O menu superior do </w:t>
      </w:r>
      <w:proofErr w:type="spellStart"/>
      <w:r w:rsidR="00DF780D">
        <w:t>Tainacan</w:t>
      </w:r>
      <w:proofErr w:type="spellEnd"/>
      <w:r w:rsidR="00DF780D">
        <w:t xml:space="preserve"> Gestão </w:t>
      </w:r>
      <w:r>
        <w:t xml:space="preserve">permanece visível nas telas administrativas do plugin. Ele reúne atalhos para Dashboard, Processos, Modelos, Itens do acervo, </w:t>
      </w:r>
      <w:proofErr w:type="spellStart"/>
      <w:r>
        <w:t>Tainacan</w:t>
      </w:r>
      <w:proofErr w:type="spellEnd"/>
      <w:r>
        <w:t xml:space="preserve">, Configurações e </w:t>
      </w:r>
      <w:proofErr w:type="spellStart"/>
      <w:r>
        <w:t>WordPress</w:t>
      </w:r>
      <w:proofErr w:type="spellEnd"/>
      <w:r>
        <w:t>. Em Configurações, o usuário acessa Grupos e Usuários, conforme as permissões disponíveis para sua conta.</w:t>
      </w:r>
    </w:p>
    <w:p w14:paraId="7893FDBA" w14:textId="17589493" w:rsidR="000D6D42" w:rsidRDefault="00E609A3">
      <w:pPr>
        <w:numPr>
          <w:ilvl w:val="0"/>
          <w:numId w:val="1"/>
        </w:numPr>
        <w:pBdr>
          <w:top w:val="nil"/>
          <w:left w:val="nil"/>
          <w:bottom w:val="nil"/>
          <w:right w:val="nil"/>
          <w:between w:val="nil"/>
        </w:pBdr>
        <w:shd w:val="clear" w:color="auto" w:fill="FFFFFF"/>
        <w:spacing w:after="0"/>
        <w:jc w:val="both"/>
      </w:pPr>
      <w:r>
        <w:rPr>
          <w:b/>
          <w:i/>
          <w:color w:val="000000"/>
        </w:rPr>
        <w:t>Painel</w:t>
      </w:r>
      <w:r w:rsidR="00402C8B">
        <w:rPr>
          <w:b/>
          <w:i/>
          <w:color w:val="000000"/>
        </w:rPr>
        <w:t>: apresenta a visão geral do ambiente, com contadores, progresso dos processos, modelos mais usados e notificações.</w:t>
      </w:r>
    </w:p>
    <w:p w14:paraId="7893FDBB" w14:textId="77777777" w:rsidR="000D6D42" w:rsidRPr="00E609A3" w:rsidRDefault="00402C8B">
      <w:pPr>
        <w:numPr>
          <w:ilvl w:val="0"/>
          <w:numId w:val="1"/>
        </w:numPr>
        <w:pBdr>
          <w:top w:val="nil"/>
          <w:left w:val="nil"/>
          <w:bottom w:val="nil"/>
          <w:right w:val="nil"/>
          <w:between w:val="nil"/>
        </w:pBdr>
        <w:shd w:val="clear" w:color="auto" w:fill="FFFFFF"/>
        <w:spacing w:after="0"/>
        <w:jc w:val="both"/>
        <w:rPr>
          <w:b/>
          <w:i/>
          <w:color w:val="000000"/>
        </w:rPr>
      </w:pPr>
      <w:r>
        <w:rPr>
          <w:b/>
          <w:i/>
          <w:color w:val="000000"/>
        </w:rPr>
        <w:t xml:space="preserve">Modelos: permite criar e gerenciar modelos de processo, configurar etapas, campos, condicionais e o mapeamento de exportação para o </w:t>
      </w:r>
      <w:proofErr w:type="spellStart"/>
      <w:r>
        <w:rPr>
          <w:b/>
          <w:i/>
          <w:color w:val="000000"/>
        </w:rPr>
        <w:t>Tainacan</w:t>
      </w:r>
      <w:proofErr w:type="spellEnd"/>
      <w:r>
        <w:rPr>
          <w:b/>
          <w:i/>
          <w:color w:val="000000"/>
        </w:rPr>
        <w:t>.</w:t>
      </w:r>
    </w:p>
    <w:p w14:paraId="7893FDBC" w14:textId="77777777" w:rsidR="000D6D42" w:rsidRPr="00E609A3" w:rsidRDefault="00402C8B" w:rsidP="00E609A3">
      <w:pPr>
        <w:numPr>
          <w:ilvl w:val="0"/>
          <w:numId w:val="1"/>
        </w:numPr>
        <w:pBdr>
          <w:top w:val="nil"/>
          <w:left w:val="nil"/>
          <w:bottom w:val="nil"/>
          <w:right w:val="nil"/>
          <w:between w:val="nil"/>
        </w:pBdr>
        <w:shd w:val="clear" w:color="auto" w:fill="FFFFFF"/>
        <w:spacing w:after="0"/>
        <w:jc w:val="both"/>
        <w:rPr>
          <w:b/>
          <w:i/>
          <w:color w:val="000000"/>
        </w:rPr>
      </w:pPr>
      <w:r>
        <w:rPr>
          <w:b/>
          <w:i/>
          <w:color w:val="000000"/>
        </w:rPr>
        <w:t>Processos: permite criar, acompanhar, preencher, comentar, gerar relatórios e concluir processos curatoriais baseados nos modelos cadastrados.</w:t>
      </w:r>
    </w:p>
    <w:p w14:paraId="2D590D4C" w14:textId="6BC2F752" w:rsidR="00F46F50" w:rsidRDefault="00F46F50" w:rsidP="00E609A3">
      <w:pPr>
        <w:numPr>
          <w:ilvl w:val="0"/>
          <w:numId w:val="1"/>
        </w:numPr>
        <w:pBdr>
          <w:top w:val="nil"/>
          <w:left w:val="nil"/>
          <w:bottom w:val="nil"/>
          <w:right w:val="nil"/>
          <w:between w:val="nil"/>
        </w:pBdr>
        <w:shd w:val="clear" w:color="auto" w:fill="FFFFFF"/>
        <w:spacing w:after="0"/>
        <w:jc w:val="both"/>
        <w:rPr>
          <w:b/>
          <w:i/>
          <w:color w:val="000000"/>
        </w:rPr>
      </w:pPr>
      <w:r>
        <w:rPr>
          <w:b/>
          <w:i/>
          <w:color w:val="000000"/>
        </w:rPr>
        <w:t>Itens</w:t>
      </w:r>
      <w:r w:rsidR="00E609A3">
        <w:rPr>
          <w:b/>
          <w:i/>
          <w:color w:val="000000"/>
        </w:rPr>
        <w:t xml:space="preserve"> do acervo: apresenta os itens cadastrados no </w:t>
      </w:r>
      <w:proofErr w:type="spellStart"/>
      <w:r w:rsidR="00E609A3">
        <w:rPr>
          <w:b/>
          <w:i/>
          <w:color w:val="000000"/>
        </w:rPr>
        <w:t>Tainacan</w:t>
      </w:r>
      <w:proofErr w:type="spellEnd"/>
      <w:r w:rsidR="00E609A3">
        <w:rPr>
          <w:b/>
          <w:i/>
          <w:color w:val="000000"/>
        </w:rPr>
        <w:t>.</w:t>
      </w:r>
    </w:p>
    <w:p w14:paraId="3F1CA397" w14:textId="77777777" w:rsidR="00E609A3" w:rsidRPr="00E609A3" w:rsidRDefault="00E609A3" w:rsidP="00E609A3">
      <w:pPr>
        <w:pBdr>
          <w:top w:val="nil"/>
          <w:left w:val="nil"/>
          <w:bottom w:val="nil"/>
          <w:right w:val="nil"/>
          <w:between w:val="nil"/>
        </w:pBdr>
        <w:shd w:val="clear" w:color="auto" w:fill="FFFFFF"/>
        <w:spacing w:after="0"/>
        <w:ind w:left="720"/>
        <w:jc w:val="both"/>
        <w:rPr>
          <w:b/>
          <w:i/>
          <w:color w:val="000000"/>
        </w:rPr>
      </w:pPr>
    </w:p>
    <w:p w14:paraId="7893FDBD" w14:textId="77777777" w:rsidR="000D6D42" w:rsidRDefault="00402C8B">
      <w:pPr>
        <w:shd w:val="clear" w:color="auto" w:fill="FFFFFF"/>
        <w:jc w:val="both"/>
      </w:pPr>
      <w:r>
        <w:t>Cada uma dessas funcionalidades será detalhada nas próximas seções, com orientações específicas sobre como utilizá-las e integrá-las à rotina de gestão do acervo. Para facilitar a navegação entre os recursos do sistema, um menu superior sempre estará visível, veja Figura abaixo.</w:t>
      </w:r>
    </w:p>
    <w:p w14:paraId="7893FDBE" w14:textId="65CC57F2" w:rsidR="000D6D42" w:rsidRDefault="00AE6ECF">
      <w:pPr>
        <w:keepNext/>
        <w:shd w:val="clear" w:color="auto" w:fill="FFFFFF"/>
        <w:jc w:val="center"/>
      </w:pPr>
      <w:r w:rsidRPr="00AE6ECF">
        <w:drawing>
          <wp:inline distT="0" distB="0" distL="0" distR="0" wp14:anchorId="6B56C749" wp14:editId="2CDCA55E">
            <wp:extent cx="5400040" cy="245110"/>
            <wp:effectExtent l="19050" t="19050" r="10160" b="21590"/>
            <wp:docPr id="605620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0823" name=""/>
                    <pic:cNvPicPr/>
                  </pic:nvPicPr>
                  <pic:blipFill>
                    <a:blip r:embed="rId13"/>
                    <a:stretch>
                      <a:fillRect/>
                    </a:stretch>
                  </pic:blipFill>
                  <pic:spPr>
                    <a:xfrm>
                      <a:off x="0" y="0"/>
                      <a:ext cx="5400040" cy="245110"/>
                    </a:xfrm>
                    <a:prstGeom prst="rect">
                      <a:avLst/>
                    </a:prstGeom>
                    <a:ln>
                      <a:solidFill>
                        <a:schemeClr val="bg1">
                          <a:lumMod val="65000"/>
                        </a:schemeClr>
                      </a:solidFill>
                    </a:ln>
                  </pic:spPr>
                </pic:pic>
              </a:graphicData>
            </a:graphic>
          </wp:inline>
        </w:drawing>
      </w:r>
    </w:p>
    <w:p w14:paraId="7893FDBF" w14:textId="128F6C64"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 xml:space="preserve">Figura 4 - Menu </w:t>
      </w:r>
      <w:proofErr w:type="spellStart"/>
      <w:r w:rsidR="00001104">
        <w:rPr>
          <w:i/>
          <w:color w:val="0E2841"/>
          <w:sz w:val="18"/>
          <w:szCs w:val="18"/>
        </w:rPr>
        <w:t>Tainacan</w:t>
      </w:r>
      <w:proofErr w:type="spellEnd"/>
      <w:r w:rsidR="00001104">
        <w:rPr>
          <w:i/>
          <w:color w:val="0E2841"/>
          <w:sz w:val="18"/>
          <w:szCs w:val="18"/>
        </w:rPr>
        <w:t xml:space="preserve"> </w:t>
      </w:r>
      <w:proofErr w:type="gramStart"/>
      <w:r w:rsidR="00001104">
        <w:rPr>
          <w:i/>
          <w:color w:val="0E2841"/>
          <w:sz w:val="18"/>
          <w:szCs w:val="18"/>
        </w:rPr>
        <w:t xml:space="preserve">Gestão </w:t>
      </w:r>
      <w:r>
        <w:rPr>
          <w:i/>
          <w:color w:val="0E2841"/>
          <w:sz w:val="18"/>
          <w:szCs w:val="18"/>
        </w:rPr>
        <w:t>.</w:t>
      </w:r>
      <w:proofErr w:type="gramEnd"/>
    </w:p>
    <w:p w14:paraId="7893FDC0" w14:textId="77777777" w:rsidR="000D6D42" w:rsidRDefault="00402C8B">
      <w:pPr>
        <w:pStyle w:val="Ttulo1"/>
      </w:pPr>
      <w:bookmarkStart w:id="4" w:name="_heading=h.ulmp9xjv7yyz" w:colFirst="0" w:colLast="0"/>
      <w:bookmarkEnd w:id="4"/>
      <w:r>
        <w:t>Gerência de grupos</w:t>
      </w:r>
    </w:p>
    <w:p w14:paraId="7893FDC1" w14:textId="773589AC" w:rsidR="000D6D42" w:rsidRDefault="00402C8B">
      <w:pPr>
        <w:jc w:val="both"/>
      </w:pPr>
      <w:r>
        <w:t xml:space="preserve">A funcionalidade Gerência de Grupos do </w:t>
      </w:r>
      <w:proofErr w:type="spellStart"/>
      <w:r w:rsidR="00DF780D">
        <w:t>Tainacan</w:t>
      </w:r>
      <w:proofErr w:type="spellEnd"/>
      <w:r w:rsidR="00DF780D">
        <w:t xml:space="preserve"> Gestão </w:t>
      </w:r>
      <w:r>
        <w:t>(</w:t>
      </w:r>
      <w:proofErr w:type="spellStart"/>
      <w:r>
        <w:rPr>
          <w:i/>
        </w:rPr>
        <w:t>Groups</w:t>
      </w:r>
      <w:proofErr w:type="spellEnd"/>
      <w:r>
        <w:t>) permite organizar e estruturar grupos de usuários do museu de forma eficiente. Essa ferramenta é fundamental para definir as responsabilidades na execução dos processos, garantindo uma gestão clara e bem distribuída das atividades curatoriais.</w:t>
      </w:r>
    </w:p>
    <w:p w14:paraId="7893FDC2" w14:textId="77777777" w:rsidR="000D6D42" w:rsidRDefault="00402C8B">
      <w:pPr>
        <w:jc w:val="both"/>
      </w:pPr>
      <w:r>
        <w:t>Com a Gerência de Grupos, os usuários podem criar grupos. Também é possível editar e personalizar grupos já existentes, ajustando informações como descrição.</w:t>
      </w:r>
    </w:p>
    <w:p w14:paraId="7893FDC3" w14:textId="77777777" w:rsidR="000D6D42" w:rsidRDefault="00402C8B">
      <w:pPr>
        <w:jc w:val="both"/>
      </w:pPr>
      <w:r>
        <w:t>Para inserir um novo grupo, o usuário deve clicar no botão Adicionar novo. Em seguida, uma janela suspensa solicita o título e a descrição do grupo. Depois de salvo, o grupo passa a aparecer na listagem com status, quantidade de usuários e ações de visualização ou gerenciamento de usuários.</w:t>
      </w:r>
    </w:p>
    <w:p w14:paraId="7893FDC4" w14:textId="6E7A3B90" w:rsidR="000D6D42" w:rsidRDefault="00E32C3A">
      <w:pPr>
        <w:jc w:val="both"/>
      </w:pPr>
      <w:r>
        <w:rPr>
          <w:noProof/>
        </w:rPr>
        <w:lastRenderedPageBreak/>
        <mc:AlternateContent>
          <mc:Choice Requires="wps">
            <w:drawing>
              <wp:anchor distT="0" distB="0" distL="114300" distR="114300" simplePos="0" relativeHeight="251661312" behindDoc="0" locked="0" layoutInCell="1" hidden="0" allowOverlap="1" wp14:anchorId="7893FE8D" wp14:editId="71F916E7">
                <wp:simplePos x="0" y="0"/>
                <wp:positionH relativeFrom="column">
                  <wp:posOffset>3994150</wp:posOffset>
                </wp:positionH>
                <wp:positionV relativeFrom="paragraph">
                  <wp:posOffset>772795</wp:posOffset>
                </wp:positionV>
                <wp:extent cx="940435" cy="1931035"/>
                <wp:effectExtent l="0" t="38100" r="50165" b="31115"/>
                <wp:wrapNone/>
                <wp:docPr id="2103940141" name="Conector de Seta Reta 2103940141"/>
                <wp:cNvGraphicFramePr/>
                <a:graphic xmlns:a="http://schemas.openxmlformats.org/drawingml/2006/main">
                  <a:graphicData uri="http://schemas.microsoft.com/office/word/2010/wordprocessingShape">
                    <wps:wsp>
                      <wps:cNvCnPr/>
                      <wps:spPr>
                        <a:xfrm rot="10800000" flipH="1">
                          <a:off x="0" y="0"/>
                          <a:ext cx="940435" cy="193103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type w14:anchorId="14C718A6" id="_x0000_t32" coordsize="21600,21600" o:spt="32" o:oned="t" path="m,l21600,21600e" filled="f">
                <v:path arrowok="t" fillok="f" o:connecttype="none"/>
                <o:lock v:ext="edit" shapetype="t"/>
              </v:shapetype>
              <v:shape id="Conector de Seta Reta 2103940141" o:spid="_x0000_s1026" type="#_x0000_t32" style="position:absolute;margin-left:314.5pt;margin-top:60.85pt;width:74.05pt;height:152.05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7893FE89" wp14:editId="00F11287">
                <wp:simplePos x="0" y="0"/>
                <wp:positionH relativeFrom="column">
                  <wp:posOffset>4718050</wp:posOffset>
                </wp:positionH>
                <wp:positionV relativeFrom="paragraph">
                  <wp:posOffset>472440</wp:posOffset>
                </wp:positionV>
                <wp:extent cx="522415" cy="227909"/>
                <wp:effectExtent l="0" t="0" r="0" b="0"/>
                <wp:wrapNone/>
                <wp:docPr id="2103940122" name="Retângulo: Cantos Arredondados 2103940122"/>
                <wp:cNvGraphicFramePr/>
                <a:graphic xmlns:a="http://schemas.openxmlformats.org/drawingml/2006/main">
                  <a:graphicData uri="http://schemas.microsoft.com/office/word/2010/wordprocessingShape">
                    <wps:wsp>
                      <wps:cNvSpPr/>
                      <wps:spPr>
                        <a:xfrm>
                          <a:off x="0" y="0"/>
                          <a:ext cx="522415" cy="227909"/>
                        </a:xfrm>
                        <a:prstGeom prst="roundRect">
                          <a:avLst>
                            <a:gd name="adj" fmla="val 16667"/>
                          </a:avLst>
                        </a:prstGeom>
                        <a:noFill/>
                        <a:ln w="12700" cap="flat" cmpd="sng">
                          <a:solidFill>
                            <a:srgbClr val="43AFE2"/>
                          </a:solidFill>
                          <a:prstDash val="dash"/>
                          <a:miter lim="800000"/>
                          <a:headEnd type="none" w="sm" len="sm"/>
                          <a:tailEnd type="none" w="sm" len="sm"/>
                        </a:ln>
                      </wps:spPr>
                      <wps:txbx>
                        <w:txbxContent>
                          <w:p w14:paraId="7893FF47" w14:textId="77777777" w:rsidR="000D6D42" w:rsidRDefault="000D6D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7893FE89" id="Retângulo: Cantos Arredondados 2103940122" o:spid="_x0000_s1027" style="position:absolute;left:0;text-align:left;margin-left:371.5pt;margin-top:37.2pt;width:41.15pt;height:17.9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" filled="f" strokecolor="#43afe2" strokeweight="1pt">
                <v:stroke dashstyle="dash" startarrowwidth="narrow" startarrowlength="short" endarrowwidth="narrow" endarrowlength="short" joinstyle="miter"/>
                <v:textbox inset="2.53958mm,2.53958mm,2.53958mm,2.53958mm">
                  <w:txbxContent>
                    <w:p w14:paraId="7893FF47" w14:textId="77777777" w:rsidR="000D6D42" w:rsidRDefault="000D6D42">
                      <w:pPr>
                        <w:spacing w:after="0" w:line="240" w:lineRule="auto"/>
                        <w:textDirection w:val="btLr"/>
                      </w:pPr>
                    </w:p>
                  </w:txbxContent>
                </v:textbox>
              </v:roundrect>
            </w:pict>
          </mc:Fallback>
        </mc:AlternateContent>
      </w:r>
      <w:r w:rsidR="00402C8B">
        <w:t xml:space="preserve"> </w:t>
      </w:r>
      <w:r w:rsidRPr="00E32C3A">
        <w:drawing>
          <wp:inline distT="0" distB="0" distL="0" distR="0" wp14:anchorId="58F2BF39" wp14:editId="567FFB94">
            <wp:extent cx="5400040" cy="3374390"/>
            <wp:effectExtent l="19050" t="19050" r="10160" b="16510"/>
            <wp:docPr id="17453135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13532" name=""/>
                    <pic:cNvPicPr/>
                  </pic:nvPicPr>
                  <pic:blipFill>
                    <a:blip r:embed="rId14"/>
                    <a:stretch>
                      <a:fillRect/>
                    </a:stretch>
                  </pic:blipFill>
                  <pic:spPr>
                    <a:xfrm>
                      <a:off x="0" y="0"/>
                      <a:ext cx="5400040" cy="3374390"/>
                    </a:xfrm>
                    <a:prstGeom prst="rect">
                      <a:avLst/>
                    </a:prstGeom>
                    <a:ln>
                      <a:solidFill>
                        <a:schemeClr val="bg1">
                          <a:lumMod val="65000"/>
                        </a:schemeClr>
                      </a:solidFill>
                    </a:ln>
                  </pic:spPr>
                </pic:pic>
              </a:graphicData>
            </a:graphic>
          </wp:inline>
        </w:drawing>
      </w:r>
      <w:r w:rsidRPr="00E32C3A">
        <w:t xml:space="preserve"> </w:t>
      </w:r>
      <w:r w:rsidR="00402C8B">
        <w:rPr>
          <w:noProof/>
        </w:rPr>
        <mc:AlternateContent>
          <mc:Choice Requires="wps">
            <w:drawing>
              <wp:anchor distT="0" distB="0" distL="114300" distR="114300" simplePos="0" relativeHeight="251660288" behindDoc="0" locked="0" layoutInCell="1" hidden="0" allowOverlap="1" wp14:anchorId="7893FE8B" wp14:editId="624BFD54">
                <wp:simplePos x="0" y="0"/>
                <wp:positionH relativeFrom="column">
                  <wp:posOffset>1390649</wp:posOffset>
                </wp:positionH>
                <wp:positionV relativeFrom="paragraph">
                  <wp:posOffset>2361333</wp:posOffset>
                </wp:positionV>
                <wp:extent cx="2618740" cy="706755"/>
                <wp:effectExtent l="0" t="0" r="0" b="0"/>
                <wp:wrapNone/>
                <wp:docPr id="2103940092" name="Retângulo: Cantos Arredondados 2103940092"/>
                <wp:cNvGraphicFramePr/>
                <a:graphic xmlns:a="http://schemas.openxmlformats.org/drawingml/2006/main">
                  <a:graphicData uri="http://schemas.microsoft.com/office/word/2010/wordprocessingShape">
                    <wps:wsp>
                      <wps:cNvSpPr/>
                      <wps:spPr>
                        <a:xfrm>
                          <a:off x="4042980" y="3432973"/>
                          <a:ext cx="2606040" cy="694055"/>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48" w14:textId="77777777" w:rsidR="000D6D42" w:rsidRDefault="00402C8B">
                            <w:pPr>
                              <w:spacing w:line="258" w:lineRule="auto"/>
                              <w:jc w:val="center"/>
                              <w:textDirection w:val="btLr"/>
                            </w:pPr>
                            <w:r>
                              <w:rPr>
                                <w:color w:val="000000"/>
                              </w:rPr>
                              <w:t xml:space="preserve">Em seguida, aparecerá uma janela suspensa para inserção de nome e descrição. </w:t>
                            </w:r>
                          </w:p>
                        </w:txbxContent>
                      </wps:txbx>
                      <wps:bodyPr spcFirstLastPara="1" wrap="square" lIns="91425" tIns="45700" rIns="91425" bIns="45700" anchor="ctr" anchorCtr="0">
                        <a:noAutofit/>
                      </wps:bodyPr>
                    </wps:wsp>
                  </a:graphicData>
                </a:graphic>
              </wp:anchor>
            </w:drawing>
          </mc:Choice>
          <mc:Fallback>
            <w:pict>
              <v:roundrect w14:anchorId="7893FE8B" id="Retângulo: Cantos Arredondados 2103940092" o:spid="_x0000_s1028" style="position:absolute;left:0;text-align:left;margin-left:109.5pt;margin-top:185.95pt;width:206.2pt;height:55.6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" filled="f" strokecolor="#082836" strokeweight="1pt">
                <v:stroke dashstyle="dash" startarrowwidth="narrow" startarrowlength="short" endarrowwidth="narrow" endarrowlength="short" joinstyle="miter"/>
                <v:textbox inset="2.53958mm,1.2694mm,2.53958mm,1.2694mm">
                  <w:txbxContent>
                    <w:p w14:paraId="7893FF48" w14:textId="77777777" w:rsidR="000D6D42" w:rsidRDefault="00402C8B">
                      <w:pPr>
                        <w:spacing w:line="258" w:lineRule="auto"/>
                        <w:jc w:val="center"/>
                        <w:textDirection w:val="btLr"/>
                      </w:pPr>
                      <w:r>
                        <w:rPr>
                          <w:color w:val="000000"/>
                        </w:rPr>
                        <w:t xml:space="preserve">Em seguida, aparecerá uma janela suspensa para inserção de nome e descrição. </w:t>
                      </w:r>
                    </w:p>
                  </w:txbxContent>
                </v:textbox>
              </v:roundrect>
            </w:pict>
          </mc:Fallback>
        </mc:AlternateContent>
      </w:r>
      <w:r w:rsidR="00402C8B">
        <w:rPr>
          <w:noProof/>
        </w:rPr>
        <mc:AlternateContent>
          <mc:Choice Requires="wps">
            <w:drawing>
              <wp:anchor distT="0" distB="0" distL="114300" distR="114300" simplePos="0" relativeHeight="251662336" behindDoc="0" locked="0" layoutInCell="1" hidden="0" allowOverlap="1" wp14:anchorId="7893FE8F" wp14:editId="7893FE90">
                <wp:simplePos x="0" y="0"/>
                <wp:positionH relativeFrom="column">
                  <wp:posOffset>2698254</wp:posOffset>
                </wp:positionH>
                <wp:positionV relativeFrom="paragraph">
                  <wp:posOffset>3054818</wp:posOffset>
                </wp:positionV>
                <wp:extent cx="0" cy="293676"/>
                <wp:effectExtent l="0" t="0" r="0" b="0"/>
                <wp:wrapNone/>
                <wp:docPr id="2103940101" name="Conector de Seta Reta 2103940101"/>
                <wp:cNvGraphicFramePr/>
                <a:graphic xmlns:a="http://schemas.openxmlformats.org/drawingml/2006/main">
                  <a:graphicData uri="http://schemas.microsoft.com/office/word/2010/wordprocessingShape">
                    <wps:wsp>
                      <wps:cNvCnPr/>
                      <wps:spPr>
                        <a:xfrm>
                          <a:off x="5346000" y="3633162"/>
                          <a:ext cx="0" cy="293676"/>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2698254</wp:posOffset>
                </wp:positionH>
                <wp:positionV relativeFrom="paragraph">
                  <wp:posOffset>3054818</wp:posOffset>
                </wp:positionV>
                <wp:extent cx="0" cy="293676"/>
                <wp:effectExtent b="0" l="0" r="0" t="0"/>
                <wp:wrapNone/>
                <wp:docPr id="2103940101"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0" cy="293676"/>
                        </a:xfrm>
                        <a:prstGeom prst="rect"/>
                        <a:ln/>
                      </pic:spPr>
                    </pic:pic>
                  </a:graphicData>
                </a:graphic>
              </wp:anchor>
            </w:drawing>
          </mc:Fallback>
        </mc:AlternateContent>
      </w:r>
    </w:p>
    <w:p w14:paraId="7893FDC5" w14:textId="763B6B07" w:rsidR="000D6D42" w:rsidRDefault="00D0460F">
      <w:pPr>
        <w:keepNext/>
        <w:jc w:val="center"/>
      </w:pPr>
      <w:r w:rsidRPr="00D0460F">
        <w:drawing>
          <wp:inline distT="0" distB="0" distL="0" distR="0" wp14:anchorId="6085EA05" wp14:editId="4F89D9AB">
            <wp:extent cx="2673487" cy="2521080"/>
            <wp:effectExtent l="19050" t="19050" r="12700" b="12700"/>
            <wp:docPr id="783156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6862" name=""/>
                    <pic:cNvPicPr/>
                  </pic:nvPicPr>
                  <pic:blipFill>
                    <a:blip r:embed="rId16"/>
                    <a:stretch>
                      <a:fillRect/>
                    </a:stretch>
                  </pic:blipFill>
                  <pic:spPr>
                    <a:xfrm>
                      <a:off x="0" y="0"/>
                      <a:ext cx="2673487" cy="2521080"/>
                    </a:xfrm>
                    <a:prstGeom prst="rect">
                      <a:avLst/>
                    </a:prstGeom>
                    <a:ln>
                      <a:solidFill>
                        <a:schemeClr val="bg1">
                          <a:lumMod val="65000"/>
                        </a:schemeClr>
                      </a:solidFill>
                    </a:ln>
                  </pic:spPr>
                </pic:pic>
              </a:graphicData>
            </a:graphic>
          </wp:inline>
        </w:drawing>
      </w:r>
    </w:p>
    <w:p w14:paraId="7893FDC6"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5 - Cadastro de grupos.</w:t>
      </w:r>
    </w:p>
    <w:p w14:paraId="7893FDC7" w14:textId="77777777" w:rsidR="000D6D42" w:rsidRDefault="00402C8B">
      <w:pPr>
        <w:jc w:val="both"/>
      </w:pPr>
      <w:r>
        <w:t xml:space="preserve">Após o cadastro de um grupo, ele será exibido na lista de grupos cadastrados, conforme ilustrado na imagem a seguir. </w:t>
      </w:r>
    </w:p>
    <w:p w14:paraId="7893FDC8" w14:textId="3ECD8416" w:rsidR="000D6D42" w:rsidRDefault="004C6FF3">
      <w:pPr>
        <w:keepNext/>
        <w:jc w:val="center"/>
      </w:pPr>
      <w:r w:rsidRPr="004C6FF3">
        <w:lastRenderedPageBreak/>
        <w:drawing>
          <wp:inline distT="0" distB="0" distL="0" distR="0" wp14:anchorId="6D512897" wp14:editId="6B865BB5">
            <wp:extent cx="5400040" cy="1613535"/>
            <wp:effectExtent l="19050" t="19050" r="10160" b="24765"/>
            <wp:docPr id="1359899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9669" name=""/>
                    <pic:cNvPicPr/>
                  </pic:nvPicPr>
                  <pic:blipFill>
                    <a:blip r:embed="rId17"/>
                    <a:stretch>
                      <a:fillRect/>
                    </a:stretch>
                  </pic:blipFill>
                  <pic:spPr>
                    <a:xfrm>
                      <a:off x="0" y="0"/>
                      <a:ext cx="5400040" cy="1613535"/>
                    </a:xfrm>
                    <a:prstGeom prst="rect">
                      <a:avLst/>
                    </a:prstGeom>
                    <a:ln>
                      <a:solidFill>
                        <a:schemeClr val="bg1">
                          <a:lumMod val="65000"/>
                        </a:schemeClr>
                      </a:solidFill>
                    </a:ln>
                  </pic:spPr>
                </pic:pic>
              </a:graphicData>
            </a:graphic>
          </wp:inline>
        </w:drawing>
      </w:r>
    </w:p>
    <w:p w14:paraId="7893FDC9"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6 - Lista de grupos cadastrados.</w:t>
      </w:r>
    </w:p>
    <w:p w14:paraId="7893FDCA" w14:textId="77777777" w:rsidR="000D6D42" w:rsidRDefault="00402C8B">
      <w:pPr>
        <w:jc w:val="both"/>
      </w:pPr>
      <w:r>
        <w:t>Na lista de grupos, é possível realizar diversas ações para cada grupo, como excluir o grupo, editar informações como o nome ou a descrição, e inserir usuários associados. Veja o significado das ações na próxima imagem.</w:t>
      </w:r>
    </w:p>
    <w:p w14:paraId="7893FDCB" w14:textId="6924AB3D" w:rsidR="000D6D42" w:rsidRDefault="00B716B6">
      <w:pPr>
        <w:jc w:val="center"/>
      </w:pPr>
      <w:r>
        <w:rPr>
          <w:noProof/>
        </w:rPr>
        <mc:AlternateContent>
          <mc:Choice Requires="wps">
            <w:drawing>
              <wp:anchor distT="0" distB="0" distL="114300" distR="114300" simplePos="0" relativeHeight="251666432" behindDoc="0" locked="0" layoutInCell="1" hidden="0" allowOverlap="1" wp14:anchorId="7893FE9B" wp14:editId="08C131B6">
                <wp:simplePos x="0" y="0"/>
                <wp:positionH relativeFrom="column">
                  <wp:posOffset>2964815</wp:posOffset>
                </wp:positionH>
                <wp:positionV relativeFrom="paragraph">
                  <wp:posOffset>282575</wp:posOffset>
                </wp:positionV>
                <wp:extent cx="800100" cy="486410"/>
                <wp:effectExtent l="0" t="0" r="19050" b="27940"/>
                <wp:wrapNone/>
                <wp:docPr id="2103940121" name="Retângulo: Cantos Arredondados 2103940121"/>
                <wp:cNvGraphicFramePr/>
                <a:graphic xmlns:a="http://schemas.openxmlformats.org/drawingml/2006/main">
                  <a:graphicData uri="http://schemas.microsoft.com/office/word/2010/wordprocessingShape">
                    <wps:wsp>
                      <wps:cNvSpPr/>
                      <wps:spPr>
                        <a:xfrm>
                          <a:off x="0" y="0"/>
                          <a:ext cx="800100" cy="486410"/>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4C" w14:textId="77777777" w:rsidR="000D6D42" w:rsidRDefault="00402C8B">
                            <w:pPr>
                              <w:spacing w:line="258" w:lineRule="auto"/>
                              <w:jc w:val="center"/>
                              <w:textDirection w:val="btLr"/>
                            </w:pPr>
                            <w:r>
                              <w:rPr>
                                <w:color w:val="000000"/>
                                <w:sz w:val="16"/>
                              </w:rPr>
                              <w:t xml:space="preserve">Editar um grupo. </w:t>
                            </w:r>
                          </w:p>
                        </w:txbxContent>
                      </wps:txbx>
                      <wps:bodyPr spcFirstLastPara="1" wrap="square" lIns="91425" tIns="45700" rIns="91425" bIns="45700" anchor="ctr" anchorCtr="0">
                        <a:noAutofit/>
                      </wps:bodyPr>
                    </wps:wsp>
                  </a:graphicData>
                </a:graphic>
              </wp:anchor>
            </w:drawing>
          </mc:Choice>
          <mc:Fallback>
            <w:pict>
              <v:roundrect w14:anchorId="7893FE9B" id="Retângulo: Cantos Arredondados 2103940121" o:spid="_x0000_s1029" style="position:absolute;left:0;text-align:left;margin-left:233.45pt;margin-top:22.25pt;width:63pt;height:38.3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" fillcolor="white [3201]" strokecolor="#082836" strokeweight="1pt">
                <v:stroke dashstyle="dash" startarrowwidth="narrow" startarrowlength="short" endarrowwidth="narrow" endarrowlength="short" joinstyle="miter"/>
                <v:textbox inset="2.53958mm,1.2694mm,2.53958mm,1.2694mm">
                  <w:txbxContent>
                    <w:p w14:paraId="7893FF4C" w14:textId="77777777" w:rsidR="000D6D42" w:rsidRDefault="00402C8B">
                      <w:pPr>
                        <w:spacing w:line="258" w:lineRule="auto"/>
                        <w:jc w:val="center"/>
                        <w:textDirection w:val="btLr"/>
                      </w:pPr>
                      <w:r>
                        <w:rPr>
                          <w:color w:val="000000"/>
                          <w:sz w:val="16"/>
                        </w:rPr>
                        <w:t xml:space="preserve">Editar um grupo. </w:t>
                      </w:r>
                    </w:p>
                  </w:txbxContent>
                </v:textbox>
              </v:roundrect>
            </w:pict>
          </mc:Fallback>
        </mc:AlternateContent>
      </w:r>
      <w:r>
        <w:rPr>
          <w:noProof/>
        </w:rPr>
        <mc:AlternateContent>
          <mc:Choice Requires="wps">
            <w:drawing>
              <wp:anchor distT="0" distB="0" distL="114300" distR="114300" simplePos="0" relativeHeight="251664384" behindDoc="0" locked="0" layoutInCell="1" hidden="0" allowOverlap="1" wp14:anchorId="7893FE97" wp14:editId="6C98BFC3">
                <wp:simplePos x="0" y="0"/>
                <wp:positionH relativeFrom="column">
                  <wp:posOffset>1884045</wp:posOffset>
                </wp:positionH>
                <wp:positionV relativeFrom="paragraph">
                  <wp:posOffset>278765</wp:posOffset>
                </wp:positionV>
                <wp:extent cx="1013460" cy="486410"/>
                <wp:effectExtent l="0" t="0" r="15240" b="27940"/>
                <wp:wrapNone/>
                <wp:docPr id="2103940118" name="Retângulo: Cantos Arredondados 2103940118"/>
                <wp:cNvGraphicFramePr/>
                <a:graphic xmlns:a="http://schemas.openxmlformats.org/drawingml/2006/main">
                  <a:graphicData uri="http://schemas.microsoft.com/office/word/2010/wordprocessingShape">
                    <wps:wsp>
                      <wps:cNvSpPr/>
                      <wps:spPr>
                        <a:xfrm>
                          <a:off x="0" y="0"/>
                          <a:ext cx="1013460" cy="486410"/>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4A" w14:textId="77777777" w:rsidR="000D6D42" w:rsidRDefault="00402C8B">
                            <w:pPr>
                              <w:spacing w:line="258" w:lineRule="auto"/>
                              <w:jc w:val="center"/>
                              <w:textDirection w:val="btLr"/>
                            </w:pPr>
                            <w:r>
                              <w:rPr>
                                <w:color w:val="000000"/>
                                <w:sz w:val="16"/>
                              </w:rPr>
                              <w:t xml:space="preserve">Gerência de usuários. </w:t>
                            </w:r>
                          </w:p>
                        </w:txbxContent>
                      </wps:txbx>
                      <wps:bodyPr spcFirstLastPara="1" wrap="square" lIns="91425" tIns="45700" rIns="91425" bIns="45700" anchor="ctr" anchorCtr="0">
                        <a:noAutofit/>
                      </wps:bodyPr>
                    </wps:wsp>
                  </a:graphicData>
                </a:graphic>
              </wp:anchor>
            </w:drawing>
          </mc:Choice>
          <mc:Fallback>
            <w:pict>
              <v:roundrect w14:anchorId="7893FE97" id="Retângulo: Cantos Arredondados 2103940118" o:spid="_x0000_s1030" style="position:absolute;left:0;text-align:left;margin-left:148.35pt;margin-top:21.95pt;width:79.8pt;height:38.3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" fillcolor="white [3201]" strokecolor="#082836" strokeweight="1pt">
                <v:stroke dashstyle="dash" startarrowwidth="narrow" startarrowlength="short" endarrowwidth="narrow" endarrowlength="short" joinstyle="miter"/>
                <v:textbox inset="2.53958mm,1.2694mm,2.53958mm,1.2694mm">
                  <w:txbxContent>
                    <w:p w14:paraId="7893FF4A" w14:textId="77777777" w:rsidR="000D6D42" w:rsidRDefault="00402C8B">
                      <w:pPr>
                        <w:spacing w:line="258" w:lineRule="auto"/>
                        <w:jc w:val="center"/>
                        <w:textDirection w:val="btLr"/>
                      </w:pPr>
                      <w:r>
                        <w:rPr>
                          <w:color w:val="000000"/>
                          <w:sz w:val="16"/>
                        </w:rPr>
                        <w:t xml:space="preserve">Gerência de usuários. </w:t>
                      </w:r>
                    </w:p>
                  </w:txbxContent>
                </v:textbox>
              </v:roundrect>
            </w:pict>
          </mc:Fallback>
        </mc:AlternateContent>
      </w:r>
      <w:r w:rsidR="00402C8B">
        <w:rPr>
          <w:noProof/>
        </w:rPr>
        <mc:AlternateContent>
          <mc:Choice Requires="wps">
            <w:drawing>
              <wp:anchor distT="0" distB="0" distL="114300" distR="114300" simplePos="0" relativeHeight="251663360" behindDoc="0" locked="0" layoutInCell="1" hidden="0" allowOverlap="1" wp14:anchorId="7893FE95" wp14:editId="3B018364">
                <wp:simplePos x="0" y="0"/>
                <wp:positionH relativeFrom="column">
                  <wp:posOffset>3845898</wp:posOffset>
                </wp:positionH>
                <wp:positionV relativeFrom="paragraph">
                  <wp:posOffset>278765</wp:posOffset>
                </wp:positionV>
                <wp:extent cx="900402" cy="486410"/>
                <wp:effectExtent l="0" t="0" r="0" b="0"/>
                <wp:wrapNone/>
                <wp:docPr id="2103940109" name="Retângulo: Cantos Arredondados 2103940109"/>
                <wp:cNvGraphicFramePr/>
                <a:graphic xmlns:a="http://schemas.openxmlformats.org/drawingml/2006/main">
                  <a:graphicData uri="http://schemas.microsoft.com/office/word/2010/wordprocessingShape">
                    <wps:wsp>
                      <wps:cNvSpPr/>
                      <wps:spPr>
                        <a:xfrm>
                          <a:off x="4902149" y="3543145"/>
                          <a:ext cx="887702" cy="473710"/>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49" w14:textId="77777777" w:rsidR="000D6D42" w:rsidRDefault="00402C8B">
                            <w:pPr>
                              <w:spacing w:line="258" w:lineRule="auto"/>
                              <w:jc w:val="center"/>
                              <w:textDirection w:val="btLr"/>
                            </w:pPr>
                            <w:r>
                              <w:rPr>
                                <w:color w:val="000000"/>
                                <w:sz w:val="16"/>
                              </w:rPr>
                              <w:t xml:space="preserve">Excluir um grupo. </w:t>
                            </w:r>
                          </w:p>
                        </w:txbxContent>
                      </wps:txbx>
                      <wps:bodyPr spcFirstLastPara="1" wrap="square" lIns="91425" tIns="45700" rIns="91425" bIns="45700" anchor="ctr" anchorCtr="0">
                        <a:noAutofit/>
                      </wps:bodyPr>
                    </wps:wsp>
                  </a:graphicData>
                </a:graphic>
              </wp:anchor>
            </w:drawing>
          </mc:Choice>
          <mc:Fallback>
            <w:pict>
              <v:roundrect w14:anchorId="7893FE95" id="Retângulo: Cantos Arredondados 2103940109" o:spid="_x0000_s1031" style="position:absolute;left:0;text-align:left;margin-left:302.85pt;margin-top:21.95pt;width:70.9pt;height:38.3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" fillcolor="white [3201]" strokecolor="#082836" strokeweight="1pt">
                <v:stroke dashstyle="dash" startarrowwidth="narrow" startarrowlength="short" endarrowwidth="narrow" endarrowlength="short" joinstyle="miter"/>
                <v:textbox inset="2.53958mm,1.2694mm,2.53958mm,1.2694mm">
                  <w:txbxContent>
                    <w:p w14:paraId="7893FF49" w14:textId="77777777" w:rsidR="000D6D42" w:rsidRDefault="00402C8B">
                      <w:pPr>
                        <w:spacing w:line="258" w:lineRule="auto"/>
                        <w:jc w:val="center"/>
                        <w:textDirection w:val="btLr"/>
                      </w:pPr>
                      <w:r>
                        <w:rPr>
                          <w:color w:val="000000"/>
                          <w:sz w:val="16"/>
                        </w:rPr>
                        <w:t xml:space="preserve">Excluir um grupo. </w:t>
                      </w:r>
                    </w:p>
                  </w:txbxContent>
                </v:textbox>
              </v:roundrect>
            </w:pict>
          </mc:Fallback>
        </mc:AlternateContent>
      </w:r>
    </w:p>
    <w:p w14:paraId="7893FDCC" w14:textId="47796250" w:rsidR="000D6D42" w:rsidRDefault="00402C8B">
      <w:pPr>
        <w:jc w:val="center"/>
      </w:pPr>
      <w:r>
        <w:rPr>
          <w:noProof/>
        </w:rPr>
        <mc:AlternateContent>
          <mc:Choice Requires="wps">
            <w:drawing>
              <wp:anchor distT="0" distB="0" distL="114300" distR="114300" simplePos="0" relativeHeight="251665408" behindDoc="0" locked="0" layoutInCell="1" hidden="0" allowOverlap="1" wp14:anchorId="7893FE99" wp14:editId="441A6E5E">
                <wp:simplePos x="0" y="0"/>
                <wp:positionH relativeFrom="column">
                  <wp:posOffset>518721</wp:posOffset>
                </wp:positionH>
                <wp:positionV relativeFrom="paragraph">
                  <wp:posOffset>-3160</wp:posOffset>
                </wp:positionV>
                <wp:extent cx="1080613" cy="476574"/>
                <wp:effectExtent l="0" t="0" r="0" b="0"/>
                <wp:wrapNone/>
                <wp:docPr id="2103940129" name="Retângulo: Cantos Arredondados 2103940129"/>
                <wp:cNvGraphicFramePr/>
                <a:graphic xmlns:a="http://schemas.openxmlformats.org/drawingml/2006/main">
                  <a:graphicData uri="http://schemas.microsoft.com/office/word/2010/wordprocessingShape">
                    <wps:wsp>
                      <wps:cNvSpPr/>
                      <wps:spPr>
                        <a:xfrm>
                          <a:off x="4812044" y="3548063"/>
                          <a:ext cx="1067913" cy="463874"/>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4B" w14:textId="49B154EB" w:rsidR="000D6D42" w:rsidRDefault="00B716B6">
                            <w:pPr>
                              <w:spacing w:line="258" w:lineRule="auto"/>
                              <w:jc w:val="center"/>
                              <w:textDirection w:val="btLr"/>
                            </w:pPr>
                            <w:r>
                              <w:rPr>
                                <w:color w:val="000000"/>
                                <w:sz w:val="16"/>
                              </w:rPr>
                              <w:t>Visualizar grupo</w:t>
                            </w:r>
                            <w:r w:rsidR="00402C8B">
                              <w:rPr>
                                <w:color w:val="000000"/>
                                <w:sz w:val="16"/>
                              </w:rPr>
                              <w:t xml:space="preserve">. </w:t>
                            </w:r>
                          </w:p>
                        </w:txbxContent>
                      </wps:txbx>
                      <wps:bodyPr spcFirstLastPara="1" wrap="square" lIns="91425" tIns="45700" rIns="91425" bIns="45700" anchor="ctr" anchorCtr="0">
                        <a:noAutofit/>
                      </wps:bodyPr>
                    </wps:wsp>
                  </a:graphicData>
                </a:graphic>
              </wp:anchor>
            </w:drawing>
          </mc:Choice>
          <mc:Fallback>
            <w:pict>
              <v:roundrect w14:anchorId="7893FE99" id="Retângulo: Cantos Arredondados 2103940129" o:spid="_x0000_s1032" style="position:absolute;left:0;text-align:left;margin-left:40.85pt;margin-top:-.25pt;width:85.1pt;height:3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" fillcolor="white [3201]" strokecolor="#082836" strokeweight="1pt">
                <v:stroke dashstyle="dash" startarrowwidth="narrow" startarrowlength="short" endarrowwidth="narrow" endarrowlength="short" joinstyle="miter"/>
                <v:textbox inset="2.53958mm,1.2694mm,2.53958mm,1.2694mm">
                  <w:txbxContent>
                    <w:p w14:paraId="7893FF4B" w14:textId="49B154EB" w:rsidR="000D6D42" w:rsidRDefault="00B716B6">
                      <w:pPr>
                        <w:spacing w:line="258" w:lineRule="auto"/>
                        <w:jc w:val="center"/>
                        <w:textDirection w:val="btLr"/>
                      </w:pPr>
                      <w:r>
                        <w:rPr>
                          <w:color w:val="000000"/>
                          <w:sz w:val="16"/>
                        </w:rPr>
                        <w:t>Visualizar grupo</w:t>
                      </w:r>
                      <w:r w:rsidR="00402C8B">
                        <w:rPr>
                          <w:color w:val="000000"/>
                          <w:sz w:val="16"/>
                        </w:rPr>
                        <w:t xml:space="preserve">. </w:t>
                      </w:r>
                    </w:p>
                  </w:txbxContent>
                </v:textbox>
              </v:roundrect>
            </w:pict>
          </mc:Fallback>
        </mc:AlternateContent>
      </w:r>
    </w:p>
    <w:p w14:paraId="7893FDCD" w14:textId="3ECA2817" w:rsidR="000D6D42" w:rsidRDefault="00B716B6">
      <w:pPr>
        <w:jc w:val="center"/>
      </w:pPr>
      <w:r>
        <w:rPr>
          <w:noProof/>
        </w:rPr>
        <mc:AlternateContent>
          <mc:Choice Requires="wps">
            <w:drawing>
              <wp:anchor distT="0" distB="0" distL="114300" distR="114300" simplePos="0" relativeHeight="251668480" behindDoc="0" locked="0" layoutInCell="1" hidden="0" allowOverlap="1" wp14:anchorId="7893FE9F" wp14:editId="331C2F91">
                <wp:simplePos x="0" y="0"/>
                <wp:positionH relativeFrom="column">
                  <wp:posOffset>3588385</wp:posOffset>
                </wp:positionH>
                <wp:positionV relativeFrom="paragraph">
                  <wp:posOffset>186055</wp:posOffset>
                </wp:positionV>
                <wp:extent cx="45719" cy="381000"/>
                <wp:effectExtent l="38100" t="0" r="88265" b="57150"/>
                <wp:wrapNone/>
                <wp:docPr id="2103940144" name="Conector de Seta Reta 2103940144"/>
                <wp:cNvGraphicFramePr/>
                <a:graphic xmlns:a="http://schemas.openxmlformats.org/drawingml/2006/main">
                  <a:graphicData uri="http://schemas.microsoft.com/office/word/2010/wordprocessingShape">
                    <wps:wsp>
                      <wps:cNvCnPr/>
                      <wps:spPr>
                        <a:xfrm>
                          <a:off x="0" y="0"/>
                          <a:ext cx="45719" cy="3810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1F603A59" id="Conector de Seta Reta 2103940144" o:spid="_x0000_s1026" type="#_x0000_t32" style="position:absolute;margin-left:282.55pt;margin-top:14.65pt;width:3.6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670528" behindDoc="0" locked="0" layoutInCell="1" hidden="0" allowOverlap="1" wp14:anchorId="7893FEA3" wp14:editId="7FA8A0E2">
                <wp:simplePos x="0" y="0"/>
                <wp:positionH relativeFrom="column">
                  <wp:posOffset>2276475</wp:posOffset>
                </wp:positionH>
                <wp:positionV relativeFrom="paragraph">
                  <wp:posOffset>182245</wp:posOffset>
                </wp:positionV>
                <wp:extent cx="77470" cy="429260"/>
                <wp:effectExtent l="0" t="0" r="74930" b="66040"/>
                <wp:wrapNone/>
                <wp:docPr id="2103940135" name="Conector de Seta Reta 2103940135"/>
                <wp:cNvGraphicFramePr/>
                <a:graphic xmlns:a="http://schemas.openxmlformats.org/drawingml/2006/main">
                  <a:graphicData uri="http://schemas.microsoft.com/office/word/2010/wordprocessingShape">
                    <wps:wsp>
                      <wps:cNvCnPr/>
                      <wps:spPr>
                        <a:xfrm>
                          <a:off x="0" y="0"/>
                          <a:ext cx="77470" cy="42926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 w14:anchorId="0A5E59FC" id="Conector de Seta Reta 2103940135" o:spid="_x0000_s1026" type="#_x0000_t32" style="position:absolute;margin-left:179.25pt;margin-top:14.35pt;width:6.1pt;height:33.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" strokecolor="black [3200]">
                <v:stroke startarrowwidth="narrow" startarrowlength="short" endarrow="block" joinstyle="miter"/>
              </v:shape>
            </w:pict>
          </mc:Fallback>
        </mc:AlternateContent>
      </w:r>
      <w:r w:rsidR="00FE0303">
        <w:rPr>
          <w:noProof/>
        </w:rPr>
        <mc:AlternateContent>
          <mc:Choice Requires="wps">
            <w:drawing>
              <wp:anchor distT="0" distB="0" distL="114300" distR="114300" simplePos="0" relativeHeight="251669504" behindDoc="0" locked="0" layoutInCell="1" hidden="0" allowOverlap="1" wp14:anchorId="7893FEA1" wp14:editId="1AE3DFED">
                <wp:simplePos x="0" y="0"/>
                <wp:positionH relativeFrom="column">
                  <wp:posOffset>4015105</wp:posOffset>
                </wp:positionH>
                <wp:positionV relativeFrom="paragraph">
                  <wp:posOffset>193040</wp:posOffset>
                </wp:positionV>
                <wp:extent cx="361315" cy="429260"/>
                <wp:effectExtent l="38100" t="0" r="19685" b="66040"/>
                <wp:wrapNone/>
                <wp:docPr id="2103940107" name="Conector de Seta Reta 2103940107"/>
                <wp:cNvGraphicFramePr/>
                <a:graphic xmlns:a="http://schemas.openxmlformats.org/drawingml/2006/main">
                  <a:graphicData uri="http://schemas.microsoft.com/office/word/2010/wordprocessingShape">
                    <wps:wsp>
                      <wps:cNvCnPr/>
                      <wps:spPr>
                        <a:xfrm flipH="1">
                          <a:off x="0" y="0"/>
                          <a:ext cx="361315" cy="42926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 w14:anchorId="54ED55D0" id="Conector de Seta Reta 2103940107" o:spid="_x0000_s1026" type="#_x0000_t32" style="position:absolute;margin-left:316.15pt;margin-top:15.2pt;width:28.45pt;height:33.8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" strokecolor="black [3200]">
                <v:stroke startarrowwidth="narrow" startarrowlength="short" endarrow="block" joinstyle="miter"/>
              </v:shape>
            </w:pict>
          </mc:Fallback>
        </mc:AlternateContent>
      </w:r>
      <w:r w:rsidR="00402C8B">
        <w:rPr>
          <w:noProof/>
        </w:rPr>
        <mc:AlternateContent>
          <mc:Choice Requires="wps">
            <w:drawing>
              <wp:anchor distT="0" distB="0" distL="114300" distR="114300" simplePos="0" relativeHeight="251667456" behindDoc="0" locked="0" layoutInCell="1" hidden="0" allowOverlap="1" wp14:anchorId="7893FE9D" wp14:editId="3312540D">
                <wp:simplePos x="0" y="0"/>
                <wp:positionH relativeFrom="column">
                  <wp:posOffset>1207776</wp:posOffset>
                </wp:positionH>
                <wp:positionV relativeFrom="paragraph">
                  <wp:posOffset>173214</wp:posOffset>
                </wp:positionV>
                <wp:extent cx="279516" cy="432787"/>
                <wp:effectExtent l="0" t="0" r="0" b="0"/>
                <wp:wrapNone/>
                <wp:docPr id="2103940114" name="Conector de Seta Reta 2103940114"/>
                <wp:cNvGraphicFramePr/>
                <a:graphic xmlns:a="http://schemas.openxmlformats.org/drawingml/2006/main">
                  <a:graphicData uri="http://schemas.microsoft.com/office/word/2010/wordprocessingShape">
                    <wps:wsp>
                      <wps:cNvCnPr/>
                      <wps:spPr>
                        <a:xfrm>
                          <a:off x="5211005" y="3568369"/>
                          <a:ext cx="269991" cy="423262"/>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 w14:anchorId="63BC6DB5" id="Conector de Seta Reta 2103940114" o:spid="_x0000_s1026" type="#_x0000_t32" style="position:absolute;margin-left:95.1pt;margin-top:13.65pt;width:22pt;height:34.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" strokecolor="black [3200]">
                <v:stroke startarrowwidth="narrow" startarrowlength="short" endarrow="block" joinstyle="miter"/>
              </v:shape>
            </w:pict>
          </mc:Fallback>
        </mc:AlternateContent>
      </w:r>
    </w:p>
    <w:p w14:paraId="7893FDCE" w14:textId="77777777" w:rsidR="000D6D42" w:rsidRDefault="000D6D42">
      <w:pPr>
        <w:jc w:val="center"/>
      </w:pPr>
    </w:p>
    <w:p w14:paraId="7893FDCF" w14:textId="1A7AB114" w:rsidR="000D6D42" w:rsidRDefault="00FE0303">
      <w:pPr>
        <w:keepNext/>
        <w:jc w:val="center"/>
      </w:pPr>
      <w:r w:rsidRPr="00FE0303">
        <w:drawing>
          <wp:inline distT="0" distB="0" distL="0" distR="0" wp14:anchorId="6FE80AC1" wp14:editId="33F17AAF">
            <wp:extent cx="2838596" cy="361969"/>
            <wp:effectExtent l="0" t="0" r="0" b="0"/>
            <wp:docPr id="593248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8410" name=""/>
                    <pic:cNvPicPr/>
                  </pic:nvPicPr>
                  <pic:blipFill>
                    <a:blip r:embed="rId18"/>
                    <a:stretch>
                      <a:fillRect/>
                    </a:stretch>
                  </pic:blipFill>
                  <pic:spPr>
                    <a:xfrm>
                      <a:off x="0" y="0"/>
                      <a:ext cx="2838596" cy="361969"/>
                    </a:xfrm>
                    <a:prstGeom prst="rect">
                      <a:avLst/>
                    </a:prstGeom>
                  </pic:spPr>
                </pic:pic>
              </a:graphicData>
            </a:graphic>
          </wp:inline>
        </w:drawing>
      </w:r>
    </w:p>
    <w:p w14:paraId="7893FDD0"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7 - Ações para um grupo.</w:t>
      </w:r>
    </w:p>
    <w:p w14:paraId="7893FDD1" w14:textId="77777777" w:rsidR="000D6D42" w:rsidRDefault="00402C8B">
      <w:pPr>
        <w:jc w:val="both"/>
      </w:pPr>
      <w:r>
        <w:t xml:space="preserve">Ao clicar na </w:t>
      </w:r>
      <w:proofErr w:type="gramStart"/>
      <w:r>
        <w:t>opção Gerenciar</w:t>
      </w:r>
      <w:proofErr w:type="gramEnd"/>
      <w:r>
        <w:t xml:space="preserve"> usuários ou Ver grupo, o usuário acessa os detalhes do grupo e a lista de usuários associados. Nessa área é possível conferir nome, nome de usuário, e-mail e remover usuários do grupo quando a conta possuir permissão para essa operação.</w:t>
      </w:r>
    </w:p>
    <w:p w14:paraId="7893FDD2" w14:textId="2BE1E57E" w:rsidR="000D6D42" w:rsidRDefault="002C43D2">
      <w:pPr>
        <w:keepNext/>
        <w:jc w:val="both"/>
      </w:pPr>
      <w:r w:rsidRPr="002C43D2">
        <w:drawing>
          <wp:inline distT="0" distB="0" distL="0" distR="0" wp14:anchorId="142DE02D" wp14:editId="750EE80D">
            <wp:extent cx="5400040" cy="2249805"/>
            <wp:effectExtent l="19050" t="19050" r="10160" b="17145"/>
            <wp:docPr id="1916963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3179" name=""/>
                    <pic:cNvPicPr/>
                  </pic:nvPicPr>
                  <pic:blipFill>
                    <a:blip r:embed="rId19"/>
                    <a:stretch>
                      <a:fillRect/>
                    </a:stretch>
                  </pic:blipFill>
                  <pic:spPr>
                    <a:xfrm>
                      <a:off x="0" y="0"/>
                      <a:ext cx="5400040" cy="2249805"/>
                    </a:xfrm>
                    <a:prstGeom prst="rect">
                      <a:avLst/>
                    </a:prstGeom>
                    <a:ln>
                      <a:solidFill>
                        <a:schemeClr val="bg1">
                          <a:lumMod val="65000"/>
                        </a:schemeClr>
                      </a:solidFill>
                    </a:ln>
                  </pic:spPr>
                </pic:pic>
              </a:graphicData>
            </a:graphic>
          </wp:inline>
        </w:drawing>
      </w:r>
    </w:p>
    <w:p w14:paraId="7893FDD3"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8 - Inserção de usuários no grupo.</w:t>
      </w:r>
    </w:p>
    <w:p w14:paraId="7893FDD4" w14:textId="77777777" w:rsidR="000D6D42" w:rsidRDefault="00402C8B">
      <w:pPr>
        <w:jc w:val="both"/>
      </w:pPr>
      <w:r>
        <w:t xml:space="preserve">Um detalhe importante a ser destacado é que os usuários disponíveis para adição em um grupo são aqueles previamente cadastrados no </w:t>
      </w:r>
      <w:proofErr w:type="spellStart"/>
      <w:r>
        <w:t>WordPress</w:t>
      </w:r>
      <w:proofErr w:type="spellEnd"/>
      <w:r>
        <w:t xml:space="preserve">. Portanto, antes de adicionar um usuário a um grupo, é necessário realizar o cadastro desse usuário no </w:t>
      </w:r>
      <w:proofErr w:type="spellStart"/>
      <w:r>
        <w:t>WordPress</w:t>
      </w:r>
      <w:proofErr w:type="spellEnd"/>
      <w:r>
        <w:t xml:space="preserve">. Para isso, utilize o menu lateral do painel de administração do </w:t>
      </w:r>
      <w:proofErr w:type="spellStart"/>
      <w:r>
        <w:t>WordPress</w:t>
      </w:r>
      <w:proofErr w:type="spellEnd"/>
      <w:r>
        <w:t xml:space="preserve">, acesse a opção </w:t>
      </w:r>
      <w:proofErr w:type="spellStart"/>
      <w:r>
        <w:lastRenderedPageBreak/>
        <w:t>Users</w:t>
      </w:r>
      <w:proofErr w:type="spellEnd"/>
      <w:r>
        <w:t xml:space="preserve"> e clique em </w:t>
      </w:r>
      <w:proofErr w:type="spellStart"/>
      <w:r>
        <w:t>Add</w:t>
      </w:r>
      <w:proofErr w:type="spellEnd"/>
      <w:r>
        <w:t xml:space="preserve"> New </w:t>
      </w:r>
      <w:proofErr w:type="spellStart"/>
      <w:r>
        <w:t>User</w:t>
      </w:r>
      <w:proofErr w:type="spellEnd"/>
      <w:r>
        <w:t>. Em seguida, preencha os campos necessários com as informações do usuário, conforme ilustrado na imagem abaixo.</w:t>
      </w:r>
    </w:p>
    <w:p w14:paraId="7893FDD5" w14:textId="77777777" w:rsidR="000D6D42" w:rsidRDefault="00402C8B">
      <w:pPr>
        <w:keepNext/>
        <w:jc w:val="both"/>
      </w:pPr>
      <w:r>
        <w:rPr>
          <w:noProof/>
        </w:rPr>
        <w:drawing>
          <wp:inline distT="0" distB="0" distL="0" distR="0" wp14:anchorId="7893FEA9" wp14:editId="7893FEAA">
            <wp:extent cx="5320030" cy="5217160"/>
            <wp:effectExtent l="0" t="0" r="0" b="0"/>
            <wp:docPr id="21039401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0"/>
                    <a:srcRect/>
                    <a:stretch>
                      <a:fillRect/>
                    </a:stretch>
                  </pic:blipFill>
                  <pic:spPr>
                    <a:xfrm>
                      <a:off x="0" y="0"/>
                      <a:ext cx="5320030" cy="5217160"/>
                    </a:xfrm>
                    <a:prstGeom prst="rect">
                      <a:avLst/>
                    </a:prstGeom>
                    <a:ln/>
                  </pic:spPr>
                </pic:pic>
              </a:graphicData>
            </a:graphic>
          </wp:inline>
        </w:drawing>
      </w:r>
      <w:r>
        <w:rPr>
          <w:noProof/>
        </w:rPr>
        <mc:AlternateContent>
          <mc:Choice Requires="wps">
            <w:drawing>
              <wp:anchor distT="0" distB="0" distL="114300" distR="114300" simplePos="0" relativeHeight="251671552" behindDoc="0" locked="0" layoutInCell="1" hidden="0" allowOverlap="1" wp14:anchorId="7893FEAB" wp14:editId="7893FEAC">
                <wp:simplePos x="0" y="0"/>
                <wp:positionH relativeFrom="column">
                  <wp:posOffset>14796</wp:posOffset>
                </wp:positionH>
                <wp:positionV relativeFrom="paragraph">
                  <wp:posOffset>2322830</wp:posOffset>
                </wp:positionV>
                <wp:extent cx="1020958" cy="253253"/>
                <wp:effectExtent l="0" t="0" r="0" b="0"/>
                <wp:wrapNone/>
                <wp:docPr id="2103940120" name="Retângulo 2103940120"/>
                <wp:cNvGraphicFramePr/>
                <a:graphic xmlns:a="http://schemas.openxmlformats.org/drawingml/2006/main">
                  <a:graphicData uri="http://schemas.microsoft.com/office/word/2010/wordprocessingShape">
                    <wps:wsp>
                      <wps:cNvSpPr/>
                      <wps:spPr>
                        <a:xfrm>
                          <a:off x="4864096" y="3681949"/>
                          <a:ext cx="963808" cy="196103"/>
                        </a:xfrm>
                        <a:prstGeom prst="rect">
                          <a:avLst/>
                        </a:prstGeom>
                        <a:noFill/>
                        <a:ln w="57150" cap="flat" cmpd="sng">
                          <a:solidFill>
                            <a:srgbClr val="FF0000"/>
                          </a:solidFill>
                          <a:prstDash val="solid"/>
                          <a:miter lim="800000"/>
                          <a:headEnd type="none" w="sm" len="sm"/>
                          <a:tailEnd type="none" w="sm" len="sm"/>
                        </a:ln>
                      </wps:spPr>
                      <wps:txbx>
                        <w:txbxContent>
                          <w:p w14:paraId="7893FF4D" w14:textId="77777777" w:rsidR="000D6D42" w:rsidRDefault="000D6D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93FEAB" id="Retângulo 2103940120" o:spid="_x0000_s1033" style="position:absolute;left:0;text-align:left;margin-left:1.15pt;margin-top:182.9pt;width:80.4pt;height:19.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" filled="f" strokecolor="red" strokeweight="4.5pt">
                <v:stroke startarrowwidth="narrow" startarrowlength="short" endarrowwidth="narrow" endarrowlength="short"/>
                <v:textbox inset="2.53958mm,2.53958mm,2.53958mm,2.53958mm">
                  <w:txbxContent>
                    <w:p w14:paraId="7893FF4D" w14:textId="77777777" w:rsidR="000D6D42" w:rsidRDefault="000D6D42">
                      <w:pPr>
                        <w:spacing w:after="0" w:line="240" w:lineRule="auto"/>
                        <w:textDirection w:val="btLr"/>
                      </w:pPr>
                    </w:p>
                  </w:txbxContent>
                </v:textbox>
              </v:rect>
            </w:pict>
          </mc:Fallback>
        </mc:AlternateContent>
      </w:r>
    </w:p>
    <w:p w14:paraId="7893FDD6"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 xml:space="preserve">Figura 9 - Cadastro de novos usuários no </w:t>
      </w:r>
      <w:proofErr w:type="spellStart"/>
      <w:r>
        <w:rPr>
          <w:i/>
          <w:color w:val="0E2841"/>
          <w:sz w:val="18"/>
          <w:szCs w:val="18"/>
        </w:rPr>
        <w:t>WordPress</w:t>
      </w:r>
      <w:proofErr w:type="spellEnd"/>
      <w:r>
        <w:rPr>
          <w:i/>
          <w:color w:val="0E2841"/>
          <w:sz w:val="18"/>
          <w:szCs w:val="18"/>
        </w:rPr>
        <w:t>.</w:t>
      </w:r>
    </w:p>
    <w:p w14:paraId="7893FDD7" w14:textId="77777777" w:rsidR="000D6D42" w:rsidRDefault="00402C8B">
      <w:pPr>
        <w:jc w:val="both"/>
      </w:pPr>
      <w:r>
        <w:t>Para excluir usuários de um grupo, clique novamente no botão "</w:t>
      </w:r>
      <w:proofErr w:type="spellStart"/>
      <w:r>
        <w:rPr>
          <w:b/>
          <w:i/>
        </w:rPr>
        <w:t>Manage</w:t>
      </w:r>
      <w:proofErr w:type="spellEnd"/>
      <w:r>
        <w:rPr>
          <w:b/>
          <w:i/>
        </w:rPr>
        <w:t xml:space="preserve"> </w:t>
      </w:r>
      <w:proofErr w:type="spellStart"/>
      <w:r>
        <w:rPr>
          <w:b/>
          <w:i/>
        </w:rPr>
        <w:t>users</w:t>
      </w:r>
      <w:proofErr w:type="spellEnd"/>
      <w:r>
        <w:t>". Na janela que será exibida, localize o usuário que deseja remover e clique no ícone de lixeira correspondente. Isso excluirá o usuário do grupo selecionado. Confira o exemplo abaixo para visualizar o processo.</w:t>
      </w:r>
    </w:p>
    <w:p w14:paraId="7893FDD8" w14:textId="186C6A0F" w:rsidR="000D6D42" w:rsidRDefault="00970C88">
      <w:pPr>
        <w:keepNext/>
        <w:jc w:val="both"/>
      </w:pPr>
      <w:r>
        <w:rPr>
          <w:noProof/>
        </w:rPr>
        <w:lastRenderedPageBreak/>
        <mc:AlternateContent>
          <mc:Choice Requires="wps">
            <w:drawing>
              <wp:anchor distT="0" distB="0" distL="114300" distR="114300" simplePos="0" relativeHeight="251672576" behindDoc="0" locked="0" layoutInCell="1" hidden="0" allowOverlap="1" wp14:anchorId="7893FEAF" wp14:editId="2C545557">
                <wp:simplePos x="0" y="0"/>
                <wp:positionH relativeFrom="column">
                  <wp:posOffset>3485515</wp:posOffset>
                </wp:positionH>
                <wp:positionV relativeFrom="paragraph">
                  <wp:posOffset>1405255</wp:posOffset>
                </wp:positionV>
                <wp:extent cx="990600" cy="596900"/>
                <wp:effectExtent l="0" t="0" r="76200" b="50800"/>
                <wp:wrapNone/>
                <wp:docPr id="2103940113" name="Conector de Seta Reta 2103940113"/>
                <wp:cNvGraphicFramePr/>
                <a:graphic xmlns:a="http://schemas.openxmlformats.org/drawingml/2006/main">
                  <a:graphicData uri="http://schemas.microsoft.com/office/word/2010/wordprocessingShape">
                    <wps:wsp>
                      <wps:cNvCnPr/>
                      <wps:spPr>
                        <a:xfrm>
                          <a:off x="0" y="0"/>
                          <a:ext cx="990600" cy="5969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7609549" id="Conector de Seta Reta 2103940113" o:spid="_x0000_s1026" type="#_x0000_t32" style="position:absolute;margin-left:274.45pt;margin-top:110.65pt;width:78pt;height: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" strokecolor="black [3200]">
                <v:stroke startarrowwidth="narrow" startarrowlength="short" endarrow="block" joinstyle="miter"/>
              </v:shape>
            </w:pict>
          </mc:Fallback>
        </mc:AlternateContent>
      </w:r>
      <w:r w:rsidRPr="00970C88">
        <w:drawing>
          <wp:inline distT="0" distB="0" distL="0" distR="0" wp14:anchorId="66B7E0A1" wp14:editId="77F396D9">
            <wp:extent cx="5400040" cy="2268220"/>
            <wp:effectExtent l="19050" t="19050" r="10160" b="17780"/>
            <wp:docPr id="746633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33078" name=""/>
                    <pic:cNvPicPr/>
                  </pic:nvPicPr>
                  <pic:blipFill>
                    <a:blip r:embed="rId21"/>
                    <a:stretch>
                      <a:fillRect/>
                    </a:stretch>
                  </pic:blipFill>
                  <pic:spPr>
                    <a:xfrm>
                      <a:off x="0" y="0"/>
                      <a:ext cx="5400040" cy="2268220"/>
                    </a:xfrm>
                    <a:prstGeom prst="rect">
                      <a:avLst/>
                    </a:prstGeom>
                    <a:ln>
                      <a:solidFill>
                        <a:schemeClr val="bg1">
                          <a:lumMod val="65000"/>
                        </a:schemeClr>
                      </a:solidFill>
                    </a:ln>
                  </pic:spPr>
                </pic:pic>
              </a:graphicData>
            </a:graphic>
          </wp:inline>
        </w:drawing>
      </w:r>
      <w:r w:rsidRPr="00970C88">
        <w:t xml:space="preserve"> </w:t>
      </w:r>
      <w:r w:rsidR="00402C8B">
        <w:rPr>
          <w:noProof/>
        </w:rPr>
        <mc:AlternateContent>
          <mc:Choice Requires="wps">
            <w:drawing>
              <wp:anchor distT="0" distB="0" distL="114300" distR="114300" simplePos="0" relativeHeight="251673600" behindDoc="0" locked="0" layoutInCell="1" hidden="0" allowOverlap="1" wp14:anchorId="7893FEB1" wp14:editId="7893FEB2">
                <wp:simplePos x="0" y="0"/>
                <wp:positionH relativeFrom="column">
                  <wp:posOffset>2649351</wp:posOffset>
                </wp:positionH>
                <wp:positionV relativeFrom="paragraph">
                  <wp:posOffset>1030230</wp:posOffset>
                </wp:positionV>
                <wp:extent cx="1498600" cy="516354"/>
                <wp:effectExtent l="0" t="0" r="0" b="0"/>
                <wp:wrapNone/>
                <wp:docPr id="2103940127" name="Retângulo: Cantos Arredondados 2103940127"/>
                <wp:cNvGraphicFramePr/>
                <a:graphic xmlns:a="http://schemas.openxmlformats.org/drawingml/2006/main">
                  <a:graphicData uri="http://schemas.microsoft.com/office/word/2010/wordprocessingShape">
                    <wps:wsp>
                      <wps:cNvSpPr/>
                      <wps:spPr>
                        <a:xfrm>
                          <a:off x="4603050" y="3528173"/>
                          <a:ext cx="1485900" cy="503654"/>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4E" w14:textId="77777777" w:rsidR="000D6D42" w:rsidRDefault="00402C8B">
                            <w:pPr>
                              <w:spacing w:line="258" w:lineRule="auto"/>
                              <w:jc w:val="center"/>
                              <w:textDirection w:val="btLr"/>
                            </w:pPr>
                            <w:r>
                              <w:rPr>
                                <w:color w:val="000000"/>
                              </w:rPr>
                              <w:t xml:space="preserve">Retirar usuário do grupo. </w:t>
                            </w:r>
                          </w:p>
                        </w:txbxContent>
                      </wps:txbx>
                      <wps:bodyPr spcFirstLastPara="1" wrap="square" lIns="91425" tIns="45700" rIns="91425" bIns="45700" anchor="ctr" anchorCtr="0">
                        <a:noAutofit/>
                      </wps:bodyPr>
                    </wps:wsp>
                  </a:graphicData>
                </a:graphic>
              </wp:anchor>
            </w:drawing>
          </mc:Choice>
          <mc:Fallback>
            <w:pict>
              <v:roundrect w14:anchorId="7893FEB1" id="Retângulo: Cantos Arredondados 2103940127" o:spid="_x0000_s1034" style="position:absolute;left:0;text-align:left;margin-left:208.6pt;margin-top:81.1pt;width:118pt;height:40.6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" fillcolor="white [3201]" strokecolor="#082836" strokeweight="1pt">
                <v:stroke dashstyle="dash" startarrowwidth="narrow" startarrowlength="short" endarrowwidth="narrow" endarrowlength="short" joinstyle="miter"/>
                <v:textbox inset="2.53958mm,1.2694mm,2.53958mm,1.2694mm">
                  <w:txbxContent>
                    <w:p w14:paraId="7893FF4E" w14:textId="77777777" w:rsidR="000D6D42" w:rsidRDefault="00402C8B">
                      <w:pPr>
                        <w:spacing w:line="258" w:lineRule="auto"/>
                        <w:jc w:val="center"/>
                        <w:textDirection w:val="btLr"/>
                      </w:pPr>
                      <w:r>
                        <w:rPr>
                          <w:color w:val="000000"/>
                        </w:rPr>
                        <w:t xml:space="preserve">Retirar usuário do grupo. </w:t>
                      </w:r>
                    </w:p>
                  </w:txbxContent>
                </v:textbox>
              </v:roundrect>
            </w:pict>
          </mc:Fallback>
        </mc:AlternateContent>
      </w:r>
    </w:p>
    <w:p w14:paraId="7893FDD9"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10 - Retirar usuários do grupo.</w:t>
      </w:r>
    </w:p>
    <w:p w14:paraId="7893FDDA" w14:textId="77777777" w:rsidR="000D6D42" w:rsidRDefault="00402C8B">
      <w:pPr>
        <w:pStyle w:val="Ttulo1"/>
      </w:pPr>
      <w:bookmarkStart w:id="5" w:name="_heading=h.96omeelevmou" w:colFirst="0" w:colLast="0"/>
      <w:bookmarkEnd w:id="5"/>
      <w:r>
        <w:t>Modelagem de processos</w:t>
      </w:r>
    </w:p>
    <w:p w14:paraId="7893FDDB" w14:textId="10026E5C" w:rsidR="000D6D42" w:rsidRDefault="00402C8B">
      <w:pPr>
        <w:jc w:val="both"/>
      </w:pPr>
      <w:r>
        <w:t xml:space="preserve">A funcionalidade </w:t>
      </w:r>
      <w:r>
        <w:rPr>
          <w:b/>
          <w:i/>
        </w:rPr>
        <w:t>Models</w:t>
      </w:r>
      <w:r>
        <w:t xml:space="preserve"> (presente no menu superior) do </w:t>
      </w:r>
      <w:proofErr w:type="spellStart"/>
      <w:r w:rsidR="00DF780D">
        <w:t>Tainacan</w:t>
      </w:r>
      <w:proofErr w:type="spellEnd"/>
      <w:r w:rsidR="00DF780D">
        <w:t xml:space="preserve"> Gestão </w:t>
      </w:r>
      <w:r>
        <w:t xml:space="preserve">é projetada para auxiliar na criação, visualização e configuração de modelos de processos que compõem o ciclo curatorial. Esses modelos representam as etapas e fluxos necessários para gerenciar atividades como </w:t>
      </w:r>
      <w:proofErr w:type="spellStart"/>
      <w:r>
        <w:t>patrimoniação</w:t>
      </w:r>
      <w:proofErr w:type="spellEnd"/>
      <w:r>
        <w:t>, conservação, empréstimos e circulação de itens de acervo, garantindo que todas as ações sigam um padrão definido e alinhado às práticas museológicas.</w:t>
      </w:r>
    </w:p>
    <w:p w14:paraId="7893FDDC" w14:textId="77777777" w:rsidR="000D6D42" w:rsidRDefault="00402C8B">
      <w:pPr>
        <w:jc w:val="both"/>
      </w:pPr>
      <w:r>
        <w:t>Nesta seção, você aprenderá como configurar e personalizar os modelos de processos para atender às necessidades específicas de sua instituição. Além disso, exploraremos como esses modelos podem ser utilizados para automatizar e monitorar atividades, promovendo maior eficiência e controle no gerenciamento do acervo.</w:t>
      </w:r>
    </w:p>
    <w:p w14:paraId="7893FDDD" w14:textId="56EF026F" w:rsidR="000D6D42" w:rsidRDefault="00402C8B">
      <w:pPr>
        <w:jc w:val="both"/>
      </w:pPr>
      <w:r>
        <w:t>Atualmente, a equipe está dedicada a estudar a adaptação da notação BPMN (</w:t>
      </w:r>
      <w:r>
        <w:rPr>
          <w:i/>
        </w:rPr>
        <w:t xml:space="preserve">Business </w:t>
      </w:r>
      <w:proofErr w:type="spellStart"/>
      <w:r>
        <w:rPr>
          <w:i/>
        </w:rPr>
        <w:t>Process</w:t>
      </w:r>
      <w:proofErr w:type="spellEnd"/>
      <w:r>
        <w:rPr>
          <w:i/>
        </w:rPr>
        <w:t xml:space="preserve"> Model </w:t>
      </w:r>
      <w:proofErr w:type="spellStart"/>
      <w:r>
        <w:rPr>
          <w:i/>
        </w:rPr>
        <w:t>and</w:t>
      </w:r>
      <w:proofErr w:type="spellEnd"/>
      <w:r>
        <w:rPr>
          <w:i/>
        </w:rPr>
        <w:t xml:space="preserve"> </w:t>
      </w:r>
      <w:proofErr w:type="spellStart"/>
      <w:r>
        <w:rPr>
          <w:i/>
        </w:rPr>
        <w:t>Notation</w:t>
      </w:r>
      <w:proofErr w:type="spellEnd"/>
      <w:r>
        <w:t xml:space="preserve">) para o desenho de fluxos de processos no </w:t>
      </w:r>
      <w:proofErr w:type="spellStart"/>
      <w:r w:rsidR="00001104">
        <w:t>Tainacan</w:t>
      </w:r>
      <w:proofErr w:type="spellEnd"/>
      <w:r w:rsidR="00001104">
        <w:t xml:space="preserve"> Gestão</w:t>
      </w:r>
      <w:r>
        <w:t>. Este é um passo fundamental para assegurar que a modelagem atenda aos requisitos curatoriais específicos, consolidando o uso da ferramenta BPMN a partir de conceitos consagrados. O desafio está em utilizar ao máximo os elementos que o BPMN oferece, de modo a construir uma base sólida que facilite a comunicação entre todos os envolvidos e garanta o acompanhamento preciso de cada processo curatorial.</w:t>
      </w:r>
    </w:p>
    <w:p w14:paraId="7893FDDE" w14:textId="77777777" w:rsidR="000D6D42" w:rsidRDefault="00402C8B">
      <w:pPr>
        <w:jc w:val="both"/>
      </w:pPr>
      <w:r>
        <w:t xml:space="preserve">Para adicionar novos modelos de processos, o usuário deve clicar no botão Adicionar modelo de processo. O cadastro inicial solicita título e descrição. Depois de salvo, o modelo pode ser aberto pela </w:t>
      </w:r>
      <w:proofErr w:type="gramStart"/>
      <w:r>
        <w:t>ação Gerenciar</w:t>
      </w:r>
      <w:proofErr w:type="gramEnd"/>
      <w:r>
        <w:t xml:space="preserve"> modelo, que concentra a edição das etapas, dos campos, das condicionais e das configurações de exportação para o </w:t>
      </w:r>
      <w:proofErr w:type="spellStart"/>
      <w:r>
        <w:t>Tainacan</w:t>
      </w:r>
      <w:proofErr w:type="spellEnd"/>
      <w:r>
        <w:t>.</w:t>
      </w:r>
    </w:p>
    <w:p w14:paraId="7893FDDF" w14:textId="77777777" w:rsidR="000D6D42" w:rsidRDefault="00402C8B">
      <w:r>
        <w:br w:type="page"/>
      </w:r>
    </w:p>
    <w:p w14:paraId="7893FDE0" w14:textId="662A1AD7" w:rsidR="000D6D42" w:rsidRDefault="00BE101E">
      <w:pPr>
        <w:keepNext/>
        <w:jc w:val="both"/>
      </w:pPr>
      <w:r>
        <w:rPr>
          <w:noProof/>
        </w:rPr>
        <w:lastRenderedPageBreak/>
        <mc:AlternateContent>
          <mc:Choice Requires="wps">
            <w:drawing>
              <wp:anchor distT="0" distB="0" distL="114300" distR="114300" simplePos="0" relativeHeight="251674624" behindDoc="0" locked="0" layoutInCell="1" hidden="0" allowOverlap="1" wp14:anchorId="7893FEB5" wp14:editId="253FCFE9">
                <wp:simplePos x="0" y="0"/>
                <wp:positionH relativeFrom="column">
                  <wp:posOffset>4082415</wp:posOffset>
                </wp:positionH>
                <wp:positionV relativeFrom="paragraph">
                  <wp:posOffset>541655</wp:posOffset>
                </wp:positionV>
                <wp:extent cx="412750" cy="205740"/>
                <wp:effectExtent l="0" t="38100" r="63500" b="22860"/>
                <wp:wrapNone/>
                <wp:docPr id="2103940131" name="Conector de Seta Reta 2103940131"/>
                <wp:cNvGraphicFramePr/>
                <a:graphic xmlns:a="http://schemas.openxmlformats.org/drawingml/2006/main">
                  <a:graphicData uri="http://schemas.microsoft.com/office/word/2010/wordprocessingShape">
                    <wps:wsp>
                      <wps:cNvCnPr/>
                      <wps:spPr>
                        <a:xfrm flipV="1">
                          <a:off x="0" y="0"/>
                          <a:ext cx="412750" cy="205740"/>
                        </a:xfrm>
                        <a:prstGeom prst="straightConnector1">
                          <a:avLst/>
                        </a:prstGeom>
                        <a:noFill/>
                        <a:ln w="9525" cap="flat" cmpd="sng">
                          <a:solidFill>
                            <a:srgbClr val="43AFE2"/>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1E11AD93" id="Conector de Seta Reta 2103940131" o:spid="_x0000_s1026" type="#_x0000_t32" style="position:absolute;margin-left:321.45pt;margin-top:42.65pt;width:32.5pt;height:16.2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" strokecolor="#43afe2">
                <v:stroke startarrowwidth="narrow" startarrowlength="short" endarrow="block" joinstyle="miter"/>
              </v:shape>
            </w:pict>
          </mc:Fallback>
        </mc:AlternateContent>
      </w:r>
      <w:r>
        <w:rPr>
          <w:noProof/>
        </w:rPr>
        <mc:AlternateContent>
          <mc:Choice Requires="wps">
            <w:drawing>
              <wp:anchor distT="0" distB="0" distL="114300" distR="114300" simplePos="0" relativeHeight="251675648" behindDoc="0" locked="0" layoutInCell="1" hidden="0" allowOverlap="1" wp14:anchorId="7893FEB7" wp14:editId="303EFAF5">
                <wp:simplePos x="0" y="0"/>
                <wp:positionH relativeFrom="column">
                  <wp:posOffset>2379345</wp:posOffset>
                </wp:positionH>
                <wp:positionV relativeFrom="paragraph">
                  <wp:posOffset>517525</wp:posOffset>
                </wp:positionV>
                <wp:extent cx="1633558" cy="379730"/>
                <wp:effectExtent l="0" t="0" r="0" b="0"/>
                <wp:wrapNone/>
                <wp:docPr id="2103940125" name="Retângulo: Cantos Arredondados 2103940125"/>
                <wp:cNvGraphicFramePr/>
                <a:graphic xmlns:a="http://schemas.openxmlformats.org/drawingml/2006/main">
                  <a:graphicData uri="http://schemas.microsoft.com/office/word/2010/wordprocessingShape">
                    <wps:wsp>
                      <wps:cNvSpPr/>
                      <wps:spPr>
                        <a:xfrm>
                          <a:off x="0" y="0"/>
                          <a:ext cx="1633558" cy="379730"/>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4F" w14:textId="77777777" w:rsidR="000D6D42" w:rsidRDefault="00402C8B">
                            <w:pPr>
                              <w:spacing w:line="258" w:lineRule="auto"/>
                              <w:jc w:val="center"/>
                              <w:textDirection w:val="btLr"/>
                            </w:pPr>
                            <w:r>
                              <w:rPr>
                                <w:color w:val="000000"/>
                                <w:sz w:val="14"/>
                              </w:rPr>
                              <w:t xml:space="preserve">Clique aqui para cadastrar modelos de processos. </w:t>
                            </w:r>
                          </w:p>
                        </w:txbxContent>
                      </wps:txbx>
                      <wps:bodyPr spcFirstLastPara="1" wrap="square" lIns="91425" tIns="45700" rIns="91425" bIns="45700" anchor="ctr" anchorCtr="0">
                        <a:noAutofit/>
                      </wps:bodyPr>
                    </wps:wsp>
                  </a:graphicData>
                </a:graphic>
              </wp:anchor>
            </w:drawing>
          </mc:Choice>
          <mc:Fallback>
            <w:pict>
              <v:roundrect w14:anchorId="7893FEB7" id="Retângulo: Cantos Arredondados 2103940125" o:spid="_x0000_s1035" style="position:absolute;left:0;text-align:left;margin-left:187.35pt;margin-top:40.75pt;width:128.65pt;height:29.9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" fillcolor="white [3201]" strokecolor="#082836" strokeweight="1pt">
                <v:stroke dashstyle="dash" startarrowwidth="narrow" startarrowlength="short" endarrowwidth="narrow" endarrowlength="short" joinstyle="miter"/>
                <v:textbox inset="2.53958mm,1.2694mm,2.53958mm,1.2694mm">
                  <w:txbxContent>
                    <w:p w14:paraId="7893FF4F" w14:textId="77777777" w:rsidR="000D6D42" w:rsidRDefault="00402C8B">
                      <w:pPr>
                        <w:spacing w:line="258" w:lineRule="auto"/>
                        <w:jc w:val="center"/>
                        <w:textDirection w:val="btLr"/>
                      </w:pPr>
                      <w:r>
                        <w:rPr>
                          <w:color w:val="000000"/>
                          <w:sz w:val="14"/>
                        </w:rPr>
                        <w:t xml:space="preserve">Clique aqui para cadastrar modelos de processos. </w:t>
                      </w:r>
                    </w:p>
                  </w:txbxContent>
                </v:textbox>
              </v:roundrect>
            </w:pict>
          </mc:Fallback>
        </mc:AlternateContent>
      </w:r>
      <w:r w:rsidRPr="00BE101E">
        <w:drawing>
          <wp:inline distT="0" distB="0" distL="0" distR="0" wp14:anchorId="5476D31D" wp14:editId="48233812">
            <wp:extent cx="5400040" cy="3369945"/>
            <wp:effectExtent l="19050" t="19050" r="10160" b="20955"/>
            <wp:docPr id="602642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42869" name=""/>
                    <pic:cNvPicPr/>
                  </pic:nvPicPr>
                  <pic:blipFill>
                    <a:blip r:embed="rId22"/>
                    <a:stretch>
                      <a:fillRect/>
                    </a:stretch>
                  </pic:blipFill>
                  <pic:spPr>
                    <a:xfrm>
                      <a:off x="0" y="0"/>
                      <a:ext cx="5400040" cy="3369945"/>
                    </a:xfrm>
                    <a:prstGeom prst="rect">
                      <a:avLst/>
                    </a:prstGeom>
                    <a:ln>
                      <a:solidFill>
                        <a:schemeClr val="bg1">
                          <a:lumMod val="65000"/>
                        </a:schemeClr>
                      </a:solidFill>
                    </a:ln>
                  </pic:spPr>
                </pic:pic>
              </a:graphicData>
            </a:graphic>
          </wp:inline>
        </w:drawing>
      </w:r>
      <w:r w:rsidRPr="00BE101E">
        <w:t xml:space="preserve"> </w:t>
      </w:r>
      <w:r w:rsidR="00402C8B">
        <w:rPr>
          <w:noProof/>
        </w:rPr>
        <mc:AlternateContent>
          <mc:Choice Requires="wps">
            <w:drawing>
              <wp:anchor distT="0" distB="0" distL="114300" distR="114300" simplePos="0" relativeHeight="251676672" behindDoc="0" locked="0" layoutInCell="1" hidden="0" allowOverlap="1" wp14:anchorId="7893FEB9" wp14:editId="7893FEBA">
                <wp:simplePos x="0" y="0"/>
                <wp:positionH relativeFrom="column">
                  <wp:posOffset>1267951</wp:posOffset>
                </wp:positionH>
                <wp:positionV relativeFrom="paragraph">
                  <wp:posOffset>2419851</wp:posOffset>
                </wp:positionV>
                <wp:extent cx="3205633" cy="550582"/>
                <wp:effectExtent l="0" t="0" r="0" b="0"/>
                <wp:wrapNone/>
                <wp:docPr id="2103940128" name="Retângulo: Cantos Arredondados 2103940128"/>
                <wp:cNvGraphicFramePr/>
                <a:graphic xmlns:a="http://schemas.openxmlformats.org/drawingml/2006/main">
                  <a:graphicData uri="http://schemas.microsoft.com/office/word/2010/wordprocessingShape">
                    <wps:wsp>
                      <wps:cNvSpPr/>
                      <wps:spPr>
                        <a:xfrm>
                          <a:off x="3749534" y="3511059"/>
                          <a:ext cx="3192933" cy="537882"/>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0" w14:textId="77777777" w:rsidR="000D6D42" w:rsidRDefault="00402C8B">
                            <w:pPr>
                              <w:spacing w:line="258" w:lineRule="auto"/>
                              <w:jc w:val="center"/>
                              <w:textDirection w:val="btLr"/>
                            </w:pPr>
                            <w:r>
                              <w:rPr>
                                <w:color w:val="000000"/>
                              </w:rPr>
                              <w:t xml:space="preserve">Em seguida, aparecerá uma janela suspensa para inserção de título e descrição. </w:t>
                            </w:r>
                          </w:p>
                        </w:txbxContent>
                      </wps:txbx>
                      <wps:bodyPr spcFirstLastPara="1" wrap="square" lIns="91425" tIns="45700" rIns="91425" bIns="45700" anchor="ctr" anchorCtr="0">
                        <a:noAutofit/>
                      </wps:bodyPr>
                    </wps:wsp>
                  </a:graphicData>
                </a:graphic>
              </wp:anchor>
            </w:drawing>
          </mc:Choice>
          <mc:Fallback>
            <w:pict>
              <v:roundrect w14:anchorId="7893FEB9" id="Retângulo: Cantos Arredondados 2103940128" o:spid="_x0000_s1036" style="position:absolute;left:0;text-align:left;margin-left:99.85pt;margin-top:190.55pt;width:252.4pt;height:43.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" filled="f" strokecolor="#082836" strokeweight="1pt">
                <v:stroke dashstyle="dash" startarrowwidth="narrow" startarrowlength="short" endarrowwidth="narrow" endarrowlength="short" joinstyle="miter"/>
                <v:textbox inset="2.53958mm,1.2694mm,2.53958mm,1.2694mm">
                  <w:txbxContent>
                    <w:p w14:paraId="7893FF50" w14:textId="77777777" w:rsidR="000D6D42" w:rsidRDefault="00402C8B">
                      <w:pPr>
                        <w:spacing w:line="258" w:lineRule="auto"/>
                        <w:jc w:val="center"/>
                        <w:textDirection w:val="btLr"/>
                      </w:pPr>
                      <w:r>
                        <w:rPr>
                          <w:color w:val="000000"/>
                        </w:rPr>
                        <w:t xml:space="preserve">Em seguida, aparecerá uma janela suspensa para inserção de título e descrição. </w:t>
                      </w:r>
                    </w:p>
                  </w:txbxContent>
                </v:textbox>
              </v:roundrect>
            </w:pict>
          </mc:Fallback>
        </mc:AlternateContent>
      </w:r>
      <w:r w:rsidR="00402C8B">
        <w:rPr>
          <w:noProof/>
        </w:rPr>
        <mc:AlternateContent>
          <mc:Choice Requires="wps">
            <w:drawing>
              <wp:anchor distT="0" distB="0" distL="114300" distR="114300" simplePos="0" relativeHeight="251677696" behindDoc="0" locked="0" layoutInCell="1" hidden="0" allowOverlap="1" wp14:anchorId="7893FEBB" wp14:editId="7893FEBC">
                <wp:simplePos x="0" y="0"/>
                <wp:positionH relativeFrom="column">
                  <wp:posOffset>2780799</wp:posOffset>
                </wp:positionH>
                <wp:positionV relativeFrom="paragraph">
                  <wp:posOffset>2950697</wp:posOffset>
                </wp:positionV>
                <wp:extent cx="4890" cy="547699"/>
                <wp:effectExtent l="0" t="0" r="0" b="0"/>
                <wp:wrapNone/>
                <wp:docPr id="2103940110" name="Conector de Seta Reta 2103940110"/>
                <wp:cNvGraphicFramePr/>
                <a:graphic xmlns:a="http://schemas.openxmlformats.org/drawingml/2006/main">
                  <a:graphicData uri="http://schemas.microsoft.com/office/word/2010/wordprocessingShape">
                    <wps:wsp>
                      <wps:cNvCnPr/>
                      <wps:spPr>
                        <a:xfrm>
                          <a:off x="5343555" y="3506151"/>
                          <a:ext cx="4890" cy="54769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2780799</wp:posOffset>
                </wp:positionH>
                <wp:positionV relativeFrom="paragraph">
                  <wp:posOffset>2950697</wp:posOffset>
                </wp:positionV>
                <wp:extent cx="4890" cy="547699"/>
                <wp:effectExtent b="0" l="0" r="0" t="0"/>
                <wp:wrapNone/>
                <wp:docPr id="2103940110"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4890" cy="547699"/>
                        </a:xfrm>
                        <a:prstGeom prst="rect"/>
                        <a:ln/>
                      </pic:spPr>
                    </pic:pic>
                  </a:graphicData>
                </a:graphic>
              </wp:anchor>
            </w:drawing>
          </mc:Fallback>
        </mc:AlternateContent>
      </w:r>
    </w:p>
    <w:p w14:paraId="7893FDE1" w14:textId="3F2DCD0B" w:rsidR="000D6D42" w:rsidRDefault="00E73713">
      <w:pPr>
        <w:keepNext/>
        <w:jc w:val="center"/>
      </w:pPr>
      <w:r w:rsidRPr="00E73713">
        <w:drawing>
          <wp:inline distT="0" distB="0" distL="0" distR="0" wp14:anchorId="5B1FE859" wp14:editId="63015B3F">
            <wp:extent cx="4724643" cy="2482978"/>
            <wp:effectExtent l="19050" t="19050" r="19050" b="12700"/>
            <wp:docPr id="1048687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7840" name=""/>
                    <pic:cNvPicPr/>
                  </pic:nvPicPr>
                  <pic:blipFill>
                    <a:blip r:embed="rId23"/>
                    <a:stretch>
                      <a:fillRect/>
                    </a:stretch>
                  </pic:blipFill>
                  <pic:spPr>
                    <a:xfrm>
                      <a:off x="0" y="0"/>
                      <a:ext cx="4724643" cy="2482978"/>
                    </a:xfrm>
                    <a:prstGeom prst="rect">
                      <a:avLst/>
                    </a:prstGeom>
                    <a:ln>
                      <a:solidFill>
                        <a:schemeClr val="bg1">
                          <a:lumMod val="65000"/>
                        </a:schemeClr>
                      </a:solidFill>
                    </a:ln>
                  </pic:spPr>
                </pic:pic>
              </a:graphicData>
            </a:graphic>
          </wp:inline>
        </w:drawing>
      </w:r>
    </w:p>
    <w:p w14:paraId="7893FDE2"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11 - Janela de modelos de processos.</w:t>
      </w:r>
    </w:p>
    <w:p w14:paraId="7893FDE3" w14:textId="77777777" w:rsidR="000D6D42" w:rsidRDefault="00402C8B">
      <w:pPr>
        <w:jc w:val="both"/>
      </w:pPr>
      <w:r>
        <w:t>Após o cadastro de um modelo de processo, é possível editá-lo ou excluí-lo conforme necessário. Para realizar essas ações, o usuário deve acessar as opções de ações (</w:t>
      </w:r>
      <w:proofErr w:type="spellStart"/>
      <w:r>
        <w:rPr>
          <w:i/>
        </w:rPr>
        <w:t>Actions</w:t>
      </w:r>
      <w:proofErr w:type="spellEnd"/>
      <w:r>
        <w:t>) disponíveis na linha correspondente ao modelo de processo desejado. Essas opções permitem gerenciar os modelos de forma prática e eficiente, garantindo que estejam sempre atualizados e adequados às necessidades do sistema. Veja os botões de ação abaixo.</w:t>
      </w:r>
      <w:r>
        <w:rPr>
          <w:noProof/>
        </w:rPr>
        <mc:AlternateContent>
          <mc:Choice Requires="wps">
            <w:drawing>
              <wp:anchor distT="0" distB="0" distL="114300" distR="114300" simplePos="0" relativeHeight="251678720" behindDoc="0" locked="0" layoutInCell="1" hidden="0" allowOverlap="1" wp14:anchorId="7893FEBF" wp14:editId="7893FEC0">
                <wp:simplePos x="0" y="0"/>
                <wp:positionH relativeFrom="column">
                  <wp:posOffset>2811264</wp:posOffset>
                </wp:positionH>
                <wp:positionV relativeFrom="paragraph">
                  <wp:posOffset>1083806</wp:posOffset>
                </wp:positionV>
                <wp:extent cx="1591945" cy="273004"/>
                <wp:effectExtent l="0" t="0" r="0" b="0"/>
                <wp:wrapNone/>
                <wp:docPr id="2103940117" name="Retângulo: Cantos Arredondados 2103940117"/>
                <wp:cNvGraphicFramePr/>
                <a:graphic xmlns:a="http://schemas.openxmlformats.org/drawingml/2006/main">
                  <a:graphicData uri="http://schemas.microsoft.com/office/word/2010/wordprocessingShape">
                    <wps:wsp>
                      <wps:cNvSpPr/>
                      <wps:spPr>
                        <a:xfrm>
                          <a:off x="4556378" y="3649848"/>
                          <a:ext cx="1579245" cy="260304"/>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51" w14:textId="77777777" w:rsidR="000D6D42" w:rsidRDefault="00402C8B">
                            <w:pPr>
                              <w:spacing w:line="258" w:lineRule="auto"/>
                              <w:jc w:val="center"/>
                              <w:textDirection w:val="btLr"/>
                            </w:pPr>
                            <w:r>
                              <w:rPr>
                                <w:color w:val="000000"/>
                                <w:sz w:val="16"/>
                              </w:rPr>
                              <w:t xml:space="preserve">Editar o modelo de processo. </w:t>
                            </w:r>
                          </w:p>
                        </w:txbxContent>
                      </wps:txbx>
                      <wps:bodyPr spcFirstLastPara="1" wrap="square" lIns="91425" tIns="45700" rIns="91425" bIns="45700" anchor="ctr" anchorCtr="0">
                        <a:noAutofit/>
                      </wps:bodyPr>
                    </wps:wsp>
                  </a:graphicData>
                </a:graphic>
              </wp:anchor>
            </w:drawing>
          </mc:Choice>
          <mc:Fallback>
            <w:pict>
              <v:roundrect w14:anchorId="7893FEBF" id="Retângulo: Cantos Arredondados 2103940117" o:spid="_x0000_s1037" style="position:absolute;left:0;text-align:left;margin-left:221.35pt;margin-top:85.35pt;width:125.35pt;height:21.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" fillcolor="white [3201]" strokecolor="#082836" strokeweight="1pt">
                <v:stroke dashstyle="dash" startarrowwidth="narrow" startarrowlength="short" endarrowwidth="narrow" endarrowlength="short" joinstyle="miter"/>
                <v:textbox inset="2.53958mm,1.2694mm,2.53958mm,1.2694mm">
                  <w:txbxContent>
                    <w:p w14:paraId="7893FF51" w14:textId="77777777" w:rsidR="000D6D42" w:rsidRDefault="00402C8B">
                      <w:pPr>
                        <w:spacing w:line="258" w:lineRule="auto"/>
                        <w:jc w:val="center"/>
                        <w:textDirection w:val="btLr"/>
                      </w:pPr>
                      <w:r>
                        <w:rPr>
                          <w:color w:val="000000"/>
                          <w:sz w:val="16"/>
                        </w:rPr>
                        <w:t xml:space="preserve">Editar o modelo de processo. </w:t>
                      </w:r>
                    </w:p>
                  </w:txbxContent>
                </v:textbox>
              </v:roundrect>
            </w:pict>
          </mc:Fallback>
        </mc:AlternateContent>
      </w:r>
    </w:p>
    <w:p w14:paraId="7893FDE4" w14:textId="1FBE4328" w:rsidR="000D6D42" w:rsidRDefault="00A850CA">
      <w:pPr>
        <w:keepNext/>
        <w:jc w:val="center"/>
      </w:pPr>
      <w:r>
        <w:rPr>
          <w:noProof/>
        </w:rPr>
        <mc:AlternateContent>
          <mc:Choice Requires="wps">
            <w:drawing>
              <wp:anchor distT="0" distB="0" distL="114300" distR="114300" simplePos="0" relativeHeight="251683840" behindDoc="0" locked="0" layoutInCell="1" hidden="0" allowOverlap="1" wp14:anchorId="7893FECB" wp14:editId="6C6282B2">
                <wp:simplePos x="0" y="0"/>
                <wp:positionH relativeFrom="column">
                  <wp:posOffset>1275715</wp:posOffset>
                </wp:positionH>
                <wp:positionV relativeFrom="paragraph">
                  <wp:posOffset>458470</wp:posOffset>
                </wp:positionV>
                <wp:extent cx="450850" cy="45719"/>
                <wp:effectExtent l="0" t="38100" r="44450" b="88265"/>
                <wp:wrapNone/>
                <wp:docPr id="2103940112" name="Conector de Seta Reta 2103940112"/>
                <wp:cNvGraphicFramePr/>
                <a:graphic xmlns:a="http://schemas.openxmlformats.org/drawingml/2006/main">
                  <a:graphicData uri="http://schemas.microsoft.com/office/word/2010/wordprocessingShape">
                    <wps:wsp>
                      <wps:cNvCnPr/>
                      <wps:spPr>
                        <a:xfrm>
                          <a:off x="0" y="0"/>
                          <a:ext cx="450850" cy="4571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10FC41D" id="Conector de Seta Reta 2103940112" o:spid="_x0000_s1026" type="#_x0000_t32" style="position:absolute;margin-left:100.45pt;margin-top:36.1pt;width:35.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681792" behindDoc="0" locked="0" layoutInCell="1" hidden="0" allowOverlap="1" wp14:anchorId="7893FEC7" wp14:editId="2638B3B3">
                <wp:simplePos x="0" y="0"/>
                <wp:positionH relativeFrom="column">
                  <wp:posOffset>3792855</wp:posOffset>
                </wp:positionH>
                <wp:positionV relativeFrom="paragraph">
                  <wp:posOffset>502920</wp:posOffset>
                </wp:positionV>
                <wp:extent cx="374650" cy="146050"/>
                <wp:effectExtent l="38100" t="38100" r="25400" b="25400"/>
                <wp:wrapNone/>
                <wp:docPr id="2103940098" name="Conector de Seta Reta 2103940098"/>
                <wp:cNvGraphicFramePr/>
                <a:graphic xmlns:a="http://schemas.openxmlformats.org/drawingml/2006/main">
                  <a:graphicData uri="http://schemas.microsoft.com/office/word/2010/wordprocessingShape">
                    <wps:wsp>
                      <wps:cNvCnPr/>
                      <wps:spPr>
                        <a:xfrm flipH="1" flipV="1">
                          <a:off x="0" y="0"/>
                          <a:ext cx="374650" cy="1460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534B447" id="Conector de Seta Reta 2103940098" o:spid="_x0000_s1026" type="#_x0000_t32" style="position:absolute;margin-left:298.65pt;margin-top:39.6pt;width:29.5pt;height:11.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" strokecolor="black [3200]">
                <v:stroke startarrowwidth="narrow" startarrowlength="short" endarrow="block" joinstyle="miter"/>
              </v:shape>
            </w:pict>
          </mc:Fallback>
        </mc:AlternateContent>
      </w:r>
      <w:r w:rsidRPr="00A850CA">
        <w:drawing>
          <wp:inline distT="0" distB="0" distL="0" distR="0" wp14:anchorId="32FE5B44" wp14:editId="63000875">
            <wp:extent cx="2000353" cy="692186"/>
            <wp:effectExtent l="0" t="0" r="0" b="0"/>
            <wp:docPr id="969323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3649" name=""/>
                    <pic:cNvPicPr/>
                  </pic:nvPicPr>
                  <pic:blipFill>
                    <a:blip r:embed="rId24"/>
                    <a:stretch>
                      <a:fillRect/>
                    </a:stretch>
                  </pic:blipFill>
                  <pic:spPr>
                    <a:xfrm>
                      <a:off x="0" y="0"/>
                      <a:ext cx="2000353" cy="692186"/>
                    </a:xfrm>
                    <a:prstGeom prst="rect">
                      <a:avLst/>
                    </a:prstGeom>
                  </pic:spPr>
                </pic:pic>
              </a:graphicData>
            </a:graphic>
          </wp:inline>
        </w:drawing>
      </w:r>
      <w:r w:rsidR="00E73713" w:rsidRPr="00E73713">
        <w:t xml:space="preserve"> </w:t>
      </w:r>
      <w:r w:rsidR="00402C8B">
        <w:rPr>
          <w:noProof/>
        </w:rPr>
        <mc:AlternateContent>
          <mc:Choice Requires="wps">
            <w:drawing>
              <wp:anchor distT="0" distB="0" distL="114300" distR="114300" simplePos="0" relativeHeight="251679744" behindDoc="0" locked="0" layoutInCell="1" hidden="0" allowOverlap="1" wp14:anchorId="7893FEC3" wp14:editId="628B6598">
                <wp:simplePos x="0" y="0"/>
                <wp:positionH relativeFrom="column">
                  <wp:posOffset>4171611</wp:posOffset>
                </wp:positionH>
                <wp:positionV relativeFrom="paragraph">
                  <wp:posOffset>472383</wp:posOffset>
                </wp:positionV>
                <wp:extent cx="968509" cy="413168"/>
                <wp:effectExtent l="0" t="0" r="0" b="0"/>
                <wp:wrapNone/>
                <wp:docPr id="2103940093" name="Retângulo: Cantos Arredondados 2103940093"/>
                <wp:cNvGraphicFramePr/>
                <a:graphic xmlns:a="http://schemas.openxmlformats.org/drawingml/2006/main">
                  <a:graphicData uri="http://schemas.microsoft.com/office/word/2010/wordprocessingShape">
                    <wps:wsp>
                      <wps:cNvSpPr/>
                      <wps:spPr>
                        <a:xfrm>
                          <a:off x="4868096" y="3579766"/>
                          <a:ext cx="955809" cy="400468"/>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52" w14:textId="77777777" w:rsidR="000D6D42" w:rsidRDefault="00402C8B">
                            <w:pPr>
                              <w:spacing w:line="258" w:lineRule="auto"/>
                              <w:jc w:val="center"/>
                              <w:textDirection w:val="btLr"/>
                            </w:pPr>
                            <w:r>
                              <w:rPr>
                                <w:color w:val="000000"/>
                                <w:sz w:val="16"/>
                              </w:rPr>
                              <w:t xml:space="preserve">Excluir o modelo de processo. </w:t>
                            </w:r>
                          </w:p>
                        </w:txbxContent>
                      </wps:txbx>
                      <wps:bodyPr spcFirstLastPara="1" wrap="square" lIns="91425" tIns="45700" rIns="91425" bIns="45700" anchor="ctr" anchorCtr="0">
                        <a:noAutofit/>
                      </wps:bodyPr>
                    </wps:wsp>
                  </a:graphicData>
                </a:graphic>
              </wp:anchor>
            </w:drawing>
          </mc:Choice>
          <mc:Fallback>
            <w:pict>
              <v:roundrect w14:anchorId="7893FEC3" id="Retângulo: Cantos Arredondados 2103940093" o:spid="_x0000_s1038" style="position:absolute;left:0;text-align:left;margin-left:328.45pt;margin-top:37.2pt;width:76.25pt;height:32.5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" fillcolor="white [3201]" strokecolor="#082836" strokeweight="1pt">
                <v:stroke dashstyle="dash" startarrowwidth="narrow" startarrowlength="short" endarrowwidth="narrow" endarrowlength="short" joinstyle="miter"/>
                <v:textbox inset="2.53958mm,1.2694mm,2.53958mm,1.2694mm">
                  <w:txbxContent>
                    <w:p w14:paraId="7893FF52" w14:textId="77777777" w:rsidR="000D6D42" w:rsidRDefault="00402C8B">
                      <w:pPr>
                        <w:spacing w:line="258" w:lineRule="auto"/>
                        <w:jc w:val="center"/>
                        <w:textDirection w:val="btLr"/>
                      </w:pPr>
                      <w:r>
                        <w:rPr>
                          <w:color w:val="000000"/>
                          <w:sz w:val="16"/>
                        </w:rPr>
                        <w:t xml:space="preserve">Excluir o modelo de processo. </w:t>
                      </w:r>
                    </w:p>
                  </w:txbxContent>
                </v:textbox>
              </v:roundrect>
            </w:pict>
          </mc:Fallback>
        </mc:AlternateContent>
      </w:r>
      <w:r w:rsidR="00402C8B">
        <w:rPr>
          <w:noProof/>
        </w:rPr>
        <mc:AlternateContent>
          <mc:Choice Requires="wps">
            <w:drawing>
              <wp:anchor distT="0" distB="0" distL="114300" distR="114300" simplePos="0" relativeHeight="251680768" behindDoc="0" locked="0" layoutInCell="1" hidden="0" allowOverlap="1" wp14:anchorId="7893FEC5" wp14:editId="2BD66147">
                <wp:simplePos x="0" y="0"/>
                <wp:positionH relativeFrom="column">
                  <wp:posOffset>3260170</wp:posOffset>
                </wp:positionH>
                <wp:positionV relativeFrom="paragraph">
                  <wp:posOffset>153599</wp:posOffset>
                </wp:positionV>
                <wp:extent cx="177800" cy="303201"/>
                <wp:effectExtent l="0" t="0" r="0" b="0"/>
                <wp:wrapNone/>
                <wp:docPr id="2103940100" name="Conector de Seta Reta 2103940100"/>
                <wp:cNvGraphicFramePr/>
                <a:graphic xmlns:a="http://schemas.openxmlformats.org/drawingml/2006/main">
                  <a:graphicData uri="http://schemas.microsoft.com/office/word/2010/wordprocessingShape">
                    <wps:wsp>
                      <wps:cNvCnPr/>
                      <wps:spPr>
                        <a:xfrm flipH="1">
                          <a:off x="5261863" y="3633162"/>
                          <a:ext cx="168275" cy="293676"/>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 w14:anchorId="4DB3D069" id="Conector de Seta Reta 2103940100" o:spid="_x0000_s1026" type="#_x0000_t32" style="position:absolute;margin-left:256.7pt;margin-top:12.1pt;width:14pt;height:23.8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" strokecolor="black [3200]">
                <v:stroke startarrowwidth="narrow" startarrowlength="short" endarrow="block" joinstyle="miter"/>
              </v:shape>
            </w:pict>
          </mc:Fallback>
        </mc:AlternateContent>
      </w:r>
      <w:r w:rsidR="00402C8B">
        <w:rPr>
          <w:noProof/>
        </w:rPr>
        <mc:AlternateContent>
          <mc:Choice Requires="wps">
            <w:drawing>
              <wp:anchor distT="0" distB="0" distL="114300" distR="114300" simplePos="0" relativeHeight="251682816" behindDoc="0" locked="0" layoutInCell="1" hidden="0" allowOverlap="1" wp14:anchorId="7893FEC9" wp14:editId="44AC5CA8">
                <wp:simplePos x="0" y="0"/>
                <wp:positionH relativeFrom="column">
                  <wp:posOffset>223919</wp:posOffset>
                </wp:positionH>
                <wp:positionV relativeFrom="paragraph">
                  <wp:posOffset>341992</wp:posOffset>
                </wp:positionV>
                <wp:extent cx="1067264" cy="272415"/>
                <wp:effectExtent l="0" t="0" r="0" b="0"/>
                <wp:wrapNone/>
                <wp:docPr id="2103940105" name="Retângulo: Cantos Arredondados 2103940105"/>
                <wp:cNvGraphicFramePr/>
                <a:graphic xmlns:a="http://schemas.openxmlformats.org/drawingml/2006/main">
                  <a:graphicData uri="http://schemas.microsoft.com/office/word/2010/wordprocessingShape">
                    <wps:wsp>
                      <wps:cNvSpPr/>
                      <wps:spPr>
                        <a:xfrm>
                          <a:off x="4818718" y="3650143"/>
                          <a:ext cx="1054564" cy="259715"/>
                        </a:xfrm>
                        <a:prstGeom prst="roundRect">
                          <a:avLst>
                            <a:gd name="adj" fmla="val 16667"/>
                          </a:avLst>
                        </a:prstGeom>
                        <a:solidFill>
                          <a:schemeClr val="lt1"/>
                        </a:solidFill>
                        <a:ln w="12700" cap="flat" cmpd="sng">
                          <a:solidFill>
                            <a:srgbClr val="082836"/>
                          </a:solidFill>
                          <a:prstDash val="dash"/>
                          <a:miter lim="800000"/>
                          <a:headEnd type="none" w="sm" len="sm"/>
                          <a:tailEnd type="none" w="sm" len="sm"/>
                        </a:ln>
                      </wps:spPr>
                      <wps:txbx>
                        <w:txbxContent>
                          <w:p w14:paraId="7893FF53" w14:textId="77777777" w:rsidR="000D6D42" w:rsidRDefault="00402C8B">
                            <w:pPr>
                              <w:spacing w:line="258" w:lineRule="auto"/>
                              <w:jc w:val="center"/>
                              <w:textDirection w:val="btLr"/>
                            </w:pPr>
                            <w:r>
                              <w:rPr>
                                <w:color w:val="000000"/>
                                <w:sz w:val="16"/>
                              </w:rPr>
                              <w:t xml:space="preserve">Gerenciar etapas. </w:t>
                            </w:r>
                          </w:p>
                        </w:txbxContent>
                      </wps:txbx>
                      <wps:bodyPr spcFirstLastPara="1" wrap="square" lIns="91425" tIns="45700" rIns="91425" bIns="45700" anchor="ctr" anchorCtr="0">
                        <a:noAutofit/>
                      </wps:bodyPr>
                    </wps:wsp>
                  </a:graphicData>
                </a:graphic>
              </wp:anchor>
            </w:drawing>
          </mc:Choice>
          <mc:Fallback>
            <w:pict>
              <v:roundrect w14:anchorId="7893FEC9" id="Retângulo: Cantos Arredondados 2103940105" o:spid="_x0000_s1039" style="position:absolute;left:0;text-align:left;margin-left:17.65pt;margin-top:26.95pt;width:84.05pt;height:21.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" fillcolor="white [3201]" strokecolor="#082836" strokeweight="1pt">
                <v:stroke dashstyle="dash" startarrowwidth="narrow" startarrowlength="short" endarrowwidth="narrow" endarrowlength="short" joinstyle="miter"/>
                <v:textbox inset="2.53958mm,1.2694mm,2.53958mm,1.2694mm">
                  <w:txbxContent>
                    <w:p w14:paraId="7893FF53" w14:textId="77777777" w:rsidR="000D6D42" w:rsidRDefault="00402C8B">
                      <w:pPr>
                        <w:spacing w:line="258" w:lineRule="auto"/>
                        <w:jc w:val="center"/>
                        <w:textDirection w:val="btLr"/>
                      </w:pPr>
                      <w:r>
                        <w:rPr>
                          <w:color w:val="000000"/>
                          <w:sz w:val="16"/>
                        </w:rPr>
                        <w:t xml:space="preserve">Gerenciar etapas. </w:t>
                      </w:r>
                    </w:p>
                  </w:txbxContent>
                </v:textbox>
              </v:roundrect>
            </w:pict>
          </mc:Fallback>
        </mc:AlternateContent>
      </w:r>
    </w:p>
    <w:p w14:paraId="7893FDE5"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12 - Botões de ação para modelos de processos.</w:t>
      </w:r>
    </w:p>
    <w:p w14:paraId="7893FDE6" w14:textId="77777777" w:rsidR="000D6D42" w:rsidRDefault="00402C8B">
      <w:r>
        <w:br w:type="page"/>
      </w:r>
    </w:p>
    <w:p w14:paraId="7893FDE7" w14:textId="52B08394" w:rsidR="000D6D42" w:rsidRDefault="00402C8B">
      <w:pPr>
        <w:jc w:val="both"/>
      </w:pPr>
      <w:r>
        <w:lastRenderedPageBreak/>
        <w:t xml:space="preserve">No que diz respeito à edição de um modelo de processo, a ação principal da listagem </w:t>
      </w:r>
      <w:proofErr w:type="gramStart"/>
      <w:r>
        <w:t>é Gerenciar</w:t>
      </w:r>
      <w:proofErr w:type="gramEnd"/>
      <w:r>
        <w:t xml:space="preserve"> modelo. Essa tela reúne o editor visual do fluxo e o </w:t>
      </w:r>
      <w:proofErr w:type="spellStart"/>
      <w:r>
        <w:t>acordeon</w:t>
      </w:r>
      <w:proofErr w:type="spellEnd"/>
      <w:r>
        <w:t xml:space="preserve"> Exportação para o </w:t>
      </w:r>
      <w:proofErr w:type="spellStart"/>
      <w:r>
        <w:t>Tainacan</w:t>
      </w:r>
      <w:proofErr w:type="spellEnd"/>
      <w:r>
        <w:t xml:space="preserve">. O usuário pode configurar etapas, campos, conexões, condicionais e, quando autorizado, definir como os campos do </w:t>
      </w:r>
      <w:proofErr w:type="spellStart"/>
      <w:r w:rsidR="00DF780D">
        <w:t>Tainacan</w:t>
      </w:r>
      <w:proofErr w:type="spellEnd"/>
      <w:r w:rsidR="00DF780D">
        <w:t xml:space="preserve"> Gestão </w:t>
      </w:r>
      <w:r>
        <w:t xml:space="preserve">serão relacionados aos metadados das coleções do </w:t>
      </w:r>
      <w:proofErr w:type="spellStart"/>
      <w:r>
        <w:t>Tainacan</w:t>
      </w:r>
      <w:proofErr w:type="spellEnd"/>
      <w:r>
        <w:t>.</w:t>
      </w:r>
    </w:p>
    <w:p w14:paraId="7893FDE8" w14:textId="6948939A" w:rsidR="000D6D42" w:rsidRDefault="00EC01F4">
      <w:pPr>
        <w:keepNext/>
      </w:pPr>
      <w:r w:rsidRPr="00EC01F4">
        <w:drawing>
          <wp:inline distT="0" distB="0" distL="0" distR="0" wp14:anchorId="20537BC0" wp14:editId="454768E8">
            <wp:extent cx="5400040" cy="3373120"/>
            <wp:effectExtent l="19050" t="19050" r="10160" b="17780"/>
            <wp:docPr id="695352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52752" name=""/>
                    <pic:cNvPicPr/>
                  </pic:nvPicPr>
                  <pic:blipFill>
                    <a:blip r:embed="rId25"/>
                    <a:stretch>
                      <a:fillRect/>
                    </a:stretch>
                  </pic:blipFill>
                  <pic:spPr>
                    <a:xfrm>
                      <a:off x="0" y="0"/>
                      <a:ext cx="5400040" cy="3373120"/>
                    </a:xfrm>
                    <a:prstGeom prst="rect">
                      <a:avLst/>
                    </a:prstGeom>
                    <a:ln>
                      <a:solidFill>
                        <a:schemeClr val="bg1">
                          <a:lumMod val="65000"/>
                        </a:schemeClr>
                      </a:solidFill>
                    </a:ln>
                  </pic:spPr>
                </pic:pic>
              </a:graphicData>
            </a:graphic>
          </wp:inline>
        </w:drawing>
      </w:r>
    </w:p>
    <w:p w14:paraId="7893FDE9"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13 - Janela de edição de modelos de processos.</w:t>
      </w:r>
    </w:p>
    <w:p w14:paraId="7893FDEA" w14:textId="77777777" w:rsidR="000D6D42" w:rsidRDefault="00402C8B">
      <w:pPr>
        <w:jc w:val="both"/>
      </w:pPr>
      <w:r>
        <w:t xml:space="preserve">A interface de edição conta com controles para salvar alterações, cancelar mudanças, adicionar etapa, adicionar condicional, alternar tela cheia, importar/exportar JSON e abrir o </w:t>
      </w:r>
      <w:proofErr w:type="spellStart"/>
      <w:r>
        <w:t>acordeon</w:t>
      </w:r>
      <w:proofErr w:type="spellEnd"/>
      <w:r>
        <w:t xml:space="preserve"> Exportação para o </w:t>
      </w:r>
      <w:proofErr w:type="spellStart"/>
      <w:r>
        <w:t>Tainacan</w:t>
      </w:r>
      <w:proofErr w:type="spellEnd"/>
      <w:r>
        <w:t xml:space="preserve">. Esse </w:t>
      </w:r>
      <w:proofErr w:type="spellStart"/>
      <w:r>
        <w:t>acordeon</w:t>
      </w:r>
      <w:proofErr w:type="spellEnd"/>
      <w:r>
        <w:t xml:space="preserve"> fica </w:t>
      </w:r>
      <w:proofErr w:type="gramStart"/>
      <w:r>
        <w:t>acima de Gerenciar</w:t>
      </w:r>
      <w:proofErr w:type="gramEnd"/>
      <w:r>
        <w:t xml:space="preserve"> etapas, indica se o mapeador está Ativo ou Inativo e concentra a habilitação da exportação e a seleção das coleções de destino.</w:t>
      </w:r>
    </w:p>
    <w:p w14:paraId="379FB5E9" w14:textId="2C07F048" w:rsidR="00342D6E" w:rsidRDefault="00342D6E" w:rsidP="00342D6E">
      <w:pPr>
        <w:jc w:val="center"/>
      </w:pPr>
      <w:r w:rsidRPr="00342D6E">
        <w:drawing>
          <wp:inline distT="0" distB="0" distL="0" distR="0" wp14:anchorId="4799BF3D" wp14:editId="704A7321">
            <wp:extent cx="3657788" cy="438173"/>
            <wp:effectExtent l="0" t="0" r="0" b="0"/>
            <wp:docPr id="16689443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4342" name=""/>
                    <pic:cNvPicPr/>
                  </pic:nvPicPr>
                  <pic:blipFill>
                    <a:blip r:embed="rId26"/>
                    <a:stretch>
                      <a:fillRect/>
                    </a:stretch>
                  </pic:blipFill>
                  <pic:spPr>
                    <a:xfrm>
                      <a:off x="0" y="0"/>
                      <a:ext cx="3657788" cy="438173"/>
                    </a:xfrm>
                    <a:prstGeom prst="rect">
                      <a:avLst/>
                    </a:prstGeom>
                  </pic:spPr>
                </pic:pic>
              </a:graphicData>
            </a:graphic>
          </wp:inline>
        </w:drawing>
      </w:r>
    </w:p>
    <w:p w14:paraId="7893FDEB" w14:textId="2A6EFC9C" w:rsidR="000D6D42" w:rsidRDefault="000B5C2A" w:rsidP="000B5C2A">
      <w:pPr>
        <w:keepNext/>
        <w:jc w:val="center"/>
      </w:pPr>
      <w:r w:rsidRPr="000B5C2A">
        <w:drawing>
          <wp:inline distT="0" distB="0" distL="0" distR="0" wp14:anchorId="7EDDB6EC" wp14:editId="1ABF7C2A">
            <wp:extent cx="2844946" cy="254013"/>
            <wp:effectExtent l="0" t="0" r="0" b="0"/>
            <wp:docPr id="339704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04959" name=""/>
                    <pic:cNvPicPr/>
                  </pic:nvPicPr>
                  <pic:blipFill>
                    <a:blip r:embed="rId27"/>
                    <a:stretch>
                      <a:fillRect/>
                    </a:stretch>
                  </pic:blipFill>
                  <pic:spPr>
                    <a:xfrm>
                      <a:off x="0" y="0"/>
                      <a:ext cx="2844946" cy="254013"/>
                    </a:xfrm>
                    <a:prstGeom prst="rect">
                      <a:avLst/>
                    </a:prstGeom>
                  </pic:spPr>
                </pic:pic>
              </a:graphicData>
            </a:graphic>
          </wp:inline>
        </w:drawing>
      </w:r>
    </w:p>
    <w:p w14:paraId="7893FDEC"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14 - Botões de funcionalidades na janela de edição de modelos de processos.</w:t>
      </w:r>
    </w:p>
    <w:p w14:paraId="7893FDED" w14:textId="77E3BD07" w:rsidR="000D6D42" w:rsidRDefault="00402C8B">
      <w:pPr>
        <w:numPr>
          <w:ilvl w:val="0"/>
          <w:numId w:val="2"/>
        </w:numPr>
        <w:pBdr>
          <w:top w:val="nil"/>
          <w:left w:val="nil"/>
          <w:bottom w:val="nil"/>
          <w:right w:val="nil"/>
          <w:between w:val="nil"/>
        </w:pBdr>
        <w:spacing w:after="0"/>
      </w:pPr>
      <w:r>
        <w:rPr>
          <w:b/>
          <w:i/>
          <w:color w:val="000000"/>
        </w:rPr>
        <w:t xml:space="preserve">Salvar </w:t>
      </w:r>
      <w:r w:rsidR="00342D6E">
        <w:rPr>
          <w:b/>
          <w:i/>
          <w:color w:val="000000"/>
        </w:rPr>
        <w:t>modelo</w:t>
      </w:r>
      <w:r>
        <w:rPr>
          <w:b/>
          <w:i/>
          <w:color w:val="000000"/>
        </w:rPr>
        <w:t xml:space="preserve">: grava o fluxo do modelo e, quando configurado, as informações de mapeamento da exportação para o </w:t>
      </w:r>
      <w:proofErr w:type="spellStart"/>
      <w:r>
        <w:rPr>
          <w:b/>
          <w:i/>
          <w:color w:val="000000"/>
        </w:rPr>
        <w:t>Tainacan</w:t>
      </w:r>
      <w:proofErr w:type="spellEnd"/>
      <w:r>
        <w:rPr>
          <w:b/>
          <w:i/>
          <w:color w:val="000000"/>
        </w:rPr>
        <w:t>.</w:t>
      </w:r>
    </w:p>
    <w:p w14:paraId="7893FDEE" w14:textId="77777777" w:rsidR="000D6D42" w:rsidRDefault="00402C8B">
      <w:pPr>
        <w:numPr>
          <w:ilvl w:val="0"/>
          <w:numId w:val="2"/>
        </w:numPr>
        <w:pBdr>
          <w:top w:val="nil"/>
          <w:left w:val="nil"/>
          <w:bottom w:val="nil"/>
          <w:right w:val="nil"/>
          <w:between w:val="nil"/>
        </w:pBdr>
        <w:spacing w:after="0"/>
        <w:jc w:val="both"/>
      </w:pPr>
      <w:r>
        <w:rPr>
          <w:b/>
          <w:i/>
          <w:color w:val="000000"/>
        </w:rPr>
        <w:t>Cancelar alterações: descarta mudanças feitas desde a última gravação.</w:t>
      </w:r>
    </w:p>
    <w:p w14:paraId="7893FDEF" w14:textId="77777777" w:rsidR="000D6D42" w:rsidRDefault="00402C8B">
      <w:pPr>
        <w:numPr>
          <w:ilvl w:val="0"/>
          <w:numId w:val="2"/>
        </w:numPr>
        <w:pBdr>
          <w:top w:val="nil"/>
          <w:left w:val="nil"/>
          <w:bottom w:val="nil"/>
          <w:right w:val="nil"/>
          <w:between w:val="nil"/>
        </w:pBdr>
        <w:spacing w:after="0"/>
      </w:pPr>
      <w:r>
        <w:rPr>
          <w:b/>
          <w:i/>
          <w:color w:val="000000"/>
        </w:rPr>
        <w:t xml:space="preserve">Adicionar etapa: </w:t>
      </w:r>
      <w:proofErr w:type="gramStart"/>
      <w:r>
        <w:rPr>
          <w:b/>
          <w:i/>
          <w:color w:val="000000"/>
        </w:rPr>
        <w:t>cria uma nova</w:t>
      </w:r>
      <w:proofErr w:type="gramEnd"/>
      <w:r>
        <w:rPr>
          <w:b/>
          <w:i/>
          <w:color w:val="000000"/>
        </w:rPr>
        <w:t xml:space="preserve"> atividade do processo e abre a configuração de campos da etapa.</w:t>
      </w:r>
    </w:p>
    <w:p w14:paraId="7893FDF0" w14:textId="77777777" w:rsidR="000D6D42" w:rsidRDefault="00402C8B">
      <w:pPr>
        <w:numPr>
          <w:ilvl w:val="0"/>
          <w:numId w:val="2"/>
        </w:numPr>
        <w:pBdr>
          <w:top w:val="nil"/>
          <w:left w:val="nil"/>
          <w:bottom w:val="nil"/>
          <w:right w:val="nil"/>
          <w:between w:val="nil"/>
        </w:pBdr>
        <w:spacing w:after="0"/>
      </w:pPr>
      <w:r>
        <w:rPr>
          <w:b/>
          <w:i/>
          <w:color w:val="000000"/>
        </w:rPr>
        <w:t>Adicionar condicional: cria uma ramificação do fluxo com base no valor informado em um campo da etapa.</w:t>
      </w:r>
    </w:p>
    <w:p w14:paraId="7893FDF1" w14:textId="77777777" w:rsidR="000D6D42" w:rsidRDefault="00402C8B">
      <w:pPr>
        <w:numPr>
          <w:ilvl w:val="0"/>
          <w:numId w:val="2"/>
        </w:numPr>
        <w:pBdr>
          <w:top w:val="nil"/>
          <w:left w:val="nil"/>
          <w:bottom w:val="nil"/>
          <w:right w:val="nil"/>
          <w:between w:val="nil"/>
        </w:pBdr>
        <w:spacing w:after="0"/>
      </w:pPr>
      <w:r>
        <w:rPr>
          <w:b/>
          <w:i/>
          <w:color w:val="000000"/>
        </w:rPr>
        <w:t>Tela cheia: amplia a área de edição visual do fluxo.</w:t>
      </w:r>
    </w:p>
    <w:p w14:paraId="7893FDF2" w14:textId="77777777" w:rsidR="000D6D42" w:rsidRDefault="00402C8B">
      <w:pPr>
        <w:numPr>
          <w:ilvl w:val="0"/>
          <w:numId w:val="2"/>
        </w:numPr>
        <w:pBdr>
          <w:top w:val="nil"/>
          <w:left w:val="nil"/>
          <w:bottom w:val="nil"/>
          <w:right w:val="nil"/>
          <w:between w:val="nil"/>
        </w:pBdr>
        <w:spacing w:after="0"/>
      </w:pPr>
      <w:r>
        <w:rPr>
          <w:b/>
          <w:i/>
          <w:color w:val="000000"/>
        </w:rPr>
        <w:t>Botão Hambúrguer</w:t>
      </w:r>
      <w:r>
        <w:rPr>
          <w:color w:val="000000"/>
        </w:rPr>
        <w:t>:</w:t>
      </w:r>
    </w:p>
    <w:p w14:paraId="7893FDF3" w14:textId="77777777" w:rsidR="000D6D42" w:rsidRDefault="00402C8B">
      <w:pPr>
        <w:numPr>
          <w:ilvl w:val="1"/>
          <w:numId w:val="2"/>
        </w:numPr>
        <w:pBdr>
          <w:top w:val="nil"/>
          <w:left w:val="nil"/>
          <w:bottom w:val="nil"/>
          <w:right w:val="nil"/>
          <w:between w:val="nil"/>
        </w:pBdr>
        <w:spacing w:after="0"/>
        <w:jc w:val="both"/>
      </w:pPr>
      <w:r>
        <w:rPr>
          <w:b/>
          <w:color w:val="000000"/>
        </w:rPr>
        <w:lastRenderedPageBreak/>
        <w:t>Exportar JSON</w:t>
      </w:r>
      <w:r>
        <w:rPr>
          <w:color w:val="000000"/>
        </w:rPr>
        <w:t xml:space="preserve">: Permite exportar o modelo de processo em formato JSON para armazenamento ou compartilhamento. A função “Exportar </w:t>
      </w:r>
      <w:proofErr w:type="spellStart"/>
      <w:r>
        <w:rPr>
          <w:color w:val="000000"/>
        </w:rPr>
        <w:t>json</w:t>
      </w:r>
      <w:proofErr w:type="spellEnd"/>
      <w:r>
        <w:rPr>
          <w:color w:val="000000"/>
        </w:rPr>
        <w:t>” pode ser útil no compartilhamento de modelos de processos de um museu para outro(s).</w:t>
      </w:r>
    </w:p>
    <w:p w14:paraId="7893FDF4" w14:textId="77777777" w:rsidR="000D6D42" w:rsidRDefault="00402C8B">
      <w:pPr>
        <w:numPr>
          <w:ilvl w:val="1"/>
          <w:numId w:val="2"/>
        </w:numPr>
        <w:pBdr>
          <w:top w:val="nil"/>
          <w:left w:val="nil"/>
          <w:bottom w:val="nil"/>
          <w:right w:val="nil"/>
          <w:between w:val="nil"/>
        </w:pBdr>
        <w:jc w:val="both"/>
      </w:pPr>
      <w:r>
        <w:rPr>
          <w:b/>
          <w:color w:val="000000"/>
        </w:rPr>
        <w:t>Importar JSON</w:t>
      </w:r>
      <w:r>
        <w:rPr>
          <w:color w:val="000000"/>
        </w:rPr>
        <w:t>: Possibilita importar um modelo previamente exportado para edição ou reutilização.</w:t>
      </w:r>
    </w:p>
    <w:p w14:paraId="7893FDF5" w14:textId="77777777" w:rsidR="000D6D42" w:rsidRDefault="00402C8B">
      <w:pPr>
        <w:jc w:val="both"/>
      </w:pPr>
      <w:r>
        <w:t>Essa área de edição foi projetada para oferecer flexibilidade e eficiência, permitindo que os usuários personalizem os processos de forma clara e alinhada às necessidades do museu. O fluxo interativo e as ferramentas disponíveis garantem que o modelo de processo seja configurado de maneira prática e precisa.</w:t>
      </w:r>
    </w:p>
    <w:p w14:paraId="7893FDF6" w14:textId="77777777" w:rsidR="000D6D42" w:rsidRDefault="00402C8B">
      <w:pPr>
        <w:jc w:val="both"/>
      </w:pPr>
      <w:r>
        <w:t>Para iniciar a edição de um modelo de processo, o usuário deve clicar no botão “</w:t>
      </w:r>
      <w:proofErr w:type="spellStart"/>
      <w:r>
        <w:rPr>
          <w:i/>
        </w:rPr>
        <w:t>Add</w:t>
      </w:r>
      <w:proofErr w:type="spellEnd"/>
      <w:r>
        <w:rPr>
          <w:i/>
        </w:rPr>
        <w:t xml:space="preserve"> step</w:t>
      </w:r>
      <w:r>
        <w:t>”. Assim que acionado, uma nova etapa será criada e representada por um retângulo na área de edição. Esse retângulo conterá um nome padrão (</w:t>
      </w:r>
      <w:r>
        <w:rPr>
          <w:i/>
        </w:rPr>
        <w:t xml:space="preserve">step </w:t>
      </w:r>
      <w:proofErr w:type="spellStart"/>
      <w:r>
        <w:rPr>
          <w:i/>
        </w:rPr>
        <w:t>name</w:t>
      </w:r>
      <w:proofErr w:type="spellEnd"/>
      <w:r>
        <w:t>) e botões de edição que permitem personalizar suas informações.</w:t>
      </w:r>
    </w:p>
    <w:p w14:paraId="7893FDF7" w14:textId="77777777" w:rsidR="000D6D42" w:rsidRDefault="00402C8B">
      <w:pPr>
        <w:jc w:val="both"/>
      </w:pPr>
      <w:r>
        <w:t>Por exemplo, em um modelo de processo para Restauração, a primeira atividade pode ser definida como Avaliação do item a ser restaurado. Essa etapa inicial poderia incluir informações como critérios de avaliação, responsáveis e prazos, estabelecendo uma base sólida para o restante do processo. Veja o exemplo abaixo.</w:t>
      </w:r>
    </w:p>
    <w:p w14:paraId="7893FDF8" w14:textId="4CE01278" w:rsidR="000D6D42" w:rsidRDefault="0085609A">
      <w:pPr>
        <w:jc w:val="both"/>
      </w:pPr>
      <w:r>
        <w:rPr>
          <w:noProof/>
        </w:rPr>
        <mc:AlternateContent>
          <mc:Choice Requires="wps">
            <w:drawing>
              <wp:anchor distT="0" distB="0" distL="114300" distR="114300" simplePos="0" relativeHeight="251687936" behindDoc="0" locked="0" layoutInCell="1" hidden="0" allowOverlap="1" wp14:anchorId="7893FED9" wp14:editId="7557B196">
                <wp:simplePos x="0" y="0"/>
                <wp:positionH relativeFrom="column">
                  <wp:posOffset>2583816</wp:posOffset>
                </wp:positionH>
                <wp:positionV relativeFrom="paragraph">
                  <wp:posOffset>1242060</wp:posOffset>
                </wp:positionV>
                <wp:extent cx="133350" cy="260350"/>
                <wp:effectExtent l="0" t="0" r="57150" b="63500"/>
                <wp:wrapNone/>
                <wp:docPr id="2103940096" name="Conector de Seta Reta 2103940096"/>
                <wp:cNvGraphicFramePr/>
                <a:graphic xmlns:a="http://schemas.openxmlformats.org/drawingml/2006/main">
                  <a:graphicData uri="http://schemas.microsoft.com/office/word/2010/wordprocessingShape">
                    <wps:wsp>
                      <wps:cNvCnPr/>
                      <wps:spPr>
                        <a:xfrm>
                          <a:off x="0" y="0"/>
                          <a:ext cx="133350" cy="2603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E792CA9" id="Conector de Seta Reta 2103940096" o:spid="_x0000_s1026" type="#_x0000_t32" style="position:absolute;margin-left:203.45pt;margin-top:97.8pt;width:10.5pt;height: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684864" behindDoc="0" locked="0" layoutInCell="1" hidden="0" allowOverlap="1" wp14:anchorId="7893FED3" wp14:editId="294AE174">
                <wp:simplePos x="0" y="0"/>
                <wp:positionH relativeFrom="column">
                  <wp:posOffset>3777615</wp:posOffset>
                </wp:positionH>
                <wp:positionV relativeFrom="paragraph">
                  <wp:posOffset>1546860</wp:posOffset>
                </wp:positionV>
                <wp:extent cx="1273810" cy="387350"/>
                <wp:effectExtent l="0" t="0" r="21590" b="12700"/>
                <wp:wrapNone/>
                <wp:docPr id="2103940139" name="Retângulo: Cantos Arredondados 2103940139"/>
                <wp:cNvGraphicFramePr/>
                <a:graphic xmlns:a="http://schemas.openxmlformats.org/drawingml/2006/main">
                  <a:graphicData uri="http://schemas.microsoft.com/office/word/2010/wordprocessingShape">
                    <wps:wsp>
                      <wps:cNvSpPr/>
                      <wps:spPr>
                        <a:xfrm>
                          <a:off x="0" y="0"/>
                          <a:ext cx="1273810" cy="387350"/>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4" w14:textId="0E20519E" w:rsidR="000D6D42" w:rsidRDefault="00402C8B">
                            <w:pPr>
                              <w:spacing w:line="258" w:lineRule="auto"/>
                              <w:jc w:val="center"/>
                              <w:textDirection w:val="btLr"/>
                            </w:pPr>
                            <w:r>
                              <w:rPr>
                                <w:color w:val="000000"/>
                                <w:sz w:val="16"/>
                              </w:rPr>
                              <w:t xml:space="preserve">Clique em </w:t>
                            </w:r>
                            <w:r>
                              <w:rPr>
                                <w:i/>
                                <w:color w:val="000000"/>
                                <w:sz w:val="16"/>
                              </w:rPr>
                              <w:t>A</w:t>
                            </w:r>
                            <w:r w:rsidR="0085609A">
                              <w:rPr>
                                <w:i/>
                                <w:color w:val="000000"/>
                                <w:sz w:val="16"/>
                              </w:rPr>
                              <w:t>dicionar etapa</w:t>
                            </w:r>
                            <w:r>
                              <w:rPr>
                                <w:color w:val="000000"/>
                                <w:sz w:val="16"/>
                              </w:rPr>
                              <w:t xml:space="preserve">. </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7893FED3" id="Retângulo: Cantos Arredondados 2103940139" o:spid="_x0000_s1040" style="position:absolute;left:0;text-align:left;margin-left:297.45pt;margin-top:121.8pt;width:100.3pt;height:30.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" filled="f" strokecolor="#082836" strokeweight="1pt">
                <v:stroke dashstyle="dash" startarrowwidth="narrow" startarrowlength="short" endarrowwidth="narrow" endarrowlength="short" joinstyle="miter"/>
                <v:textbox inset="2.53958mm,1.2694mm,2.53958mm,1.2694mm">
                  <w:txbxContent>
                    <w:p w14:paraId="7893FF54" w14:textId="0E20519E" w:rsidR="000D6D42" w:rsidRDefault="00402C8B">
                      <w:pPr>
                        <w:spacing w:line="258" w:lineRule="auto"/>
                        <w:jc w:val="center"/>
                        <w:textDirection w:val="btLr"/>
                      </w:pPr>
                      <w:r>
                        <w:rPr>
                          <w:color w:val="000000"/>
                          <w:sz w:val="16"/>
                        </w:rPr>
                        <w:t xml:space="preserve">Clique em </w:t>
                      </w:r>
                      <w:r>
                        <w:rPr>
                          <w:i/>
                          <w:color w:val="000000"/>
                          <w:sz w:val="16"/>
                        </w:rPr>
                        <w:t>A</w:t>
                      </w:r>
                      <w:r w:rsidR="0085609A">
                        <w:rPr>
                          <w:i/>
                          <w:color w:val="000000"/>
                          <w:sz w:val="16"/>
                        </w:rPr>
                        <w:t>dicionar etapa</w:t>
                      </w:r>
                      <w:r>
                        <w:rPr>
                          <w:color w:val="000000"/>
                          <w:sz w:val="16"/>
                        </w:rPr>
                        <w:t xml:space="preserve">. </w:t>
                      </w:r>
                    </w:p>
                  </w:txbxContent>
                </v:textbox>
              </v:roundrect>
            </w:pict>
          </mc:Fallback>
        </mc:AlternateContent>
      </w:r>
      <w:r>
        <w:rPr>
          <w:noProof/>
        </w:rPr>
        <mc:AlternateContent>
          <mc:Choice Requires="wps">
            <w:drawing>
              <wp:anchor distT="0" distB="0" distL="114300" distR="114300" simplePos="0" relativeHeight="251685888" behindDoc="0" locked="0" layoutInCell="1" hidden="0" allowOverlap="1" wp14:anchorId="7893FED5" wp14:editId="092BF81B">
                <wp:simplePos x="0" y="0"/>
                <wp:positionH relativeFrom="column">
                  <wp:posOffset>4236085</wp:posOffset>
                </wp:positionH>
                <wp:positionV relativeFrom="paragraph">
                  <wp:posOffset>1306830</wp:posOffset>
                </wp:positionV>
                <wp:extent cx="161925" cy="240665"/>
                <wp:effectExtent l="38100" t="38100" r="28575" b="26035"/>
                <wp:wrapNone/>
                <wp:docPr id="2103940123" name="Conector de Seta Reta 2103940123"/>
                <wp:cNvGraphicFramePr/>
                <a:graphic xmlns:a="http://schemas.openxmlformats.org/drawingml/2006/main">
                  <a:graphicData uri="http://schemas.microsoft.com/office/word/2010/wordprocessingShape">
                    <wps:wsp>
                      <wps:cNvCnPr/>
                      <wps:spPr>
                        <a:xfrm rot="10800000">
                          <a:off x="0" y="0"/>
                          <a:ext cx="161925" cy="240665"/>
                        </a:xfrm>
                        <a:prstGeom prst="straightConnector1">
                          <a:avLst/>
                        </a:prstGeom>
                        <a:noFill/>
                        <a:ln w="9525" cap="flat" cmpd="sng">
                          <a:solidFill>
                            <a:srgbClr val="43AFE2"/>
                          </a:solidFill>
                          <a:prstDash val="solid"/>
                          <a:miter lim="800000"/>
                          <a:headEnd type="none" w="sm" len="sm"/>
                          <a:tailEnd type="triangle" w="med" len="med"/>
                        </a:ln>
                      </wps:spPr>
                      <wps:bodyPr/>
                    </wps:wsp>
                  </a:graphicData>
                </a:graphic>
              </wp:anchor>
            </w:drawing>
          </mc:Choice>
          <mc:Fallback>
            <w:pict>
              <v:shape w14:anchorId="0DE2B67C" id="Conector de Seta Reta 2103940123" o:spid="_x0000_s1026" type="#_x0000_t32" style="position:absolute;margin-left:333.55pt;margin-top:102.9pt;width:12.75pt;height:18.95pt;rotation:18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" strokecolor="#43afe2">
                <v:stroke startarrowwidth="narrow" startarrowlength="short" endarrow="block" joinstyle="miter"/>
              </v:shape>
            </w:pict>
          </mc:Fallback>
        </mc:AlternateContent>
      </w:r>
      <w:r>
        <w:rPr>
          <w:noProof/>
        </w:rPr>
        <mc:AlternateContent>
          <mc:Choice Requires="wps">
            <w:drawing>
              <wp:anchor distT="0" distB="0" distL="114300" distR="114300" simplePos="0" relativeHeight="251686912" behindDoc="0" locked="0" layoutInCell="1" hidden="0" allowOverlap="1" wp14:anchorId="7893FED7" wp14:editId="27248975">
                <wp:simplePos x="0" y="0"/>
                <wp:positionH relativeFrom="column">
                  <wp:posOffset>1291590</wp:posOffset>
                </wp:positionH>
                <wp:positionV relativeFrom="paragraph">
                  <wp:posOffset>936625</wp:posOffset>
                </wp:positionV>
                <wp:extent cx="1273810" cy="415925"/>
                <wp:effectExtent l="0" t="0" r="21590" b="22225"/>
                <wp:wrapNone/>
                <wp:docPr id="2103940106" name="Retângulo: Cantos Arredondados 2103940106"/>
                <wp:cNvGraphicFramePr/>
                <a:graphic xmlns:a="http://schemas.openxmlformats.org/drawingml/2006/main">
                  <a:graphicData uri="http://schemas.microsoft.com/office/word/2010/wordprocessingShape">
                    <wps:wsp>
                      <wps:cNvSpPr/>
                      <wps:spPr>
                        <a:xfrm>
                          <a:off x="0" y="0"/>
                          <a:ext cx="1273810" cy="415925"/>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5" w14:textId="77777777" w:rsidR="000D6D42" w:rsidRDefault="00402C8B">
                            <w:pPr>
                              <w:spacing w:line="258" w:lineRule="auto"/>
                              <w:jc w:val="center"/>
                              <w:textDirection w:val="btLr"/>
                            </w:pPr>
                            <w:r>
                              <w:rPr>
                                <w:color w:val="000000"/>
                                <w:sz w:val="16"/>
                              </w:rPr>
                              <w:t xml:space="preserve">Modifique o nome da etapa e o grupo. </w:t>
                            </w:r>
                          </w:p>
                        </w:txbxContent>
                      </wps:txbx>
                      <wps:bodyPr spcFirstLastPara="1" wrap="square" lIns="91425" tIns="45700" rIns="91425" bIns="45700" anchor="ctr" anchorCtr="0">
                        <a:noAutofit/>
                      </wps:bodyPr>
                    </wps:wsp>
                  </a:graphicData>
                </a:graphic>
              </wp:anchor>
            </w:drawing>
          </mc:Choice>
          <mc:Fallback>
            <w:pict>
              <v:roundrect w14:anchorId="7893FED7" id="Retângulo: Cantos Arredondados 2103940106" o:spid="_x0000_s1041" style="position:absolute;left:0;text-align:left;margin-left:101.7pt;margin-top:73.75pt;width:100.3pt;height:32.7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" filled="f" strokecolor="#082836" strokeweight="1pt">
                <v:stroke dashstyle="dash" startarrowwidth="narrow" startarrowlength="short" endarrowwidth="narrow" endarrowlength="short" joinstyle="miter"/>
                <v:textbox inset="2.53958mm,1.2694mm,2.53958mm,1.2694mm">
                  <w:txbxContent>
                    <w:p w14:paraId="7893FF55" w14:textId="77777777" w:rsidR="000D6D42" w:rsidRDefault="00402C8B">
                      <w:pPr>
                        <w:spacing w:line="258" w:lineRule="auto"/>
                        <w:jc w:val="center"/>
                        <w:textDirection w:val="btLr"/>
                      </w:pPr>
                      <w:r>
                        <w:rPr>
                          <w:color w:val="000000"/>
                          <w:sz w:val="16"/>
                        </w:rPr>
                        <w:t xml:space="preserve">Modifique o nome da etapa e o grupo. </w:t>
                      </w:r>
                    </w:p>
                  </w:txbxContent>
                </v:textbox>
              </v:roundrect>
            </w:pict>
          </mc:Fallback>
        </mc:AlternateContent>
      </w:r>
      <w:r w:rsidR="00402C8B">
        <w:t xml:space="preserve"> </w:t>
      </w:r>
      <w:r w:rsidRPr="0085609A">
        <w:drawing>
          <wp:inline distT="0" distB="0" distL="0" distR="0" wp14:anchorId="72653540" wp14:editId="426B9CDF">
            <wp:extent cx="5400040" cy="3355975"/>
            <wp:effectExtent l="19050" t="19050" r="10160" b="15875"/>
            <wp:docPr id="85703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790" name=""/>
                    <pic:cNvPicPr/>
                  </pic:nvPicPr>
                  <pic:blipFill>
                    <a:blip r:embed="rId28"/>
                    <a:stretch>
                      <a:fillRect/>
                    </a:stretch>
                  </pic:blipFill>
                  <pic:spPr>
                    <a:xfrm>
                      <a:off x="0" y="0"/>
                      <a:ext cx="5400040" cy="3355975"/>
                    </a:xfrm>
                    <a:prstGeom prst="rect">
                      <a:avLst/>
                    </a:prstGeom>
                    <a:ln>
                      <a:solidFill>
                        <a:schemeClr val="bg1">
                          <a:lumMod val="65000"/>
                        </a:schemeClr>
                      </a:solidFill>
                    </a:ln>
                  </pic:spPr>
                </pic:pic>
              </a:graphicData>
            </a:graphic>
          </wp:inline>
        </w:drawing>
      </w:r>
      <w:r w:rsidRPr="0085609A">
        <w:t xml:space="preserve"> </w:t>
      </w:r>
    </w:p>
    <w:p w14:paraId="7893FDF9" w14:textId="77777777" w:rsidR="000D6D42" w:rsidRDefault="00402C8B">
      <w:pPr>
        <w:jc w:val="both"/>
      </w:pPr>
      <w:r>
        <w:t>Para esclarecer melhor o significado dos recursos disponíveis em uma etapa, observe a imagem abaixo. Ela destaca os seguintes elementos: o botão de exclusão da etapa (indicado pelo círculo vermelho), o botão para criação de campos no formulário da etapa (marcado pelo círculo verde) e os botões azuis, utilizados para a geração e configuração dos fluxos entre as etapas. Veja o exemplo abaixo.</w:t>
      </w:r>
    </w:p>
    <w:p w14:paraId="7893FDFA" w14:textId="77777777" w:rsidR="000D6D42" w:rsidRDefault="00402C8B">
      <w:r>
        <w:br w:type="page"/>
      </w:r>
    </w:p>
    <w:p w14:paraId="7893FDFB" w14:textId="77777777" w:rsidR="000D6D42" w:rsidRDefault="000D6D42">
      <w:pPr>
        <w:jc w:val="both"/>
      </w:pPr>
    </w:p>
    <w:p w14:paraId="7893FDFC" w14:textId="77777777" w:rsidR="000D6D42" w:rsidRDefault="00402C8B">
      <w:pPr>
        <w:jc w:val="both"/>
      </w:pPr>
      <w:r>
        <w:rPr>
          <w:noProof/>
        </w:rPr>
        <mc:AlternateContent>
          <mc:Choice Requires="wps">
            <w:drawing>
              <wp:anchor distT="0" distB="0" distL="114300" distR="114300" simplePos="0" relativeHeight="251688960" behindDoc="0" locked="0" layoutInCell="1" hidden="0" allowOverlap="1" wp14:anchorId="7893FEDB" wp14:editId="7893FEDC">
                <wp:simplePos x="0" y="0"/>
                <wp:positionH relativeFrom="column">
                  <wp:posOffset>2588895</wp:posOffset>
                </wp:positionH>
                <wp:positionV relativeFrom="paragraph">
                  <wp:posOffset>153670</wp:posOffset>
                </wp:positionV>
                <wp:extent cx="1273810" cy="520700"/>
                <wp:effectExtent l="0" t="0" r="0" b="0"/>
                <wp:wrapNone/>
                <wp:docPr id="2103940133" name="Retângulo: Cantos Arredondados 2103940133"/>
                <wp:cNvGraphicFramePr/>
                <a:graphic xmlns:a="http://schemas.openxmlformats.org/drawingml/2006/main">
                  <a:graphicData uri="http://schemas.microsoft.com/office/word/2010/wordprocessingShape">
                    <wps:wsp>
                      <wps:cNvSpPr/>
                      <wps:spPr>
                        <a:xfrm>
                          <a:off x="4715445" y="3526000"/>
                          <a:ext cx="1261110" cy="508000"/>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6" w14:textId="77777777" w:rsidR="000D6D42" w:rsidRDefault="00402C8B">
                            <w:pPr>
                              <w:spacing w:line="258" w:lineRule="auto"/>
                              <w:jc w:val="center"/>
                              <w:textDirection w:val="btLr"/>
                            </w:pPr>
                            <w:r>
                              <w:rPr>
                                <w:color w:val="000000"/>
                              </w:rPr>
                              <w:t xml:space="preserve">Botão para excluir etapa. </w:t>
                            </w:r>
                          </w:p>
                        </w:txbxContent>
                      </wps:txbx>
                      <wps:bodyPr spcFirstLastPara="1" wrap="square" lIns="91425" tIns="45700" rIns="91425" bIns="45700" anchor="ctr" anchorCtr="0">
                        <a:noAutofit/>
                      </wps:bodyPr>
                    </wps:wsp>
                  </a:graphicData>
                </a:graphic>
              </wp:anchor>
            </w:drawing>
          </mc:Choice>
          <mc:Fallback>
            <w:pict>
              <v:roundrect w14:anchorId="7893FEDB" id="Retângulo: Cantos Arredondados 2103940133" o:spid="_x0000_s1042" style="position:absolute;left:0;text-align:left;margin-left:203.85pt;margin-top:12.1pt;width:100.3pt;height:41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" filled="f" strokecolor="#082836" strokeweight="1pt">
                <v:stroke dashstyle="dash" startarrowwidth="narrow" startarrowlength="short" endarrowwidth="narrow" endarrowlength="short" joinstyle="miter"/>
                <v:textbox inset="2.53958mm,1.2694mm,2.53958mm,1.2694mm">
                  <w:txbxContent>
                    <w:p w14:paraId="7893FF56" w14:textId="77777777" w:rsidR="000D6D42" w:rsidRDefault="00402C8B">
                      <w:pPr>
                        <w:spacing w:line="258" w:lineRule="auto"/>
                        <w:jc w:val="center"/>
                        <w:textDirection w:val="btLr"/>
                      </w:pPr>
                      <w:r>
                        <w:rPr>
                          <w:color w:val="000000"/>
                        </w:rPr>
                        <w:t xml:space="preserve">Botão para excluir etapa. </w:t>
                      </w:r>
                    </w:p>
                  </w:txbxContent>
                </v:textbox>
              </v:roundrect>
            </w:pict>
          </mc:Fallback>
        </mc:AlternateContent>
      </w:r>
      <w:r>
        <w:rPr>
          <w:noProof/>
        </w:rPr>
        <mc:AlternateContent>
          <mc:Choice Requires="wps">
            <w:drawing>
              <wp:anchor distT="0" distB="0" distL="114300" distR="114300" simplePos="0" relativeHeight="251689984" behindDoc="0" locked="0" layoutInCell="1" hidden="0" allowOverlap="1" wp14:anchorId="7893FEDD" wp14:editId="7893FEDE">
                <wp:simplePos x="0" y="0"/>
                <wp:positionH relativeFrom="column">
                  <wp:posOffset>81917</wp:posOffset>
                </wp:positionH>
                <wp:positionV relativeFrom="paragraph">
                  <wp:posOffset>155575</wp:posOffset>
                </wp:positionV>
                <wp:extent cx="1273810" cy="1342737"/>
                <wp:effectExtent l="0" t="0" r="0" b="0"/>
                <wp:wrapNone/>
                <wp:docPr id="2103940111" name="Retângulo: Cantos Arredondados 2103940111"/>
                <wp:cNvGraphicFramePr/>
                <a:graphic xmlns:a="http://schemas.openxmlformats.org/drawingml/2006/main">
                  <a:graphicData uri="http://schemas.microsoft.com/office/word/2010/wordprocessingShape">
                    <wps:wsp>
                      <wps:cNvSpPr/>
                      <wps:spPr>
                        <a:xfrm>
                          <a:off x="4715445" y="3114982"/>
                          <a:ext cx="1261110" cy="1330037"/>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7" w14:textId="77777777" w:rsidR="000D6D42" w:rsidRDefault="00402C8B">
                            <w:pPr>
                              <w:spacing w:line="258" w:lineRule="auto"/>
                              <w:jc w:val="center"/>
                              <w:textDirection w:val="btLr"/>
                            </w:pPr>
                            <w:r>
                              <w:rPr>
                                <w:color w:val="000000"/>
                              </w:rPr>
                              <w:t xml:space="preserve">Botão para geração de fluxo. Clique, segure a arraste até uma outra etapa. </w:t>
                            </w:r>
                          </w:p>
                        </w:txbxContent>
                      </wps:txbx>
                      <wps:bodyPr spcFirstLastPara="1" wrap="square" lIns="91425" tIns="45700" rIns="91425" bIns="45700" anchor="ctr" anchorCtr="0">
                        <a:noAutofit/>
                      </wps:bodyPr>
                    </wps:wsp>
                  </a:graphicData>
                </a:graphic>
              </wp:anchor>
            </w:drawing>
          </mc:Choice>
          <mc:Fallback>
            <w:pict>
              <v:roundrect w14:anchorId="7893FEDD" id="Retângulo: Cantos Arredondados 2103940111" o:spid="_x0000_s1043" style="position:absolute;left:0;text-align:left;margin-left:6.45pt;margin-top:12.25pt;width:100.3pt;height:105.75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" filled="f" strokecolor="#082836" strokeweight="1pt">
                <v:stroke dashstyle="dash" startarrowwidth="narrow" startarrowlength="short" endarrowwidth="narrow" endarrowlength="short" joinstyle="miter"/>
                <v:textbox inset="2.53958mm,1.2694mm,2.53958mm,1.2694mm">
                  <w:txbxContent>
                    <w:p w14:paraId="7893FF57" w14:textId="77777777" w:rsidR="000D6D42" w:rsidRDefault="00402C8B">
                      <w:pPr>
                        <w:spacing w:line="258" w:lineRule="auto"/>
                        <w:jc w:val="center"/>
                        <w:textDirection w:val="btLr"/>
                      </w:pPr>
                      <w:r>
                        <w:rPr>
                          <w:color w:val="000000"/>
                        </w:rPr>
                        <w:t xml:space="preserve">Botão para geração de fluxo. Clique, segure a arraste até uma outra etapa. </w:t>
                      </w:r>
                    </w:p>
                  </w:txbxContent>
                </v:textbox>
              </v:roundrect>
            </w:pict>
          </mc:Fallback>
        </mc:AlternateContent>
      </w:r>
      <w:r>
        <w:rPr>
          <w:noProof/>
        </w:rPr>
        <mc:AlternateContent>
          <mc:Choice Requires="wps">
            <w:drawing>
              <wp:anchor distT="0" distB="0" distL="114300" distR="114300" simplePos="0" relativeHeight="251691008" behindDoc="0" locked="0" layoutInCell="1" hidden="0" allowOverlap="1" wp14:anchorId="7893FEDF" wp14:editId="7893FEE0">
                <wp:simplePos x="0" y="0"/>
                <wp:positionH relativeFrom="column">
                  <wp:posOffset>1490345</wp:posOffset>
                </wp:positionH>
                <wp:positionV relativeFrom="paragraph">
                  <wp:posOffset>155575</wp:posOffset>
                </wp:positionV>
                <wp:extent cx="981740" cy="726616"/>
                <wp:effectExtent l="0" t="0" r="0" b="0"/>
                <wp:wrapNone/>
                <wp:docPr id="2103940097" name="Retângulo: Cantos Arredondados 2103940097"/>
                <wp:cNvGraphicFramePr/>
                <a:graphic xmlns:a="http://schemas.openxmlformats.org/drawingml/2006/main">
                  <a:graphicData uri="http://schemas.microsoft.com/office/word/2010/wordprocessingShape">
                    <wps:wsp>
                      <wps:cNvSpPr/>
                      <wps:spPr>
                        <a:xfrm>
                          <a:off x="4861480" y="3423042"/>
                          <a:ext cx="969040" cy="713916"/>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8" w14:textId="77777777" w:rsidR="000D6D42" w:rsidRDefault="00402C8B">
                            <w:pPr>
                              <w:spacing w:line="258" w:lineRule="auto"/>
                              <w:jc w:val="center"/>
                              <w:textDirection w:val="btLr"/>
                            </w:pPr>
                            <w:r>
                              <w:rPr>
                                <w:color w:val="000000"/>
                              </w:rPr>
                              <w:t xml:space="preserve">Botão para arrastar a etapa. </w:t>
                            </w:r>
                          </w:p>
                        </w:txbxContent>
                      </wps:txbx>
                      <wps:bodyPr spcFirstLastPara="1" wrap="square" lIns="91425" tIns="45700" rIns="91425" bIns="45700" anchor="ctr" anchorCtr="0">
                        <a:noAutofit/>
                      </wps:bodyPr>
                    </wps:wsp>
                  </a:graphicData>
                </a:graphic>
              </wp:anchor>
            </w:drawing>
          </mc:Choice>
          <mc:Fallback>
            <w:pict>
              <v:roundrect w14:anchorId="7893FEDF" id="Retângulo: Cantos Arredondados 2103940097" o:spid="_x0000_s1044" style="position:absolute;left:0;text-align:left;margin-left:117.35pt;margin-top:12.25pt;width:77.3pt;height:57.2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" filled="f" strokecolor="#082836" strokeweight="1pt">
                <v:stroke dashstyle="dash" startarrowwidth="narrow" startarrowlength="short" endarrowwidth="narrow" endarrowlength="short" joinstyle="miter"/>
                <v:textbox inset="2.53958mm,1.2694mm,2.53958mm,1.2694mm">
                  <w:txbxContent>
                    <w:p w14:paraId="7893FF58" w14:textId="77777777" w:rsidR="000D6D42" w:rsidRDefault="00402C8B">
                      <w:pPr>
                        <w:spacing w:line="258" w:lineRule="auto"/>
                        <w:jc w:val="center"/>
                        <w:textDirection w:val="btLr"/>
                      </w:pPr>
                      <w:r>
                        <w:rPr>
                          <w:color w:val="000000"/>
                        </w:rPr>
                        <w:t xml:space="preserve">Botão para arrastar a etapa. </w:t>
                      </w:r>
                    </w:p>
                  </w:txbxContent>
                </v:textbox>
              </v:roundrect>
            </w:pict>
          </mc:Fallback>
        </mc:AlternateContent>
      </w:r>
    </w:p>
    <w:p w14:paraId="7893FDFD" w14:textId="77777777" w:rsidR="000D6D42" w:rsidRDefault="000D6D42">
      <w:pPr>
        <w:jc w:val="both"/>
      </w:pPr>
    </w:p>
    <w:p w14:paraId="7893FDFE" w14:textId="77777777" w:rsidR="000D6D42" w:rsidRDefault="00402C8B">
      <w:pPr>
        <w:jc w:val="both"/>
      </w:pPr>
      <w:r>
        <w:rPr>
          <w:noProof/>
        </w:rPr>
        <mc:AlternateContent>
          <mc:Choice Requires="wpg">
            <w:drawing>
              <wp:anchor distT="0" distB="0" distL="114300" distR="114300" simplePos="0" relativeHeight="251692032" behindDoc="0" locked="0" layoutInCell="1" hidden="0" allowOverlap="1" wp14:anchorId="7893FEE1" wp14:editId="7893FEE2">
                <wp:simplePos x="0" y="0"/>
                <wp:positionH relativeFrom="column">
                  <wp:posOffset>3243483</wp:posOffset>
                </wp:positionH>
                <wp:positionV relativeFrom="paragraph">
                  <wp:posOffset>97663</wp:posOffset>
                </wp:positionV>
                <wp:extent cx="289852" cy="636924"/>
                <wp:effectExtent l="0" t="0" r="0" b="0"/>
                <wp:wrapNone/>
                <wp:docPr id="2103940143" name="Conector de Seta Reta 2103940143"/>
                <wp:cNvGraphicFramePr/>
                <a:graphic xmlns:a="http://schemas.openxmlformats.org/drawingml/2006/main">
                  <a:graphicData uri="http://schemas.microsoft.com/office/word/2010/wordprocessingShape">
                    <wps:wsp>
                      <wps:cNvCnPr/>
                      <wps:spPr>
                        <a:xfrm>
                          <a:off x="5205837" y="3466301"/>
                          <a:ext cx="280327" cy="627399"/>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3243483</wp:posOffset>
                </wp:positionH>
                <wp:positionV relativeFrom="paragraph">
                  <wp:posOffset>97663</wp:posOffset>
                </wp:positionV>
                <wp:extent cx="289852" cy="636924"/>
                <wp:effectExtent b="0" l="0" r="0" t="0"/>
                <wp:wrapNone/>
                <wp:docPr id="2103940143" name="image89.png"/>
                <a:graphic>
                  <a:graphicData uri="http://schemas.openxmlformats.org/drawingml/2006/picture">
                    <pic:pic>
                      <pic:nvPicPr>
                        <pic:cNvPr id="0" name="image89.png"/>
                        <pic:cNvPicPr preferRelativeResize="0"/>
                      </pic:nvPicPr>
                      <pic:blipFill>
                        <a:blip r:embed="rId15"/>
                        <a:srcRect/>
                        <a:stretch>
                          <a:fillRect/>
                        </a:stretch>
                      </pic:blipFill>
                      <pic:spPr>
                        <a:xfrm>
                          <a:off x="0" y="0"/>
                          <a:ext cx="289852" cy="636924"/>
                        </a:xfrm>
                        <a:prstGeom prst="rect"/>
                        <a:ln/>
                      </pic:spPr>
                    </pic:pic>
                  </a:graphicData>
                </a:graphic>
              </wp:anchor>
            </w:drawing>
          </mc:Fallback>
        </mc:AlternateContent>
      </w:r>
    </w:p>
    <w:p w14:paraId="7893FDFF" w14:textId="77777777" w:rsidR="000D6D42" w:rsidRDefault="00402C8B">
      <w:pPr>
        <w:jc w:val="both"/>
      </w:pPr>
      <w:r>
        <w:rPr>
          <w:noProof/>
        </w:rPr>
        <mc:AlternateContent>
          <mc:Choice Requires="wpg">
            <w:drawing>
              <wp:anchor distT="0" distB="0" distL="114300" distR="114300" simplePos="0" relativeHeight="251693056" behindDoc="0" locked="0" layoutInCell="1" hidden="0" allowOverlap="1" wp14:anchorId="7893FEE3" wp14:editId="7893FEE4">
                <wp:simplePos x="0" y="0"/>
                <wp:positionH relativeFrom="column">
                  <wp:posOffset>1785117</wp:posOffset>
                </wp:positionH>
                <wp:positionV relativeFrom="paragraph">
                  <wp:posOffset>18820</wp:posOffset>
                </wp:positionV>
                <wp:extent cx="161920" cy="493423"/>
                <wp:effectExtent l="0" t="0" r="0" b="0"/>
                <wp:wrapNone/>
                <wp:docPr id="2103940142" name="Conector de Seta Reta 2103940142"/>
                <wp:cNvGraphicFramePr/>
                <a:graphic xmlns:a="http://schemas.openxmlformats.org/drawingml/2006/main">
                  <a:graphicData uri="http://schemas.microsoft.com/office/word/2010/wordprocessingShape">
                    <wps:wsp>
                      <wps:cNvCnPr/>
                      <wps:spPr>
                        <a:xfrm flipH="1">
                          <a:off x="5269803" y="3538051"/>
                          <a:ext cx="152395" cy="483898"/>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1785117</wp:posOffset>
                </wp:positionH>
                <wp:positionV relativeFrom="paragraph">
                  <wp:posOffset>18820</wp:posOffset>
                </wp:positionV>
                <wp:extent cx="161920" cy="493423"/>
                <wp:effectExtent b="0" l="0" r="0" t="0"/>
                <wp:wrapNone/>
                <wp:docPr id="2103940142" name="image88.png"/>
                <a:graphic>
                  <a:graphicData uri="http://schemas.openxmlformats.org/drawingml/2006/picture">
                    <pic:pic>
                      <pic:nvPicPr>
                        <pic:cNvPr id="0" name="image88.png"/>
                        <pic:cNvPicPr preferRelativeResize="0"/>
                      </pic:nvPicPr>
                      <pic:blipFill>
                        <a:blip r:embed="rId15"/>
                        <a:srcRect/>
                        <a:stretch>
                          <a:fillRect/>
                        </a:stretch>
                      </pic:blipFill>
                      <pic:spPr>
                        <a:xfrm>
                          <a:off x="0" y="0"/>
                          <a:ext cx="161920" cy="493423"/>
                        </a:xfrm>
                        <a:prstGeom prst="rect"/>
                        <a:ln/>
                      </pic:spPr>
                    </pic:pic>
                  </a:graphicData>
                </a:graphic>
              </wp:anchor>
            </w:drawing>
          </mc:Fallback>
        </mc:AlternateContent>
      </w:r>
    </w:p>
    <w:p w14:paraId="7893FE00" w14:textId="725C4633" w:rsidR="000D6D42" w:rsidRDefault="00A83ACC">
      <w:pPr>
        <w:keepNext/>
        <w:jc w:val="center"/>
      </w:pPr>
      <w:r>
        <w:rPr>
          <w:noProof/>
        </w:rPr>
        <mc:AlternateContent>
          <mc:Choice Requires="wps">
            <w:drawing>
              <wp:anchor distT="0" distB="0" distL="114300" distR="114300" simplePos="0" relativeHeight="251715584" behindDoc="0" locked="0" layoutInCell="1" hidden="0" allowOverlap="1" wp14:anchorId="5BF64B00" wp14:editId="30B7D13F">
                <wp:simplePos x="0" y="0"/>
                <wp:positionH relativeFrom="column">
                  <wp:posOffset>4210050</wp:posOffset>
                </wp:positionH>
                <wp:positionV relativeFrom="paragraph">
                  <wp:posOffset>1308100</wp:posOffset>
                </wp:positionV>
                <wp:extent cx="1273810" cy="749935"/>
                <wp:effectExtent l="0" t="0" r="21590" b="12065"/>
                <wp:wrapNone/>
                <wp:docPr id="2103940119" name="Retângulo: Cantos Arredondados 2103940119"/>
                <wp:cNvGraphicFramePr/>
                <a:graphic xmlns:a="http://schemas.openxmlformats.org/drawingml/2006/main">
                  <a:graphicData uri="http://schemas.microsoft.com/office/word/2010/wordprocessingShape">
                    <wps:wsp>
                      <wps:cNvSpPr/>
                      <wps:spPr>
                        <a:xfrm>
                          <a:off x="0" y="0"/>
                          <a:ext cx="1273810" cy="749935"/>
                        </a:xfrm>
                        <a:prstGeom prst="roundRect">
                          <a:avLst>
                            <a:gd name="adj" fmla="val 16667"/>
                          </a:avLst>
                        </a:prstGeom>
                        <a:solidFill>
                          <a:schemeClr val="bg1"/>
                        </a:solidFill>
                        <a:ln w="12700" cap="flat" cmpd="sng">
                          <a:solidFill>
                            <a:srgbClr val="082836"/>
                          </a:solidFill>
                          <a:prstDash val="dash"/>
                          <a:miter lim="800000"/>
                          <a:headEnd type="none" w="sm" len="sm"/>
                          <a:tailEnd type="none" w="sm" len="sm"/>
                        </a:ln>
                      </wps:spPr>
                      <wps:txbx>
                        <w:txbxContent>
                          <w:p w14:paraId="69778FD3" w14:textId="77777777" w:rsidR="00A83ACC" w:rsidRDefault="00A83ACC" w:rsidP="00A83ACC">
                            <w:pPr>
                              <w:spacing w:line="258" w:lineRule="auto"/>
                              <w:jc w:val="center"/>
                              <w:textDirection w:val="btLr"/>
                            </w:pPr>
                            <w:r>
                              <w:rPr>
                                <w:color w:val="000000"/>
                              </w:rPr>
                              <w:t xml:space="preserve">Botão para criar campos do formulário. </w:t>
                            </w:r>
                          </w:p>
                        </w:txbxContent>
                      </wps:txbx>
                      <wps:bodyPr spcFirstLastPara="1" wrap="square" lIns="91425" tIns="45700" rIns="91425" bIns="45700" anchor="ctr" anchorCtr="0">
                        <a:noAutofit/>
                      </wps:bodyPr>
                    </wps:wsp>
                  </a:graphicData>
                </a:graphic>
              </wp:anchor>
            </w:drawing>
          </mc:Choice>
          <mc:Fallback>
            <w:pict>
              <v:roundrect w14:anchorId="5BF64B00" id="Retângulo: Cantos Arredondados 2103940119" o:spid="_x0000_s1045" style="position:absolute;left:0;text-align:left;margin-left:331.5pt;margin-top:103pt;width:100.3pt;height:59.05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" fillcolor="white [3212]" strokecolor="#082836" strokeweight="1pt">
                <v:stroke dashstyle="dash" startarrowwidth="narrow" startarrowlength="short" endarrowwidth="narrow" endarrowlength="short" joinstyle="miter"/>
                <v:textbox inset="2.53958mm,1.2694mm,2.53958mm,1.2694mm">
                  <w:txbxContent>
                    <w:p w14:paraId="69778FD3" w14:textId="77777777" w:rsidR="00A83ACC" w:rsidRDefault="00A83ACC" w:rsidP="00A83ACC">
                      <w:pPr>
                        <w:spacing w:line="258" w:lineRule="auto"/>
                        <w:jc w:val="center"/>
                        <w:textDirection w:val="btLr"/>
                      </w:pPr>
                      <w:r>
                        <w:rPr>
                          <w:color w:val="000000"/>
                        </w:rPr>
                        <w:t xml:space="preserve">Botão para criar campos do formulário. </w:t>
                      </w:r>
                    </w:p>
                  </w:txbxContent>
                </v:textbox>
              </v:roundrect>
            </w:pict>
          </mc:Fallback>
        </mc:AlternateContent>
      </w:r>
      <w:r>
        <w:rPr>
          <w:noProof/>
        </w:rPr>
        <mc:AlternateContent>
          <mc:Choice Requires="wps">
            <w:drawing>
              <wp:anchor distT="0" distB="0" distL="114300" distR="114300" simplePos="0" relativeHeight="251695104" behindDoc="0" locked="0" layoutInCell="1" hidden="0" allowOverlap="1" wp14:anchorId="7893FEE9" wp14:editId="1F0D416E">
                <wp:simplePos x="0" y="0"/>
                <wp:positionH relativeFrom="column">
                  <wp:posOffset>2733040</wp:posOffset>
                </wp:positionH>
                <wp:positionV relativeFrom="paragraph">
                  <wp:posOffset>1736725</wp:posOffset>
                </wp:positionV>
                <wp:extent cx="1677777" cy="176387"/>
                <wp:effectExtent l="0" t="0" r="0" b="0"/>
                <wp:wrapNone/>
                <wp:docPr id="2103940099" name="Conector de Seta Reta 2103940099"/>
                <wp:cNvGraphicFramePr/>
                <a:graphic xmlns:a="http://schemas.openxmlformats.org/drawingml/2006/main">
                  <a:graphicData uri="http://schemas.microsoft.com/office/word/2010/wordprocessingShape">
                    <wps:wsp>
                      <wps:cNvCnPr/>
                      <wps:spPr>
                        <a:xfrm flipH="1">
                          <a:off x="0" y="0"/>
                          <a:ext cx="1677777" cy="176387"/>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 w14:anchorId="7958502A" id="Conector de Seta Reta 2103940099" o:spid="_x0000_s1026" type="#_x0000_t32" style="position:absolute;margin-left:215.2pt;margin-top:136.75pt;width:132.1pt;height:13.9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" strokecolor="black [3200]">
                <v:stroke startarrowwidth="narrow" startarrowlength="short" endarrow="block" joinstyle="miter"/>
              </v:shape>
            </w:pict>
          </mc:Fallback>
        </mc:AlternateContent>
      </w:r>
      <w:r w:rsidRPr="00A83ACC">
        <w:rPr>
          <w:noProof/>
        </w:rPr>
        <w:t xml:space="preserve"> </w:t>
      </w:r>
      <w:r w:rsidR="00402C8B">
        <w:t xml:space="preserve"> </w:t>
      </w:r>
      <w:r w:rsidRPr="00A83ACC">
        <w:drawing>
          <wp:inline distT="0" distB="0" distL="0" distR="0" wp14:anchorId="2D1313FF" wp14:editId="69A58CF9">
            <wp:extent cx="2355669" cy="2133600"/>
            <wp:effectExtent l="19050" t="19050" r="26035" b="19050"/>
            <wp:docPr id="1680106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6427" name=""/>
                    <pic:cNvPicPr/>
                  </pic:nvPicPr>
                  <pic:blipFill>
                    <a:blip r:embed="rId29"/>
                    <a:stretch>
                      <a:fillRect/>
                    </a:stretch>
                  </pic:blipFill>
                  <pic:spPr>
                    <a:xfrm>
                      <a:off x="0" y="0"/>
                      <a:ext cx="2365869" cy="2142838"/>
                    </a:xfrm>
                    <a:prstGeom prst="rect">
                      <a:avLst/>
                    </a:prstGeom>
                    <a:ln>
                      <a:solidFill>
                        <a:schemeClr val="bg1">
                          <a:lumMod val="65000"/>
                        </a:schemeClr>
                      </a:solidFill>
                    </a:ln>
                  </pic:spPr>
                </pic:pic>
              </a:graphicData>
            </a:graphic>
          </wp:inline>
        </w:drawing>
      </w:r>
      <w:r w:rsidRPr="00A83ACC">
        <w:t xml:space="preserve"> </w:t>
      </w:r>
      <w:r w:rsidR="00402C8B">
        <w:rPr>
          <w:noProof/>
        </w:rPr>
        <mc:AlternateContent>
          <mc:Choice Requires="wpg">
            <w:drawing>
              <wp:anchor distT="0" distB="0" distL="114300" distR="114300" simplePos="0" relativeHeight="251696128" behindDoc="0" locked="0" layoutInCell="1" hidden="0" allowOverlap="1" wp14:anchorId="7893FEEB" wp14:editId="7893FEEC">
                <wp:simplePos x="0" y="0"/>
                <wp:positionH relativeFrom="column">
                  <wp:posOffset>1067614</wp:posOffset>
                </wp:positionH>
                <wp:positionV relativeFrom="paragraph">
                  <wp:posOffset>347120</wp:posOffset>
                </wp:positionV>
                <wp:extent cx="363271" cy="730366"/>
                <wp:effectExtent l="0" t="0" r="0" b="0"/>
                <wp:wrapNone/>
                <wp:docPr id="2103940140" name="Conector de Seta Reta 2103940140"/>
                <wp:cNvGraphicFramePr/>
                <a:graphic xmlns:a="http://schemas.openxmlformats.org/drawingml/2006/main">
                  <a:graphicData uri="http://schemas.microsoft.com/office/word/2010/wordprocessingShape">
                    <wps:wsp>
                      <wps:cNvCnPr/>
                      <wps:spPr>
                        <a:xfrm>
                          <a:off x="5169127" y="3419580"/>
                          <a:ext cx="353746" cy="720841"/>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1067614</wp:posOffset>
                </wp:positionH>
                <wp:positionV relativeFrom="paragraph">
                  <wp:posOffset>347120</wp:posOffset>
                </wp:positionV>
                <wp:extent cx="363271" cy="730366"/>
                <wp:effectExtent b="0" l="0" r="0" t="0"/>
                <wp:wrapNone/>
                <wp:docPr id="2103940140" name="image86.png"/>
                <a:graphic>
                  <a:graphicData uri="http://schemas.openxmlformats.org/drawingml/2006/picture">
                    <pic:pic>
                      <pic:nvPicPr>
                        <pic:cNvPr id="0" name="image86.png"/>
                        <pic:cNvPicPr preferRelativeResize="0"/>
                      </pic:nvPicPr>
                      <pic:blipFill>
                        <a:blip r:embed="rId15"/>
                        <a:srcRect/>
                        <a:stretch>
                          <a:fillRect/>
                        </a:stretch>
                      </pic:blipFill>
                      <pic:spPr>
                        <a:xfrm>
                          <a:off x="0" y="0"/>
                          <a:ext cx="363271" cy="730366"/>
                        </a:xfrm>
                        <a:prstGeom prst="rect"/>
                        <a:ln/>
                      </pic:spPr>
                    </pic:pic>
                  </a:graphicData>
                </a:graphic>
              </wp:anchor>
            </w:drawing>
          </mc:Fallback>
        </mc:AlternateContent>
      </w:r>
    </w:p>
    <w:p w14:paraId="7893FE01"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15 - Elementos de uma etapa.</w:t>
      </w:r>
    </w:p>
    <w:p w14:paraId="7893FE02" w14:textId="242712A1" w:rsidR="000D6D42" w:rsidRDefault="00402C8B">
      <w:pPr>
        <w:jc w:val="both"/>
      </w:pPr>
      <w:r>
        <w:t xml:space="preserve">O botão para adição de campos permite selecionar tipos como Texto, Email, Número, Seletor de data, Upload de arquivo, Documento de etapa, </w:t>
      </w:r>
      <w:proofErr w:type="spellStart"/>
      <w:r>
        <w:t>Select</w:t>
      </w:r>
      <w:proofErr w:type="spellEnd"/>
      <w:r>
        <w:t xml:space="preserve">, Radio e Busca no </w:t>
      </w:r>
      <w:proofErr w:type="spellStart"/>
      <w:r>
        <w:t>Tainacan</w:t>
      </w:r>
      <w:proofErr w:type="spellEnd"/>
      <w:r>
        <w:t xml:space="preserve">. Quando a exportação para o </w:t>
      </w:r>
      <w:proofErr w:type="spellStart"/>
      <w:r>
        <w:t>Tainacan</w:t>
      </w:r>
      <w:proofErr w:type="spellEnd"/>
      <w:r>
        <w:t xml:space="preserve"> está ativa, os formulários de campo também podem exibir os controles Coleção de destino e Metadado de destino, usados para mapear o dado do </w:t>
      </w:r>
      <w:proofErr w:type="spellStart"/>
      <w:r w:rsidR="00DF780D">
        <w:t>Tainacan</w:t>
      </w:r>
      <w:proofErr w:type="spellEnd"/>
      <w:r w:rsidR="00DF780D">
        <w:t xml:space="preserve"> Gestão </w:t>
      </w:r>
      <w:r>
        <w:t xml:space="preserve">ao metadado correspondente no </w:t>
      </w:r>
      <w:proofErr w:type="spellStart"/>
      <w:r>
        <w:t>Tainacan</w:t>
      </w:r>
      <w:proofErr w:type="spellEnd"/>
      <w:r>
        <w:t>.</w:t>
      </w:r>
    </w:p>
    <w:p w14:paraId="7893FE03" w14:textId="77777777" w:rsidR="000D6D42" w:rsidRDefault="00402C8B">
      <w:r>
        <w:br w:type="page"/>
      </w:r>
    </w:p>
    <w:p w14:paraId="7893FE04" w14:textId="2E89BA61" w:rsidR="000D6D42" w:rsidRDefault="00D17FDA">
      <w:r>
        <w:rPr>
          <w:noProof/>
        </w:rPr>
        <w:lastRenderedPageBreak/>
        <mc:AlternateContent>
          <mc:Choice Requires="wps">
            <w:drawing>
              <wp:anchor distT="0" distB="0" distL="114300" distR="114300" simplePos="0" relativeHeight="251697152" behindDoc="0" locked="0" layoutInCell="1" hidden="0" allowOverlap="1" wp14:anchorId="7893FEEF" wp14:editId="2B3DC3D0">
                <wp:simplePos x="0" y="0"/>
                <wp:positionH relativeFrom="column">
                  <wp:posOffset>3390265</wp:posOffset>
                </wp:positionH>
                <wp:positionV relativeFrom="paragraph">
                  <wp:posOffset>1119506</wp:posOffset>
                </wp:positionV>
                <wp:extent cx="643890" cy="177800"/>
                <wp:effectExtent l="19050" t="19050" r="22860" b="12700"/>
                <wp:wrapNone/>
                <wp:docPr id="2103940102" name="Retângulo 2103940102"/>
                <wp:cNvGraphicFramePr/>
                <a:graphic xmlns:a="http://schemas.openxmlformats.org/drawingml/2006/main">
                  <a:graphicData uri="http://schemas.microsoft.com/office/word/2010/wordprocessingShape">
                    <wps:wsp>
                      <wps:cNvSpPr/>
                      <wps:spPr>
                        <a:xfrm>
                          <a:off x="0" y="0"/>
                          <a:ext cx="643890" cy="177800"/>
                        </a:xfrm>
                        <a:prstGeom prst="rect">
                          <a:avLst/>
                        </a:prstGeom>
                        <a:noFill/>
                        <a:ln w="28575" cap="flat" cmpd="sng">
                          <a:solidFill>
                            <a:srgbClr val="FF0000"/>
                          </a:solidFill>
                          <a:prstDash val="solid"/>
                          <a:miter lim="800000"/>
                          <a:headEnd type="none" w="sm" len="sm"/>
                          <a:tailEnd type="none" w="sm" len="sm"/>
                        </a:ln>
                      </wps:spPr>
                      <wps:txbx>
                        <w:txbxContent>
                          <w:p w14:paraId="7893FF5A" w14:textId="77777777" w:rsidR="000D6D42" w:rsidRDefault="000D6D42">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893FEEF" id="Retângulo 2103940102" o:spid="_x0000_s1046" style="position:absolute;margin-left:266.95pt;margin-top:88.15pt;width:50.7pt;height:1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" filled="f" strokecolor="red" strokeweight="2.25pt">
                <v:stroke startarrowwidth="narrow" startarrowlength="short" endarrowwidth="narrow" endarrowlength="short"/>
                <v:textbox inset="2.53958mm,2.53958mm,2.53958mm,2.53958mm">
                  <w:txbxContent>
                    <w:p w14:paraId="7893FF5A" w14:textId="77777777" w:rsidR="000D6D42" w:rsidRDefault="000D6D42">
                      <w:pPr>
                        <w:spacing w:after="0" w:line="240" w:lineRule="auto"/>
                        <w:textDirection w:val="btLr"/>
                      </w:pPr>
                    </w:p>
                  </w:txbxContent>
                </v:textbox>
              </v:rect>
            </w:pict>
          </mc:Fallback>
        </mc:AlternateContent>
      </w:r>
      <w:r w:rsidR="005D3489" w:rsidRPr="005D3489">
        <w:drawing>
          <wp:inline distT="0" distB="0" distL="0" distR="0" wp14:anchorId="5A679BE0" wp14:editId="0BC8F30B">
            <wp:extent cx="5400040" cy="2366010"/>
            <wp:effectExtent l="19050" t="19050" r="10160" b="15240"/>
            <wp:docPr id="6931262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6292" name=""/>
                    <pic:cNvPicPr/>
                  </pic:nvPicPr>
                  <pic:blipFill>
                    <a:blip r:embed="rId30"/>
                    <a:stretch>
                      <a:fillRect/>
                    </a:stretch>
                  </pic:blipFill>
                  <pic:spPr>
                    <a:xfrm>
                      <a:off x="0" y="0"/>
                      <a:ext cx="5400040" cy="2366010"/>
                    </a:xfrm>
                    <a:prstGeom prst="rect">
                      <a:avLst/>
                    </a:prstGeom>
                    <a:ln>
                      <a:solidFill>
                        <a:schemeClr val="bg1">
                          <a:lumMod val="65000"/>
                        </a:schemeClr>
                      </a:solidFill>
                    </a:ln>
                  </pic:spPr>
                </pic:pic>
              </a:graphicData>
            </a:graphic>
          </wp:inline>
        </w:drawing>
      </w:r>
      <w:r w:rsidR="005D3489" w:rsidRPr="005D3489">
        <w:t xml:space="preserve"> </w:t>
      </w:r>
      <w:r w:rsidR="00402C8B">
        <w:rPr>
          <w:noProof/>
        </w:rPr>
        <mc:AlternateContent>
          <mc:Choice Requires="wpg">
            <w:drawing>
              <wp:anchor distT="0" distB="0" distL="114300" distR="114300" simplePos="0" relativeHeight="251698176" behindDoc="0" locked="0" layoutInCell="1" hidden="0" allowOverlap="1" wp14:anchorId="7893FEF1" wp14:editId="7893FEF2">
                <wp:simplePos x="0" y="0"/>
                <wp:positionH relativeFrom="column">
                  <wp:posOffset>2382481</wp:posOffset>
                </wp:positionH>
                <wp:positionV relativeFrom="paragraph">
                  <wp:posOffset>1292728</wp:posOffset>
                </wp:positionV>
                <wp:extent cx="888574" cy="351869"/>
                <wp:effectExtent l="0" t="0" r="0" b="0"/>
                <wp:wrapNone/>
                <wp:docPr id="2103940095" name="Conector de Seta Reta 2103940095"/>
                <wp:cNvGraphicFramePr/>
                <a:graphic xmlns:a="http://schemas.openxmlformats.org/drawingml/2006/main">
                  <a:graphicData uri="http://schemas.microsoft.com/office/word/2010/wordprocessingShape">
                    <wps:wsp>
                      <wps:cNvCnPr/>
                      <wps:spPr>
                        <a:xfrm rot="10800000" flipH="1">
                          <a:off x="4906476" y="3608828"/>
                          <a:ext cx="879049" cy="342344"/>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2382481</wp:posOffset>
                </wp:positionH>
                <wp:positionV relativeFrom="paragraph">
                  <wp:posOffset>1292728</wp:posOffset>
                </wp:positionV>
                <wp:extent cx="888574" cy="351869"/>
                <wp:effectExtent b="0" l="0" r="0" t="0"/>
                <wp:wrapNone/>
                <wp:docPr id="2103940095"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888574" cy="351869"/>
                        </a:xfrm>
                        <a:prstGeom prst="rect"/>
                        <a:ln/>
                      </pic:spPr>
                    </pic:pic>
                  </a:graphicData>
                </a:graphic>
              </wp:anchor>
            </w:drawing>
          </mc:Fallback>
        </mc:AlternateContent>
      </w:r>
      <w:r w:rsidR="00402C8B">
        <w:rPr>
          <w:noProof/>
        </w:rPr>
        <mc:AlternateContent>
          <mc:Choice Requires="wpg">
            <w:drawing>
              <wp:anchor distT="0" distB="0" distL="114300" distR="114300" simplePos="0" relativeHeight="251699200" behindDoc="0" locked="0" layoutInCell="1" hidden="0" allowOverlap="1" wp14:anchorId="7893FEF3" wp14:editId="7893FEF4">
                <wp:simplePos x="0" y="0"/>
                <wp:positionH relativeFrom="column">
                  <wp:posOffset>1846578</wp:posOffset>
                </wp:positionH>
                <wp:positionV relativeFrom="paragraph">
                  <wp:posOffset>1755211</wp:posOffset>
                </wp:positionV>
                <wp:extent cx="215043" cy="936978"/>
                <wp:effectExtent l="0" t="0" r="0" b="0"/>
                <wp:wrapNone/>
                <wp:docPr id="2103940103" name="Conector de Seta Reta 2103940103"/>
                <wp:cNvGraphicFramePr/>
                <a:graphic xmlns:a="http://schemas.openxmlformats.org/drawingml/2006/main">
                  <a:graphicData uri="http://schemas.microsoft.com/office/word/2010/wordprocessingShape">
                    <wps:wsp>
                      <wps:cNvCnPr/>
                      <wps:spPr>
                        <a:xfrm flipH="1">
                          <a:off x="5243241" y="3316274"/>
                          <a:ext cx="205518" cy="927453"/>
                        </a:xfrm>
                        <a:prstGeom prst="straightConnector1">
                          <a:avLst/>
                        </a:prstGeom>
                        <a:noFill/>
                        <a:ln w="9525" cap="flat" cmpd="sng">
                          <a:solidFill>
                            <a:srgbClr val="FF0000"/>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1846578</wp:posOffset>
                </wp:positionH>
                <wp:positionV relativeFrom="paragraph">
                  <wp:posOffset>1755211</wp:posOffset>
                </wp:positionV>
                <wp:extent cx="215043" cy="936978"/>
                <wp:effectExtent b="0" l="0" r="0" t="0"/>
                <wp:wrapNone/>
                <wp:docPr id="2103940103"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215043" cy="936978"/>
                        </a:xfrm>
                        <a:prstGeom prst="rect"/>
                        <a:ln/>
                      </pic:spPr>
                    </pic:pic>
                  </a:graphicData>
                </a:graphic>
              </wp:anchor>
            </w:drawing>
          </mc:Fallback>
        </mc:AlternateContent>
      </w:r>
    </w:p>
    <w:p w14:paraId="7893FE05" w14:textId="61596C91" w:rsidR="000D6D42" w:rsidRDefault="005746E2">
      <w:pPr>
        <w:keepNext/>
        <w:jc w:val="both"/>
      </w:pPr>
      <w:r w:rsidRPr="005746E2">
        <w:drawing>
          <wp:inline distT="0" distB="0" distL="0" distR="0" wp14:anchorId="3EA6F3CE" wp14:editId="7986F73A">
            <wp:extent cx="5400040" cy="3259455"/>
            <wp:effectExtent l="19050" t="19050" r="10160" b="17145"/>
            <wp:docPr id="5514463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6376" name=""/>
                    <pic:cNvPicPr/>
                  </pic:nvPicPr>
                  <pic:blipFill>
                    <a:blip r:embed="rId31"/>
                    <a:stretch>
                      <a:fillRect/>
                    </a:stretch>
                  </pic:blipFill>
                  <pic:spPr>
                    <a:xfrm>
                      <a:off x="0" y="0"/>
                      <a:ext cx="5400040" cy="3259455"/>
                    </a:xfrm>
                    <a:prstGeom prst="rect">
                      <a:avLst/>
                    </a:prstGeom>
                    <a:ln>
                      <a:solidFill>
                        <a:schemeClr val="bg1">
                          <a:lumMod val="65000"/>
                        </a:schemeClr>
                      </a:solidFill>
                    </a:ln>
                  </pic:spPr>
                </pic:pic>
              </a:graphicData>
            </a:graphic>
          </wp:inline>
        </w:drawing>
      </w:r>
    </w:p>
    <w:p w14:paraId="7893FE06"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16 - Exemplo de inserção de campo em uma etapa.</w:t>
      </w:r>
    </w:p>
    <w:p w14:paraId="7893FE07" w14:textId="77777777" w:rsidR="000D6D42" w:rsidRDefault="00402C8B">
      <w:pPr>
        <w:shd w:val="clear" w:color="auto" w:fill="D9D9D9"/>
        <w:jc w:val="both"/>
      </w:pPr>
      <w:r>
        <w:rPr>
          <w:b/>
        </w:rPr>
        <w:t xml:space="preserve">Importante: </w:t>
      </w:r>
      <w:r>
        <w:t>Cada campo inserido inclui dicas de utilização ou propriedades. No exemplo acima, é possível visualizar, no lado esquerdo da tela, uma caixa que exibe informações específicas sobre o tipo de campo selecionado, facilitando sua configuração e uso.</w:t>
      </w:r>
    </w:p>
    <w:p w14:paraId="7893FE08" w14:textId="77777777" w:rsidR="000D6D42" w:rsidRDefault="00402C8B">
      <w:pPr>
        <w:jc w:val="both"/>
      </w:pPr>
      <w:r>
        <w:t>Para exemplificar melhor a adição de campos, considere o exemplo de inserção de um campo Texto na etapa de Testes Preliminares. Esse tipo de campo é útil para capturar informações textuais específicas e possui as seguintes propriedades configuráveis:</w:t>
      </w:r>
    </w:p>
    <w:p w14:paraId="7893FE09" w14:textId="77777777" w:rsidR="000D6D42" w:rsidRDefault="00402C8B">
      <w:pPr>
        <w:numPr>
          <w:ilvl w:val="0"/>
          <w:numId w:val="3"/>
        </w:numPr>
        <w:pBdr>
          <w:top w:val="nil"/>
          <w:left w:val="nil"/>
          <w:bottom w:val="nil"/>
          <w:right w:val="nil"/>
          <w:between w:val="nil"/>
        </w:pBdr>
        <w:spacing w:after="0"/>
        <w:jc w:val="both"/>
      </w:pPr>
      <w:proofErr w:type="spellStart"/>
      <w:r>
        <w:rPr>
          <w:b/>
          <w:color w:val="000000"/>
        </w:rPr>
        <w:t>Label</w:t>
      </w:r>
      <w:proofErr w:type="spellEnd"/>
      <w:r>
        <w:rPr>
          <w:color w:val="000000"/>
        </w:rPr>
        <w:t>: Nome ou título que será exibido para identificar o campo ao usuário.</w:t>
      </w:r>
    </w:p>
    <w:p w14:paraId="7893FE0A" w14:textId="77777777" w:rsidR="000D6D42" w:rsidRDefault="00402C8B">
      <w:pPr>
        <w:numPr>
          <w:ilvl w:val="0"/>
          <w:numId w:val="3"/>
        </w:numPr>
        <w:pBdr>
          <w:top w:val="nil"/>
          <w:left w:val="nil"/>
          <w:bottom w:val="nil"/>
          <w:right w:val="nil"/>
          <w:between w:val="nil"/>
        </w:pBdr>
        <w:spacing w:after="0"/>
        <w:jc w:val="both"/>
      </w:pPr>
      <w:proofErr w:type="spellStart"/>
      <w:r>
        <w:rPr>
          <w:b/>
          <w:color w:val="000000"/>
        </w:rPr>
        <w:t>Placeholder</w:t>
      </w:r>
      <w:proofErr w:type="spellEnd"/>
      <w:r>
        <w:rPr>
          <w:color w:val="000000"/>
        </w:rPr>
        <w:t>: Texto exibido dentro do campo enquanto o usuário não preenche, servindo como orientação ou exemplo.</w:t>
      </w:r>
    </w:p>
    <w:p w14:paraId="7893FE0B" w14:textId="77777777" w:rsidR="000D6D42" w:rsidRDefault="00402C8B">
      <w:pPr>
        <w:numPr>
          <w:ilvl w:val="0"/>
          <w:numId w:val="3"/>
        </w:numPr>
        <w:pBdr>
          <w:top w:val="nil"/>
          <w:left w:val="nil"/>
          <w:bottom w:val="nil"/>
          <w:right w:val="nil"/>
          <w:between w:val="nil"/>
        </w:pBdr>
        <w:spacing w:after="0"/>
        <w:jc w:val="both"/>
      </w:pPr>
      <w:r>
        <w:rPr>
          <w:b/>
          <w:color w:val="000000"/>
        </w:rPr>
        <w:t>Obrigatório</w:t>
      </w:r>
      <w:r>
        <w:rPr>
          <w:color w:val="000000"/>
        </w:rPr>
        <w:t>: Define se o preenchimento do campo é obrigatório para prosseguir com a etapa.</w:t>
      </w:r>
    </w:p>
    <w:p w14:paraId="7893FE0C" w14:textId="77777777" w:rsidR="000D6D42" w:rsidRDefault="00402C8B">
      <w:pPr>
        <w:numPr>
          <w:ilvl w:val="0"/>
          <w:numId w:val="3"/>
        </w:numPr>
        <w:pBdr>
          <w:top w:val="nil"/>
          <w:left w:val="nil"/>
          <w:bottom w:val="nil"/>
          <w:right w:val="nil"/>
          <w:between w:val="nil"/>
        </w:pBdr>
        <w:spacing w:after="0"/>
        <w:jc w:val="both"/>
      </w:pPr>
      <w:r>
        <w:rPr>
          <w:b/>
          <w:color w:val="000000"/>
        </w:rPr>
        <w:t>Tamanho mínimo e máximo</w:t>
      </w:r>
      <w:r>
        <w:rPr>
          <w:color w:val="000000"/>
        </w:rPr>
        <w:t>: Permite estabelecer limites para a quantidade de caracteres que o usuário pode inserir no campo.</w:t>
      </w:r>
    </w:p>
    <w:p w14:paraId="7893FE0D" w14:textId="77777777" w:rsidR="000D6D42" w:rsidRDefault="00402C8B">
      <w:pPr>
        <w:numPr>
          <w:ilvl w:val="0"/>
          <w:numId w:val="3"/>
        </w:numPr>
        <w:pBdr>
          <w:top w:val="nil"/>
          <w:left w:val="nil"/>
          <w:bottom w:val="nil"/>
          <w:right w:val="nil"/>
          <w:between w:val="nil"/>
        </w:pBdr>
        <w:spacing w:after="0"/>
        <w:jc w:val="both"/>
      </w:pPr>
      <w:r>
        <w:rPr>
          <w:b/>
          <w:color w:val="000000"/>
        </w:rPr>
        <w:lastRenderedPageBreak/>
        <w:t>Padrão de avaliação</w:t>
      </w:r>
      <w:r>
        <w:rPr>
          <w:color w:val="000000"/>
        </w:rPr>
        <w:t xml:space="preserve">: </w:t>
      </w:r>
      <w:proofErr w:type="gramStart"/>
      <w:r>
        <w:rPr>
          <w:color w:val="000000"/>
        </w:rPr>
        <w:t>Especifica</w:t>
      </w:r>
      <w:proofErr w:type="gramEnd"/>
      <w:r>
        <w:rPr>
          <w:color w:val="000000"/>
        </w:rPr>
        <w:t xml:space="preserve"> critérios ou validações, como formato ou conteúdo esperado (exemplo: texto sem caracteres especiais).</w:t>
      </w:r>
    </w:p>
    <w:p w14:paraId="7893FE0E" w14:textId="77777777" w:rsidR="000D6D42" w:rsidRDefault="00402C8B">
      <w:pPr>
        <w:numPr>
          <w:ilvl w:val="0"/>
          <w:numId w:val="3"/>
        </w:numPr>
        <w:pBdr>
          <w:top w:val="nil"/>
          <w:left w:val="nil"/>
          <w:bottom w:val="nil"/>
          <w:right w:val="nil"/>
          <w:between w:val="nil"/>
        </w:pBdr>
        <w:jc w:val="both"/>
      </w:pPr>
      <w:r>
        <w:rPr>
          <w:b/>
          <w:color w:val="000000"/>
        </w:rPr>
        <w:t>Texto de ajuda</w:t>
      </w:r>
      <w:r>
        <w:rPr>
          <w:color w:val="000000"/>
        </w:rPr>
        <w:t>: Informação adicional exibida ao usuário, geralmente em forma de dica, para orientar o preenchimento correto.</w:t>
      </w:r>
    </w:p>
    <w:p w14:paraId="7893FE0F" w14:textId="76A0ABC9" w:rsidR="000D6D42" w:rsidRDefault="00153A4C" w:rsidP="00153A4C">
      <w:pPr>
        <w:keepNext/>
        <w:jc w:val="center"/>
      </w:pPr>
      <w:r w:rsidRPr="00153A4C">
        <w:drawing>
          <wp:inline distT="0" distB="0" distL="0" distR="0" wp14:anchorId="0CEB2234" wp14:editId="712638C4">
            <wp:extent cx="3683189" cy="3683189"/>
            <wp:effectExtent l="19050" t="19050" r="12700" b="12700"/>
            <wp:docPr id="1101926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6100" name=""/>
                    <pic:cNvPicPr/>
                  </pic:nvPicPr>
                  <pic:blipFill>
                    <a:blip r:embed="rId32"/>
                    <a:stretch>
                      <a:fillRect/>
                    </a:stretch>
                  </pic:blipFill>
                  <pic:spPr>
                    <a:xfrm>
                      <a:off x="0" y="0"/>
                      <a:ext cx="3683189" cy="3683189"/>
                    </a:xfrm>
                    <a:prstGeom prst="rect">
                      <a:avLst/>
                    </a:prstGeom>
                    <a:ln>
                      <a:solidFill>
                        <a:schemeClr val="bg1">
                          <a:lumMod val="65000"/>
                        </a:schemeClr>
                      </a:solidFill>
                    </a:ln>
                  </pic:spPr>
                </pic:pic>
              </a:graphicData>
            </a:graphic>
          </wp:inline>
        </w:drawing>
      </w:r>
    </w:p>
    <w:p w14:paraId="7893FE10"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17 - Propriedades do campo de texto.</w:t>
      </w:r>
    </w:p>
    <w:p w14:paraId="7893FE11" w14:textId="77777777" w:rsidR="000D6D42" w:rsidRDefault="00402C8B">
      <w:pPr>
        <w:jc w:val="both"/>
      </w:pPr>
      <w:r>
        <w:t>Essas propriedades tornam o campo Texto flexível e adaptável a diversas necessidades, garantindo que os dados sejam capturados de forma consistente e organizada. No exemplo acima, o campo pode ser usado para descrever observações iniciais realizadas durante os testes preliminares. Em seguida, o usuário pode adicionar um campo para especificar a data do teste. Nesse caso, as propriedades disponíveis são diferentes e incluem:</w:t>
      </w:r>
    </w:p>
    <w:p w14:paraId="7893FE12" w14:textId="77777777" w:rsidR="000D6D42" w:rsidRDefault="00402C8B">
      <w:pPr>
        <w:numPr>
          <w:ilvl w:val="0"/>
          <w:numId w:val="4"/>
        </w:numPr>
        <w:pBdr>
          <w:top w:val="nil"/>
          <w:left w:val="nil"/>
          <w:bottom w:val="nil"/>
          <w:right w:val="nil"/>
          <w:between w:val="nil"/>
        </w:pBdr>
        <w:spacing w:after="0"/>
        <w:jc w:val="both"/>
      </w:pPr>
      <w:proofErr w:type="spellStart"/>
      <w:r>
        <w:rPr>
          <w:b/>
          <w:color w:val="000000"/>
        </w:rPr>
        <w:t>Label</w:t>
      </w:r>
      <w:proofErr w:type="spellEnd"/>
      <w:r>
        <w:rPr>
          <w:color w:val="000000"/>
        </w:rPr>
        <w:t>: Nome ou título que identifica o campo para o usuário.</w:t>
      </w:r>
    </w:p>
    <w:p w14:paraId="7893FE13" w14:textId="77777777" w:rsidR="000D6D42" w:rsidRDefault="00402C8B">
      <w:pPr>
        <w:numPr>
          <w:ilvl w:val="0"/>
          <w:numId w:val="4"/>
        </w:numPr>
        <w:pBdr>
          <w:top w:val="nil"/>
          <w:left w:val="nil"/>
          <w:bottom w:val="nil"/>
          <w:right w:val="nil"/>
          <w:between w:val="nil"/>
        </w:pBdr>
        <w:spacing w:after="0"/>
        <w:jc w:val="both"/>
      </w:pPr>
      <w:r>
        <w:rPr>
          <w:b/>
          <w:color w:val="000000"/>
        </w:rPr>
        <w:t>Obrigatório</w:t>
      </w:r>
      <w:r>
        <w:rPr>
          <w:color w:val="000000"/>
        </w:rPr>
        <w:t>: Define se o preenchimento do campo é indispensável para prosseguir com a etapa.</w:t>
      </w:r>
    </w:p>
    <w:p w14:paraId="7893FE14" w14:textId="77777777" w:rsidR="000D6D42" w:rsidRDefault="00402C8B">
      <w:pPr>
        <w:numPr>
          <w:ilvl w:val="0"/>
          <w:numId w:val="4"/>
        </w:numPr>
        <w:pBdr>
          <w:top w:val="nil"/>
          <w:left w:val="nil"/>
          <w:bottom w:val="nil"/>
          <w:right w:val="nil"/>
          <w:between w:val="nil"/>
        </w:pBdr>
        <w:jc w:val="both"/>
      </w:pPr>
      <w:r>
        <w:rPr>
          <w:b/>
          <w:color w:val="000000"/>
        </w:rPr>
        <w:t>Texto de ajuda</w:t>
      </w:r>
      <w:r>
        <w:rPr>
          <w:color w:val="000000"/>
        </w:rPr>
        <w:t>: Informação adicional para orientar o usuário sobre o preenchimento correto do campo.</w:t>
      </w:r>
    </w:p>
    <w:p w14:paraId="7893FE15" w14:textId="0D3057E3" w:rsidR="000D6D42" w:rsidRDefault="00B82B2D">
      <w:pPr>
        <w:keepNext/>
        <w:jc w:val="center"/>
      </w:pPr>
      <w:r w:rsidRPr="00B82B2D">
        <w:lastRenderedPageBreak/>
        <w:drawing>
          <wp:inline distT="0" distB="0" distL="0" distR="0" wp14:anchorId="12A84D40" wp14:editId="623E52E5">
            <wp:extent cx="3759393" cy="2521080"/>
            <wp:effectExtent l="19050" t="19050" r="12700" b="12700"/>
            <wp:docPr id="1480998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98860" name=""/>
                    <pic:cNvPicPr/>
                  </pic:nvPicPr>
                  <pic:blipFill>
                    <a:blip r:embed="rId33"/>
                    <a:stretch>
                      <a:fillRect/>
                    </a:stretch>
                  </pic:blipFill>
                  <pic:spPr>
                    <a:xfrm>
                      <a:off x="0" y="0"/>
                      <a:ext cx="3759393" cy="2521080"/>
                    </a:xfrm>
                    <a:prstGeom prst="rect">
                      <a:avLst/>
                    </a:prstGeom>
                    <a:ln>
                      <a:solidFill>
                        <a:schemeClr val="bg1">
                          <a:lumMod val="65000"/>
                        </a:schemeClr>
                      </a:solidFill>
                    </a:ln>
                  </pic:spPr>
                </pic:pic>
              </a:graphicData>
            </a:graphic>
          </wp:inline>
        </w:drawing>
      </w:r>
    </w:p>
    <w:p w14:paraId="7893FE16"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18 - Propriedades de uma data.</w:t>
      </w:r>
    </w:p>
    <w:p w14:paraId="7893FE17" w14:textId="77777777" w:rsidR="000D6D42" w:rsidRDefault="000D6D42">
      <w:pPr>
        <w:jc w:val="both"/>
      </w:pPr>
    </w:p>
    <w:p w14:paraId="7893FE18" w14:textId="77777777" w:rsidR="000D6D42" w:rsidRDefault="00402C8B">
      <w:pPr>
        <w:jc w:val="both"/>
      </w:pPr>
      <w:r>
        <w:t xml:space="preserve">De modo geral, com exceção do campo de Busca no </w:t>
      </w:r>
      <w:proofErr w:type="spellStart"/>
      <w:r>
        <w:t>Tainacan</w:t>
      </w:r>
      <w:proofErr w:type="spellEnd"/>
      <w:r>
        <w:t>, todos os outros campos possuem propriedades que podem ser configuradas para uma melhor personalização e exibição no formulário. A seguir, veja um exemplo de propriedades específicas para o campo do tipo Upload de Arquivo.</w:t>
      </w:r>
    </w:p>
    <w:p w14:paraId="7893FE19" w14:textId="0F036A49" w:rsidR="000D6D42" w:rsidRDefault="008A5F3A">
      <w:pPr>
        <w:keepNext/>
        <w:jc w:val="center"/>
      </w:pPr>
      <w:r w:rsidRPr="008A5F3A">
        <w:drawing>
          <wp:inline distT="0" distB="0" distL="0" distR="0" wp14:anchorId="1111245A" wp14:editId="0DD04D20">
            <wp:extent cx="3683189" cy="2590933"/>
            <wp:effectExtent l="19050" t="19050" r="12700" b="19050"/>
            <wp:docPr id="947395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5193" name=""/>
                    <pic:cNvPicPr/>
                  </pic:nvPicPr>
                  <pic:blipFill>
                    <a:blip r:embed="rId34"/>
                    <a:stretch>
                      <a:fillRect/>
                    </a:stretch>
                  </pic:blipFill>
                  <pic:spPr>
                    <a:xfrm>
                      <a:off x="0" y="0"/>
                      <a:ext cx="3683189" cy="2590933"/>
                    </a:xfrm>
                    <a:prstGeom prst="rect">
                      <a:avLst/>
                    </a:prstGeom>
                    <a:ln>
                      <a:solidFill>
                        <a:schemeClr val="bg1">
                          <a:lumMod val="65000"/>
                        </a:schemeClr>
                      </a:solidFill>
                    </a:ln>
                  </pic:spPr>
                </pic:pic>
              </a:graphicData>
            </a:graphic>
          </wp:inline>
        </w:drawing>
      </w:r>
    </w:p>
    <w:p w14:paraId="7893FE1A"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19 - Propriedades de um campo do tipo upload de arquivo.</w:t>
      </w:r>
    </w:p>
    <w:p w14:paraId="7893FE1B" w14:textId="77777777" w:rsidR="000D6D42" w:rsidRDefault="00402C8B">
      <w:pPr>
        <w:jc w:val="both"/>
      </w:pPr>
      <w:r>
        <w:t>Por fim, cada etapa criada pode ser conectada a outras etapas para formar o fluxo completo do processo, refletindo a sequência lógica das atividades. A interface oferece flexibilidade para ajustar e organizar o modelo conforme necessário, garantindo que ele atenda às especificidades do processo curatorial. Confira o exemplo ilustrado abaixo para entender como as etapas são exibidas na prática. Veja um exemplo de etapas para o modelo de processo de Restauração.</w:t>
      </w:r>
    </w:p>
    <w:p w14:paraId="7893FE1C" w14:textId="514232AC" w:rsidR="000D6D42" w:rsidRDefault="00897015">
      <w:pPr>
        <w:keepNext/>
        <w:jc w:val="both"/>
      </w:pPr>
      <w:r w:rsidRPr="00897015">
        <w:lastRenderedPageBreak/>
        <w:drawing>
          <wp:inline distT="0" distB="0" distL="0" distR="0" wp14:anchorId="739EDA0E" wp14:editId="5F7B7953">
            <wp:extent cx="5400040" cy="1631950"/>
            <wp:effectExtent l="19050" t="19050" r="10160" b="25400"/>
            <wp:docPr id="7662295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29542" name=""/>
                    <pic:cNvPicPr/>
                  </pic:nvPicPr>
                  <pic:blipFill>
                    <a:blip r:embed="rId35"/>
                    <a:stretch>
                      <a:fillRect/>
                    </a:stretch>
                  </pic:blipFill>
                  <pic:spPr>
                    <a:xfrm>
                      <a:off x="0" y="0"/>
                      <a:ext cx="5400040" cy="1631950"/>
                    </a:xfrm>
                    <a:prstGeom prst="rect">
                      <a:avLst/>
                    </a:prstGeom>
                    <a:ln>
                      <a:solidFill>
                        <a:schemeClr val="bg1">
                          <a:lumMod val="65000"/>
                        </a:schemeClr>
                      </a:solidFill>
                    </a:ln>
                  </pic:spPr>
                </pic:pic>
              </a:graphicData>
            </a:graphic>
          </wp:inline>
        </w:drawing>
      </w:r>
    </w:p>
    <w:p w14:paraId="7893FE1D"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20 - Sequência de etapas de um modelo de restauração.</w:t>
      </w:r>
    </w:p>
    <w:p w14:paraId="7893FE1E" w14:textId="77777777" w:rsidR="000D6D42" w:rsidRDefault="00402C8B">
      <w:pPr>
        <w:shd w:val="clear" w:color="auto" w:fill="D9D9D9"/>
        <w:jc w:val="both"/>
      </w:pPr>
      <w:r>
        <w:rPr>
          <w:b/>
        </w:rPr>
        <w:t>Importante</w:t>
      </w:r>
      <w:r>
        <w:t>: Observe que as etapas (atividades) estão conectadas por fluxos, criados ao clicar no botão azul, que permite desenhar uma seta (fluxo) ligando a etapa atual à próxima. É fundamental que todas as etapas estejam interligadas por meio desses fluxos e que o usuário siga uma sequência lógica, preferencialmente organizada da esquerda para a direita, garantindo clareza e coerência no modelo de processo.</w:t>
      </w:r>
    </w:p>
    <w:p w14:paraId="7893FE1F" w14:textId="77777777" w:rsidR="000D6D42" w:rsidRDefault="000D6D42">
      <w:pPr>
        <w:jc w:val="both"/>
        <w:rPr>
          <w:b/>
          <w:sz w:val="8"/>
          <w:szCs w:val="8"/>
        </w:rPr>
      </w:pPr>
    </w:p>
    <w:p w14:paraId="7893FE20" w14:textId="77777777" w:rsidR="000D6D42" w:rsidRDefault="00402C8B">
      <w:pPr>
        <w:shd w:val="clear" w:color="auto" w:fill="D9D9D9"/>
        <w:jc w:val="both"/>
      </w:pPr>
      <w:r>
        <w:rPr>
          <w:b/>
        </w:rPr>
        <w:t>Importante</w:t>
      </w:r>
      <w:r>
        <w:t>: Não esqueça de clicar em “</w:t>
      </w:r>
      <w:proofErr w:type="spellStart"/>
      <w:r>
        <w:rPr>
          <w:i/>
        </w:rPr>
        <w:t>Save</w:t>
      </w:r>
      <w:proofErr w:type="spellEnd"/>
      <w:r>
        <w:t>” para salvar a edição do modelo de processos.</w:t>
      </w:r>
    </w:p>
    <w:p w14:paraId="7893FE21" w14:textId="77777777" w:rsidR="000D6D42" w:rsidRDefault="00402C8B">
      <w:r>
        <w:br w:type="page"/>
      </w:r>
    </w:p>
    <w:p w14:paraId="7893FE22" w14:textId="77777777" w:rsidR="000D6D42" w:rsidRDefault="00402C8B">
      <w:pPr>
        <w:jc w:val="both"/>
      </w:pPr>
      <w:r>
        <w:lastRenderedPageBreak/>
        <w:t>O elemento condicional permite criar ramificações no fluxo do processo, tornando a execução mais dinâmica e adaptável. Ao configurar uma condicional, o usuário seleciona um campo do formulário e define um valor de referência. Com base na resposta fornecida durante a execução, o sistema direciona o processo para etapas diferentes, de acordo com a lógica definida. Veja o exemplo de utilização abaixo.</w:t>
      </w:r>
    </w:p>
    <w:p w14:paraId="7893FE23" w14:textId="77777777" w:rsidR="000D6D42" w:rsidRDefault="00402C8B">
      <w:pPr>
        <w:jc w:val="both"/>
      </w:pPr>
      <w:r>
        <w:rPr>
          <w:noProof/>
        </w:rPr>
        <w:drawing>
          <wp:inline distT="0" distB="0" distL="0" distR="0" wp14:anchorId="7893FEFF" wp14:editId="7893FF00">
            <wp:extent cx="5400040" cy="2415540"/>
            <wp:effectExtent l="0" t="0" r="0" b="0"/>
            <wp:docPr id="2103940154" name="image36.png" descr="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6.png" descr="Interface gráfica do usuário&#10;&#10;O conteúdo gerado por IA pode estar incorreto."/>
                    <pic:cNvPicPr preferRelativeResize="0"/>
                  </pic:nvPicPr>
                  <pic:blipFill>
                    <a:blip r:embed="rId36"/>
                    <a:srcRect/>
                    <a:stretch>
                      <a:fillRect/>
                    </a:stretch>
                  </pic:blipFill>
                  <pic:spPr>
                    <a:xfrm>
                      <a:off x="0" y="0"/>
                      <a:ext cx="5400040" cy="2415540"/>
                    </a:xfrm>
                    <a:prstGeom prst="rect">
                      <a:avLst/>
                    </a:prstGeom>
                    <a:ln/>
                  </pic:spPr>
                </pic:pic>
              </a:graphicData>
            </a:graphic>
          </wp:inline>
        </w:drawing>
      </w:r>
      <w:r>
        <w:rPr>
          <w:noProof/>
        </w:rPr>
        <mc:AlternateContent>
          <mc:Choice Requires="wps">
            <w:drawing>
              <wp:anchor distT="0" distB="0" distL="114300" distR="114300" simplePos="0" relativeHeight="251700224" behindDoc="0" locked="0" layoutInCell="1" hidden="0" allowOverlap="1" wp14:anchorId="7893FF01" wp14:editId="7893FF02">
                <wp:simplePos x="0" y="0"/>
                <wp:positionH relativeFrom="column">
                  <wp:posOffset>2541905</wp:posOffset>
                </wp:positionH>
                <wp:positionV relativeFrom="paragraph">
                  <wp:posOffset>1433194</wp:posOffset>
                </wp:positionV>
                <wp:extent cx="11430" cy="1571625"/>
                <wp:effectExtent l="0" t="0" r="0" b="0"/>
                <wp:wrapNone/>
                <wp:docPr id="2103940091" name="Conector de Seta Reta 2103940091"/>
                <wp:cNvGraphicFramePr/>
                <a:graphic xmlns:a="http://schemas.openxmlformats.org/drawingml/2006/main">
                  <a:graphicData uri="http://schemas.microsoft.com/office/word/2010/wordprocessingShape">
                    <wps:wsp>
                      <wps:cNvCnPr/>
                      <wps:spPr>
                        <a:xfrm flipH="1">
                          <a:off x="5340285" y="2994188"/>
                          <a:ext cx="11430" cy="15716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2541905</wp:posOffset>
                </wp:positionH>
                <wp:positionV relativeFrom="paragraph">
                  <wp:posOffset>1433194</wp:posOffset>
                </wp:positionV>
                <wp:extent cx="11430" cy="1571625"/>
                <wp:effectExtent b="0" l="0" r="0" t="0"/>
                <wp:wrapNone/>
                <wp:docPr id="2103940091"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11430" cy="1571625"/>
                        </a:xfrm>
                        <a:prstGeom prst="rect"/>
                        <a:ln/>
                      </pic:spPr>
                    </pic:pic>
                  </a:graphicData>
                </a:graphic>
              </wp:anchor>
            </w:drawing>
          </mc:Fallback>
        </mc:AlternateContent>
      </w:r>
    </w:p>
    <w:p w14:paraId="7893FE24" w14:textId="77777777" w:rsidR="000D6D42" w:rsidRDefault="00402C8B">
      <w:pPr>
        <w:keepNext/>
        <w:jc w:val="center"/>
      </w:pPr>
      <w:r>
        <w:rPr>
          <w:noProof/>
        </w:rPr>
        <w:drawing>
          <wp:inline distT="0" distB="0" distL="0" distR="0" wp14:anchorId="7893FF03" wp14:editId="3B35A7E0">
            <wp:extent cx="3733139" cy="2290630"/>
            <wp:effectExtent l="19050" t="19050" r="20320" b="14605"/>
            <wp:docPr id="2103940155" name="image37.png" descr="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7.png" descr="Interface gráfica do usuário&#10;&#10;O conteúdo gerado por IA pode estar incorreto."/>
                    <pic:cNvPicPr preferRelativeResize="0"/>
                  </pic:nvPicPr>
                  <pic:blipFill>
                    <a:blip r:embed="rId37"/>
                    <a:srcRect/>
                    <a:stretch>
                      <a:fillRect/>
                    </a:stretch>
                  </pic:blipFill>
                  <pic:spPr>
                    <a:xfrm>
                      <a:off x="0" y="0"/>
                      <a:ext cx="3733139" cy="2290630"/>
                    </a:xfrm>
                    <a:prstGeom prst="rect">
                      <a:avLst/>
                    </a:prstGeom>
                    <a:ln>
                      <a:solidFill>
                        <a:schemeClr val="bg1">
                          <a:lumMod val="65000"/>
                        </a:schemeClr>
                      </a:solidFill>
                    </a:ln>
                  </pic:spPr>
                </pic:pic>
              </a:graphicData>
            </a:graphic>
          </wp:inline>
        </w:drawing>
      </w:r>
    </w:p>
    <w:p w14:paraId="7893FE25"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21 - Configuração do elemento condicional.</w:t>
      </w:r>
    </w:p>
    <w:p w14:paraId="7893FE26" w14:textId="77777777" w:rsidR="000D6D42" w:rsidRDefault="00402C8B">
      <w:pPr>
        <w:jc w:val="both"/>
      </w:pPr>
      <w:r>
        <w:t>Por fim, a modelagem de processos é uma etapa crucial na configuração do sistema, pois define a estrutura e o fluxo de trabalho que será seguido nas atividades curatoriais. Esses modelos são criados apenas uma vez, servindo como base para a execução dos processos de forma consistente e padronizada. Cada etapa modelada se transforma em um formulário no sistema, projetado para registrar e organizar as informações necessárias durante a execução das atividades. Isso garante que os dados sejam coletados de manei</w:t>
      </w:r>
      <w:r>
        <w:t>ra sistemática, facilitando o acompanhamento, a análise e a tomada de decisões ao longo do ciclo curatorial.</w:t>
      </w:r>
      <w:r>
        <w:br w:type="page"/>
      </w:r>
    </w:p>
    <w:p w14:paraId="7893FE27" w14:textId="77777777" w:rsidR="000D6D42" w:rsidRDefault="00402C8B">
      <w:pPr>
        <w:pStyle w:val="Ttulo1"/>
      </w:pPr>
      <w:bookmarkStart w:id="6" w:name="_heading=h.viiinencm47b" w:colFirst="0" w:colLast="0"/>
      <w:bookmarkEnd w:id="6"/>
      <w:r>
        <w:lastRenderedPageBreak/>
        <w:t>Gerência de processos</w:t>
      </w:r>
    </w:p>
    <w:p w14:paraId="7893FE28" w14:textId="6BB23784" w:rsidR="000D6D42" w:rsidRDefault="00402C8B">
      <w:pPr>
        <w:jc w:val="both"/>
      </w:pPr>
      <w:r>
        <w:t xml:space="preserve">Após a criação de um modelo de processo no </w:t>
      </w:r>
      <w:proofErr w:type="spellStart"/>
      <w:r w:rsidR="00001104">
        <w:t>Tainacan</w:t>
      </w:r>
      <w:proofErr w:type="spellEnd"/>
      <w:r w:rsidR="00001104">
        <w:t xml:space="preserve"> </w:t>
      </w:r>
      <w:proofErr w:type="gramStart"/>
      <w:r w:rsidR="00001104">
        <w:t xml:space="preserve">Gestão </w:t>
      </w:r>
      <w:r>
        <w:t>,</w:t>
      </w:r>
      <w:proofErr w:type="gramEnd"/>
      <w:r>
        <w:t xml:space="preserve"> o próximo passo é utilizá-lo para criar um processo propriamente dito. Um processo corresponde a um conjunto de atividades organizadas em etapas, cada uma representada por formulários configurados no modelo. Essas etapas guiam a execução de tarefas de maneira lógica e estruturada, garantindo que todas as informações necessárias sejam registradas e que o fluxo de trabalho siga os padrões definidos.</w:t>
      </w:r>
    </w:p>
    <w:p w14:paraId="7893FE29" w14:textId="77777777" w:rsidR="000D6D42" w:rsidRDefault="00402C8B">
      <w:pPr>
        <w:jc w:val="both"/>
      </w:pPr>
      <w:r>
        <w:t xml:space="preserve">Em Processos, é possível criar processos a partir dos modelos previamente configurados. A listagem oferece abas para Todos os processos </w:t>
      </w:r>
      <w:proofErr w:type="gramStart"/>
      <w:r>
        <w:t>e Meus</w:t>
      </w:r>
      <w:proofErr w:type="gramEnd"/>
      <w:r>
        <w:t xml:space="preserve"> processos, filtros por nível de acesso, modelo e progresso, além de ações para visualizar, editar, consultar histórico, excluir e gerar relatório PDF quando disponível.</w:t>
      </w:r>
    </w:p>
    <w:p w14:paraId="7893FE2A" w14:textId="77777777" w:rsidR="000D6D42" w:rsidRDefault="00402C8B">
      <w:pPr>
        <w:jc w:val="both"/>
      </w:pPr>
      <w:r>
        <w:t xml:space="preserve">Essa funcionalidade permite que os processos sejam monitorados em tempo real, assegurando que todas as atividades sejam concluídas dentro dos prazos e requisitos estabelecidos. A flexibilidade do </w:t>
      </w:r>
      <w:proofErr w:type="spellStart"/>
      <w:r>
        <w:rPr>
          <w:i/>
        </w:rPr>
        <w:t>Process</w:t>
      </w:r>
      <w:proofErr w:type="spellEnd"/>
      <w:r>
        <w:rPr>
          <w:i/>
        </w:rPr>
        <w:t xml:space="preserve"> Manager</w:t>
      </w:r>
      <w:r>
        <w:t xml:space="preserve"> possibilita que os gestores adaptem os processos às necessidades do museu, promovendo maior eficiência e controle operacional.</w:t>
      </w:r>
    </w:p>
    <w:p w14:paraId="7893FE2B" w14:textId="1AE0DB9E" w:rsidR="000D6D42" w:rsidRDefault="00402C8B">
      <w:pPr>
        <w:jc w:val="both"/>
      </w:pPr>
      <w:r>
        <w:t xml:space="preserve">Para </w:t>
      </w:r>
      <w:proofErr w:type="gramStart"/>
      <w:r>
        <w:t>criar um novo</w:t>
      </w:r>
      <w:proofErr w:type="gramEnd"/>
      <w:r>
        <w:t xml:space="preserve"> processo, acesse Processos no menu superior do </w:t>
      </w:r>
      <w:proofErr w:type="spellStart"/>
      <w:r w:rsidR="00DF780D">
        <w:t>Tainacan</w:t>
      </w:r>
      <w:proofErr w:type="spellEnd"/>
      <w:r w:rsidR="00DF780D">
        <w:t xml:space="preserve"> Gestão </w:t>
      </w:r>
      <w:r>
        <w:t>e clique em Adicionar novo. Informe o título do processo, selecione o modelo de processo e defina o nível de acesso: Não restrito ou Restrito. Após salvar, o processo passa a ser acompanhado pela listagem e pela tela de execução das etapas.</w:t>
      </w:r>
    </w:p>
    <w:p w14:paraId="7893FE2C" w14:textId="77777777" w:rsidR="000D6D42" w:rsidRDefault="00402C8B">
      <w:r>
        <w:br w:type="page"/>
      </w:r>
    </w:p>
    <w:p w14:paraId="7893FE2D" w14:textId="0E39C3BC" w:rsidR="000D6D42" w:rsidRDefault="004D6A2C">
      <w:pPr>
        <w:jc w:val="both"/>
      </w:pPr>
      <w:r w:rsidRPr="004D6A2C">
        <w:lastRenderedPageBreak/>
        <w:drawing>
          <wp:inline distT="0" distB="0" distL="0" distR="0" wp14:anchorId="5916BECA" wp14:editId="23C18C6C">
            <wp:extent cx="5400040" cy="3373120"/>
            <wp:effectExtent l="19050" t="19050" r="10160" b="17780"/>
            <wp:docPr id="38546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66833" name=""/>
                    <pic:cNvPicPr/>
                  </pic:nvPicPr>
                  <pic:blipFill>
                    <a:blip r:embed="rId38"/>
                    <a:stretch>
                      <a:fillRect/>
                    </a:stretch>
                  </pic:blipFill>
                  <pic:spPr>
                    <a:xfrm>
                      <a:off x="0" y="0"/>
                      <a:ext cx="5400040" cy="3373120"/>
                    </a:xfrm>
                    <a:prstGeom prst="rect">
                      <a:avLst/>
                    </a:prstGeom>
                    <a:ln>
                      <a:solidFill>
                        <a:schemeClr val="bg1">
                          <a:lumMod val="65000"/>
                        </a:schemeClr>
                      </a:solidFill>
                    </a:ln>
                  </pic:spPr>
                </pic:pic>
              </a:graphicData>
            </a:graphic>
          </wp:inline>
        </w:drawing>
      </w:r>
      <w:r w:rsidR="00765E06" w:rsidRPr="00765E06">
        <w:t xml:space="preserve"> </w:t>
      </w:r>
      <w:r w:rsidR="00402C8B">
        <w:rPr>
          <w:noProof/>
        </w:rPr>
        <mc:AlternateContent>
          <mc:Choice Requires="wps">
            <w:drawing>
              <wp:anchor distT="0" distB="0" distL="114300" distR="114300" simplePos="0" relativeHeight="251701248" behindDoc="0" locked="0" layoutInCell="1" hidden="0" allowOverlap="1" wp14:anchorId="7893FF07" wp14:editId="3A910208">
                <wp:simplePos x="0" y="0"/>
                <wp:positionH relativeFrom="column">
                  <wp:posOffset>2935605</wp:posOffset>
                </wp:positionH>
                <wp:positionV relativeFrom="paragraph">
                  <wp:posOffset>2502535</wp:posOffset>
                </wp:positionV>
                <wp:extent cx="19050" cy="815975"/>
                <wp:effectExtent l="0" t="0" r="0" b="0"/>
                <wp:wrapNone/>
                <wp:docPr id="2103940116" name="Conector de Seta Reta 2103940116"/>
                <wp:cNvGraphicFramePr/>
                <a:graphic xmlns:a="http://schemas.openxmlformats.org/drawingml/2006/main">
                  <a:graphicData uri="http://schemas.microsoft.com/office/word/2010/wordprocessingShape">
                    <wps:wsp>
                      <wps:cNvCnPr/>
                      <wps:spPr>
                        <a:xfrm>
                          <a:off x="5336475" y="3372013"/>
                          <a:ext cx="19050" cy="81597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w:pict>
              <v:shape w14:anchorId="1761EC3C" id="Conector de Seta Reta 2103940116" o:spid="_x0000_s1026" type="#_x0000_t32" style="position:absolute;margin-left:231.15pt;margin-top:197.05pt;width:1.5pt;height:64.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" strokecolor="black [3200]">
                <v:stroke startarrowwidth="narrow" startarrowlength="short" endarrow="block" joinstyle="miter"/>
              </v:shape>
            </w:pict>
          </mc:Fallback>
        </mc:AlternateContent>
      </w:r>
      <w:r w:rsidR="00402C8B">
        <w:rPr>
          <w:noProof/>
        </w:rPr>
        <mc:AlternateContent>
          <mc:Choice Requires="wps">
            <w:drawing>
              <wp:anchor distT="0" distB="0" distL="114300" distR="114300" simplePos="0" relativeHeight="251702272" behindDoc="0" locked="0" layoutInCell="1" hidden="0" allowOverlap="1" wp14:anchorId="7893FF09" wp14:editId="7893FF0A">
                <wp:simplePos x="0" y="0"/>
                <wp:positionH relativeFrom="column">
                  <wp:posOffset>2412365</wp:posOffset>
                </wp:positionH>
                <wp:positionV relativeFrom="paragraph">
                  <wp:posOffset>1771014</wp:posOffset>
                </wp:positionV>
                <wp:extent cx="981740" cy="726616"/>
                <wp:effectExtent l="0" t="0" r="0" b="0"/>
                <wp:wrapNone/>
                <wp:docPr id="2103940108" name="Retângulo: Cantos Arredondados 2103940108"/>
                <wp:cNvGraphicFramePr/>
                <a:graphic xmlns:a="http://schemas.openxmlformats.org/drawingml/2006/main">
                  <a:graphicData uri="http://schemas.microsoft.com/office/word/2010/wordprocessingShape">
                    <wps:wsp>
                      <wps:cNvSpPr/>
                      <wps:spPr>
                        <a:xfrm>
                          <a:off x="4861480" y="3423042"/>
                          <a:ext cx="969040" cy="713916"/>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B" w14:textId="77777777" w:rsidR="000D6D42" w:rsidRDefault="00402C8B">
                            <w:pPr>
                              <w:spacing w:line="258" w:lineRule="auto"/>
                              <w:jc w:val="center"/>
                              <w:textDirection w:val="btLr"/>
                            </w:pPr>
                            <w:r>
                              <w:rPr>
                                <w:color w:val="000000"/>
                              </w:rPr>
                              <w:t xml:space="preserve">Clique no botão + </w:t>
                            </w:r>
                            <w:proofErr w:type="spellStart"/>
                            <w:r>
                              <w:rPr>
                                <w:color w:val="000000"/>
                              </w:rPr>
                              <w:t>Add</w:t>
                            </w:r>
                            <w:proofErr w:type="spellEnd"/>
                            <w:r>
                              <w:rPr>
                                <w:color w:val="000000"/>
                              </w:rPr>
                              <w:t xml:space="preserve"> new. </w:t>
                            </w:r>
                          </w:p>
                        </w:txbxContent>
                      </wps:txbx>
                      <wps:bodyPr spcFirstLastPara="1" wrap="square" lIns="91425" tIns="45700" rIns="91425" bIns="45700" anchor="ctr" anchorCtr="0">
                        <a:noAutofit/>
                      </wps:bodyPr>
                    </wps:wsp>
                  </a:graphicData>
                </a:graphic>
              </wp:anchor>
            </w:drawing>
          </mc:Choice>
          <mc:Fallback>
            <w:pict>
              <v:roundrect w14:anchorId="7893FF09" id="Retângulo: Cantos Arredondados 2103940108" o:spid="_x0000_s1047" style="position:absolute;left:0;text-align:left;margin-left:189.95pt;margin-top:139.45pt;width:77.3pt;height:57.2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" filled="f" strokecolor="#082836" strokeweight="1pt">
                <v:stroke dashstyle="dash" startarrowwidth="narrow" startarrowlength="short" endarrowwidth="narrow" endarrowlength="short" joinstyle="miter"/>
                <v:textbox inset="2.53958mm,1.2694mm,2.53958mm,1.2694mm">
                  <w:txbxContent>
                    <w:p w14:paraId="7893FF5B" w14:textId="77777777" w:rsidR="000D6D42" w:rsidRDefault="00402C8B">
                      <w:pPr>
                        <w:spacing w:line="258" w:lineRule="auto"/>
                        <w:jc w:val="center"/>
                        <w:textDirection w:val="btLr"/>
                      </w:pPr>
                      <w:r>
                        <w:rPr>
                          <w:color w:val="000000"/>
                        </w:rPr>
                        <w:t xml:space="preserve">Clique no botão + </w:t>
                      </w:r>
                      <w:proofErr w:type="spellStart"/>
                      <w:r>
                        <w:rPr>
                          <w:color w:val="000000"/>
                        </w:rPr>
                        <w:t>Add</w:t>
                      </w:r>
                      <w:proofErr w:type="spellEnd"/>
                      <w:r>
                        <w:rPr>
                          <w:color w:val="000000"/>
                        </w:rPr>
                        <w:t xml:space="preserve"> new. </w:t>
                      </w:r>
                    </w:p>
                  </w:txbxContent>
                </v:textbox>
              </v:roundrect>
            </w:pict>
          </mc:Fallback>
        </mc:AlternateContent>
      </w:r>
      <w:r w:rsidR="00402C8B">
        <w:rPr>
          <w:noProof/>
        </w:rPr>
        <mc:AlternateContent>
          <mc:Choice Requires="wpg">
            <w:drawing>
              <wp:anchor distT="0" distB="0" distL="114300" distR="114300" simplePos="0" relativeHeight="251703296" behindDoc="0" locked="0" layoutInCell="1" hidden="0" allowOverlap="1" wp14:anchorId="7893FF0B" wp14:editId="7893FF0C">
                <wp:simplePos x="0" y="0"/>
                <wp:positionH relativeFrom="column">
                  <wp:posOffset>3371214</wp:posOffset>
                </wp:positionH>
                <wp:positionV relativeFrom="paragraph">
                  <wp:posOffset>528319</wp:posOffset>
                </wp:positionV>
                <wp:extent cx="1447165" cy="1268095"/>
                <wp:effectExtent l="0" t="0" r="0" b="0"/>
                <wp:wrapNone/>
                <wp:docPr id="2103940115" name="Conector de Seta Reta 2103940115"/>
                <wp:cNvGraphicFramePr/>
                <a:graphic xmlns:a="http://schemas.openxmlformats.org/drawingml/2006/main">
                  <a:graphicData uri="http://schemas.microsoft.com/office/word/2010/wordprocessingShape">
                    <wps:wsp>
                      <wps:cNvCnPr/>
                      <wps:spPr>
                        <a:xfrm rot="10800000" flipH="1">
                          <a:off x="4628768" y="3152303"/>
                          <a:ext cx="1434465" cy="1255395"/>
                        </a:xfrm>
                        <a:prstGeom prst="straightConnector1">
                          <a:avLst/>
                        </a:prstGeom>
                        <a:noFill/>
                        <a:ln w="12700" cap="flat" cmpd="sng">
                          <a:solidFill>
                            <a:schemeClr val="accent4"/>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3371214</wp:posOffset>
                </wp:positionH>
                <wp:positionV relativeFrom="paragraph">
                  <wp:posOffset>528319</wp:posOffset>
                </wp:positionV>
                <wp:extent cx="1447165" cy="1268095"/>
                <wp:effectExtent b="0" l="0" r="0" t="0"/>
                <wp:wrapNone/>
                <wp:docPr id="2103940115"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1447165" cy="1268095"/>
                        </a:xfrm>
                        <a:prstGeom prst="rect"/>
                        <a:ln/>
                      </pic:spPr>
                    </pic:pic>
                  </a:graphicData>
                </a:graphic>
              </wp:anchor>
            </w:drawing>
          </mc:Fallback>
        </mc:AlternateContent>
      </w:r>
    </w:p>
    <w:p w14:paraId="7893FE2E" w14:textId="033A2F69" w:rsidR="000D6D42" w:rsidRDefault="00BC45D3">
      <w:pPr>
        <w:keepNext/>
        <w:jc w:val="center"/>
      </w:pPr>
      <w:r w:rsidRPr="00BC45D3">
        <w:drawing>
          <wp:inline distT="0" distB="0" distL="0" distR="0" wp14:anchorId="6A39841E" wp14:editId="39CEBD0F">
            <wp:extent cx="2197213" cy="2667137"/>
            <wp:effectExtent l="19050" t="19050" r="12700" b="19050"/>
            <wp:docPr id="11425544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54448" name=""/>
                    <pic:cNvPicPr/>
                  </pic:nvPicPr>
                  <pic:blipFill>
                    <a:blip r:embed="rId39"/>
                    <a:stretch>
                      <a:fillRect/>
                    </a:stretch>
                  </pic:blipFill>
                  <pic:spPr>
                    <a:xfrm>
                      <a:off x="0" y="0"/>
                      <a:ext cx="2197213" cy="2667137"/>
                    </a:xfrm>
                    <a:prstGeom prst="rect">
                      <a:avLst/>
                    </a:prstGeom>
                    <a:ln>
                      <a:solidFill>
                        <a:schemeClr val="bg1">
                          <a:lumMod val="65000"/>
                        </a:schemeClr>
                      </a:solidFill>
                    </a:ln>
                  </pic:spPr>
                </pic:pic>
              </a:graphicData>
            </a:graphic>
          </wp:inline>
        </w:drawing>
      </w:r>
    </w:p>
    <w:p w14:paraId="7893FE2F"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22 - Criação de processos.</w:t>
      </w:r>
    </w:p>
    <w:p w14:paraId="7893FE30" w14:textId="77777777" w:rsidR="000D6D42" w:rsidRDefault="00402C8B">
      <w:pPr>
        <w:jc w:val="both"/>
      </w:pPr>
      <w:r>
        <w:t xml:space="preserve">Após a criação do processo, o usuário pode clicar no botão </w:t>
      </w:r>
      <w:proofErr w:type="spellStart"/>
      <w:r>
        <w:rPr>
          <w:i/>
        </w:rPr>
        <w:t>View</w:t>
      </w:r>
      <w:proofErr w:type="spellEnd"/>
      <w:r>
        <w:t xml:space="preserve"> (representado pelo ícone de um olho) para acessar e iniciar o preenchimento dos formulários associados a cada etapa do processo. Esse botão permite visualizar o progresso do processo em tempo real e interagir com os formulários configurados no modelo. Veja o exemplo abaixo.</w:t>
      </w:r>
    </w:p>
    <w:p w14:paraId="7893FE31" w14:textId="77777777" w:rsidR="000D6D42" w:rsidRDefault="00402C8B">
      <w:pPr>
        <w:jc w:val="both"/>
      </w:pPr>
      <w:r>
        <w:rPr>
          <w:noProof/>
        </w:rPr>
        <mc:AlternateContent>
          <mc:Choice Requires="wps">
            <w:drawing>
              <wp:anchor distT="0" distB="0" distL="114300" distR="114300" simplePos="0" relativeHeight="251704320" behindDoc="0" locked="0" layoutInCell="1" hidden="0" allowOverlap="1" wp14:anchorId="7893FF0F" wp14:editId="7893FF10">
                <wp:simplePos x="0" y="0"/>
                <wp:positionH relativeFrom="column">
                  <wp:posOffset>959485</wp:posOffset>
                </wp:positionH>
                <wp:positionV relativeFrom="paragraph">
                  <wp:posOffset>12700</wp:posOffset>
                </wp:positionV>
                <wp:extent cx="3924571" cy="359879"/>
                <wp:effectExtent l="0" t="0" r="0" b="0"/>
                <wp:wrapNone/>
                <wp:docPr id="2103940138" name="Retângulo: Cantos Arredondados 2103940138"/>
                <wp:cNvGraphicFramePr/>
                <a:graphic xmlns:a="http://schemas.openxmlformats.org/drawingml/2006/main">
                  <a:graphicData uri="http://schemas.microsoft.com/office/word/2010/wordprocessingShape">
                    <wps:wsp>
                      <wps:cNvSpPr/>
                      <wps:spPr>
                        <a:xfrm>
                          <a:off x="3390065" y="3606411"/>
                          <a:ext cx="3911871" cy="347179"/>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C" w14:textId="77777777" w:rsidR="000D6D42" w:rsidRDefault="00402C8B">
                            <w:pPr>
                              <w:spacing w:line="258" w:lineRule="auto"/>
                              <w:jc w:val="center"/>
                              <w:textDirection w:val="btLr"/>
                            </w:pPr>
                            <w:r>
                              <w:rPr>
                                <w:color w:val="000000"/>
                              </w:rPr>
                              <w:t xml:space="preserve">Clique no botão </w:t>
                            </w:r>
                            <w:proofErr w:type="spellStart"/>
                            <w:r>
                              <w:rPr>
                                <w:i/>
                                <w:color w:val="000000"/>
                              </w:rPr>
                              <w:t>View</w:t>
                            </w:r>
                            <w:proofErr w:type="spellEnd"/>
                            <w:r>
                              <w:rPr>
                                <w:color w:val="000000"/>
                              </w:rPr>
                              <w:t xml:space="preserve"> para iniciar ou acompanhar o processo. </w:t>
                            </w:r>
                          </w:p>
                        </w:txbxContent>
                      </wps:txbx>
                      <wps:bodyPr spcFirstLastPara="1" wrap="square" lIns="91425" tIns="45700" rIns="91425" bIns="45700" anchor="ctr" anchorCtr="0">
                        <a:noAutofit/>
                      </wps:bodyPr>
                    </wps:wsp>
                  </a:graphicData>
                </a:graphic>
              </wp:anchor>
            </w:drawing>
          </mc:Choice>
          <mc:Fallback>
            <w:pict>
              <v:roundrect w14:anchorId="7893FF0F" id="Retângulo: Cantos Arredondados 2103940138" o:spid="_x0000_s1048" style="position:absolute;left:0;text-align:left;margin-left:75.55pt;margin-top:1pt;width:309pt;height:28.3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" filled="f" strokecolor="#082836" strokeweight="1pt">
                <v:stroke dashstyle="dash" startarrowwidth="narrow" startarrowlength="short" endarrowwidth="narrow" endarrowlength="short" joinstyle="miter"/>
                <v:textbox inset="2.53958mm,1.2694mm,2.53958mm,1.2694mm">
                  <w:txbxContent>
                    <w:p w14:paraId="7893FF5C" w14:textId="77777777" w:rsidR="000D6D42" w:rsidRDefault="00402C8B">
                      <w:pPr>
                        <w:spacing w:line="258" w:lineRule="auto"/>
                        <w:jc w:val="center"/>
                        <w:textDirection w:val="btLr"/>
                      </w:pPr>
                      <w:r>
                        <w:rPr>
                          <w:color w:val="000000"/>
                        </w:rPr>
                        <w:t xml:space="preserve">Clique no botão </w:t>
                      </w:r>
                      <w:proofErr w:type="spellStart"/>
                      <w:r>
                        <w:rPr>
                          <w:i/>
                          <w:color w:val="000000"/>
                        </w:rPr>
                        <w:t>View</w:t>
                      </w:r>
                      <w:proofErr w:type="spellEnd"/>
                      <w:r>
                        <w:rPr>
                          <w:color w:val="000000"/>
                        </w:rPr>
                        <w:t xml:space="preserve"> para iniciar ou acompanhar o processo. </w:t>
                      </w:r>
                    </w:p>
                  </w:txbxContent>
                </v:textbox>
              </v:roundrect>
            </w:pict>
          </mc:Fallback>
        </mc:AlternateContent>
      </w:r>
    </w:p>
    <w:p w14:paraId="7893FE32" w14:textId="77777777" w:rsidR="000D6D42" w:rsidRDefault="00402C8B">
      <w:pPr>
        <w:jc w:val="both"/>
      </w:pPr>
      <w:r>
        <w:rPr>
          <w:noProof/>
        </w:rPr>
        <mc:AlternateContent>
          <mc:Choice Requires="wpg">
            <w:drawing>
              <wp:anchor distT="0" distB="0" distL="114300" distR="114300" simplePos="0" relativeHeight="251705344" behindDoc="0" locked="0" layoutInCell="1" hidden="0" allowOverlap="1" wp14:anchorId="7893FF11" wp14:editId="7893FF12">
                <wp:simplePos x="0" y="0"/>
                <wp:positionH relativeFrom="column">
                  <wp:posOffset>4652963</wp:posOffset>
                </wp:positionH>
                <wp:positionV relativeFrom="paragraph">
                  <wp:posOffset>74613</wp:posOffset>
                </wp:positionV>
                <wp:extent cx="318135" cy="394335"/>
                <wp:effectExtent l="0" t="0" r="0" b="0"/>
                <wp:wrapNone/>
                <wp:docPr id="2103940136" name="Conector de Seta Reta 2103940136"/>
                <wp:cNvGraphicFramePr/>
                <a:graphic xmlns:a="http://schemas.openxmlformats.org/drawingml/2006/main">
                  <a:graphicData uri="http://schemas.microsoft.com/office/word/2010/wordprocessingShape">
                    <wps:wsp>
                      <wps:cNvCnPr/>
                      <wps:spPr>
                        <a:xfrm>
                          <a:off x="5191695" y="3587595"/>
                          <a:ext cx="308610" cy="38481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4652963</wp:posOffset>
                </wp:positionH>
                <wp:positionV relativeFrom="paragraph">
                  <wp:posOffset>74613</wp:posOffset>
                </wp:positionV>
                <wp:extent cx="318135" cy="394335"/>
                <wp:effectExtent b="0" l="0" r="0" t="0"/>
                <wp:wrapNone/>
                <wp:docPr id="2103940136" name="image67.png"/>
                <a:graphic>
                  <a:graphicData uri="http://schemas.openxmlformats.org/drawingml/2006/picture">
                    <pic:pic>
                      <pic:nvPicPr>
                        <pic:cNvPr id="0" name="image67.png"/>
                        <pic:cNvPicPr preferRelativeResize="0"/>
                      </pic:nvPicPr>
                      <pic:blipFill>
                        <a:blip r:embed="rId15"/>
                        <a:srcRect/>
                        <a:stretch>
                          <a:fillRect/>
                        </a:stretch>
                      </pic:blipFill>
                      <pic:spPr>
                        <a:xfrm>
                          <a:off x="0" y="0"/>
                          <a:ext cx="318135" cy="394335"/>
                        </a:xfrm>
                        <a:prstGeom prst="rect"/>
                        <a:ln/>
                      </pic:spPr>
                    </pic:pic>
                  </a:graphicData>
                </a:graphic>
              </wp:anchor>
            </w:drawing>
          </mc:Fallback>
        </mc:AlternateContent>
      </w:r>
    </w:p>
    <w:p w14:paraId="7893FE33" w14:textId="77777777" w:rsidR="000D6D42" w:rsidRDefault="00402C8B">
      <w:pPr>
        <w:keepNext/>
        <w:jc w:val="both"/>
      </w:pPr>
      <w:r>
        <w:rPr>
          <w:noProof/>
        </w:rPr>
        <w:drawing>
          <wp:inline distT="0" distB="0" distL="0" distR="0" wp14:anchorId="7893FF13" wp14:editId="7893FF14">
            <wp:extent cx="5400040" cy="307340"/>
            <wp:effectExtent l="0" t="0" r="0" b="0"/>
            <wp:docPr id="210394015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0"/>
                    <a:srcRect/>
                    <a:stretch>
                      <a:fillRect/>
                    </a:stretch>
                  </pic:blipFill>
                  <pic:spPr>
                    <a:xfrm>
                      <a:off x="0" y="0"/>
                      <a:ext cx="5400040" cy="307340"/>
                    </a:xfrm>
                    <a:prstGeom prst="rect">
                      <a:avLst/>
                    </a:prstGeom>
                    <a:ln/>
                  </pic:spPr>
                </pic:pic>
              </a:graphicData>
            </a:graphic>
          </wp:inline>
        </w:drawing>
      </w:r>
    </w:p>
    <w:p w14:paraId="7893FE34"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23 - Ação de visualização do processo.</w:t>
      </w:r>
    </w:p>
    <w:p w14:paraId="7893FE35" w14:textId="77777777" w:rsidR="000D6D42" w:rsidRDefault="00402C8B">
      <w:pPr>
        <w:jc w:val="both"/>
      </w:pPr>
      <w:r>
        <w:lastRenderedPageBreak/>
        <w:t xml:space="preserve">Cada formulário exibido corresponde a uma etapa do processo. O usuário registra informações, salva rascunhos, submete etapas, adiciona comentários e acompanha o histórico. Quando o modelo possui exportação </w:t>
      </w:r>
      <w:proofErr w:type="spellStart"/>
      <w:r>
        <w:t>Tainacan</w:t>
      </w:r>
      <w:proofErr w:type="spellEnd"/>
      <w:r>
        <w:t xml:space="preserve"> ativa, o processo pode exibir uma etapa virtual de Preparação da exportação para definir coleção de destino, quantidade de itens, entrada manual ou por planilha e regras para repetição de valores.</w:t>
      </w:r>
    </w:p>
    <w:p w14:paraId="7893FE36" w14:textId="76FEFC33" w:rsidR="000D6D42" w:rsidRDefault="00375C75">
      <w:pPr>
        <w:keepNext/>
        <w:jc w:val="both"/>
      </w:pPr>
      <w:r>
        <w:rPr>
          <w:noProof/>
        </w:rPr>
        <mc:AlternateContent>
          <mc:Choice Requires="wps">
            <w:drawing>
              <wp:anchor distT="0" distB="0" distL="114300" distR="114300" simplePos="0" relativeHeight="251710464" behindDoc="0" locked="0" layoutInCell="1" hidden="0" allowOverlap="1" wp14:anchorId="7893FF1F" wp14:editId="4BA35B91">
                <wp:simplePos x="0" y="0"/>
                <wp:positionH relativeFrom="column">
                  <wp:posOffset>3123565</wp:posOffset>
                </wp:positionH>
                <wp:positionV relativeFrom="paragraph">
                  <wp:posOffset>1310640</wp:posOffset>
                </wp:positionV>
                <wp:extent cx="50800" cy="638810"/>
                <wp:effectExtent l="19050" t="38100" r="63500" b="27940"/>
                <wp:wrapNone/>
                <wp:docPr id="2103940104" name="Conector de Seta Reta 2103940104"/>
                <wp:cNvGraphicFramePr/>
                <a:graphic xmlns:a="http://schemas.openxmlformats.org/drawingml/2006/main">
                  <a:graphicData uri="http://schemas.microsoft.com/office/word/2010/wordprocessingShape">
                    <wps:wsp>
                      <wps:cNvCnPr/>
                      <wps:spPr>
                        <a:xfrm flipV="1">
                          <a:off x="0" y="0"/>
                          <a:ext cx="50800" cy="63881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E33CAA1" id="Conector de Seta Reta 2103940104" o:spid="_x0000_s1026" type="#_x0000_t32" style="position:absolute;margin-left:245.95pt;margin-top:103.2pt;width:4pt;height:50.3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" strokecolor="black [3200]">
                <v:stroke startarrowwidth="narrow" startarrowlength="short" endarrow="block" joinstyle="miter"/>
              </v:shape>
            </w:pict>
          </mc:Fallback>
        </mc:AlternateContent>
      </w:r>
      <w:r>
        <w:rPr>
          <w:noProof/>
        </w:rPr>
        <mc:AlternateContent>
          <mc:Choice Requires="wps">
            <w:drawing>
              <wp:anchor distT="0" distB="0" distL="114300" distR="114300" simplePos="0" relativeHeight="251711488" behindDoc="0" locked="0" layoutInCell="1" hidden="0" allowOverlap="1" wp14:anchorId="7893FF21" wp14:editId="73049DE5">
                <wp:simplePos x="0" y="0"/>
                <wp:positionH relativeFrom="column">
                  <wp:posOffset>1358265</wp:posOffset>
                </wp:positionH>
                <wp:positionV relativeFrom="paragraph">
                  <wp:posOffset>1234440</wp:posOffset>
                </wp:positionV>
                <wp:extent cx="127000" cy="495300"/>
                <wp:effectExtent l="0" t="38100" r="63500" b="19050"/>
                <wp:wrapNone/>
                <wp:docPr id="2103940137" name="Conector de Seta Reta 2103940137"/>
                <wp:cNvGraphicFramePr/>
                <a:graphic xmlns:a="http://schemas.openxmlformats.org/drawingml/2006/main">
                  <a:graphicData uri="http://schemas.microsoft.com/office/word/2010/wordprocessingShape">
                    <wps:wsp>
                      <wps:cNvCnPr/>
                      <wps:spPr>
                        <a:xfrm flipV="1">
                          <a:off x="0" y="0"/>
                          <a:ext cx="127000" cy="495300"/>
                        </a:xfrm>
                        <a:prstGeom prst="straightConnector1">
                          <a:avLst/>
                        </a:prstGeom>
                        <a:noFill/>
                        <a:ln w="9525" cap="flat" cmpd="sng">
                          <a:solidFill>
                            <a:srgbClr val="82CAEB"/>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09C7AEA" id="Conector de Seta Reta 2103940137" o:spid="_x0000_s1026" type="#_x0000_t32" style="position:absolute;margin-left:106.95pt;margin-top:97.2pt;width:10pt;height:39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" strokecolor="#82caeb">
                <v:stroke startarrowwidth="narrow" startarrowlength="short" endarrow="block" joinstyle="miter"/>
              </v:shape>
            </w:pict>
          </mc:Fallback>
        </mc:AlternateContent>
      </w:r>
      <w:r>
        <w:rPr>
          <w:noProof/>
        </w:rPr>
        <mc:AlternateContent>
          <mc:Choice Requires="wps">
            <w:drawing>
              <wp:anchor distT="0" distB="0" distL="114300" distR="114300" simplePos="0" relativeHeight="251708416" behindDoc="0" locked="0" layoutInCell="1" hidden="0" allowOverlap="1" wp14:anchorId="7893FF1B" wp14:editId="30E461C1">
                <wp:simplePos x="0" y="0"/>
                <wp:positionH relativeFrom="column">
                  <wp:posOffset>202565</wp:posOffset>
                </wp:positionH>
                <wp:positionV relativeFrom="paragraph">
                  <wp:posOffset>1586865</wp:posOffset>
                </wp:positionV>
                <wp:extent cx="1626347" cy="359879"/>
                <wp:effectExtent l="0" t="0" r="0" b="0"/>
                <wp:wrapNone/>
                <wp:docPr id="2103940132" name="Retângulo: Cantos Arredondados 2103940132"/>
                <wp:cNvGraphicFramePr/>
                <a:graphic xmlns:a="http://schemas.openxmlformats.org/drawingml/2006/main">
                  <a:graphicData uri="http://schemas.microsoft.com/office/word/2010/wordprocessingShape">
                    <wps:wsp>
                      <wps:cNvSpPr/>
                      <wps:spPr>
                        <a:xfrm>
                          <a:off x="0" y="0"/>
                          <a:ext cx="1626347" cy="359879"/>
                        </a:xfrm>
                        <a:prstGeom prst="roundRect">
                          <a:avLst>
                            <a:gd name="adj" fmla="val 16667"/>
                          </a:avLst>
                        </a:prstGeom>
                        <a:noFill/>
                        <a:ln w="12700" cap="flat" cmpd="sng">
                          <a:solidFill>
                            <a:srgbClr val="82CAEB"/>
                          </a:solidFill>
                          <a:prstDash val="dash"/>
                          <a:miter lim="800000"/>
                          <a:headEnd type="none" w="sm" len="sm"/>
                          <a:tailEnd type="none" w="sm" len="sm"/>
                        </a:ln>
                      </wps:spPr>
                      <wps:txbx>
                        <w:txbxContent>
                          <w:p w14:paraId="7893FF5E" w14:textId="77777777" w:rsidR="000D6D42" w:rsidRDefault="00402C8B">
                            <w:pPr>
                              <w:spacing w:line="258" w:lineRule="auto"/>
                              <w:jc w:val="center"/>
                              <w:textDirection w:val="btLr"/>
                            </w:pPr>
                            <w:r>
                              <w:rPr>
                                <w:color w:val="83CAEB"/>
                              </w:rPr>
                              <w:t>Formulário da etapa.</w:t>
                            </w:r>
                          </w:p>
                        </w:txbxContent>
                      </wps:txbx>
                      <wps:bodyPr spcFirstLastPara="1" wrap="square" lIns="91425" tIns="45700" rIns="91425" bIns="45700" anchor="ctr" anchorCtr="0">
                        <a:noAutofit/>
                      </wps:bodyPr>
                    </wps:wsp>
                  </a:graphicData>
                </a:graphic>
              </wp:anchor>
            </w:drawing>
          </mc:Choice>
          <mc:Fallback>
            <w:pict>
              <v:roundrect w14:anchorId="7893FF1B" id="Retângulo: Cantos Arredondados 2103940132" o:spid="_x0000_s1049" style="position:absolute;left:0;text-align:left;margin-left:15.95pt;margin-top:124.95pt;width:128.05pt;height:28.35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" filled="f" strokecolor="#82caeb" strokeweight="1pt">
                <v:stroke dashstyle="dash" startarrowwidth="narrow" startarrowlength="short" endarrowwidth="narrow" endarrowlength="short" joinstyle="miter"/>
                <v:textbox inset="2.53958mm,1.2694mm,2.53958mm,1.2694mm">
                  <w:txbxContent>
                    <w:p w14:paraId="7893FF5E" w14:textId="77777777" w:rsidR="000D6D42" w:rsidRDefault="00402C8B">
                      <w:pPr>
                        <w:spacing w:line="258" w:lineRule="auto"/>
                        <w:jc w:val="center"/>
                        <w:textDirection w:val="btLr"/>
                      </w:pPr>
                      <w:r>
                        <w:rPr>
                          <w:color w:val="83CAEB"/>
                        </w:rPr>
                        <w:t>Formulário da etapa.</w:t>
                      </w:r>
                    </w:p>
                  </w:txbxContent>
                </v:textbox>
              </v:roundrect>
            </w:pict>
          </mc:Fallback>
        </mc:AlternateContent>
      </w:r>
      <w:r>
        <w:rPr>
          <w:noProof/>
        </w:rPr>
        <mc:AlternateContent>
          <mc:Choice Requires="wps">
            <w:drawing>
              <wp:anchor distT="0" distB="0" distL="114300" distR="114300" simplePos="0" relativeHeight="251707392" behindDoc="0" locked="0" layoutInCell="1" hidden="0" allowOverlap="1" wp14:anchorId="7893FF19" wp14:editId="3922EA0D">
                <wp:simplePos x="0" y="0"/>
                <wp:positionH relativeFrom="column">
                  <wp:posOffset>4577715</wp:posOffset>
                </wp:positionH>
                <wp:positionV relativeFrom="paragraph">
                  <wp:posOffset>1301115</wp:posOffset>
                </wp:positionV>
                <wp:extent cx="173990" cy="1171575"/>
                <wp:effectExtent l="0" t="38100" r="54610" b="28575"/>
                <wp:wrapNone/>
                <wp:docPr id="2103940124" name="Conector de Seta Reta 2103940124"/>
                <wp:cNvGraphicFramePr/>
                <a:graphic xmlns:a="http://schemas.openxmlformats.org/drawingml/2006/main">
                  <a:graphicData uri="http://schemas.microsoft.com/office/word/2010/wordprocessingShape">
                    <wps:wsp>
                      <wps:cNvCnPr/>
                      <wps:spPr>
                        <a:xfrm flipV="1">
                          <a:off x="0" y="0"/>
                          <a:ext cx="173990" cy="1171575"/>
                        </a:xfrm>
                        <a:prstGeom prst="straightConnector1">
                          <a:avLst/>
                        </a:prstGeom>
                        <a:noFill/>
                        <a:ln w="9525" cap="flat" cmpd="sng">
                          <a:solidFill>
                            <a:srgbClr val="82CAEB"/>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12D028B0" id="Conector de Seta Reta 2103940124" o:spid="_x0000_s1026" type="#_x0000_t32" style="position:absolute;margin-left:360.45pt;margin-top:102.45pt;width:13.7pt;height:92.2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" strokecolor="#82caeb">
                <v:stroke startarrowwidth="narrow" startarrowlength="short" endarrow="block" joinstyle="miter"/>
              </v:shape>
            </w:pict>
          </mc:Fallback>
        </mc:AlternateContent>
      </w:r>
      <w:r>
        <w:rPr>
          <w:noProof/>
        </w:rPr>
        <mc:AlternateContent>
          <mc:Choice Requires="wps">
            <w:drawing>
              <wp:anchor distT="0" distB="0" distL="114300" distR="114300" simplePos="0" relativeHeight="251706368" behindDoc="0" locked="0" layoutInCell="1" hidden="0" allowOverlap="1" wp14:anchorId="7893FF17" wp14:editId="781DDCFB">
                <wp:simplePos x="0" y="0"/>
                <wp:positionH relativeFrom="column">
                  <wp:posOffset>2848610</wp:posOffset>
                </wp:positionH>
                <wp:positionV relativeFrom="paragraph">
                  <wp:posOffset>2475865</wp:posOffset>
                </wp:positionV>
                <wp:extent cx="2335309" cy="359879"/>
                <wp:effectExtent l="0" t="0" r="0" b="0"/>
                <wp:wrapNone/>
                <wp:docPr id="2103940134" name="Retângulo: Cantos Arredondados 2103940134"/>
                <wp:cNvGraphicFramePr/>
                <a:graphic xmlns:a="http://schemas.openxmlformats.org/drawingml/2006/main">
                  <a:graphicData uri="http://schemas.microsoft.com/office/word/2010/wordprocessingShape">
                    <wps:wsp>
                      <wps:cNvSpPr/>
                      <wps:spPr>
                        <a:xfrm>
                          <a:off x="0" y="0"/>
                          <a:ext cx="2335309" cy="359879"/>
                        </a:xfrm>
                        <a:prstGeom prst="roundRect">
                          <a:avLst>
                            <a:gd name="adj" fmla="val 16667"/>
                          </a:avLst>
                        </a:prstGeom>
                        <a:noFill/>
                        <a:ln w="12700" cap="flat" cmpd="sng">
                          <a:solidFill>
                            <a:srgbClr val="82CAEB"/>
                          </a:solidFill>
                          <a:prstDash val="dash"/>
                          <a:miter lim="800000"/>
                          <a:headEnd type="none" w="sm" len="sm"/>
                          <a:tailEnd type="none" w="sm" len="sm"/>
                        </a:ln>
                      </wps:spPr>
                      <wps:txbx>
                        <w:txbxContent>
                          <w:p w14:paraId="7893FF5D" w14:textId="77777777" w:rsidR="000D6D42" w:rsidRDefault="00402C8B">
                            <w:pPr>
                              <w:spacing w:line="258" w:lineRule="auto"/>
                              <w:jc w:val="center"/>
                              <w:textDirection w:val="btLr"/>
                            </w:pPr>
                            <w:r>
                              <w:rPr>
                                <w:color w:val="83CAEB"/>
                              </w:rPr>
                              <w:t>Adição de comentários na etapa.</w:t>
                            </w:r>
                          </w:p>
                        </w:txbxContent>
                      </wps:txbx>
                      <wps:bodyPr spcFirstLastPara="1" wrap="square" lIns="91425" tIns="45700" rIns="91425" bIns="45700" anchor="ctr" anchorCtr="0">
                        <a:noAutofit/>
                      </wps:bodyPr>
                    </wps:wsp>
                  </a:graphicData>
                </a:graphic>
              </wp:anchor>
            </w:drawing>
          </mc:Choice>
          <mc:Fallback>
            <w:pict>
              <v:roundrect w14:anchorId="7893FF17" id="Retângulo: Cantos Arredondados 2103940134" o:spid="_x0000_s1050" style="position:absolute;left:0;text-align:left;margin-left:224.3pt;margin-top:194.95pt;width:183.9pt;height:28.35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" filled="f" strokecolor="#82caeb" strokeweight="1pt">
                <v:stroke dashstyle="dash" startarrowwidth="narrow" startarrowlength="short" endarrowwidth="narrow" endarrowlength="short" joinstyle="miter"/>
                <v:textbox inset="2.53958mm,1.2694mm,2.53958mm,1.2694mm">
                  <w:txbxContent>
                    <w:p w14:paraId="7893FF5D" w14:textId="77777777" w:rsidR="000D6D42" w:rsidRDefault="00402C8B">
                      <w:pPr>
                        <w:spacing w:line="258" w:lineRule="auto"/>
                        <w:jc w:val="center"/>
                        <w:textDirection w:val="btLr"/>
                      </w:pPr>
                      <w:r>
                        <w:rPr>
                          <w:color w:val="83CAEB"/>
                        </w:rPr>
                        <w:t>Adição de comentários na etapa.</w:t>
                      </w:r>
                    </w:p>
                  </w:txbxContent>
                </v:textbox>
              </v:roundrect>
            </w:pict>
          </mc:Fallback>
        </mc:AlternateContent>
      </w:r>
      <w:r w:rsidRPr="00375C75">
        <w:drawing>
          <wp:inline distT="0" distB="0" distL="0" distR="0" wp14:anchorId="6ED0204A" wp14:editId="06C91310">
            <wp:extent cx="5400040" cy="3373120"/>
            <wp:effectExtent l="19050" t="19050" r="10160" b="17780"/>
            <wp:docPr id="709357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57266" name=""/>
                    <pic:cNvPicPr/>
                  </pic:nvPicPr>
                  <pic:blipFill>
                    <a:blip r:embed="rId41"/>
                    <a:stretch>
                      <a:fillRect/>
                    </a:stretch>
                  </pic:blipFill>
                  <pic:spPr>
                    <a:xfrm>
                      <a:off x="0" y="0"/>
                      <a:ext cx="5400040" cy="3373120"/>
                    </a:xfrm>
                    <a:prstGeom prst="rect">
                      <a:avLst/>
                    </a:prstGeom>
                    <a:ln>
                      <a:solidFill>
                        <a:schemeClr val="bg1">
                          <a:lumMod val="65000"/>
                        </a:schemeClr>
                      </a:solidFill>
                    </a:ln>
                  </pic:spPr>
                </pic:pic>
              </a:graphicData>
            </a:graphic>
          </wp:inline>
        </w:drawing>
      </w:r>
      <w:r w:rsidRPr="00375C75">
        <w:t xml:space="preserve"> </w:t>
      </w:r>
      <w:r w:rsidR="00402C8B">
        <w:rPr>
          <w:noProof/>
        </w:rPr>
        <mc:AlternateContent>
          <mc:Choice Requires="wps">
            <w:drawing>
              <wp:anchor distT="0" distB="0" distL="114300" distR="114300" simplePos="0" relativeHeight="251709440" behindDoc="0" locked="0" layoutInCell="1" hidden="0" allowOverlap="1" wp14:anchorId="7893FF1D" wp14:editId="39E2913B">
                <wp:simplePos x="0" y="0"/>
                <wp:positionH relativeFrom="column">
                  <wp:posOffset>1898014</wp:posOffset>
                </wp:positionH>
                <wp:positionV relativeFrom="paragraph">
                  <wp:posOffset>1882139</wp:posOffset>
                </wp:positionV>
                <wp:extent cx="1865810" cy="359879"/>
                <wp:effectExtent l="0" t="0" r="0" b="0"/>
                <wp:wrapNone/>
                <wp:docPr id="2103940094" name="Retângulo: Cantos Arredondados 2103940094"/>
                <wp:cNvGraphicFramePr/>
                <a:graphic xmlns:a="http://schemas.openxmlformats.org/drawingml/2006/main">
                  <a:graphicData uri="http://schemas.microsoft.com/office/word/2010/wordprocessingShape">
                    <wps:wsp>
                      <wps:cNvSpPr/>
                      <wps:spPr>
                        <a:xfrm>
                          <a:off x="4419445" y="3606411"/>
                          <a:ext cx="1853110" cy="347179"/>
                        </a:xfrm>
                        <a:prstGeom prst="roundRect">
                          <a:avLst>
                            <a:gd name="adj" fmla="val 16667"/>
                          </a:avLst>
                        </a:prstGeom>
                        <a:noFill/>
                        <a:ln w="12700" cap="flat" cmpd="sng">
                          <a:solidFill>
                            <a:srgbClr val="082836"/>
                          </a:solidFill>
                          <a:prstDash val="dash"/>
                          <a:miter lim="800000"/>
                          <a:headEnd type="none" w="sm" len="sm"/>
                          <a:tailEnd type="none" w="sm" len="sm"/>
                        </a:ln>
                      </wps:spPr>
                      <wps:txbx>
                        <w:txbxContent>
                          <w:p w14:paraId="7893FF5F" w14:textId="77777777" w:rsidR="000D6D42" w:rsidRDefault="00402C8B">
                            <w:pPr>
                              <w:spacing w:line="258" w:lineRule="auto"/>
                              <w:jc w:val="center"/>
                              <w:textDirection w:val="btLr"/>
                            </w:pPr>
                            <w:r>
                              <w:rPr>
                                <w:color w:val="000000"/>
                              </w:rPr>
                              <w:t>Submissão do formulário.</w:t>
                            </w:r>
                          </w:p>
                        </w:txbxContent>
                      </wps:txbx>
                      <wps:bodyPr spcFirstLastPara="1" wrap="square" lIns="91425" tIns="45700" rIns="91425" bIns="45700" anchor="ctr" anchorCtr="0">
                        <a:noAutofit/>
                      </wps:bodyPr>
                    </wps:wsp>
                  </a:graphicData>
                </a:graphic>
              </wp:anchor>
            </w:drawing>
          </mc:Choice>
          <mc:Fallback>
            <w:pict>
              <v:roundrect w14:anchorId="7893FF1D" id="Retângulo: Cantos Arredondados 2103940094" o:spid="_x0000_s1051" style="position:absolute;left:0;text-align:left;margin-left:149.45pt;margin-top:148.2pt;width:146.9pt;height:28.35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" filled="f" strokecolor="#082836" strokeweight="1pt">
                <v:stroke dashstyle="dash" startarrowwidth="narrow" startarrowlength="short" endarrowwidth="narrow" endarrowlength="short" joinstyle="miter"/>
                <v:textbox inset="2.53958mm,1.2694mm,2.53958mm,1.2694mm">
                  <w:txbxContent>
                    <w:p w14:paraId="7893FF5F" w14:textId="77777777" w:rsidR="000D6D42" w:rsidRDefault="00402C8B">
                      <w:pPr>
                        <w:spacing w:line="258" w:lineRule="auto"/>
                        <w:jc w:val="center"/>
                        <w:textDirection w:val="btLr"/>
                      </w:pPr>
                      <w:r>
                        <w:rPr>
                          <w:color w:val="000000"/>
                        </w:rPr>
                        <w:t>Submissão do formulário.</w:t>
                      </w:r>
                    </w:p>
                  </w:txbxContent>
                </v:textbox>
              </v:roundrect>
            </w:pict>
          </mc:Fallback>
        </mc:AlternateContent>
      </w:r>
    </w:p>
    <w:p w14:paraId="7893FE37"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24 - Exemplo de etapa (formulário).</w:t>
      </w:r>
    </w:p>
    <w:p w14:paraId="7893FE38" w14:textId="77777777" w:rsidR="000D6D42" w:rsidRDefault="00402C8B">
      <w:pPr>
        <w:jc w:val="both"/>
      </w:pPr>
      <w:r>
        <w:t>Após a submissão do formulário, o usuário pode prosseguir para a próxima etapa do processo. Quando uma etapa é concluída, ela é destacada com a cor verde, indicando visualmente que foi finalizada com sucesso. Essa sinalização facilita o acompanhamento do progresso do processo e garante que o usuário avance de forma organizada para as etapas subsequentes, mantendo o fluxo contínuo e eficiente. Veja o exemplo abaixo.</w:t>
      </w:r>
    </w:p>
    <w:p w14:paraId="7893FE39" w14:textId="364613C0" w:rsidR="000D6D42" w:rsidRDefault="00EE1E1A">
      <w:pPr>
        <w:keepNext/>
        <w:jc w:val="both"/>
      </w:pPr>
      <w:r>
        <w:rPr>
          <w:noProof/>
        </w:rPr>
        <w:lastRenderedPageBreak/>
        <mc:AlternateContent>
          <mc:Choice Requires="wps">
            <w:drawing>
              <wp:anchor distT="0" distB="0" distL="114300" distR="114300" simplePos="0" relativeHeight="251713536" behindDoc="0" locked="0" layoutInCell="1" hidden="0" allowOverlap="1" wp14:anchorId="7893FF27" wp14:editId="19BCFB88">
                <wp:simplePos x="0" y="0"/>
                <wp:positionH relativeFrom="column">
                  <wp:posOffset>1955165</wp:posOffset>
                </wp:positionH>
                <wp:positionV relativeFrom="paragraph">
                  <wp:posOffset>840105</wp:posOffset>
                </wp:positionV>
                <wp:extent cx="431800" cy="869950"/>
                <wp:effectExtent l="38100" t="38100" r="25400" b="25400"/>
                <wp:wrapNone/>
                <wp:docPr id="2103940130" name="Conector de Seta Reta 2103940130"/>
                <wp:cNvGraphicFramePr/>
                <a:graphic xmlns:a="http://schemas.openxmlformats.org/drawingml/2006/main">
                  <a:graphicData uri="http://schemas.microsoft.com/office/word/2010/wordprocessingShape">
                    <wps:wsp>
                      <wps:cNvCnPr/>
                      <wps:spPr>
                        <a:xfrm flipH="1" flipV="1">
                          <a:off x="0" y="0"/>
                          <a:ext cx="431800" cy="869950"/>
                        </a:xfrm>
                        <a:prstGeom prst="straightConnector1">
                          <a:avLst/>
                        </a:prstGeom>
                        <a:noFill/>
                        <a:ln w="9525" cap="flat" cmpd="sng">
                          <a:solidFill>
                            <a:srgbClr val="82CAEB"/>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15BDB2C2" id="Conector de Seta Reta 2103940130" o:spid="_x0000_s1026" type="#_x0000_t32" style="position:absolute;margin-left:153.95pt;margin-top:66.15pt;width:34pt;height:68.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" strokecolor="#82caeb">
                <v:stroke startarrowwidth="narrow" startarrowlength="short" endarrow="block" joinstyle="miter"/>
              </v:shape>
            </w:pict>
          </mc:Fallback>
        </mc:AlternateContent>
      </w:r>
      <w:r>
        <w:rPr>
          <w:noProof/>
        </w:rPr>
        <mc:AlternateContent>
          <mc:Choice Requires="wps">
            <w:drawing>
              <wp:anchor distT="0" distB="0" distL="114300" distR="114300" simplePos="0" relativeHeight="251712512" behindDoc="0" locked="0" layoutInCell="1" hidden="0" allowOverlap="1" wp14:anchorId="7893FF25" wp14:editId="273A29FA">
                <wp:simplePos x="0" y="0"/>
                <wp:positionH relativeFrom="column">
                  <wp:posOffset>1630680</wp:posOffset>
                </wp:positionH>
                <wp:positionV relativeFrom="paragraph">
                  <wp:posOffset>1718945</wp:posOffset>
                </wp:positionV>
                <wp:extent cx="1356995" cy="287020"/>
                <wp:effectExtent l="0" t="0" r="14605" b="17780"/>
                <wp:wrapNone/>
                <wp:docPr id="2103940126" name="Retângulo: Cantos Arredondados 2103940126"/>
                <wp:cNvGraphicFramePr/>
                <a:graphic xmlns:a="http://schemas.openxmlformats.org/drawingml/2006/main">
                  <a:graphicData uri="http://schemas.microsoft.com/office/word/2010/wordprocessingShape">
                    <wps:wsp>
                      <wps:cNvSpPr/>
                      <wps:spPr>
                        <a:xfrm>
                          <a:off x="0" y="0"/>
                          <a:ext cx="1356995" cy="287020"/>
                        </a:xfrm>
                        <a:prstGeom prst="roundRect">
                          <a:avLst>
                            <a:gd name="adj" fmla="val 16667"/>
                          </a:avLst>
                        </a:prstGeom>
                        <a:solidFill>
                          <a:schemeClr val="bg1"/>
                        </a:solidFill>
                        <a:ln w="12700" cap="flat" cmpd="sng">
                          <a:solidFill>
                            <a:srgbClr val="82CAEB"/>
                          </a:solidFill>
                          <a:prstDash val="dash"/>
                          <a:miter lim="800000"/>
                          <a:headEnd type="none" w="sm" len="sm"/>
                          <a:tailEnd type="none" w="sm" len="sm"/>
                        </a:ln>
                      </wps:spPr>
                      <wps:txbx>
                        <w:txbxContent>
                          <w:p w14:paraId="7893FF60" w14:textId="77777777" w:rsidR="000D6D42" w:rsidRDefault="00402C8B">
                            <w:pPr>
                              <w:spacing w:line="258" w:lineRule="auto"/>
                              <w:jc w:val="center"/>
                              <w:textDirection w:val="btLr"/>
                            </w:pPr>
                            <w:r>
                              <w:rPr>
                                <w:color w:val="83CAEB"/>
                              </w:rPr>
                              <w:t>Etapa concluída.</w:t>
                            </w:r>
                          </w:p>
                        </w:txbxContent>
                      </wps:txbx>
                      <wps:bodyPr spcFirstLastPara="1" wrap="square" lIns="91425" tIns="45700" rIns="91425" bIns="45700" anchor="ctr" anchorCtr="0">
                        <a:noAutofit/>
                      </wps:bodyPr>
                    </wps:wsp>
                  </a:graphicData>
                </a:graphic>
              </wp:anchor>
            </w:drawing>
          </mc:Choice>
          <mc:Fallback>
            <w:pict>
              <v:roundrect w14:anchorId="7893FF25" id="Retângulo: Cantos Arredondados 2103940126" o:spid="_x0000_s1052" style="position:absolute;left:0;text-align:left;margin-left:128.4pt;margin-top:135.35pt;width:106.85pt;height:22.6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" fillcolor="white [3212]" strokecolor="#82caeb" strokeweight="1pt">
                <v:stroke dashstyle="dash" startarrowwidth="narrow" startarrowlength="short" endarrowwidth="narrow" endarrowlength="short" joinstyle="miter"/>
                <v:textbox inset="2.53958mm,1.2694mm,2.53958mm,1.2694mm">
                  <w:txbxContent>
                    <w:p w14:paraId="7893FF60" w14:textId="77777777" w:rsidR="000D6D42" w:rsidRDefault="00402C8B">
                      <w:pPr>
                        <w:spacing w:line="258" w:lineRule="auto"/>
                        <w:jc w:val="center"/>
                        <w:textDirection w:val="btLr"/>
                      </w:pPr>
                      <w:r>
                        <w:rPr>
                          <w:color w:val="83CAEB"/>
                        </w:rPr>
                        <w:t>Etapa concluída.</w:t>
                      </w:r>
                    </w:p>
                  </w:txbxContent>
                </v:textbox>
              </v:roundrect>
            </w:pict>
          </mc:Fallback>
        </mc:AlternateContent>
      </w:r>
      <w:r w:rsidR="00C048F6" w:rsidRPr="00C048F6">
        <w:drawing>
          <wp:inline distT="0" distB="0" distL="0" distR="0" wp14:anchorId="17564181" wp14:editId="3FDA9D61">
            <wp:extent cx="5400040" cy="3369945"/>
            <wp:effectExtent l="19050" t="19050" r="10160" b="20955"/>
            <wp:docPr id="20807878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7819" name=""/>
                    <pic:cNvPicPr/>
                  </pic:nvPicPr>
                  <pic:blipFill>
                    <a:blip r:embed="rId42"/>
                    <a:stretch>
                      <a:fillRect/>
                    </a:stretch>
                  </pic:blipFill>
                  <pic:spPr>
                    <a:xfrm>
                      <a:off x="0" y="0"/>
                      <a:ext cx="5400040" cy="3369945"/>
                    </a:xfrm>
                    <a:prstGeom prst="rect">
                      <a:avLst/>
                    </a:prstGeom>
                    <a:ln>
                      <a:solidFill>
                        <a:schemeClr val="bg1">
                          <a:lumMod val="65000"/>
                        </a:schemeClr>
                      </a:solidFill>
                    </a:ln>
                  </pic:spPr>
                </pic:pic>
              </a:graphicData>
            </a:graphic>
          </wp:inline>
        </w:drawing>
      </w:r>
      <w:r w:rsidR="00C048F6" w:rsidRPr="00C048F6">
        <w:t xml:space="preserve"> </w:t>
      </w:r>
    </w:p>
    <w:p w14:paraId="7893FE3A" w14:textId="77777777" w:rsidR="000D6D42" w:rsidRDefault="00402C8B">
      <w:pPr>
        <w:pBdr>
          <w:top w:val="nil"/>
          <w:left w:val="nil"/>
          <w:bottom w:val="nil"/>
          <w:right w:val="nil"/>
          <w:between w:val="nil"/>
        </w:pBdr>
        <w:spacing w:after="200" w:line="240" w:lineRule="auto"/>
        <w:jc w:val="center"/>
        <w:rPr>
          <w:i/>
          <w:color w:val="0E2841"/>
          <w:sz w:val="18"/>
          <w:szCs w:val="18"/>
        </w:rPr>
      </w:pPr>
      <w:r>
        <w:rPr>
          <w:i/>
          <w:color w:val="0E2841"/>
          <w:sz w:val="18"/>
          <w:szCs w:val="18"/>
        </w:rPr>
        <w:t>Figura 25 - Exemplo de etapa concluída e navegação para próxima etapa.</w:t>
      </w:r>
    </w:p>
    <w:p w14:paraId="7893FE3B" w14:textId="40F5138D" w:rsidR="000D6D42" w:rsidRDefault="00402C8B">
      <w:pPr>
        <w:jc w:val="both"/>
      </w:pPr>
      <w:r>
        <w:t xml:space="preserve">Por fim, a </w:t>
      </w:r>
      <w:proofErr w:type="gramStart"/>
      <w:r>
        <w:t xml:space="preserve">funcionalidade </w:t>
      </w:r>
      <w:r>
        <w:rPr>
          <w:i/>
        </w:rPr>
        <w:t>Processes</w:t>
      </w:r>
      <w:proofErr w:type="gramEnd"/>
      <w:r>
        <w:rPr>
          <w:i/>
        </w:rPr>
        <w:t xml:space="preserve"> </w:t>
      </w:r>
      <w:r>
        <w:t xml:space="preserve">é fundamental para a execução dos processos no </w:t>
      </w:r>
      <w:proofErr w:type="spellStart"/>
      <w:r w:rsidR="00001104">
        <w:t>Tainacan</w:t>
      </w:r>
      <w:proofErr w:type="spellEnd"/>
      <w:r w:rsidR="00001104">
        <w:t xml:space="preserve"> </w:t>
      </w:r>
      <w:proofErr w:type="gramStart"/>
      <w:r w:rsidR="00001104">
        <w:t xml:space="preserve">Gestão </w:t>
      </w:r>
      <w:r>
        <w:t>,</w:t>
      </w:r>
      <w:proofErr w:type="gramEnd"/>
      <w:r>
        <w:t xml:space="preserve"> transformando os modelos previamente configurados em fluxos operacionais claros e eficientes. Com ela, os usuários podem iniciar, monitorar e concluir processos, registrando informações em formulários estruturados e avançando pelas etapas de forma organizada. Além de oferecer uma visão geral do progresso de cada processo, o sistema garante a rastreabilidade das atividades e facilita ajustes conforme necessário.</w:t>
      </w:r>
    </w:p>
    <w:p w14:paraId="7893FE3C" w14:textId="77777777" w:rsidR="000D6D42" w:rsidRDefault="00402C8B">
      <w:r>
        <w:br w:type="page"/>
      </w:r>
    </w:p>
    <w:p w14:paraId="7893FE6F" w14:textId="77777777" w:rsidR="000D6D42" w:rsidRDefault="00402C8B">
      <w:pPr>
        <w:pStyle w:val="Ttulo2"/>
      </w:pPr>
      <w:r>
        <w:lastRenderedPageBreak/>
        <w:t>Preparação e execução da exportação</w:t>
      </w:r>
    </w:p>
    <w:p w14:paraId="7893FE70" w14:textId="77777777" w:rsidR="000D6D42" w:rsidRDefault="00402C8B" w:rsidP="008B0931">
      <w:pPr>
        <w:spacing w:after="120"/>
        <w:jc w:val="both"/>
      </w:pPr>
      <w:r>
        <w:t xml:space="preserve">Quando um modelo possui mapeamento </w:t>
      </w:r>
      <w:proofErr w:type="spellStart"/>
      <w:r>
        <w:t>Tainacan</w:t>
      </w:r>
      <w:proofErr w:type="spellEnd"/>
      <w:r>
        <w:t xml:space="preserve"> ativo, cada processo criado a partir dele apresenta uma etapa de controle chamada Preparação da exportação para o </w:t>
      </w:r>
      <w:proofErr w:type="spellStart"/>
      <w:r>
        <w:t>Tainacan</w:t>
      </w:r>
      <w:proofErr w:type="spellEnd"/>
      <w:r>
        <w:t>. Nessa etapa, o usuário informa como os itens serão gerados: manualmente, preenchendo os dados no próprio processo, ou via planilha, enviando um arquivo estruturado com os valores que alimentarão os metadados mapeados.</w:t>
      </w:r>
    </w:p>
    <w:p w14:paraId="7893FE71" w14:textId="77777777" w:rsidR="000D6D42" w:rsidRDefault="00402C8B" w:rsidP="008B0931">
      <w:pPr>
        <w:pStyle w:val="PargrafodaLista"/>
        <w:jc w:val="both"/>
      </w:pPr>
      <w:r>
        <w:t>1. Selecionar a coleção de destino quando houver mais de uma coleção mapeada.</w:t>
      </w:r>
    </w:p>
    <w:p w14:paraId="7893FE72" w14:textId="77777777" w:rsidR="000D6D42" w:rsidRDefault="00402C8B" w:rsidP="008B0931">
      <w:pPr>
        <w:pStyle w:val="PargrafodaLista"/>
        <w:jc w:val="both"/>
      </w:pPr>
      <w:r>
        <w:t xml:space="preserve">2. Definir se o processo gerará um item ou múltiplos itens no </w:t>
      </w:r>
      <w:proofErr w:type="spellStart"/>
      <w:r>
        <w:t>Tainacan</w:t>
      </w:r>
      <w:proofErr w:type="spellEnd"/>
      <w:r>
        <w:t>.</w:t>
      </w:r>
    </w:p>
    <w:p w14:paraId="7893FE73" w14:textId="77777777" w:rsidR="000D6D42" w:rsidRDefault="00402C8B" w:rsidP="008B0931">
      <w:pPr>
        <w:pStyle w:val="PargrafodaLista"/>
        <w:jc w:val="both"/>
      </w:pPr>
      <w:r>
        <w:t>3. Para múltiplos itens, informar a quantidade e escolher a fonte dos dados: entrada manual ou planilha.</w:t>
      </w:r>
    </w:p>
    <w:p w14:paraId="7893FE74" w14:textId="77777777" w:rsidR="000D6D42" w:rsidRDefault="00402C8B" w:rsidP="008B0931">
      <w:pPr>
        <w:pStyle w:val="PargrafodaLista"/>
        <w:jc w:val="both"/>
      </w:pPr>
      <w:r>
        <w:t>4. Na entrada manual, preencher os valores diretamente nos campos exibidos nas etapas do processo.</w:t>
      </w:r>
    </w:p>
    <w:p w14:paraId="7893FE75" w14:textId="77777777" w:rsidR="000D6D42" w:rsidRDefault="00402C8B" w:rsidP="008B0931">
      <w:pPr>
        <w:pStyle w:val="PargrafodaLista"/>
        <w:jc w:val="both"/>
      </w:pPr>
      <w:r>
        <w:t>5. Na entrada por planilha, enviar arquivo CSV, XLS ou XLSX compatível com os campos mapeados.</w:t>
      </w:r>
    </w:p>
    <w:p w14:paraId="7893FE76" w14:textId="77777777" w:rsidR="000D6D42" w:rsidRDefault="00402C8B" w:rsidP="008B0931">
      <w:pPr>
        <w:pStyle w:val="PargrafodaLista"/>
        <w:jc w:val="both"/>
      </w:pPr>
      <w:r>
        <w:t>6. Opcionalmente repetir valores base entre itens e definir um campo identificador único com prefixo.</w:t>
      </w:r>
    </w:p>
    <w:p w14:paraId="7893FE77" w14:textId="77777777" w:rsidR="000D6D42" w:rsidRDefault="00402C8B">
      <w:pPr>
        <w:pStyle w:val="PargrafodaLista"/>
      </w:pPr>
      <w:r>
        <w:t>7. Salvar a preparação da exportação antes de concluir a etapa de exportação.</w:t>
      </w:r>
    </w:p>
    <w:p w14:paraId="7893FE78" w14:textId="77777777" w:rsidR="000D6D42" w:rsidRDefault="00402C8B" w:rsidP="008B0931">
      <w:pPr>
        <w:spacing w:after="120"/>
        <w:jc w:val="both"/>
      </w:pPr>
      <w:r>
        <w:t xml:space="preserve">A exportação cria ou atualiza itens no </w:t>
      </w:r>
      <w:proofErr w:type="spellStart"/>
      <w:r>
        <w:t>Tainacan</w:t>
      </w:r>
      <w:proofErr w:type="spellEnd"/>
      <w:r>
        <w:t xml:space="preserve"> com base nos metadados mapeados. O sistema também registra a referência do processo nos itens vinculados, facilitando a rastreabilidade entre o processo curatorial e o acervo.</w:t>
      </w:r>
    </w:p>
    <w:p w14:paraId="7893FE79" w14:textId="77777777" w:rsidR="000D6D42" w:rsidRDefault="00402C8B">
      <w:pPr>
        <w:pStyle w:val="Ttulo2"/>
      </w:pPr>
      <w:r>
        <w:t>Relatórios e documentos</w:t>
      </w:r>
    </w:p>
    <w:p w14:paraId="7893FE7A" w14:textId="77777777" w:rsidR="000D6D42" w:rsidRDefault="00402C8B" w:rsidP="008B0931">
      <w:pPr>
        <w:spacing w:after="120"/>
        <w:jc w:val="both"/>
      </w:pPr>
      <w:r>
        <w:t xml:space="preserve">A listagem de processos pode exibir a </w:t>
      </w:r>
      <w:proofErr w:type="gramStart"/>
      <w:r>
        <w:t>ação Gerar</w:t>
      </w:r>
      <w:proofErr w:type="gramEnd"/>
      <w:r>
        <w:t xml:space="preserve"> relatório PDF. O relatório reúne dados do processo, número do processo, etapa atual, nível de acesso e informações registradas ao longo do fluxo. Campos do tipo Documento de etapa também podem gerar PDF e exigir anexação de PDF assinado quando essa opção estiver configurada no modelo.</w:t>
      </w:r>
    </w:p>
    <w:p w14:paraId="7893FE7B" w14:textId="77777777" w:rsidR="000D6D42" w:rsidRDefault="00402C8B">
      <w:pPr>
        <w:pStyle w:val="Ttulo2"/>
      </w:pPr>
      <w:r>
        <w:t>Permissões</w:t>
      </w:r>
    </w:p>
    <w:p w14:paraId="7893FE7C" w14:textId="77777777" w:rsidR="000D6D42" w:rsidRDefault="00402C8B" w:rsidP="008B0931">
      <w:pPr>
        <w:spacing w:after="120"/>
        <w:jc w:val="both"/>
      </w:pPr>
      <w:r>
        <w:t xml:space="preserve">A interface exibe menus e controles conforme as permissões da conta conectada. Administradores possuem acesso amplo; gestores de modelos podem configurar modelos; gestores de grupos administram grupos e usuários; gestores de mapeadores acessam os controles </w:t>
      </w:r>
      <w:proofErr w:type="spellStart"/>
      <w:r>
        <w:t>Tainacan</w:t>
      </w:r>
      <w:proofErr w:type="spellEnd"/>
      <w:r>
        <w:t xml:space="preserve"> </w:t>
      </w:r>
      <w:proofErr w:type="spellStart"/>
      <w:r>
        <w:t>Export</w:t>
      </w:r>
      <w:proofErr w:type="spellEnd"/>
      <w:r>
        <w:t>; usuários de setor interagem com processos e etapas aos quais têm acesso. Em caso de ausência de permissão, a ação pode não aparecer ou retornar uma mensagem de acesso negado.</w:t>
      </w:r>
    </w:p>
    <w:sectPr w:rsidR="000D6D42">
      <w:footerReference w:type="default" r:id="rId4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D4F5" w14:textId="77777777" w:rsidR="00402C8B" w:rsidRDefault="00402C8B">
      <w:pPr>
        <w:spacing w:after="0" w:line="240" w:lineRule="auto"/>
      </w:pPr>
      <w:r>
        <w:separator/>
      </w:r>
    </w:p>
  </w:endnote>
  <w:endnote w:type="continuationSeparator" w:id="0">
    <w:p w14:paraId="615DA150" w14:textId="77777777" w:rsidR="00402C8B" w:rsidRDefault="00402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F31368A-6096-48BF-9B2D-90CAF47C7201}"/>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7A762DA-C362-40CC-8E88-649886CE00A8}"/>
    <w:embedBold r:id="rId3" w:fontKey="{70FFB67D-FA80-46C6-A43C-01B139773CF4}"/>
    <w:embedItalic r:id="rId4" w:fontKey="{DF473B61-A9F5-44E3-8A33-F0093424D250}"/>
    <w:embedBoldItalic r:id="rId5" w:fontKey="{22DEE628-6877-4158-806E-30C37C2B9DEA}"/>
  </w:font>
  <w:font w:name="Play">
    <w:charset w:val="00"/>
    <w:family w:val="auto"/>
    <w:pitch w:val="default"/>
    <w:embedRegular r:id="rId6" w:fontKey="{C79CA22F-B5CE-46B9-BB40-4DB784CE98B1}"/>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D2A6A8AB-EF28-4077-B444-BDA8B09248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FF3D" w14:textId="77777777" w:rsidR="000D6D42" w:rsidRDefault="00402C8B">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8240" behindDoc="0" locked="0" layoutInCell="1" hidden="0" allowOverlap="1" wp14:anchorId="7893FF3E" wp14:editId="7893FF3F">
          <wp:simplePos x="0" y="0"/>
          <wp:positionH relativeFrom="column">
            <wp:posOffset>1</wp:posOffset>
          </wp:positionH>
          <wp:positionV relativeFrom="paragraph">
            <wp:posOffset>-165995</wp:posOffset>
          </wp:positionV>
          <wp:extent cx="1495811" cy="233998"/>
          <wp:effectExtent l="0" t="0" r="0" b="0"/>
          <wp:wrapNone/>
          <wp:docPr id="2103940145" name="image2.png"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Ícone&#10;&#10;Descrição gerada automaticamente"/>
                  <pic:cNvPicPr preferRelativeResize="0"/>
                </pic:nvPicPr>
                <pic:blipFill>
                  <a:blip r:embed="rId1"/>
                  <a:srcRect/>
                  <a:stretch>
                    <a:fillRect/>
                  </a:stretch>
                </pic:blipFill>
                <pic:spPr>
                  <a:xfrm>
                    <a:off x="0" y="0"/>
                    <a:ext cx="1495811" cy="23399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893FF40" wp14:editId="7893FF41">
          <wp:simplePos x="0" y="0"/>
          <wp:positionH relativeFrom="column">
            <wp:posOffset>1882089</wp:posOffset>
          </wp:positionH>
          <wp:positionV relativeFrom="paragraph">
            <wp:posOffset>-277874</wp:posOffset>
          </wp:positionV>
          <wp:extent cx="1088823" cy="432200"/>
          <wp:effectExtent l="0" t="0" r="0" b="0"/>
          <wp:wrapNone/>
          <wp:docPr id="2103940149" name="image7.jpg" descr="IFRN Parnamirim publica Edital de Processo Seletivo para professor  substituto de Física - Blog do Montoril"/>
          <wp:cNvGraphicFramePr/>
          <a:graphic xmlns:a="http://schemas.openxmlformats.org/drawingml/2006/main">
            <a:graphicData uri="http://schemas.openxmlformats.org/drawingml/2006/picture">
              <pic:pic xmlns:pic="http://schemas.openxmlformats.org/drawingml/2006/picture">
                <pic:nvPicPr>
                  <pic:cNvPr id="0" name="image7.jpg" descr="IFRN Parnamirim publica Edital de Processo Seletivo para professor  substituto de Física - Blog do Montoril"/>
                  <pic:cNvPicPr preferRelativeResize="0"/>
                </pic:nvPicPr>
                <pic:blipFill>
                  <a:blip r:embed="rId2"/>
                  <a:srcRect/>
                  <a:stretch>
                    <a:fillRect/>
                  </a:stretch>
                </pic:blipFill>
                <pic:spPr>
                  <a:xfrm>
                    <a:off x="0" y="0"/>
                    <a:ext cx="1088823" cy="43220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893FF42" wp14:editId="7893FF43">
          <wp:simplePos x="0" y="0"/>
          <wp:positionH relativeFrom="column">
            <wp:posOffset>3369619</wp:posOffset>
          </wp:positionH>
          <wp:positionV relativeFrom="paragraph">
            <wp:posOffset>-277385</wp:posOffset>
          </wp:positionV>
          <wp:extent cx="422084" cy="467850"/>
          <wp:effectExtent l="0" t="0" r="0" b="0"/>
          <wp:wrapNone/>
          <wp:docPr id="21039401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422084" cy="46785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893FF44" wp14:editId="7893FF45">
          <wp:simplePos x="0" y="0"/>
          <wp:positionH relativeFrom="column">
            <wp:posOffset>4135754</wp:posOffset>
          </wp:positionH>
          <wp:positionV relativeFrom="paragraph">
            <wp:posOffset>0</wp:posOffset>
          </wp:positionV>
          <wp:extent cx="1264285" cy="314325"/>
          <wp:effectExtent l="0" t="0" r="0" b="0"/>
          <wp:wrapSquare wrapText="bothSides" distT="0" distB="0" distL="114300" distR="114300"/>
          <wp:docPr id="2103940148" name="image21.png" descr="Ibram lança nova marca e atualiza identidade visual ..."/>
          <wp:cNvGraphicFramePr/>
          <a:graphic xmlns:a="http://schemas.openxmlformats.org/drawingml/2006/main">
            <a:graphicData uri="http://schemas.openxmlformats.org/drawingml/2006/picture">
              <pic:pic xmlns:pic="http://schemas.openxmlformats.org/drawingml/2006/picture">
                <pic:nvPicPr>
                  <pic:cNvPr id="0" name="image21.png" descr="Ibram lança nova marca e atualiza identidade visual ..."/>
                  <pic:cNvPicPr preferRelativeResize="0"/>
                </pic:nvPicPr>
                <pic:blipFill>
                  <a:blip r:embed="rId4"/>
                  <a:srcRect l="22545" t="33724" r="21038" b="36834"/>
                  <a:stretch>
                    <a:fillRect/>
                  </a:stretch>
                </pic:blipFill>
                <pic:spPr>
                  <a:xfrm>
                    <a:off x="0" y="0"/>
                    <a:ext cx="1264285" cy="3143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625A" w14:textId="77777777" w:rsidR="00402C8B" w:rsidRDefault="00402C8B">
      <w:pPr>
        <w:spacing w:after="0" w:line="240" w:lineRule="auto"/>
      </w:pPr>
      <w:r>
        <w:separator/>
      </w:r>
    </w:p>
  </w:footnote>
  <w:footnote w:type="continuationSeparator" w:id="0">
    <w:p w14:paraId="4DE93F06" w14:textId="77777777" w:rsidR="00402C8B" w:rsidRDefault="00402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596"/>
    <w:multiLevelType w:val="multilevel"/>
    <w:tmpl w:val="E64475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765D2"/>
    <w:multiLevelType w:val="multilevel"/>
    <w:tmpl w:val="071075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DD5D0D"/>
    <w:multiLevelType w:val="multilevel"/>
    <w:tmpl w:val="172C3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6D0A78"/>
    <w:multiLevelType w:val="multilevel"/>
    <w:tmpl w:val="A9CA3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2257584">
    <w:abstractNumId w:val="3"/>
  </w:num>
  <w:num w:numId="2" w16cid:durableId="1179126954">
    <w:abstractNumId w:val="1"/>
  </w:num>
  <w:num w:numId="3" w16cid:durableId="1603997291">
    <w:abstractNumId w:val="2"/>
  </w:num>
  <w:num w:numId="4" w16cid:durableId="105658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42"/>
    <w:rsid w:val="00001104"/>
    <w:rsid w:val="0007196A"/>
    <w:rsid w:val="000B5C2A"/>
    <w:rsid w:val="000B740F"/>
    <w:rsid w:val="000D6D42"/>
    <w:rsid w:val="00153A4C"/>
    <w:rsid w:val="00250C88"/>
    <w:rsid w:val="002C43D2"/>
    <w:rsid w:val="00342D6E"/>
    <w:rsid w:val="00375C75"/>
    <w:rsid w:val="00402C8B"/>
    <w:rsid w:val="00476D88"/>
    <w:rsid w:val="004C6FF3"/>
    <w:rsid w:val="004D6A2C"/>
    <w:rsid w:val="005746E2"/>
    <w:rsid w:val="005D3489"/>
    <w:rsid w:val="00702CF4"/>
    <w:rsid w:val="00765E06"/>
    <w:rsid w:val="007E71C6"/>
    <w:rsid w:val="0085609A"/>
    <w:rsid w:val="00897015"/>
    <w:rsid w:val="008A5F3A"/>
    <w:rsid w:val="008B0931"/>
    <w:rsid w:val="009218AD"/>
    <w:rsid w:val="00970C88"/>
    <w:rsid w:val="00A83ACC"/>
    <w:rsid w:val="00A850CA"/>
    <w:rsid w:val="00AE6ECF"/>
    <w:rsid w:val="00B716B6"/>
    <w:rsid w:val="00B82B2D"/>
    <w:rsid w:val="00BC45D3"/>
    <w:rsid w:val="00BE101E"/>
    <w:rsid w:val="00C048F6"/>
    <w:rsid w:val="00D0460F"/>
    <w:rsid w:val="00D17FDA"/>
    <w:rsid w:val="00DF780D"/>
    <w:rsid w:val="00E32C3A"/>
    <w:rsid w:val="00E609A3"/>
    <w:rsid w:val="00E73713"/>
    <w:rsid w:val="00EC01F4"/>
    <w:rsid w:val="00EE055E"/>
    <w:rsid w:val="00EE1E1A"/>
    <w:rsid w:val="00F4060F"/>
    <w:rsid w:val="00F46F50"/>
    <w:rsid w:val="00F97D7D"/>
    <w:rsid w:val="00FC080A"/>
    <w:rsid w:val="00FE03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FD6F"/>
  <w15:docId w15:val="{25A0F3FB-A3F4-4828-8EC4-B357EB405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har"/>
    <w:uiPriority w:val="9"/>
    <w:semiHidden/>
    <w:unhideWhenUsed/>
    <w:qFormat/>
    <w:rsid w:val="00527C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27C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27C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527C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rsid w:val="00527C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527C4D"/>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527C4D"/>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527C4D"/>
    <w:rPr>
      <w:rFonts w:eastAsiaTheme="majorEastAsia" w:cstheme="majorBidi"/>
      <w:color w:val="0F4761" w:themeColor="accent1" w:themeShade="BF"/>
    </w:rPr>
  </w:style>
  <w:style w:type="character" w:customStyle="1" w:styleId="Ttulo6Char">
    <w:name w:val="Título 6 Char"/>
    <w:basedOn w:val="Fontepargpadro"/>
    <w:uiPriority w:val="9"/>
    <w:semiHidden/>
    <w:rsid w:val="00527C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27C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27C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27C4D"/>
    <w:rPr>
      <w:rFonts w:eastAsiaTheme="majorEastAsia" w:cstheme="majorBidi"/>
      <w:color w:val="272727" w:themeColor="text1" w:themeTint="D8"/>
    </w:rPr>
  </w:style>
  <w:style w:type="character" w:customStyle="1" w:styleId="TtuloChar">
    <w:name w:val="Título Char"/>
    <w:basedOn w:val="Fontepargpadro"/>
    <w:uiPriority w:val="10"/>
    <w:rsid w:val="00527C4D"/>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527C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27C4D"/>
    <w:pPr>
      <w:spacing w:before="160"/>
      <w:jc w:val="center"/>
    </w:pPr>
    <w:rPr>
      <w:i/>
      <w:iCs/>
      <w:color w:val="404040" w:themeColor="text1" w:themeTint="BF"/>
    </w:rPr>
  </w:style>
  <w:style w:type="character" w:customStyle="1" w:styleId="CitaoChar">
    <w:name w:val="Citação Char"/>
    <w:basedOn w:val="Fontepargpadro"/>
    <w:link w:val="Citao"/>
    <w:uiPriority w:val="29"/>
    <w:rsid w:val="00527C4D"/>
    <w:rPr>
      <w:i/>
      <w:iCs/>
      <w:color w:val="404040" w:themeColor="text1" w:themeTint="BF"/>
    </w:rPr>
  </w:style>
  <w:style w:type="paragraph" w:styleId="PargrafodaLista">
    <w:name w:val="List Paragraph"/>
    <w:basedOn w:val="Normal"/>
    <w:uiPriority w:val="34"/>
    <w:qFormat/>
    <w:rsid w:val="00527C4D"/>
    <w:pPr>
      <w:ind w:left="720"/>
      <w:contextualSpacing/>
    </w:pPr>
  </w:style>
  <w:style w:type="character" w:styleId="nfaseIntensa">
    <w:name w:val="Intense Emphasis"/>
    <w:basedOn w:val="Fontepargpadro"/>
    <w:uiPriority w:val="21"/>
    <w:qFormat/>
    <w:rsid w:val="00527C4D"/>
    <w:rPr>
      <w:i/>
      <w:iCs/>
      <w:color w:val="0F4761" w:themeColor="accent1" w:themeShade="BF"/>
    </w:rPr>
  </w:style>
  <w:style w:type="paragraph" w:styleId="CitaoIntensa">
    <w:name w:val="Intense Quote"/>
    <w:basedOn w:val="Normal"/>
    <w:next w:val="Normal"/>
    <w:link w:val="CitaoIntensaChar"/>
    <w:uiPriority w:val="30"/>
    <w:qFormat/>
    <w:rsid w:val="00527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27C4D"/>
    <w:rPr>
      <w:i/>
      <w:iCs/>
      <w:color w:val="0F4761" w:themeColor="accent1" w:themeShade="BF"/>
    </w:rPr>
  </w:style>
  <w:style w:type="character" w:styleId="RefernciaIntensa">
    <w:name w:val="Intense Reference"/>
    <w:basedOn w:val="Fontepargpadro"/>
    <w:uiPriority w:val="32"/>
    <w:qFormat/>
    <w:rsid w:val="00527C4D"/>
    <w:rPr>
      <w:b/>
      <w:bCs/>
      <w:smallCaps/>
      <w:color w:val="0F4761" w:themeColor="accent1" w:themeShade="BF"/>
      <w:spacing w:val="5"/>
    </w:rPr>
  </w:style>
  <w:style w:type="paragraph" w:styleId="Cabealho">
    <w:name w:val="header"/>
    <w:basedOn w:val="Normal"/>
    <w:link w:val="CabealhoChar"/>
    <w:uiPriority w:val="99"/>
    <w:unhideWhenUsed/>
    <w:rsid w:val="00D56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566B8"/>
  </w:style>
  <w:style w:type="paragraph" w:styleId="Rodap">
    <w:name w:val="footer"/>
    <w:basedOn w:val="Normal"/>
    <w:link w:val="RodapChar"/>
    <w:uiPriority w:val="99"/>
    <w:unhideWhenUsed/>
    <w:rsid w:val="00D566B8"/>
    <w:pPr>
      <w:tabs>
        <w:tab w:val="center" w:pos="4252"/>
        <w:tab w:val="right" w:pos="8504"/>
      </w:tabs>
      <w:spacing w:after="0" w:line="240" w:lineRule="auto"/>
    </w:pPr>
  </w:style>
  <w:style w:type="character" w:customStyle="1" w:styleId="RodapChar">
    <w:name w:val="Rodapé Char"/>
    <w:basedOn w:val="Fontepargpadro"/>
    <w:link w:val="Rodap"/>
    <w:uiPriority w:val="99"/>
    <w:rsid w:val="00D566B8"/>
  </w:style>
  <w:style w:type="character" w:styleId="Hyperlink">
    <w:name w:val="Hyperlink"/>
    <w:basedOn w:val="Fontepargpadro"/>
    <w:uiPriority w:val="99"/>
    <w:unhideWhenUsed/>
    <w:rsid w:val="008F39F7"/>
    <w:rPr>
      <w:color w:val="467886" w:themeColor="hyperlink"/>
      <w:u w:val="single"/>
    </w:rPr>
  </w:style>
  <w:style w:type="character" w:styleId="MenoPendente">
    <w:name w:val="Unresolved Mention"/>
    <w:basedOn w:val="Fontepargpadro"/>
    <w:uiPriority w:val="99"/>
    <w:semiHidden/>
    <w:unhideWhenUsed/>
    <w:rsid w:val="008F39F7"/>
    <w:rPr>
      <w:color w:val="605E5C"/>
      <w:shd w:val="clear" w:color="auto" w:fill="E1DFDD"/>
    </w:rPr>
  </w:style>
  <w:style w:type="paragraph" w:styleId="Legenda">
    <w:name w:val="caption"/>
    <w:basedOn w:val="Normal"/>
    <w:next w:val="Normal"/>
    <w:uiPriority w:val="35"/>
    <w:unhideWhenUsed/>
    <w:qFormat/>
    <w:rsid w:val="008F39F7"/>
    <w:pPr>
      <w:spacing w:after="200" w:line="240" w:lineRule="auto"/>
    </w:pPr>
    <w:rPr>
      <w:i/>
      <w:iCs/>
      <w:color w:val="0E2841" w:themeColor="text2"/>
      <w:sz w:val="18"/>
      <w:szCs w:val="18"/>
    </w:rPr>
  </w:style>
  <w:style w:type="paragraph" w:styleId="CabealhodoSumrio">
    <w:name w:val="TOC Heading"/>
    <w:next w:val="Normal"/>
    <w:uiPriority w:val="39"/>
    <w:unhideWhenUsed/>
    <w:qFormat/>
    <w:rsid w:val="00A97AF9"/>
    <w:pPr>
      <w:spacing w:before="240" w:after="0"/>
    </w:pPr>
    <w:rPr>
      <w:sz w:val="32"/>
      <w:szCs w:val="32"/>
    </w:rPr>
  </w:style>
  <w:style w:type="paragraph" w:styleId="Sumrio1">
    <w:name w:val="toc 1"/>
    <w:basedOn w:val="Normal"/>
    <w:next w:val="Normal"/>
    <w:autoRedefine/>
    <w:uiPriority w:val="39"/>
    <w:unhideWhenUsed/>
    <w:rsid w:val="00A97AF9"/>
    <w:pPr>
      <w:spacing w:after="100"/>
    </w:pPr>
  </w:style>
  <w:style w:type="paragraph" w:styleId="Sumrio2">
    <w:name w:val="toc 2"/>
    <w:basedOn w:val="Normal"/>
    <w:next w:val="Normal"/>
    <w:autoRedefine/>
    <w:uiPriority w:val="39"/>
    <w:unhideWhenUsed/>
    <w:rsid w:val="00A97AF9"/>
    <w:pPr>
      <w:spacing w:after="100"/>
      <w:ind w:left="220"/>
    </w:pPr>
  </w:style>
  <w:style w:type="table" w:styleId="Tabelacomgrade">
    <w:name w:val="Table Grid"/>
    <w:basedOn w:val="Tabelanormal"/>
    <w:uiPriority w:val="39"/>
    <w:rsid w:val="00656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656BB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rPr>
      <w:tblPr/>
      <w:tcPr>
        <w:tcBorders>
          <w:top w:val="single" w:sz="4" w:space="0" w:color="156082"/>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qRtoNRUlVkk&amp;t=15s"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hyperlink" Target="https://www.youtube.com/watch?v=7v6qNHmqm0I"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jp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mPSKg+H2jVzmncIQohgyRqDHA==">CgMxLjAyDmguOHVuM2lpMXpnbGI2Mg5oLmJuY3NhaHU5MDdyZTIOaC53ODhycGZiOHpqemwyDmguY2p0OTV2eWp5dHhsMg5oLnVsbXA5eGp2N3l5ejIOaC45Nm9tZWVsZXZtb3UyDmgudmlpaW5lbmNtNDdiOAByITFXdDNwRWdxQkY3akhTLU1WbHhNQ01BeTFwTG9kZzRqSA==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24</Pages>
  <Words>4032</Words>
  <Characters>21773</Characters>
  <Application>Microsoft Office Word</Application>
  <DocSecurity>0</DocSecurity>
  <Lines>181</Lines>
  <Paragraphs>51</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Joao Maria Araujo do Nascimento</dc:creator>
  <cp:lastModifiedBy>João Nascimento</cp:lastModifiedBy>
  <cp:revision>45</cp:revision>
  <dcterms:created xsi:type="dcterms:W3CDTF">2025-06-02T22:05:00Z</dcterms:created>
  <dcterms:modified xsi:type="dcterms:W3CDTF">2026-09-01T01:37:00Z</dcterms:modified>
</cp:coreProperties>
</file>