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Zbog tehničkih problema nisam vise u posjedu projekta, jedino što je ostalo je ova snimka na kojoj se nažalost ne vide mogućnosti skupljanja municije i života kao i pomične platforme.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Projekt je nastao u sat vremena za potrebe prezentacije u srednjoj školi i u toj strci je došlo do gubljenja podataka.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Because of technical difficulties I don’t have project files anymore, only data left is this recording of a game, unfortunately it is from the time before health and ammo pickups and moving platforms were added. Project was made in under a hour for purposes of high school exhibition and in all that rush data was lost.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  <w:t xml:space="preserve">~Ivan Kramarić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