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F2F9" w14:textId="5BDCA857" w:rsidR="00AA6CAA" w:rsidRDefault="14A97B5C" w:rsidP="14A97B5C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</w:rPr>
        <w:t xml:space="preserve"> </w:t>
      </w:r>
      <w:r w:rsidR="00764967">
        <w:rPr>
          <w:noProof/>
        </w:rPr>
        <w:drawing>
          <wp:inline distT="0" distB="0" distL="0" distR="0" wp14:anchorId="501666BC" wp14:editId="439702C5">
            <wp:extent cx="1943100" cy="1219200"/>
            <wp:effectExtent l="0" t="0" r="0" b="0"/>
            <wp:docPr id="1723607203" name="Imagem 1723607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EE9" w14:textId="2471915A" w:rsidR="00AA6CAA" w:rsidRDefault="14A97B5C" w:rsidP="14A97B5C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  <w:b/>
          <w:bCs/>
          <w:color w:val="000000" w:themeColor="text1"/>
        </w:rPr>
        <w:t>CENTRO DE CIÊNCIAS TECNOLÓGICAS</w:t>
      </w:r>
    </w:p>
    <w:p w14:paraId="78B847C1" w14:textId="54723C25" w:rsidR="00AA6CAA" w:rsidRDefault="00AA6CAA" w:rsidP="14A97B5C">
      <w:pPr>
        <w:spacing w:after="200"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E207724" w14:textId="09ECC557" w:rsidR="00AA6CAA" w:rsidRDefault="00AA6CAA" w:rsidP="14A97B5C">
      <w:pPr>
        <w:rPr>
          <w:rFonts w:ascii="Arial" w:eastAsia="Arial" w:hAnsi="Arial" w:cs="Arial"/>
        </w:rPr>
      </w:pPr>
    </w:p>
    <w:p w14:paraId="07824ED0" w14:textId="4209F676" w:rsidR="4643CDA1" w:rsidRDefault="4643CDA1" w:rsidP="14A97B5C">
      <w:pPr>
        <w:rPr>
          <w:rFonts w:ascii="Arial" w:eastAsia="Arial" w:hAnsi="Arial" w:cs="Arial"/>
        </w:rPr>
      </w:pPr>
    </w:p>
    <w:p w14:paraId="46F6F2B0" w14:textId="0A4C9C4F" w:rsidR="4643CDA1" w:rsidRDefault="4643CDA1" w:rsidP="14A97B5C">
      <w:pPr>
        <w:rPr>
          <w:rFonts w:ascii="Arial" w:eastAsia="Arial" w:hAnsi="Arial" w:cs="Arial"/>
        </w:rPr>
      </w:pPr>
    </w:p>
    <w:p w14:paraId="381530A2" w14:textId="1FF77798" w:rsidR="00D44BFE" w:rsidRDefault="00D44BFE" w:rsidP="14A97B5C">
      <w:pPr>
        <w:rPr>
          <w:rFonts w:ascii="Arial" w:eastAsia="Arial" w:hAnsi="Arial" w:cs="Arial"/>
        </w:rPr>
      </w:pPr>
    </w:p>
    <w:p w14:paraId="73B3B34B" w14:textId="4FF24379" w:rsidR="00D44BFE" w:rsidRDefault="00D44BFE" w:rsidP="14A97B5C">
      <w:pPr>
        <w:rPr>
          <w:rFonts w:ascii="Arial" w:eastAsia="Arial" w:hAnsi="Arial" w:cs="Arial"/>
        </w:rPr>
      </w:pPr>
    </w:p>
    <w:p w14:paraId="1C136348" w14:textId="77777777" w:rsidR="00D44BFE" w:rsidRDefault="00D44BFE" w:rsidP="14A97B5C">
      <w:pPr>
        <w:rPr>
          <w:rFonts w:ascii="Arial" w:eastAsia="Arial" w:hAnsi="Arial" w:cs="Arial"/>
        </w:rPr>
      </w:pPr>
    </w:p>
    <w:p w14:paraId="34ADF904" w14:textId="2F1B29F6" w:rsidR="4643CDA1" w:rsidRDefault="4643CDA1" w:rsidP="14A97B5C">
      <w:pPr>
        <w:rPr>
          <w:rFonts w:ascii="Arial" w:eastAsia="Arial" w:hAnsi="Arial" w:cs="Arial"/>
        </w:rPr>
      </w:pPr>
    </w:p>
    <w:p w14:paraId="68095703" w14:textId="77777777" w:rsidR="00E32004" w:rsidRDefault="00E32004" w:rsidP="14A97B5C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 xml:space="preserve">Relatório de Implementação </w:t>
      </w:r>
    </w:p>
    <w:p w14:paraId="15BF93F3" w14:textId="232E7217" w:rsidR="4643CDA1" w:rsidRPr="00D44BFE" w:rsidRDefault="009433CE" w:rsidP="14A97B5C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Algoritmos Genéticos</w:t>
      </w:r>
    </w:p>
    <w:p w14:paraId="3D019BF6" w14:textId="05B76521" w:rsidR="4643CDA1" w:rsidRDefault="4643CDA1" w:rsidP="14A97B5C">
      <w:pPr>
        <w:rPr>
          <w:rFonts w:ascii="Arial" w:eastAsia="Arial" w:hAnsi="Arial" w:cs="Arial"/>
        </w:rPr>
      </w:pPr>
    </w:p>
    <w:p w14:paraId="6D9C5513" w14:textId="196F0881" w:rsidR="4643CDA1" w:rsidRDefault="4643CDA1" w:rsidP="14A97B5C">
      <w:pPr>
        <w:rPr>
          <w:rFonts w:ascii="Arial" w:eastAsia="Arial" w:hAnsi="Arial" w:cs="Arial"/>
        </w:rPr>
      </w:pPr>
    </w:p>
    <w:p w14:paraId="722DD75E" w14:textId="7FB90BF6" w:rsidR="4643CDA1" w:rsidRDefault="4643CDA1" w:rsidP="14A97B5C">
      <w:pPr>
        <w:rPr>
          <w:rFonts w:ascii="Arial" w:eastAsia="Arial" w:hAnsi="Arial" w:cs="Arial"/>
        </w:rPr>
      </w:pPr>
    </w:p>
    <w:p w14:paraId="101FD58B" w14:textId="4B09B144" w:rsidR="4643CDA1" w:rsidRDefault="4643CDA1" w:rsidP="14A97B5C">
      <w:pPr>
        <w:rPr>
          <w:rFonts w:ascii="Arial" w:eastAsia="Arial" w:hAnsi="Arial" w:cs="Arial"/>
        </w:rPr>
      </w:pPr>
    </w:p>
    <w:p w14:paraId="5138C78F" w14:textId="77777777" w:rsidR="00D44BFE" w:rsidRDefault="00D44BFE" w:rsidP="14A97B5C">
      <w:pPr>
        <w:rPr>
          <w:rFonts w:ascii="Arial" w:eastAsia="Arial" w:hAnsi="Arial" w:cs="Arial"/>
        </w:rPr>
      </w:pPr>
    </w:p>
    <w:p w14:paraId="7673B8BF" w14:textId="79B60FF5" w:rsidR="4643CDA1" w:rsidRDefault="4643CDA1" w:rsidP="14A97B5C">
      <w:pPr>
        <w:rPr>
          <w:rFonts w:ascii="Arial" w:eastAsia="Arial" w:hAnsi="Arial" w:cs="Arial"/>
        </w:rPr>
      </w:pPr>
    </w:p>
    <w:p w14:paraId="588F1C45" w14:textId="053C5D0F" w:rsidR="00033940" w:rsidRDefault="00033940" w:rsidP="14A97B5C">
      <w:pPr>
        <w:rPr>
          <w:rFonts w:ascii="Arial" w:eastAsia="Arial" w:hAnsi="Arial" w:cs="Arial"/>
        </w:rPr>
      </w:pPr>
    </w:p>
    <w:p w14:paraId="77CAC1B1" w14:textId="26E92E1A" w:rsidR="00033940" w:rsidRDefault="00033940" w:rsidP="14A97B5C">
      <w:pPr>
        <w:rPr>
          <w:rFonts w:ascii="Arial" w:eastAsia="Arial" w:hAnsi="Arial" w:cs="Arial"/>
        </w:rPr>
      </w:pPr>
    </w:p>
    <w:p w14:paraId="5A9A7548" w14:textId="77777777" w:rsidR="00033940" w:rsidRDefault="00033940" w:rsidP="14A97B5C">
      <w:pPr>
        <w:rPr>
          <w:rFonts w:ascii="Arial" w:eastAsia="Arial" w:hAnsi="Arial" w:cs="Arial"/>
        </w:rPr>
      </w:pPr>
    </w:p>
    <w:p w14:paraId="12C0EC9D" w14:textId="0E420EB7" w:rsidR="00033940" w:rsidRDefault="00033940" w:rsidP="14A97B5C">
      <w:pPr>
        <w:rPr>
          <w:rFonts w:ascii="Arial" w:eastAsia="Arial" w:hAnsi="Arial" w:cs="Arial"/>
        </w:rPr>
      </w:pPr>
    </w:p>
    <w:p w14:paraId="173B477E" w14:textId="77777777" w:rsidR="00033940" w:rsidRDefault="00033940" w:rsidP="14A97B5C">
      <w:pPr>
        <w:rPr>
          <w:rFonts w:ascii="Arial" w:eastAsia="Arial" w:hAnsi="Arial" w:cs="Arial"/>
        </w:rPr>
      </w:pPr>
    </w:p>
    <w:p w14:paraId="54A4B5F3" w14:textId="10B0FE6A" w:rsidR="4643CDA1" w:rsidRDefault="4643CDA1" w:rsidP="14A97B5C">
      <w:pPr>
        <w:rPr>
          <w:rFonts w:ascii="Arial" w:eastAsia="Arial" w:hAnsi="Arial" w:cs="Arial"/>
        </w:rPr>
      </w:pPr>
    </w:p>
    <w:p w14:paraId="43A65ADD" w14:textId="509D1C14" w:rsidR="4643CDA1" w:rsidRDefault="14A97B5C" w:rsidP="14A97B5C">
      <w:pPr>
        <w:rPr>
          <w:rFonts w:ascii="Arial" w:eastAsia="Arial" w:hAnsi="Arial" w:cs="Arial"/>
        </w:rPr>
      </w:pPr>
      <w:r w:rsidRPr="14A97B5C">
        <w:rPr>
          <w:rFonts w:ascii="Arial" w:eastAsia="Arial" w:hAnsi="Arial" w:cs="Arial"/>
          <w:b/>
          <w:bCs/>
        </w:rPr>
        <w:t>Equipe:</w:t>
      </w:r>
      <w:r w:rsidRPr="14A97B5C">
        <w:rPr>
          <w:rFonts w:ascii="Arial" w:eastAsia="Arial" w:hAnsi="Arial" w:cs="Arial"/>
        </w:rPr>
        <w:t xml:space="preserve"> Matheus Roberto Silva | Mattheus Silva Assunção Queiroz</w:t>
      </w:r>
    </w:p>
    <w:p w14:paraId="364B16CA" w14:textId="77777777" w:rsidR="00033940" w:rsidRDefault="00033940" w:rsidP="14A97B5C">
      <w:pPr>
        <w:rPr>
          <w:rFonts w:ascii="Arial" w:eastAsia="Arial" w:hAnsi="Arial" w:cs="Arial"/>
        </w:rPr>
      </w:pPr>
    </w:p>
    <w:p w14:paraId="2C619FDD" w14:textId="0D88E1EA" w:rsidR="4643CDA1" w:rsidRDefault="14A97B5C" w:rsidP="14A97B5C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  <w:b/>
          <w:bCs/>
          <w:color w:val="000000" w:themeColor="text1"/>
        </w:rPr>
        <w:t>Disciplina:</w:t>
      </w:r>
      <w:r w:rsidRPr="14A97B5C">
        <w:rPr>
          <w:rFonts w:ascii="Arial" w:eastAsia="Arial" w:hAnsi="Arial" w:cs="Arial"/>
          <w:color w:val="000000" w:themeColor="text1"/>
        </w:rPr>
        <w:t xml:space="preserve"> </w:t>
      </w:r>
      <w:r w:rsidR="00033940">
        <w:rPr>
          <w:rFonts w:ascii="Arial" w:eastAsia="Arial" w:hAnsi="Arial" w:cs="Arial"/>
          <w:color w:val="000000" w:themeColor="text1"/>
        </w:rPr>
        <w:t>Sistemas Inteligentes</w:t>
      </w:r>
      <w:r w:rsidRPr="14A97B5C">
        <w:rPr>
          <w:rFonts w:ascii="Arial" w:eastAsia="Arial" w:hAnsi="Arial" w:cs="Arial"/>
          <w:color w:val="000000" w:themeColor="text1"/>
        </w:rPr>
        <w:t xml:space="preserve">    </w:t>
      </w:r>
      <w:r w:rsidR="00033940">
        <w:rPr>
          <w:rFonts w:ascii="Arial" w:eastAsia="Arial" w:hAnsi="Arial" w:cs="Arial"/>
          <w:b/>
          <w:bCs/>
          <w:color w:val="000000" w:themeColor="text1"/>
        </w:rPr>
        <w:t>T</w:t>
      </w:r>
      <w:r w:rsidRPr="14A97B5C">
        <w:rPr>
          <w:rFonts w:ascii="Arial" w:eastAsia="Arial" w:hAnsi="Arial" w:cs="Arial"/>
          <w:b/>
          <w:bCs/>
          <w:color w:val="000000" w:themeColor="text1"/>
        </w:rPr>
        <w:t>urma:</w:t>
      </w:r>
      <w:r w:rsidRPr="14A97B5C">
        <w:rPr>
          <w:rFonts w:ascii="Arial" w:eastAsia="Arial" w:hAnsi="Arial" w:cs="Arial"/>
          <w:color w:val="000000" w:themeColor="text1"/>
        </w:rPr>
        <w:t xml:space="preserve">  </w:t>
      </w:r>
      <w:r w:rsidR="00033940">
        <w:rPr>
          <w:rFonts w:ascii="Arial" w:eastAsia="Arial" w:hAnsi="Arial" w:cs="Arial"/>
          <w:color w:val="000000" w:themeColor="text1"/>
        </w:rPr>
        <w:t>T35EF</w:t>
      </w:r>
    </w:p>
    <w:p w14:paraId="5E5C9B20" w14:textId="78C50606" w:rsidR="4643CDA1" w:rsidRDefault="14A97B5C" w:rsidP="14A97B5C">
      <w:pPr>
        <w:spacing w:after="200" w:line="276" w:lineRule="auto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  <w:b/>
          <w:bCs/>
          <w:color w:val="000000" w:themeColor="text1"/>
        </w:rPr>
        <w:t>Professor:</w:t>
      </w:r>
      <w:r w:rsidRPr="14A97B5C">
        <w:rPr>
          <w:rFonts w:ascii="Arial" w:eastAsia="Arial" w:hAnsi="Arial" w:cs="Arial"/>
          <w:color w:val="000000" w:themeColor="text1"/>
        </w:rPr>
        <w:t xml:space="preserve"> Bruno Lopes Alcântara Batista</w:t>
      </w:r>
    </w:p>
    <w:p w14:paraId="344DBA22" w14:textId="58326B6A" w:rsidR="00D44BFE" w:rsidRDefault="00D44BFE" w:rsidP="14A97B5C">
      <w:pPr>
        <w:rPr>
          <w:rFonts w:ascii="Arial" w:eastAsia="Arial" w:hAnsi="Arial" w:cs="Arial"/>
        </w:rPr>
      </w:pPr>
    </w:p>
    <w:p w14:paraId="214F95A8" w14:textId="052D00D6" w:rsidR="00033940" w:rsidRDefault="00033940" w:rsidP="14A97B5C">
      <w:pPr>
        <w:rPr>
          <w:rFonts w:ascii="Arial" w:eastAsia="Arial" w:hAnsi="Arial" w:cs="Arial"/>
        </w:rPr>
      </w:pPr>
    </w:p>
    <w:p w14:paraId="2A85CB10" w14:textId="69CBFCED" w:rsidR="00033940" w:rsidRDefault="00033940" w:rsidP="14A97B5C">
      <w:pPr>
        <w:rPr>
          <w:rFonts w:ascii="Arial" w:eastAsia="Arial" w:hAnsi="Arial" w:cs="Arial"/>
        </w:rPr>
      </w:pPr>
    </w:p>
    <w:p w14:paraId="31E57833" w14:textId="4B410C8D" w:rsidR="00033940" w:rsidRDefault="00033940" w:rsidP="14A97B5C">
      <w:pPr>
        <w:rPr>
          <w:rFonts w:ascii="Arial" w:eastAsia="Arial" w:hAnsi="Arial" w:cs="Arial"/>
        </w:rPr>
      </w:pPr>
    </w:p>
    <w:p w14:paraId="4F5910E0" w14:textId="77777777" w:rsidR="00033940" w:rsidRDefault="00033940" w:rsidP="14A97B5C">
      <w:pPr>
        <w:rPr>
          <w:rFonts w:ascii="Arial" w:eastAsia="Arial" w:hAnsi="Arial" w:cs="Arial"/>
        </w:rPr>
      </w:pPr>
    </w:p>
    <w:p w14:paraId="39EACECF" w14:textId="1B206183" w:rsidR="4643CDA1" w:rsidRDefault="14A97B5C" w:rsidP="14A97B5C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  <w:color w:val="000000" w:themeColor="text1"/>
        </w:rPr>
        <w:t>FORTALEZA-CE</w:t>
      </w:r>
    </w:p>
    <w:p w14:paraId="39C81ACD" w14:textId="24949A76" w:rsidR="4643CDA1" w:rsidRPr="00E32004" w:rsidRDefault="14A97B5C" w:rsidP="00E32004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</w:rPr>
      </w:pPr>
      <w:r w:rsidRPr="14A97B5C">
        <w:rPr>
          <w:rFonts w:ascii="Arial" w:eastAsia="Arial" w:hAnsi="Arial" w:cs="Arial"/>
          <w:color w:val="000000" w:themeColor="text1"/>
        </w:rPr>
        <w:t>0</w:t>
      </w:r>
      <w:r w:rsidR="009433CE">
        <w:rPr>
          <w:rFonts w:ascii="Arial" w:eastAsia="Arial" w:hAnsi="Arial" w:cs="Arial"/>
          <w:color w:val="000000" w:themeColor="text1"/>
        </w:rPr>
        <w:t>2</w:t>
      </w:r>
      <w:r w:rsidRPr="14A97B5C">
        <w:rPr>
          <w:rFonts w:ascii="Arial" w:eastAsia="Arial" w:hAnsi="Arial" w:cs="Arial"/>
          <w:color w:val="000000" w:themeColor="text1"/>
        </w:rPr>
        <w:t>/</w:t>
      </w:r>
      <w:r w:rsidR="009433CE">
        <w:rPr>
          <w:rFonts w:ascii="Arial" w:eastAsia="Arial" w:hAnsi="Arial" w:cs="Arial"/>
          <w:color w:val="000000" w:themeColor="text1"/>
        </w:rPr>
        <w:t>07</w:t>
      </w:r>
      <w:r w:rsidRPr="14A97B5C">
        <w:rPr>
          <w:rFonts w:ascii="Arial" w:eastAsia="Arial" w:hAnsi="Arial" w:cs="Arial"/>
          <w:color w:val="000000" w:themeColor="text1"/>
        </w:rPr>
        <w:t>/20</w:t>
      </w:r>
      <w:r w:rsidR="009433CE">
        <w:rPr>
          <w:rFonts w:ascii="Arial" w:eastAsia="Arial" w:hAnsi="Arial" w:cs="Arial"/>
          <w:color w:val="000000" w:themeColor="text1"/>
        </w:rPr>
        <w:t>20</w:t>
      </w:r>
    </w:p>
    <w:p w14:paraId="35C8142F" w14:textId="03A73190" w:rsidR="4643CDA1" w:rsidRDefault="14A97B5C" w:rsidP="14A97B5C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 w:rsidRPr="14A97B5C">
        <w:rPr>
          <w:rFonts w:ascii="Arial" w:eastAsia="Arial" w:hAnsi="Arial" w:cs="Arial"/>
          <w:b/>
          <w:bCs/>
          <w:sz w:val="28"/>
          <w:szCs w:val="28"/>
        </w:rPr>
        <w:lastRenderedPageBreak/>
        <w:t>INTRODUÇÃO</w:t>
      </w:r>
    </w:p>
    <w:p w14:paraId="3E148F64" w14:textId="422F1A70" w:rsidR="0027334C" w:rsidRDefault="0027334C" w:rsidP="0027334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hd w:val="clear" w:color="auto" w:fill="FFFFFF"/>
        </w:rPr>
      </w:pPr>
      <w:r w:rsidRPr="0027334C">
        <w:rPr>
          <w:rFonts w:ascii="Arial" w:hAnsi="Arial" w:cs="Arial"/>
          <w:shd w:val="clear" w:color="auto" w:fill="FFFFFF"/>
        </w:rPr>
        <w:t>Algoritmos Genéticos (AG) são implementados como uma </w:t>
      </w:r>
      <w:hyperlink r:id="rId7" w:tooltip="Simulação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simulação de computador</w:t>
        </w:r>
      </w:hyperlink>
      <w:r w:rsidRPr="0027334C">
        <w:rPr>
          <w:rFonts w:ascii="Arial" w:hAnsi="Arial" w:cs="Arial"/>
          <w:shd w:val="clear" w:color="auto" w:fill="FFFFFF"/>
        </w:rPr>
        <w:t> em que uma </w:t>
      </w:r>
      <w:hyperlink r:id="rId8" w:tooltip="População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população</w:t>
        </w:r>
      </w:hyperlink>
      <w:r w:rsidRPr="0027334C">
        <w:rPr>
          <w:rFonts w:ascii="Arial" w:hAnsi="Arial" w:cs="Arial"/>
          <w:shd w:val="clear" w:color="auto" w:fill="FFFFFF"/>
        </w:rPr>
        <w:t> de representações abstratas de solução é selecionada em busca de soluções melhores. A </w:t>
      </w:r>
      <w:hyperlink r:id="rId9" w:tooltip="Evolução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evolução</w:t>
        </w:r>
      </w:hyperlink>
      <w:r w:rsidRPr="0027334C">
        <w:rPr>
          <w:rFonts w:ascii="Arial" w:hAnsi="Arial" w:cs="Arial"/>
          <w:shd w:val="clear" w:color="auto" w:fill="FFFFFF"/>
        </w:rPr>
        <w:t> geralmente se inicia a partir de um conjunto de soluções criado aleatoriamente e é realizada por meio de gerações. A cada geração, a adaptação de cada solução na população é avaliada, alguns indivíduos são selecionados para a próxima geração, e </w:t>
      </w:r>
      <w:hyperlink r:id="rId10" w:tooltip="Recombinação (computação evolutiva)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recombinados</w:t>
        </w:r>
      </w:hyperlink>
      <w:r w:rsidRPr="0027334C">
        <w:rPr>
          <w:rFonts w:ascii="Arial" w:hAnsi="Arial" w:cs="Arial"/>
          <w:shd w:val="clear" w:color="auto" w:fill="FFFFFF"/>
        </w:rPr>
        <w:t> ou </w:t>
      </w:r>
      <w:hyperlink r:id="rId11" w:tooltip="Mutação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mutados</w:t>
        </w:r>
      </w:hyperlink>
      <w:r w:rsidRPr="0027334C">
        <w:rPr>
          <w:rFonts w:ascii="Arial" w:hAnsi="Arial" w:cs="Arial"/>
          <w:shd w:val="clear" w:color="auto" w:fill="FFFFFF"/>
        </w:rPr>
        <w:t> para formar uma nova população. A nova população então é utilizada como entrada para a próxima </w:t>
      </w:r>
      <w:hyperlink r:id="rId12" w:tooltip="Iteração" w:history="1">
        <w:r w:rsidRPr="0027334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iteração</w:t>
        </w:r>
      </w:hyperlink>
      <w:r w:rsidRPr="0027334C">
        <w:rPr>
          <w:rFonts w:ascii="Arial" w:hAnsi="Arial" w:cs="Arial"/>
          <w:shd w:val="clear" w:color="auto" w:fill="FFFFFF"/>
        </w:rPr>
        <w:t> do algoritmo.</w:t>
      </w:r>
    </w:p>
    <w:p w14:paraId="24160D56" w14:textId="77777777" w:rsidR="0027334C" w:rsidRDefault="0027334C" w:rsidP="0027334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Arial" w:hAnsi="Arial" w:cs="Arial"/>
        </w:rPr>
      </w:pPr>
    </w:p>
    <w:p w14:paraId="42D45597" w14:textId="5E42A72F" w:rsidR="0CAE0E40" w:rsidRDefault="14A97B5C" w:rsidP="0027334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Arial" w:hAnsi="Arial" w:cs="Arial"/>
        </w:rPr>
      </w:pPr>
      <w:r w:rsidRPr="009433CE">
        <w:rPr>
          <w:rFonts w:ascii="Arial" w:eastAsia="Arial" w:hAnsi="Arial" w:cs="Arial"/>
        </w:rPr>
        <w:t xml:space="preserve">Para o trabalho foi utilizado o modelo de Redes Neurais, </w:t>
      </w:r>
      <w:r w:rsidR="009433CE" w:rsidRPr="009433CE">
        <w:rPr>
          <w:rFonts w:ascii="Arial" w:eastAsia="Arial" w:hAnsi="Arial" w:cs="Arial"/>
        </w:rPr>
        <w:t>algoritmos genéticos</w:t>
      </w:r>
      <w:r w:rsidRPr="009433CE">
        <w:rPr>
          <w:rFonts w:ascii="Arial" w:eastAsia="Arial" w:hAnsi="Arial" w:cs="Arial"/>
        </w:rPr>
        <w:t xml:space="preserve">, para </w:t>
      </w:r>
      <w:r w:rsidR="009433CE" w:rsidRPr="009433CE">
        <w:rPr>
          <w:rFonts w:ascii="Arial" w:eastAsia="Arial" w:hAnsi="Arial" w:cs="Arial"/>
        </w:rPr>
        <w:t>solucionar o problema da mochila binário (</w:t>
      </w:r>
      <w:proofErr w:type="spellStart"/>
      <w:r w:rsidR="009433CE" w:rsidRPr="009433CE">
        <w:rPr>
          <w:rFonts w:ascii="Arial" w:eastAsia="Arial" w:hAnsi="Arial" w:cs="Arial"/>
        </w:rPr>
        <w:t>binary</w:t>
      </w:r>
      <w:proofErr w:type="spellEnd"/>
      <w:r w:rsidR="009433CE" w:rsidRPr="009433CE">
        <w:rPr>
          <w:rFonts w:ascii="Arial" w:eastAsia="Arial" w:hAnsi="Arial" w:cs="Arial"/>
        </w:rPr>
        <w:t xml:space="preserve"> </w:t>
      </w:r>
      <w:proofErr w:type="spellStart"/>
      <w:r w:rsidR="009433CE" w:rsidRPr="009433CE">
        <w:rPr>
          <w:rFonts w:ascii="Arial" w:eastAsia="Arial" w:hAnsi="Arial" w:cs="Arial"/>
        </w:rPr>
        <w:t>knapsack</w:t>
      </w:r>
      <w:proofErr w:type="spellEnd"/>
      <w:r w:rsidR="009433CE" w:rsidRPr="009433CE">
        <w:rPr>
          <w:rFonts w:ascii="Arial" w:eastAsia="Arial" w:hAnsi="Arial" w:cs="Arial"/>
        </w:rPr>
        <w:t>)</w:t>
      </w:r>
      <w:r w:rsidR="009433CE">
        <w:rPr>
          <w:rFonts w:ascii="Arial" w:eastAsia="Arial" w:hAnsi="Arial" w:cs="Arial"/>
        </w:rPr>
        <w:t>. B</w:t>
      </w:r>
      <w:r w:rsidR="009433CE" w:rsidRPr="009433CE">
        <w:rPr>
          <w:rFonts w:ascii="Arial" w:eastAsia="Arial" w:hAnsi="Arial" w:cs="Arial"/>
        </w:rPr>
        <w:t xml:space="preserve">asicamente podemos entender o problema como </w:t>
      </w:r>
      <w:r w:rsidR="009433CE" w:rsidRPr="009433CE">
        <w:rPr>
          <w:rFonts w:ascii="Arial" w:eastAsiaTheme="minorHAnsi" w:hAnsi="Arial" w:cs="Arial"/>
          <w:lang w:eastAsia="en-US"/>
        </w:rPr>
        <w:t>o desafio de encher uma mochila sem ultrapassar um determinado limite de peso, otimizando o valor do produto</w:t>
      </w:r>
      <w:r w:rsidR="009433CE">
        <w:rPr>
          <w:rFonts w:ascii="Arial" w:eastAsiaTheme="minorHAnsi" w:hAnsi="Arial" w:cs="Arial"/>
          <w:lang w:eastAsia="en-US"/>
        </w:rPr>
        <w:t xml:space="preserve"> </w:t>
      </w:r>
      <w:r w:rsidR="009433CE" w:rsidRPr="009433CE">
        <w:rPr>
          <w:rFonts w:ascii="Arial" w:eastAsiaTheme="minorHAnsi" w:hAnsi="Arial" w:cs="Arial"/>
          <w:lang w:eastAsia="en-US"/>
        </w:rPr>
        <w:t>carregado</w:t>
      </w:r>
      <w:r w:rsidR="009433CE">
        <w:rPr>
          <w:rFonts w:ascii="Arial" w:eastAsiaTheme="minorHAnsi" w:hAnsi="Arial" w:cs="Arial"/>
          <w:lang w:eastAsia="en-US"/>
        </w:rPr>
        <w:t>, c</w:t>
      </w:r>
      <w:r w:rsidR="009433CE" w:rsidRPr="009433CE">
        <w:rPr>
          <w:rFonts w:ascii="Arial" w:eastAsia="Arial" w:hAnsi="Arial" w:cs="Arial"/>
        </w:rPr>
        <w:t xml:space="preserve">om o intuito </w:t>
      </w:r>
      <w:r w:rsidR="009433CE">
        <w:rPr>
          <w:rFonts w:ascii="Arial" w:eastAsia="Arial" w:hAnsi="Arial" w:cs="Arial"/>
        </w:rPr>
        <w:t xml:space="preserve">de otimizar a escolha dos itens presentes no arquivo </w:t>
      </w:r>
      <w:r w:rsidR="00B87B2F" w:rsidRPr="00B87B2F">
        <w:rPr>
          <w:rFonts w:ascii="Arial" w:eastAsiaTheme="minorHAnsi" w:hAnsi="Arial" w:cs="Arial"/>
          <w:i/>
          <w:iCs/>
          <w:lang w:eastAsia="en-US"/>
        </w:rPr>
        <w:t>p08-cwp.txt</w:t>
      </w:r>
      <w:r w:rsidR="00B87B2F" w:rsidRPr="00B87B2F">
        <w:rPr>
          <w:rFonts w:ascii="Arial" w:eastAsiaTheme="minorHAnsi" w:hAnsi="Arial" w:cs="Arial"/>
          <w:i/>
          <w:iCs/>
          <w:lang w:eastAsia="en-US"/>
        </w:rPr>
        <w:t xml:space="preserve"> </w:t>
      </w:r>
      <w:r w:rsidR="009433CE">
        <w:rPr>
          <w:rFonts w:ascii="Arial" w:eastAsia="Arial" w:hAnsi="Arial" w:cs="Arial"/>
        </w:rPr>
        <w:t xml:space="preserve">atendendo as seguintes </w:t>
      </w:r>
      <w:r w:rsidRPr="14A97B5C">
        <w:rPr>
          <w:rFonts w:ascii="Arial" w:eastAsia="Arial" w:hAnsi="Arial" w:cs="Arial"/>
        </w:rPr>
        <w:t>instruções:</w:t>
      </w:r>
    </w:p>
    <w:p w14:paraId="6591D1E7" w14:textId="77777777" w:rsidR="00DD328A" w:rsidRDefault="00DD328A" w:rsidP="009433C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Arial" w:hAnsi="Arial" w:cs="Arial"/>
        </w:rPr>
      </w:pPr>
    </w:p>
    <w:p w14:paraId="10084CF3" w14:textId="1CAA7DFB" w:rsidR="009433CE" w:rsidRPr="00DD328A" w:rsidRDefault="00DD328A" w:rsidP="00DD328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8A">
        <w:rPr>
          <w:rFonts w:ascii="Arial" w:hAnsi="Arial" w:cs="Arial"/>
          <w:sz w:val="24"/>
          <w:szCs w:val="24"/>
        </w:rPr>
        <w:t xml:space="preserve">Capacidade máxima de peso: </w:t>
      </w:r>
      <w:r w:rsidRPr="00DD328A">
        <w:rPr>
          <w:rFonts w:ascii="Arial" w:hAnsi="Arial" w:cs="Arial"/>
          <w:sz w:val="24"/>
          <w:szCs w:val="24"/>
        </w:rPr>
        <w:t>6404180</w:t>
      </w:r>
    </w:p>
    <w:p w14:paraId="21B1D522" w14:textId="77777777" w:rsidR="00B87B2F" w:rsidRPr="00B87B2F" w:rsidRDefault="00B87B2F" w:rsidP="00B87B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7B2F">
        <w:rPr>
          <w:rFonts w:ascii="Arial" w:hAnsi="Arial" w:cs="Arial"/>
          <w:sz w:val="24"/>
          <w:szCs w:val="24"/>
        </w:rPr>
        <w:t>Taxa de mutação: 1%</w:t>
      </w:r>
    </w:p>
    <w:p w14:paraId="3E4A3658" w14:textId="01370BA4" w:rsidR="00B87B2F" w:rsidRPr="00B87B2F" w:rsidRDefault="00B87B2F" w:rsidP="00B87B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7B2F">
        <w:rPr>
          <w:rFonts w:ascii="Arial" w:hAnsi="Arial" w:cs="Arial"/>
          <w:sz w:val="24"/>
          <w:szCs w:val="24"/>
        </w:rPr>
        <w:t>Taxa de crossover: 97%</w:t>
      </w:r>
    </w:p>
    <w:p w14:paraId="787402A1" w14:textId="77777777" w:rsidR="00B87B2F" w:rsidRPr="00B87B2F" w:rsidRDefault="00B87B2F" w:rsidP="00B87B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7B2F">
        <w:rPr>
          <w:rFonts w:ascii="Arial" w:hAnsi="Arial" w:cs="Arial"/>
          <w:sz w:val="24"/>
          <w:szCs w:val="24"/>
        </w:rPr>
        <w:t>Método de seleção: Roleta</w:t>
      </w:r>
    </w:p>
    <w:p w14:paraId="48C07586" w14:textId="6694E076" w:rsidR="00B87B2F" w:rsidRPr="00B87B2F" w:rsidRDefault="00B87B2F" w:rsidP="00B87B2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7B2F">
        <w:rPr>
          <w:rFonts w:ascii="Arial" w:hAnsi="Arial" w:cs="Arial"/>
          <w:sz w:val="24"/>
          <w:szCs w:val="24"/>
        </w:rPr>
        <w:t>Método de crossover: Corte de um ponto</w:t>
      </w:r>
    </w:p>
    <w:p w14:paraId="1B185CF0" w14:textId="21D6E15A" w:rsidR="0CAE0E40" w:rsidRDefault="0CAE0E40" w:rsidP="0CAE0E40">
      <w:pPr>
        <w:jc w:val="center"/>
        <w:rPr>
          <w:b/>
          <w:bCs/>
          <w:sz w:val="32"/>
          <w:szCs w:val="32"/>
        </w:rPr>
      </w:pPr>
    </w:p>
    <w:p w14:paraId="4B8FF44A" w14:textId="6C9B965E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27E48C09" w14:textId="05DD00BA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0A718FAE" w14:textId="41A1AADA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72244037" w14:textId="73C061B5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367153F7" w14:textId="34AF0445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3943A73B" w14:textId="737345F1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284F21A4" w14:textId="7ECA6A6A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36615C8B" w14:textId="50281A09" w:rsidR="00B87B2F" w:rsidRDefault="00B87B2F" w:rsidP="0CAE0E40">
      <w:pPr>
        <w:jc w:val="center"/>
        <w:rPr>
          <w:b/>
          <w:bCs/>
          <w:sz w:val="32"/>
          <w:szCs w:val="32"/>
        </w:rPr>
      </w:pPr>
    </w:p>
    <w:p w14:paraId="20A89DE7" w14:textId="7D0A5D20" w:rsidR="00033940" w:rsidRDefault="00033940" w:rsidP="14A97B5C">
      <w:pPr>
        <w:jc w:val="both"/>
        <w:rPr>
          <w:b/>
          <w:bCs/>
          <w:sz w:val="32"/>
          <w:szCs w:val="32"/>
        </w:rPr>
      </w:pPr>
    </w:p>
    <w:p w14:paraId="11A3A05F" w14:textId="77777777" w:rsidR="0027334C" w:rsidRDefault="0027334C" w:rsidP="14A97B5C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4486824" w14:textId="5888A754" w:rsidR="25A31A13" w:rsidRDefault="00800062" w:rsidP="14A97B5C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ALGORITMO GENÉTICO</w:t>
      </w:r>
    </w:p>
    <w:p w14:paraId="5085983A" w14:textId="0D68E95E" w:rsidR="25A31A13" w:rsidRDefault="00800062" w:rsidP="00D44BFE">
      <w:pPr>
        <w:spacing w:line="360" w:lineRule="auto"/>
        <w:ind w:firstLine="708"/>
        <w:jc w:val="both"/>
        <w:rPr>
          <w:rFonts w:ascii="Arial" w:eastAsia="Arial" w:hAnsi="Arial" w:cs="Arial"/>
          <w:noProof/>
          <w:sz w:val="18"/>
          <w:szCs w:val="18"/>
        </w:rPr>
      </w:pPr>
      <w:r>
        <w:rPr>
          <w:rFonts w:ascii="Arial" w:eastAsia="Arial" w:hAnsi="Arial" w:cs="Arial"/>
        </w:rPr>
        <w:t xml:space="preserve">O algoritmo foi executado </w:t>
      </w:r>
      <w:r w:rsidR="00DD328A">
        <w:rPr>
          <w:rFonts w:ascii="Arial" w:eastAsia="Arial" w:hAnsi="Arial" w:cs="Arial"/>
        </w:rPr>
        <w:t>quatro</w:t>
      </w:r>
      <w:r>
        <w:rPr>
          <w:rFonts w:ascii="Arial" w:eastAsia="Arial" w:hAnsi="Arial" w:cs="Arial"/>
        </w:rPr>
        <w:t xml:space="preserve"> vezes durante 100 épocas, e conseguiu obter um resultado desejável, atendendo aos critérios definidos.</w:t>
      </w:r>
      <w:r w:rsidR="00D44BFE">
        <w:rPr>
          <w:rFonts w:ascii="Arial" w:eastAsia="Arial" w:hAnsi="Arial" w:cs="Arial"/>
        </w:rPr>
        <w:t xml:space="preserve"> A seguir podemos observar os resultados obtidos</w:t>
      </w:r>
      <w:r>
        <w:rPr>
          <w:rFonts w:ascii="Arial" w:eastAsia="Arial" w:hAnsi="Arial" w:cs="Arial"/>
        </w:rPr>
        <w:t>:</w:t>
      </w:r>
      <w:r w:rsidR="008251D7" w:rsidRPr="008251D7">
        <w:rPr>
          <w:rFonts w:ascii="Arial" w:eastAsia="Arial" w:hAnsi="Arial" w:cs="Arial"/>
          <w:noProof/>
          <w:sz w:val="18"/>
          <w:szCs w:val="18"/>
        </w:rPr>
        <w:t xml:space="preserve"> </w:t>
      </w:r>
    </w:p>
    <w:p w14:paraId="4A3ECCBB" w14:textId="7F8F6CDB" w:rsidR="00DD328A" w:rsidRDefault="00DD328A" w:rsidP="00D44BFE">
      <w:pPr>
        <w:spacing w:line="360" w:lineRule="auto"/>
        <w:ind w:firstLine="708"/>
        <w:jc w:val="both"/>
        <w:rPr>
          <w:rFonts w:ascii="Arial" w:eastAsia="Arial" w:hAnsi="Arial" w:cs="Arial"/>
          <w:noProof/>
          <w:sz w:val="18"/>
          <w:szCs w:val="18"/>
        </w:rPr>
      </w:pPr>
    </w:p>
    <w:p w14:paraId="3C4FFAE1" w14:textId="77777777" w:rsidR="0027334C" w:rsidRDefault="0027334C" w:rsidP="00D44BFE">
      <w:pPr>
        <w:spacing w:line="360" w:lineRule="auto"/>
        <w:ind w:firstLine="708"/>
        <w:jc w:val="both"/>
        <w:rPr>
          <w:rFonts w:ascii="Arial" w:eastAsia="Arial" w:hAnsi="Arial" w:cs="Arial"/>
          <w:noProof/>
          <w:sz w:val="18"/>
          <w:szCs w:val="18"/>
        </w:rPr>
      </w:pPr>
    </w:p>
    <w:p w14:paraId="2C7EF25E" w14:textId="2CEFE5FB" w:rsidR="008251D7" w:rsidRPr="008251D7" w:rsidRDefault="008251D7" w:rsidP="008251D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Primeira execução:</w:t>
      </w:r>
    </w:p>
    <w:p w14:paraId="555E467F" w14:textId="79E861BD" w:rsidR="00D44BFE" w:rsidRPr="008251D7" w:rsidRDefault="008251D7" w:rsidP="008251D7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47BB2D8E" wp14:editId="7428DC1A">
            <wp:extent cx="5770691" cy="11906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67" cy="12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BFE" w:rsidRPr="00D44BFE">
        <w:rPr>
          <w:rFonts w:ascii="Arial" w:eastAsia="Arial" w:hAnsi="Arial" w:cs="Arial"/>
          <w:sz w:val="18"/>
          <w:szCs w:val="18"/>
        </w:rPr>
        <w:t>Figura</w:t>
      </w:r>
      <w:r w:rsidR="00A7206F">
        <w:rPr>
          <w:rFonts w:ascii="Arial" w:eastAsia="Arial" w:hAnsi="Arial" w:cs="Arial"/>
          <w:sz w:val="18"/>
          <w:szCs w:val="18"/>
        </w:rPr>
        <w:t xml:space="preserve"> </w:t>
      </w:r>
      <w:r w:rsidR="00D44BFE" w:rsidRPr="00D44BFE">
        <w:rPr>
          <w:rFonts w:ascii="Arial" w:eastAsia="Arial" w:hAnsi="Arial" w:cs="Arial"/>
          <w:sz w:val="18"/>
          <w:szCs w:val="18"/>
        </w:rPr>
        <w:t>1:</w:t>
      </w:r>
      <w:r w:rsidR="00D44BFE">
        <w:rPr>
          <w:rFonts w:ascii="Arial" w:eastAsia="Arial" w:hAnsi="Arial" w:cs="Arial"/>
          <w:sz w:val="18"/>
          <w:szCs w:val="18"/>
        </w:rPr>
        <w:t xml:space="preserve"> </w:t>
      </w:r>
      <w:r w:rsidR="00DD328A">
        <w:rPr>
          <w:rFonts w:ascii="Arial" w:eastAsia="Arial" w:hAnsi="Arial" w:cs="Arial"/>
          <w:sz w:val="18"/>
          <w:szCs w:val="18"/>
        </w:rPr>
        <w:t>Gráfico</w:t>
      </w:r>
      <w:r>
        <w:rPr>
          <w:rFonts w:ascii="Arial" w:eastAsia="Arial" w:hAnsi="Arial" w:cs="Arial"/>
          <w:sz w:val="18"/>
          <w:szCs w:val="18"/>
        </w:rPr>
        <w:t xml:space="preserve"> execução</w:t>
      </w:r>
      <w:r w:rsidR="00D44BFE">
        <w:rPr>
          <w:rFonts w:ascii="Arial" w:eastAsia="Arial" w:hAnsi="Arial" w:cs="Arial"/>
          <w:sz w:val="18"/>
          <w:szCs w:val="18"/>
        </w:rPr>
        <w:t>.</w:t>
      </w:r>
    </w:p>
    <w:p w14:paraId="1D8C3153" w14:textId="264CF307" w:rsidR="008251D7" w:rsidRDefault="008251D7" w:rsidP="008251D7">
      <w:pPr>
        <w:spacing w:line="360" w:lineRule="auto"/>
        <w:ind w:firstLine="708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Tabelacomgrade"/>
        <w:tblW w:w="7936" w:type="dxa"/>
        <w:tblInd w:w="535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8251D7" w14:paraId="34A56073" w14:textId="77777777" w:rsidTr="008251D7">
        <w:trPr>
          <w:trHeight w:val="268"/>
        </w:trPr>
        <w:tc>
          <w:tcPr>
            <w:tcW w:w="3968" w:type="dxa"/>
          </w:tcPr>
          <w:p w14:paraId="0ABB45FF" w14:textId="530A8280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LUCRO TOTAL</w:t>
            </w:r>
          </w:p>
        </w:tc>
        <w:tc>
          <w:tcPr>
            <w:tcW w:w="3968" w:type="dxa"/>
          </w:tcPr>
          <w:p w14:paraId="4D78F6EA" w14:textId="7604B1E6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13261628</w:t>
            </w:r>
          </w:p>
        </w:tc>
      </w:tr>
      <w:tr w:rsidR="008251D7" w14:paraId="4412DFB6" w14:textId="77777777" w:rsidTr="008251D7">
        <w:trPr>
          <w:trHeight w:val="268"/>
        </w:trPr>
        <w:tc>
          <w:tcPr>
            <w:tcW w:w="3968" w:type="dxa"/>
          </w:tcPr>
          <w:p w14:paraId="4771F5C4" w14:textId="54C046E8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</w:t>
            </w:r>
          </w:p>
        </w:tc>
        <w:tc>
          <w:tcPr>
            <w:tcW w:w="3968" w:type="dxa"/>
          </w:tcPr>
          <w:p w14:paraId="79EE3FCF" w14:textId="08117301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6343779</w:t>
            </w:r>
          </w:p>
        </w:tc>
      </w:tr>
      <w:tr w:rsidR="008251D7" w14:paraId="40B34FFB" w14:textId="77777777" w:rsidTr="008251D7">
        <w:trPr>
          <w:trHeight w:val="268"/>
        </w:trPr>
        <w:tc>
          <w:tcPr>
            <w:tcW w:w="3968" w:type="dxa"/>
          </w:tcPr>
          <w:p w14:paraId="231D182B" w14:textId="088594C7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 &gt; CAPACIDADE</w:t>
            </w:r>
          </w:p>
        </w:tc>
        <w:tc>
          <w:tcPr>
            <w:tcW w:w="3968" w:type="dxa"/>
          </w:tcPr>
          <w:p w14:paraId="2E34F54D" w14:textId="644ABD83" w:rsidR="008251D7" w:rsidRPr="008251D7" w:rsidRDefault="008251D7" w:rsidP="008251D7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Falso</w:t>
            </w:r>
          </w:p>
        </w:tc>
      </w:tr>
    </w:tbl>
    <w:p w14:paraId="71141E05" w14:textId="68ABD5C3" w:rsidR="008251D7" w:rsidRDefault="008251D7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233478A1" w14:textId="6358642D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5107F567" w14:textId="77777777" w:rsidR="0027334C" w:rsidRDefault="0027334C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C826BD2" w14:textId="6B45EAA6" w:rsidR="008251D7" w:rsidRDefault="008251D7" w:rsidP="008251D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Segunda</w:t>
      </w:r>
      <w:r>
        <w:rPr>
          <w:rFonts w:ascii="Arial" w:eastAsia="Arial" w:hAnsi="Arial" w:cs="Arial"/>
        </w:rPr>
        <w:t xml:space="preserve"> execução:</w:t>
      </w:r>
    </w:p>
    <w:p w14:paraId="7447D372" w14:textId="2839FABD" w:rsidR="008251D7" w:rsidRPr="008251D7" w:rsidRDefault="008251D7" w:rsidP="008251D7">
      <w:pPr>
        <w:spacing w:line="360" w:lineRule="auto"/>
        <w:rPr>
          <w:rFonts w:ascii="Arial" w:eastAsia="Arial" w:hAnsi="Arial" w:cs="Arial"/>
        </w:rPr>
      </w:pPr>
      <w:r>
        <w:rPr>
          <w:rFonts w:eastAsia="Arial"/>
          <w:noProof/>
        </w:rPr>
        <w:drawing>
          <wp:inline distT="0" distB="0" distL="0" distR="0" wp14:anchorId="5354F309" wp14:editId="0802FEAA">
            <wp:extent cx="5857477" cy="1181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717" cy="11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643B" w14:textId="1FB2F2A7" w:rsidR="008251D7" w:rsidRPr="008251D7" w:rsidRDefault="008251D7" w:rsidP="008251D7">
      <w:pPr>
        <w:spacing w:line="360" w:lineRule="auto"/>
        <w:jc w:val="center"/>
        <w:rPr>
          <w:rFonts w:ascii="Arial" w:eastAsia="Arial" w:hAnsi="Arial" w:cs="Arial"/>
        </w:rPr>
      </w:pPr>
      <w:r w:rsidRPr="00D44BFE">
        <w:rPr>
          <w:rFonts w:ascii="Arial" w:eastAsia="Arial" w:hAnsi="Arial" w:cs="Arial"/>
          <w:sz w:val="18"/>
          <w:szCs w:val="18"/>
        </w:rPr>
        <w:t>Figura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DD328A">
        <w:rPr>
          <w:rFonts w:ascii="Arial" w:eastAsia="Arial" w:hAnsi="Arial" w:cs="Arial"/>
          <w:sz w:val="18"/>
          <w:szCs w:val="18"/>
        </w:rPr>
        <w:t>2</w:t>
      </w:r>
      <w:r w:rsidRPr="00D44BFE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DD328A">
        <w:rPr>
          <w:rFonts w:ascii="Arial" w:eastAsia="Arial" w:hAnsi="Arial" w:cs="Arial"/>
          <w:sz w:val="18"/>
          <w:szCs w:val="18"/>
        </w:rPr>
        <w:t>Gráfico execução.</w:t>
      </w:r>
    </w:p>
    <w:p w14:paraId="7664F888" w14:textId="77777777" w:rsidR="008251D7" w:rsidRDefault="008251D7" w:rsidP="008251D7">
      <w:pPr>
        <w:spacing w:line="360" w:lineRule="auto"/>
        <w:ind w:firstLine="708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Tabelacomgrade"/>
        <w:tblW w:w="7936" w:type="dxa"/>
        <w:tblInd w:w="535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8251D7" w14:paraId="0249C380" w14:textId="77777777" w:rsidTr="00430824">
        <w:trPr>
          <w:trHeight w:val="268"/>
        </w:trPr>
        <w:tc>
          <w:tcPr>
            <w:tcW w:w="3968" w:type="dxa"/>
          </w:tcPr>
          <w:p w14:paraId="1A9F7617" w14:textId="77777777" w:rsidR="008251D7" w:rsidRPr="008251D7" w:rsidRDefault="008251D7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LUCRO TOTAL</w:t>
            </w:r>
          </w:p>
        </w:tc>
        <w:tc>
          <w:tcPr>
            <w:tcW w:w="3968" w:type="dxa"/>
          </w:tcPr>
          <w:p w14:paraId="72820D6B" w14:textId="028B3355" w:rsidR="008251D7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13228732</w:t>
            </w:r>
          </w:p>
        </w:tc>
      </w:tr>
      <w:tr w:rsidR="008251D7" w14:paraId="761CBC9B" w14:textId="77777777" w:rsidTr="00430824">
        <w:trPr>
          <w:trHeight w:val="268"/>
        </w:trPr>
        <w:tc>
          <w:tcPr>
            <w:tcW w:w="3968" w:type="dxa"/>
          </w:tcPr>
          <w:p w14:paraId="62DDC244" w14:textId="77777777" w:rsidR="008251D7" w:rsidRPr="008251D7" w:rsidRDefault="008251D7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</w:t>
            </w:r>
          </w:p>
        </w:tc>
        <w:tc>
          <w:tcPr>
            <w:tcW w:w="3968" w:type="dxa"/>
          </w:tcPr>
          <w:p w14:paraId="70729075" w14:textId="153BD957" w:rsidR="008251D7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6383531</w:t>
            </w:r>
          </w:p>
        </w:tc>
      </w:tr>
      <w:tr w:rsidR="008251D7" w14:paraId="727342F7" w14:textId="77777777" w:rsidTr="00430824">
        <w:trPr>
          <w:trHeight w:val="268"/>
        </w:trPr>
        <w:tc>
          <w:tcPr>
            <w:tcW w:w="3968" w:type="dxa"/>
          </w:tcPr>
          <w:p w14:paraId="477C79EC" w14:textId="77777777" w:rsidR="008251D7" w:rsidRPr="008251D7" w:rsidRDefault="008251D7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 &gt; CAPACIDADE</w:t>
            </w:r>
          </w:p>
        </w:tc>
        <w:tc>
          <w:tcPr>
            <w:tcW w:w="3968" w:type="dxa"/>
          </w:tcPr>
          <w:p w14:paraId="0D5E3711" w14:textId="77777777" w:rsidR="008251D7" w:rsidRPr="008251D7" w:rsidRDefault="008251D7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Falso</w:t>
            </w:r>
          </w:p>
        </w:tc>
      </w:tr>
    </w:tbl>
    <w:p w14:paraId="7692E5AF" w14:textId="669ECDF5" w:rsidR="008251D7" w:rsidRDefault="008251D7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5502198" w14:textId="2F046ED0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581BEF7D" w14:textId="42BF64A7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3853721" w14:textId="68A0CC5F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8AF7E5B" w14:textId="77777777" w:rsidR="0027334C" w:rsidRDefault="0027334C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AF85CF7" w14:textId="42E2B71F" w:rsidR="00DD328A" w:rsidRDefault="00DD328A" w:rsidP="00DD32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Terceira</w:t>
      </w:r>
      <w:r>
        <w:rPr>
          <w:rFonts w:ascii="Arial" w:eastAsia="Arial" w:hAnsi="Arial" w:cs="Arial"/>
        </w:rPr>
        <w:t xml:space="preserve"> execução:</w:t>
      </w:r>
    </w:p>
    <w:p w14:paraId="251359E8" w14:textId="7C749D42" w:rsidR="00DD328A" w:rsidRPr="008251D7" w:rsidRDefault="00DD328A" w:rsidP="00DD328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0C1E47D" wp14:editId="66B6B2A5">
            <wp:extent cx="5731510" cy="1198880"/>
            <wp:effectExtent l="0" t="0" r="254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DB97" w14:textId="236404E3" w:rsidR="00DD328A" w:rsidRPr="008251D7" w:rsidRDefault="00DD328A" w:rsidP="00DD328A">
      <w:pPr>
        <w:spacing w:line="360" w:lineRule="auto"/>
        <w:jc w:val="center"/>
        <w:rPr>
          <w:rFonts w:ascii="Arial" w:eastAsia="Arial" w:hAnsi="Arial" w:cs="Arial"/>
        </w:rPr>
      </w:pPr>
      <w:r w:rsidRPr="00D44BFE">
        <w:rPr>
          <w:rFonts w:ascii="Arial" w:eastAsia="Arial" w:hAnsi="Arial" w:cs="Arial"/>
          <w:sz w:val="18"/>
          <w:szCs w:val="18"/>
        </w:rPr>
        <w:t>Figura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</w:t>
      </w:r>
      <w:r w:rsidRPr="00D44BFE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 xml:space="preserve"> Gráfico execução.</w:t>
      </w:r>
    </w:p>
    <w:p w14:paraId="5531268A" w14:textId="77777777" w:rsidR="00DD328A" w:rsidRDefault="00DD328A" w:rsidP="00DD328A">
      <w:pPr>
        <w:spacing w:line="360" w:lineRule="auto"/>
        <w:ind w:firstLine="708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Tabelacomgrade"/>
        <w:tblW w:w="7936" w:type="dxa"/>
        <w:tblInd w:w="535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D328A" w14:paraId="1B301A25" w14:textId="77777777" w:rsidTr="00430824">
        <w:trPr>
          <w:trHeight w:val="268"/>
        </w:trPr>
        <w:tc>
          <w:tcPr>
            <w:tcW w:w="3968" w:type="dxa"/>
          </w:tcPr>
          <w:p w14:paraId="59A0718B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LUCRO TOTAL</w:t>
            </w:r>
          </w:p>
        </w:tc>
        <w:tc>
          <w:tcPr>
            <w:tcW w:w="3968" w:type="dxa"/>
          </w:tcPr>
          <w:p w14:paraId="7B30D389" w14:textId="3FF88C10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13406857</w:t>
            </w:r>
          </w:p>
        </w:tc>
      </w:tr>
      <w:tr w:rsidR="00DD328A" w14:paraId="3F72FFFC" w14:textId="77777777" w:rsidTr="00430824">
        <w:trPr>
          <w:trHeight w:val="268"/>
        </w:trPr>
        <w:tc>
          <w:tcPr>
            <w:tcW w:w="3968" w:type="dxa"/>
          </w:tcPr>
          <w:p w14:paraId="1F67BC29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</w:t>
            </w:r>
          </w:p>
        </w:tc>
        <w:tc>
          <w:tcPr>
            <w:tcW w:w="3968" w:type="dxa"/>
          </w:tcPr>
          <w:p w14:paraId="69AA25A4" w14:textId="7033776D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6386785</w:t>
            </w:r>
          </w:p>
        </w:tc>
      </w:tr>
      <w:tr w:rsidR="00DD328A" w14:paraId="6CEC8687" w14:textId="77777777" w:rsidTr="00430824">
        <w:trPr>
          <w:trHeight w:val="268"/>
        </w:trPr>
        <w:tc>
          <w:tcPr>
            <w:tcW w:w="3968" w:type="dxa"/>
          </w:tcPr>
          <w:p w14:paraId="39D3469B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 &gt; CAPACIDADE</w:t>
            </w:r>
          </w:p>
        </w:tc>
        <w:tc>
          <w:tcPr>
            <w:tcW w:w="3968" w:type="dxa"/>
          </w:tcPr>
          <w:p w14:paraId="79487CE6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Falso</w:t>
            </w:r>
          </w:p>
        </w:tc>
      </w:tr>
    </w:tbl>
    <w:p w14:paraId="2649DEE2" w14:textId="10A43062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05E0CF69" w14:textId="395E4F34" w:rsidR="00DD328A" w:rsidRDefault="00DD328A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2114F1C" w14:textId="77777777" w:rsidR="0027334C" w:rsidRDefault="0027334C" w:rsidP="008251D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059A10E" w14:textId="1FC1D24E" w:rsidR="00DD328A" w:rsidRDefault="00DD328A" w:rsidP="00DD32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Quarta</w:t>
      </w:r>
      <w:r>
        <w:rPr>
          <w:rFonts w:ascii="Arial" w:eastAsia="Arial" w:hAnsi="Arial" w:cs="Arial"/>
        </w:rPr>
        <w:t xml:space="preserve"> execução:</w:t>
      </w:r>
    </w:p>
    <w:p w14:paraId="698474F1" w14:textId="63994977" w:rsidR="00DD328A" w:rsidRPr="008251D7" w:rsidRDefault="00DD328A" w:rsidP="00DD328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AA4369F" wp14:editId="7DF2A9EF">
            <wp:extent cx="5731510" cy="1101090"/>
            <wp:effectExtent l="0" t="0" r="254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e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DA1" w14:textId="6B0DD4AE" w:rsidR="00DD328A" w:rsidRDefault="00DD328A" w:rsidP="00DD328A">
      <w:pPr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D44BFE">
        <w:rPr>
          <w:rFonts w:ascii="Arial" w:eastAsia="Arial" w:hAnsi="Arial" w:cs="Arial"/>
          <w:sz w:val="18"/>
          <w:szCs w:val="18"/>
        </w:rPr>
        <w:t>Figura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4</w:t>
      </w:r>
      <w:r w:rsidRPr="00D44BFE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 xml:space="preserve"> Gráfico execução.</w:t>
      </w:r>
    </w:p>
    <w:p w14:paraId="0CA51325" w14:textId="77777777" w:rsidR="00DD328A" w:rsidRDefault="00DD328A" w:rsidP="00DD328A">
      <w:pPr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tbl>
      <w:tblPr>
        <w:tblStyle w:val="Tabelacomgrade"/>
        <w:tblW w:w="7936" w:type="dxa"/>
        <w:tblInd w:w="535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D328A" w14:paraId="02060205" w14:textId="77777777" w:rsidTr="00430824">
        <w:trPr>
          <w:trHeight w:val="268"/>
        </w:trPr>
        <w:tc>
          <w:tcPr>
            <w:tcW w:w="3968" w:type="dxa"/>
          </w:tcPr>
          <w:p w14:paraId="168490D1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LUCRO TOTAL</w:t>
            </w:r>
          </w:p>
        </w:tc>
        <w:tc>
          <w:tcPr>
            <w:tcW w:w="3968" w:type="dxa"/>
          </w:tcPr>
          <w:p w14:paraId="76B467FB" w14:textId="7E90BE9B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13427438</w:t>
            </w:r>
          </w:p>
        </w:tc>
      </w:tr>
      <w:tr w:rsidR="00DD328A" w14:paraId="68A80715" w14:textId="77777777" w:rsidTr="00430824">
        <w:trPr>
          <w:trHeight w:val="268"/>
        </w:trPr>
        <w:tc>
          <w:tcPr>
            <w:tcW w:w="3968" w:type="dxa"/>
          </w:tcPr>
          <w:p w14:paraId="3B883AC8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</w:t>
            </w:r>
          </w:p>
        </w:tc>
        <w:tc>
          <w:tcPr>
            <w:tcW w:w="3968" w:type="dxa"/>
          </w:tcPr>
          <w:p w14:paraId="7443D0A4" w14:textId="3F308759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DD328A">
              <w:rPr>
                <w:rFonts w:ascii="Arial" w:eastAsia="Arial" w:hAnsi="Arial" w:cs="Arial"/>
              </w:rPr>
              <w:t>6391376</w:t>
            </w:r>
          </w:p>
        </w:tc>
      </w:tr>
      <w:tr w:rsidR="00DD328A" w14:paraId="2C1630D9" w14:textId="77777777" w:rsidTr="00430824">
        <w:trPr>
          <w:trHeight w:val="268"/>
        </w:trPr>
        <w:tc>
          <w:tcPr>
            <w:tcW w:w="3968" w:type="dxa"/>
          </w:tcPr>
          <w:p w14:paraId="112492DD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PESO TOTAL &gt; CAPACIDADE</w:t>
            </w:r>
          </w:p>
        </w:tc>
        <w:tc>
          <w:tcPr>
            <w:tcW w:w="3968" w:type="dxa"/>
          </w:tcPr>
          <w:p w14:paraId="4322E0C8" w14:textId="77777777" w:rsidR="00DD328A" w:rsidRPr="008251D7" w:rsidRDefault="00DD328A" w:rsidP="00430824">
            <w:pPr>
              <w:jc w:val="center"/>
              <w:rPr>
                <w:rFonts w:ascii="Arial" w:eastAsia="Arial" w:hAnsi="Arial" w:cs="Arial"/>
              </w:rPr>
            </w:pPr>
            <w:r w:rsidRPr="008251D7">
              <w:rPr>
                <w:rFonts w:ascii="Arial" w:eastAsia="Arial" w:hAnsi="Arial" w:cs="Arial"/>
              </w:rPr>
              <w:t>Falso</w:t>
            </w:r>
          </w:p>
        </w:tc>
      </w:tr>
    </w:tbl>
    <w:p w14:paraId="3828D792" w14:textId="11E2C0D4" w:rsidR="008251D7" w:rsidRDefault="008251D7" w:rsidP="14A97B5C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14:paraId="430C2EC0" w14:textId="77777777" w:rsidR="008251D7" w:rsidRDefault="008251D7" w:rsidP="14A97B5C">
      <w:pPr>
        <w:spacing w:line="360" w:lineRule="auto"/>
        <w:jc w:val="both"/>
        <w:rPr>
          <w:rFonts w:ascii="Arial" w:eastAsia="Arial" w:hAnsi="Arial" w:cs="Arial"/>
        </w:rPr>
      </w:pPr>
    </w:p>
    <w:p w14:paraId="73BAEAC5" w14:textId="50396B47" w:rsidR="00E32004" w:rsidRDefault="14A97B5C" w:rsidP="0027334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14A97B5C">
        <w:rPr>
          <w:rFonts w:ascii="Arial" w:eastAsia="Arial" w:hAnsi="Arial" w:cs="Arial"/>
        </w:rPr>
        <w:t xml:space="preserve">Notamos que </w:t>
      </w:r>
      <w:r w:rsidR="00DD328A">
        <w:rPr>
          <w:rFonts w:ascii="Arial" w:eastAsia="Arial" w:hAnsi="Arial" w:cs="Arial"/>
        </w:rPr>
        <w:t>o algoritmo executou como esperado e conseguiu escolher a melhor opção de lucro, sem ultrapassar a capacidade máxima da mochila</w:t>
      </w:r>
      <w:r w:rsidR="0027334C">
        <w:rPr>
          <w:rFonts w:ascii="Arial" w:eastAsia="Arial" w:hAnsi="Arial" w:cs="Arial"/>
        </w:rPr>
        <w:t xml:space="preserve">. </w:t>
      </w:r>
      <w:r w:rsidR="00627166">
        <w:rPr>
          <w:rFonts w:ascii="Arial" w:eastAsia="Arial" w:hAnsi="Arial" w:cs="Arial"/>
        </w:rPr>
        <w:t>Baseado no que foi apresentado pelo professor na</w:t>
      </w:r>
      <w:r w:rsidR="0027334C">
        <w:rPr>
          <w:rFonts w:ascii="Arial" w:eastAsia="Arial" w:hAnsi="Arial" w:cs="Arial"/>
        </w:rPr>
        <w:t>s aulas online o algoritmo genético obteve um desempenho dentro do esperado, conseguindo assim otimizar o problema.</w:t>
      </w:r>
    </w:p>
    <w:p w14:paraId="4581BC26" w14:textId="1D1BC49D" w:rsidR="00033940" w:rsidRDefault="00033940" w:rsidP="0076496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D528776" w14:textId="72239E32" w:rsidR="00033940" w:rsidRDefault="00033940" w:rsidP="0076496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5B78C652" w14:textId="75187117" w:rsidR="00033940" w:rsidRDefault="00033940" w:rsidP="0076496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5B77A63" w14:textId="77777777" w:rsidR="0027334C" w:rsidRDefault="0027334C" w:rsidP="0076496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214FD6E1" w14:textId="77777777" w:rsidR="00033940" w:rsidRDefault="00033940" w:rsidP="00764967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7F26C02C" w14:textId="0547DACD" w:rsidR="008B753C" w:rsidRPr="00A35A98" w:rsidRDefault="00A35A98" w:rsidP="008B75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CONCLUSÃO</w:t>
      </w:r>
    </w:p>
    <w:p w14:paraId="5E25307F" w14:textId="07813187" w:rsidR="25A31A13" w:rsidRDefault="00CD24A0" w:rsidP="004A1813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2C4458">
        <w:rPr>
          <w:rFonts w:ascii="Arial" w:hAnsi="Arial" w:cs="Arial"/>
          <w:color w:val="000000"/>
        </w:rPr>
        <w:t xml:space="preserve">Portanto para as configurações do algoritmo definidas no trabalho, as 100 épocas </w:t>
      </w:r>
      <w:r w:rsidR="0027334C">
        <w:rPr>
          <w:rFonts w:ascii="Arial" w:hAnsi="Arial" w:cs="Arial"/>
          <w:color w:val="000000"/>
        </w:rPr>
        <w:t>foram percorridas realizando o método de crossover (corte de um ponto), método de seleção (Roleta) obedecendo as taxas de mutação e crossover.</w:t>
      </w:r>
    </w:p>
    <w:p w14:paraId="0255BE98" w14:textId="4D99D5C8" w:rsidR="004A1813" w:rsidRDefault="004A1813" w:rsidP="004A1813">
      <w:pPr>
        <w:spacing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000000"/>
        </w:rPr>
        <w:t>Notamos que o algoritmo rodando a base de dados disponibilizada pelo professor conseguiu no decorrer dos vários testes preencher a mochila entre 45% e 55% de sua capacidade máxima, obedecendo ao critério da capacidade, e tendo como meta otimizar o melhor lucro possível.</w:t>
      </w:r>
    </w:p>
    <w:sectPr w:rsidR="004A18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E2D"/>
    <w:multiLevelType w:val="hybridMultilevel"/>
    <w:tmpl w:val="C8AE318A"/>
    <w:lvl w:ilvl="0" w:tplc="DBD4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C7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E7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46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43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63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41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60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2C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7CE"/>
    <w:multiLevelType w:val="hybridMultilevel"/>
    <w:tmpl w:val="858CE3EA"/>
    <w:lvl w:ilvl="0" w:tplc="DBD4FCF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1C3F19"/>
    <w:multiLevelType w:val="hybridMultilevel"/>
    <w:tmpl w:val="C1800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0FC2"/>
    <w:multiLevelType w:val="hybridMultilevel"/>
    <w:tmpl w:val="39561D3A"/>
    <w:lvl w:ilvl="0" w:tplc="DBD4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01EFD"/>
    <w:multiLevelType w:val="hybridMultilevel"/>
    <w:tmpl w:val="F522DEC0"/>
    <w:lvl w:ilvl="0" w:tplc="E7E28BB6">
      <w:start w:val="1"/>
      <w:numFmt w:val="decimal"/>
      <w:lvlText w:val="%1."/>
      <w:lvlJc w:val="left"/>
      <w:pPr>
        <w:ind w:left="720" w:hanging="360"/>
      </w:pPr>
    </w:lvl>
    <w:lvl w:ilvl="1" w:tplc="51EE7E68">
      <w:start w:val="1"/>
      <w:numFmt w:val="lowerLetter"/>
      <w:lvlText w:val="%2."/>
      <w:lvlJc w:val="left"/>
      <w:pPr>
        <w:ind w:left="1440" w:hanging="360"/>
      </w:pPr>
    </w:lvl>
    <w:lvl w:ilvl="2" w:tplc="ED521FC4">
      <w:start w:val="1"/>
      <w:numFmt w:val="lowerRoman"/>
      <w:lvlText w:val="%3."/>
      <w:lvlJc w:val="right"/>
      <w:pPr>
        <w:ind w:left="2160" w:hanging="180"/>
      </w:pPr>
    </w:lvl>
    <w:lvl w:ilvl="3" w:tplc="141CD72E">
      <w:start w:val="1"/>
      <w:numFmt w:val="decimal"/>
      <w:lvlText w:val="%4."/>
      <w:lvlJc w:val="left"/>
      <w:pPr>
        <w:ind w:left="2880" w:hanging="360"/>
      </w:pPr>
    </w:lvl>
    <w:lvl w:ilvl="4" w:tplc="8E4C82A4">
      <w:start w:val="1"/>
      <w:numFmt w:val="lowerLetter"/>
      <w:lvlText w:val="%5."/>
      <w:lvlJc w:val="left"/>
      <w:pPr>
        <w:ind w:left="3600" w:hanging="360"/>
      </w:pPr>
    </w:lvl>
    <w:lvl w:ilvl="5" w:tplc="46C69616">
      <w:start w:val="1"/>
      <w:numFmt w:val="lowerRoman"/>
      <w:lvlText w:val="%6."/>
      <w:lvlJc w:val="right"/>
      <w:pPr>
        <w:ind w:left="4320" w:hanging="180"/>
      </w:pPr>
    </w:lvl>
    <w:lvl w:ilvl="6" w:tplc="51BABE3C">
      <w:start w:val="1"/>
      <w:numFmt w:val="decimal"/>
      <w:lvlText w:val="%7."/>
      <w:lvlJc w:val="left"/>
      <w:pPr>
        <w:ind w:left="5040" w:hanging="360"/>
      </w:pPr>
    </w:lvl>
    <w:lvl w:ilvl="7" w:tplc="8488C0DE">
      <w:start w:val="1"/>
      <w:numFmt w:val="lowerLetter"/>
      <w:lvlText w:val="%8."/>
      <w:lvlJc w:val="left"/>
      <w:pPr>
        <w:ind w:left="5760" w:hanging="360"/>
      </w:pPr>
    </w:lvl>
    <w:lvl w:ilvl="8" w:tplc="A2A2B5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71B45"/>
    <w:multiLevelType w:val="hybridMultilevel"/>
    <w:tmpl w:val="C9FA10BA"/>
    <w:lvl w:ilvl="0" w:tplc="DBD4F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88"/>
    <w:multiLevelType w:val="hybridMultilevel"/>
    <w:tmpl w:val="1122C478"/>
    <w:lvl w:ilvl="0" w:tplc="C32CF07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DE98EF9C">
      <w:start w:val="1"/>
      <w:numFmt w:val="lowerLetter"/>
      <w:lvlText w:val="%2."/>
      <w:lvlJc w:val="left"/>
      <w:pPr>
        <w:ind w:left="1440" w:hanging="360"/>
      </w:pPr>
    </w:lvl>
    <w:lvl w:ilvl="2" w:tplc="E0F839FA">
      <w:start w:val="1"/>
      <w:numFmt w:val="lowerRoman"/>
      <w:lvlText w:val="%3."/>
      <w:lvlJc w:val="right"/>
      <w:pPr>
        <w:ind w:left="2160" w:hanging="180"/>
      </w:pPr>
    </w:lvl>
    <w:lvl w:ilvl="3" w:tplc="A420FA20">
      <w:start w:val="1"/>
      <w:numFmt w:val="decimal"/>
      <w:lvlText w:val="%4."/>
      <w:lvlJc w:val="left"/>
      <w:pPr>
        <w:ind w:left="2880" w:hanging="360"/>
      </w:pPr>
    </w:lvl>
    <w:lvl w:ilvl="4" w:tplc="5B8206B8">
      <w:start w:val="1"/>
      <w:numFmt w:val="lowerLetter"/>
      <w:lvlText w:val="%5."/>
      <w:lvlJc w:val="left"/>
      <w:pPr>
        <w:ind w:left="3600" w:hanging="360"/>
      </w:pPr>
    </w:lvl>
    <w:lvl w:ilvl="5" w:tplc="1BDAC872">
      <w:start w:val="1"/>
      <w:numFmt w:val="lowerRoman"/>
      <w:lvlText w:val="%6."/>
      <w:lvlJc w:val="right"/>
      <w:pPr>
        <w:ind w:left="4320" w:hanging="180"/>
      </w:pPr>
    </w:lvl>
    <w:lvl w:ilvl="6" w:tplc="342A93EC">
      <w:start w:val="1"/>
      <w:numFmt w:val="decimal"/>
      <w:lvlText w:val="%7."/>
      <w:lvlJc w:val="left"/>
      <w:pPr>
        <w:ind w:left="5040" w:hanging="360"/>
      </w:pPr>
    </w:lvl>
    <w:lvl w:ilvl="7" w:tplc="4D9E2E78">
      <w:start w:val="1"/>
      <w:numFmt w:val="lowerLetter"/>
      <w:lvlText w:val="%8."/>
      <w:lvlJc w:val="left"/>
      <w:pPr>
        <w:ind w:left="5760" w:hanging="360"/>
      </w:pPr>
    </w:lvl>
    <w:lvl w:ilvl="8" w:tplc="3438B7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07D931"/>
    <w:rsid w:val="00033940"/>
    <w:rsid w:val="0027334C"/>
    <w:rsid w:val="002C4458"/>
    <w:rsid w:val="004A1813"/>
    <w:rsid w:val="005E265E"/>
    <w:rsid w:val="00627166"/>
    <w:rsid w:val="007446E5"/>
    <w:rsid w:val="00764967"/>
    <w:rsid w:val="00800062"/>
    <w:rsid w:val="008251D7"/>
    <w:rsid w:val="008B753C"/>
    <w:rsid w:val="009433CE"/>
    <w:rsid w:val="00A35A98"/>
    <w:rsid w:val="00A7206F"/>
    <w:rsid w:val="00AA6CAA"/>
    <w:rsid w:val="00B87B2F"/>
    <w:rsid w:val="00CD24A0"/>
    <w:rsid w:val="00D255E9"/>
    <w:rsid w:val="00D44BFE"/>
    <w:rsid w:val="00DD328A"/>
    <w:rsid w:val="00E32004"/>
    <w:rsid w:val="0CAE0E40"/>
    <w:rsid w:val="14A97B5C"/>
    <w:rsid w:val="2507D931"/>
    <w:rsid w:val="25A31A13"/>
    <w:rsid w:val="4643C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D931"/>
  <w15:chartTrackingRefBased/>
  <w15:docId w15:val="{D40040EA-0D3E-45C6-B406-F2296B58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B753C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B753C"/>
  </w:style>
  <w:style w:type="character" w:customStyle="1" w:styleId="spellingerror">
    <w:name w:val="spellingerror"/>
    <w:basedOn w:val="Fontepargpadro"/>
    <w:rsid w:val="008B753C"/>
  </w:style>
  <w:style w:type="character" w:customStyle="1" w:styleId="eop">
    <w:name w:val="eop"/>
    <w:basedOn w:val="Fontepargpadro"/>
    <w:rsid w:val="008B753C"/>
  </w:style>
  <w:style w:type="table" w:styleId="TabeladeGrade4">
    <w:name w:val="Grid Table 4"/>
    <w:basedOn w:val="Tabelanormal"/>
    <w:uiPriority w:val="49"/>
    <w:rsid w:val="008251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251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3">
    <w:name w:val="List Table 2 Accent 3"/>
    <w:basedOn w:val="Tabelanormal"/>
    <w:uiPriority w:val="47"/>
    <w:rsid w:val="008251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">
    <w:name w:val="List Table 7 Colorful"/>
    <w:basedOn w:val="Tabelanormal"/>
    <w:uiPriority w:val="52"/>
    <w:rsid w:val="008251D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251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273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opula%C3%A7%C3%A3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Simula%C3%A7%C3%A3o" TargetMode="External"/><Relationship Id="rId12" Type="http://schemas.openxmlformats.org/officeDocument/2006/relationships/hyperlink" Target="https://pt.wikipedia.org/wiki/Itera%C3%A7%C3%A3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Muta%C3%A7%C3%A3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t.wikipedia.org/wiki/Recombina%C3%A7%C3%A3o_(computa%C3%A7%C3%A3o_evolutiva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Evolu%C3%A7%C3%A3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600F-BE07-472D-AA72-73B228A9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Roberto</dc:creator>
  <cp:keywords/>
  <dc:description/>
  <cp:lastModifiedBy>Mattheus Queiroz</cp:lastModifiedBy>
  <cp:revision>2</cp:revision>
  <dcterms:created xsi:type="dcterms:W3CDTF">2020-07-07T13:28:00Z</dcterms:created>
  <dcterms:modified xsi:type="dcterms:W3CDTF">2020-07-07T13:28:00Z</dcterms:modified>
</cp:coreProperties>
</file>