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AD4F0B" w:rsidRDefault="00245A2E" w:rsidP="00C86BD4">
          <w:pPr>
            <w:jc w:val="both"/>
          </w:pPr>
          <w:r>
            <w:rPr>
              <w:noProof/>
              <w:lang w:val="en-US" w:eastAsia="ja-JP"/>
            </w:rPr>
            <w:pict>
              <v:rect id="Rectangle 332" o:spid="_x0000_s1040" style="position:absolute;left:0;text-align:left;margin-left:14.9pt;margin-top:-218pt;width:424.35pt;height:465pt;z-index:251944960;visibility:visible;mso-position-horizontal-relative:text;mso-position-vertical-relative:text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re"/>
                        <w:id w:val="-141731782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12C03" w:rsidRDefault="00A249F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Cahier des charges</w:t>
                          </w:r>
                        </w:p>
                      </w:sdtContent>
                    </w:sdt>
                    <w:p w:rsidR="006F4246" w:rsidRDefault="006F4246" w:rsidP="006F4246">
                      <w:pPr>
                        <w:pStyle w:val="NormalWeb"/>
                        <w:spacing w:before="0" w:beforeAutospacing="0" w:after="120" w:afterAutospacing="0"/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</w:pPr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Référence Projet</w:t>
                      </w:r>
                      <w:r w:rsidR="009820BE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 :</w:t>
                      </w:r>
                      <w:r w:rsidR="00A249FB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 xml:space="preserve"> </w:t>
                      </w:r>
                      <w:sdt>
                        <w:sdtPr>
                          <w:rPr>
                            <w:rFonts w:asciiTheme="minorHAnsi" w:hAnsiTheme="minorHAnsi"/>
                            <w:color w:val="1F497D" w:themeColor="text2"/>
                          </w:rPr>
                          <w:alias w:val="Objet "/>
                          <w:tag w:val=""/>
                          <w:id w:val="188744646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249FB">
                            <w:rPr>
                              <w:rFonts w:asciiTheme="minorHAnsi" w:hAnsiTheme="minorHAnsi"/>
                              <w:color w:val="1F497D" w:themeColor="text2"/>
                            </w:rPr>
                            <w:t>Robot R2d2</w:t>
                          </w:r>
                        </w:sdtContent>
                      </w:sdt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b/>
                          <w:color w:val="FF0000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Date d’émission :</w:t>
                      </w:r>
                      <w:r w:rsidR="00A34C46">
                        <w:rPr>
                          <w:rFonts w:asciiTheme="minorHAnsi" w:hAnsiTheme="minorHAnsi"/>
                          <w:color w:val="1F497D" w:themeColor="text2"/>
                        </w:rPr>
                        <w:t xml:space="preserve"> </w:t>
                      </w:r>
                      <w:r w:rsidR="00245A2E">
                        <w:fldChar w:fldCharType="begin"/>
                      </w:r>
                      <w:r w:rsidR="00245A2E">
                        <w:instrText xml:space="preserve"> DATE  \* MERGEFORMAT </w:instrText>
                      </w:r>
                      <w:r w:rsidR="00245A2E">
                        <w:fldChar w:fldCharType="separate"/>
                      </w:r>
                      <w:r w:rsidR="00811EF5" w:rsidRPr="00811EF5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t>20/01/2016</w:t>
                      </w:r>
                      <w:r w:rsidR="00245A2E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fldChar w:fldCharType="end"/>
                      </w:r>
                    </w:p>
                    <w:p w:rsidR="00812C03" w:rsidRDefault="00812C03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12C03" w:rsidRDefault="00812C03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lang w:val="en-US" w:eastAsia="ja-JP"/>
            </w:rPr>
            <w:pict>
              <v:rect id="Rectangle 330" o:spid="_x0000_s1038" style="position:absolute;left:0;text-align:left;margin-left:14.85pt;margin-top:-263.2pt;width:424.4pt;height:52.1pt;z-index:2519429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<v:textbox style="mso-fit-shape-to-text:t">
                  <w:txbxContent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AD4F0B" w:rsidRDefault="00AD4F0B" w:rsidP="00C86BD4">
          <w:pPr>
            <w:jc w:val="both"/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245A2E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val="en-US" w:eastAsia="ja-JP"/>
            </w:rPr>
            <w:pict>
              <v:group id="Group 319" o:spid="_x0000_s1027" style="position:absolute;left:0;text-align:left;margin-left:-72.3pt;margin-top:96.75pt;width:601.2pt;height:255.2pt;z-index:25194188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group id="Group 320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1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v+sMA&#10;AADbAAAADwAAAGRycy9kb3ducmV2LnhtbESP3YrCMBSE7xd8h3AE79bUH5almhYR/L1b3Qc4NMe2&#10;tDmpTazdfXojCF4OM/MNs0x7U4uOWldaVjAZRyCIM6tLzhX8njef3yCcR9ZYWyYFf+QgTQYfS4y1&#10;vfMPdSefiwBhF6OCwvsmltJlBRl0Y9sQB+9iW4M+yDaXusV7gJtaTqPoSxosOSwU2NC6oKw63YyC&#10;877qXDX329l1e8x31h1Wm/+DUqNhv1qA8NT7d/jV3msFsw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7v+sMAAADbAAAADwAAAAAAAAAAAAAAAACYAgAAZHJzL2Rv&#10;d25yZXYueG1sUEsFBgAAAAAEAAQA9QAAAIgDAAAAAA==&#10;" path="m,l17,2863,7132,2578r,-2378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17,2863;7132,2578;7132,200;0,0" o:connectangles="0,0,0,0,0"/>
                  </v:shape>
                  <v:shape id="Freeform 322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HV8MA&#10;AADbAAAADwAAAGRycy9kb3ducmV2LnhtbESPQWsCMRSE7wX/Q3iCt5pVaVlWo6iltCAUql68PTbP&#10;zermZUmyuv33plDocZiZb5jFqreNuJEPtWMFk3EGgrh0uuZKwfHw/pyDCBFZY+OYFPxQgNVy8LTA&#10;Qrs7f9NtHyuRIBwKVGBibAspQ2nIYhi7ljh5Z+ctxiR9JbXHe4LbRk6z7FVarDktGGxpa6i87jur&#10;YPN1ecu7/EWaE3XZ5bz2Hj92So2G/XoOIlIf/8N/7U+tYDaF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rHV8MAAADbAAAADwAAAAAAAAAAAAAAAACYAgAAZHJzL2Rv&#10;d25yZXYueG1sUEsFBgAAAAAEAAQA9QAAAIgDAAAAAA==&#10;" path="m,569l,2930r3466,620l3466,,,569xe" fillcolor="#d99594 [1941]" strokecolor="#d99594 [1941]" strokeweight="1pt">
                    <v:fill opacity=".5" color2="#f2dbdb [661]" angle="135" focus="50%" type="gradient"/>
                    <v:shadow on="t" color="#622423 [1605]" opacity=".5" offset="1pt"/>
                    <v:path arrowok="t" o:connecttype="custom" o:connectlocs="0,569;0,2930;3466,3550;3466,0;0,569" o:connectangles="0,0,0,0,0"/>
                  </v:shape>
                  <v:shape id="Freeform 323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hcMA&#10;AADbAAAADwAAAGRycy9kb3ducmV2LnhtbESPS2vCQBSF9wX/w3AFd3VSA6GkjlKKllJXpnHR3SVz&#10;8yCZOyEzJvHfdwShy8N5fJztfjadGGlwjWUFL+sIBHFhdcOVgvzn+PwKwnlkjZ1lUnAjB/vd4mmL&#10;qbYTn2nMfCXCCLsUFdTe96mUrqjJoFvbnjh4pR0M+iCHSuoBpzBuOrmJokQabDgQauzpo6aiza4m&#10;cPPksyzb32K6nKzRbszx8n1QarWc399AeJr9f/jR/tIK4hju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NmhcMAAADbAAAADwAAAAAAAAAAAAAAAACYAgAAZHJzL2Rv&#10;d25yZXYueG1sUEsFBgAAAAAEAAQA9QAAAIgDAAAAAA==&#10;" path="m,l,3550,1591,2746r,-2009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0,3550;1591,2746;1591,737;0,0" o:connectangles="0,0,0,0,0"/>
                  </v:shape>
                </v:group>
                <v:shape id="Freeform 324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fH8IA&#10;AADbAAAADwAAAGRycy9kb3ducmV2LnhtbESP0WqDQBRE3wP5h+UG8hZXm1LEuIYQCEj61NgPuLi3&#10;KnHvGneN9u+7hUIfh5k5w+THxfTiSaPrLCtIohgEcW11x42Cz+qyS0E4j6yxt0wKvsnBsVivcsy0&#10;nfmDnjffiABhl6GC1vshk9LVLRl0kR2Ig/dlR4M+yLGResQ5wE0vX+L4TRrsOCy0ONC5pfp+m4yC&#10;61Sl+lpdmlP5Pk/xwyZDXyZKbTfL6QDC0+L/w3/tUivYv8Lvl/A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J8fwgAAANsAAAAPAAAAAAAAAAAAAAAAAJgCAABkcnMvZG93&#10;bnJldi54bWxQSwUGAAAAAAQABAD1AAAAhwMAAAAA&#10;" path="m1,251l,2662r4120,251l4120,,1,251xe" fillcolor="#fabf8f [1945]" strokecolor="#fabf8f [1945]" strokeweight="1pt">
                  <v:fill color2="#fde9d9 [665]" angle="135" focus="50%" type="gradient"/>
                  <v:shadow on="t" color="#974706 [1609]" opacity=".5" offset="1pt"/>
                  <v:path arrowok="t" o:connecttype="custom" o:connectlocs="1,251;0,2662;4120,2913;4120,0;1,251" o:connectangles="0,0,0,0,0"/>
                </v:shape>
                <v:shape id="Freeform 325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AxMQA&#10;AADbAAAADwAAAGRycy9kb3ducmV2LnhtbESPQWvCQBSE7wX/w/IEb3VTg6VEN1KUoj0mtofeHtln&#10;NiT7NmS3Mfrru4VCj8PMfMNsd5PtxEiDbxwreFomIIgrpxuuFXyc3x5fQPiArLFzTApu5GGXzx62&#10;mGl35YLGMtQiQthnqMCE0GdS+sqQRb90PXH0Lm6wGKIcaqkHvEa47eQqSZ6lxYbjgsGe9oaqtvy2&#10;CopTu7+nh3LEr+RIxWf/7k26Vmoxn143IAJN4T/81z5pBeka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QMTEAAAA2wAAAA8AAAAAAAAAAAAAAAAAmAIAAGRycy9k&#10;b3ducmV2LnhtbFBLBQYAAAAABAAEAPUAAACJAwAAAAA=&#10;" path="m,l,4236,3985,3349r,-2428l,xe" fillcolor="white [3201]" strokecolor="#fabf8f [1945]" strokeweight="1pt">
                  <v:fill color2="#fbd4b4 [1305]" focus="100%" type="gradient"/>
                  <v:shadow on="t" color="#974706 [1609]" opacity=".5" offset="1pt"/>
                  <v:path arrowok="t" o:connecttype="custom" o:connectlocs="0,0;0,4236;3985,3349;3985,921;0,0" o:connectangles="0,0,0,0,0"/>
                </v:shape>
                <v:shape id="Freeform 326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XTMQA&#10;AADbAAAADwAAAGRycy9kb3ducmV2LnhtbESPQWvCQBSE70L/w/IEb7pRSyipq0hB0IOHJu3B22P3&#10;mQSzb2N2TeK/7xYKPQ4z8w2z2Y22ET11vnasYLlIQBBrZ2ouFXwVh/kbCB+QDTaOScGTPOy2L5MN&#10;ZsYN/El9HkoRIewzVFCF0GZSel2RRb9wLXH0rq6zGKLsSmk6HCLcNnKVJKm0WHNcqLClj4r0LX9Y&#10;BfpUJIcLy/v51YZ60N+X+3BtlZpNx/07iEBj+A//tY9GwT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rF0zEAAAA2wAAAA8AAAAAAAAAAAAAAAAAmAIAAGRycy9k&#10;b3ducmV2LnhtbFBLBQYAAAAABAAEAPUAAACJAwAAAAA=&#10;" path="m4086,r-2,4253l,3198,,1072,4086,xe" fillcolor="white [3201]" strokecolor="#d99594 [1941]" strokeweight="1pt">
                  <v:fill color2="#e5b8b7 [1301]" focus="100%" type="gradient"/>
                  <v:shadow on="t" color="#622423 [1605]" opacity=".5" offset="1pt"/>
                  <v:path arrowok="t" o:connecttype="custom" o:connectlocs="4086,0;4084,4253;0,3198;0,1072;4086,0" o:connectangles="0,0,0,0,0"/>
                </v:shape>
                <v:shape id="Freeform 327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HpsQA&#10;AADbAAAADwAAAGRycy9kb3ducmV2LnhtbESPT4vCMBTE7wt+h/CEva2pLqjbNYr4B9Sb1cMeH83b&#10;ttq81CZq9dMbQfA4zMxvmNGkMaW4UO0Kywq6nQgEcWp1wZmC/W75NQThPLLG0jIpuJGDybj1McJY&#10;2ytv6ZL4TAQIuxgV5N5XsZQuzcmg69iKOHj/tjbog6wzqWu8BrgpZS+K+tJgwWEhx4pmOaXH5GwU&#10;JKf9hteDmTHL9c+qe1/Mp+XfQanPdjP9BeGp8e/wq73SCr4H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B6bEAAAA2wAAAA8AAAAAAAAAAAAAAAAAmAIAAGRycy9k&#10;b3ducmV2LnhtbFBLBQYAAAAABAAEAPUAAACJAwAAAAA=&#10;" path="m,921l2060,r16,3851l,2981,,921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921;2060,0;2076,3851;0,2981;0,921" o:connectangles="0,0,0,0,0"/>
                </v:shape>
                <v:shape id="Freeform 328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fxb4A&#10;AADbAAAADwAAAGRycy9kb3ducmV2LnhtbERPzYrCMBC+L/gOYQRva6oui1SjiCJ48LBWH2Bopj/a&#10;TEozan17c1jw+PH9L9e9a9SDulB7NjAZJ6CIc29rLg1czvvvOaggyBYbz2TgRQHWq8HXElPrn3yi&#10;RyaliiEcUjRQibSp1iGvyGEY+5Y4coXvHEqEXalth88Y7ho9TZJf7bDm2FBhS9uK8lt2dwamRVPs&#10;t0cnfzua9OJ3P9kVvTGjYb9ZgBLq5SP+dx+sgVkcG7/EH6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X8W+AAAA2wAAAA8AAAAAAAAAAAAAAAAAmAIAAGRycy9kb3ducmV2&#10;LnhtbFBLBQYAAAAABAAEAPUAAACDAwAAAAA=&#10;" path="m,l17,3835,6011,2629r,-1390l,xe" fillcolor="#c0504d [3205]" stroked="f" strokeweight="0">
                  <v:fill opacity="45875f" color2="#923633 [2373]" focusposition=".5,.5" focussize="" focus="100%" type="gradientRadial">
                    <o:fill v:ext="view" type="gradientCenter"/>
                  </v:fill>
                  <v:shadow on="t" color="#622423 [1605]" offset="1pt"/>
                  <v:path arrowok="t" o:connecttype="custom" o:connectlocs="0,0;17,3835;6011,2629;6011,1239;0,0" o:connectangles="0,0,0,0,0"/>
                </v:shape>
                <v:shape id="Freeform 329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yYccA&#10;AADbAAAADwAAAGRycy9kb3ducmV2LnhtbESP3UrDQBSE7wu+w3IK3pR2E0WrsZtQigVBBPsj4t0h&#10;e5qNzZ4N2bVJ374rCF4OM/MNsygG24gTdb52rCCdJSCIS6drrhTsd+vpAwgfkDU2jknBmTwU+dVo&#10;gZl2PW/otA2ViBD2GSowIbSZlL40ZNHPXEscvYPrLIYou0rqDvsIt428SZJ7abHmuGCwpZWh8rj9&#10;sQpe786Tlf5+/pJmM/9s3tP0o39LlboeD8snEIGG8B/+a79oBbeP8Psl/g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EMmHHAAAA2wAAAA8AAAAAAAAAAAAAAAAAmAIAAGRy&#10;cy9kb3ducmV2LnhtbFBLBQYAAAAABAAEAPUAAACMAwAAAAA=&#10;" path="m,1038l,2411,4102,3432,4102,,,1038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1038;0,2411;4102,3432;4102,0;0,1038" o:connectangles="0,0,0,0,0"/>
                </v:shape>
              </v:group>
            </w:pict>
          </w:r>
          <w:r>
            <w:rPr>
              <w:noProof/>
              <w:lang w:val="en-US" w:eastAsia="ja-JP"/>
            </w:rPr>
            <w:pict>
              <v:rect id="Rectangle 331" o:spid="_x0000_s1039" style="position:absolute;left:0;text-align:left;margin-left:245.5pt;margin-top:158.35pt;width:245.45pt;height:84.65pt;z-index:251943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<v:textbox style="mso-fit-shape-to-text:t">
                  <w:txbxContent>
                    <w:p w:rsidR="00812C03" w:rsidRDefault="00812C03" w:rsidP="00DB0E48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w:r>
          <w:r w:rsidR="00F34D2D">
            <w:rPr>
              <w:noProof/>
              <w:lang w:eastAsia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609080269"/>
            <w:docPartObj>
              <w:docPartGallery w:val="Table of Contents"/>
              <w:docPartUnique/>
            </w:docPartObj>
          </w:sdtPr>
          <w:sdtEndPr/>
          <w:sdtContent>
            <w:p w:rsidR="00271E33" w:rsidRPr="00E63FD6" w:rsidRDefault="00271E33" w:rsidP="00C86BD4">
              <w:pPr>
                <w:pStyle w:val="En-ttedetabledesmatires"/>
                <w:jc w:val="both"/>
                <w:rPr>
                  <w:rFonts w:asciiTheme="minorHAnsi" w:hAnsiTheme="minorHAnsi"/>
                  <w:sz w:val="40"/>
                  <w:szCs w:val="40"/>
                </w:rPr>
              </w:pPr>
              <w:r w:rsidRPr="00E63FD6">
                <w:rPr>
                  <w:rFonts w:asciiTheme="minorHAnsi" w:hAnsiTheme="minorHAnsi"/>
                  <w:sz w:val="40"/>
                  <w:szCs w:val="40"/>
                </w:rPr>
                <w:t>Sommaire</w:t>
              </w:r>
            </w:p>
            <w:p w:rsidR="00DA68CC" w:rsidRDefault="000B34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271E33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440009593" w:history="1">
                <w:r w:rsidR="00DA68CC" w:rsidRPr="009522F6">
                  <w:rPr>
                    <w:rStyle w:val="Lienhypertexte"/>
                  </w:rPr>
                  <w:t>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Présentation du projet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_Toc440009593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245A2E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5" w:history="1">
                <w:r w:rsidR="00DA68CC" w:rsidRPr="009522F6">
                  <w:rPr>
                    <w:rStyle w:val="Lienhypertexte"/>
                  </w:rPr>
                  <w:t>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L’existant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_Toc440009595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245A2E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6" w:history="1">
                <w:r w:rsidR="00DA68CC" w:rsidRPr="009522F6">
                  <w:rPr>
                    <w:rStyle w:val="Lienhypertexte"/>
                  </w:rPr>
                  <w:t>III.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Les Objectifs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_Toc440009596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245A2E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7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Principaux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_Toc440009597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714FD2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245A2E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8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Optionnels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_Toc440009598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714FD2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245A2E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9" w:history="1">
                <w:r w:rsidR="00DA68CC" w:rsidRPr="009522F6">
                  <w:rPr>
                    <w:rStyle w:val="Lienhypertexte"/>
                  </w:rPr>
                  <w:t>IV.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Définition technique / Cahier des charges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_Toc440009599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245A2E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604" w:history="1">
                <w:r w:rsidR="00DA68CC" w:rsidRPr="009522F6">
                  <w:rPr>
                    <w:rStyle w:val="Lienhypertexte"/>
                  </w:rPr>
                  <w:t>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Planning prévisionnel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_Toc440009604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6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271E33" w:rsidRDefault="000B3459" w:rsidP="00C86BD4">
              <w:pPr>
                <w:jc w:val="both"/>
              </w:pPr>
              <w:r>
                <w:fldChar w:fldCharType="end"/>
              </w:r>
            </w:p>
          </w:sdtContent>
        </w:sdt>
        <w:p w:rsidR="00495AFA" w:rsidRPr="008A018D" w:rsidRDefault="00271E3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</w:sdtContent>
    </w:sdt>
    <w:p w:rsidR="00F75857" w:rsidRDefault="002874DB" w:rsidP="00C86BD4">
      <w:pPr>
        <w:pStyle w:val="En-ttedetabledesmatires"/>
        <w:numPr>
          <w:ilvl w:val="0"/>
          <w:numId w:val="13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0" w:name="_Toc440009593"/>
      <w:r w:rsidRPr="00BF3167">
        <w:rPr>
          <w:rFonts w:asciiTheme="minorHAnsi" w:hAnsiTheme="minorHAnsi"/>
          <w:sz w:val="40"/>
          <w:szCs w:val="40"/>
        </w:rPr>
        <w:lastRenderedPageBreak/>
        <w:t>Présentation d</w:t>
      </w:r>
      <w:r w:rsidR="00F94A8D">
        <w:rPr>
          <w:rFonts w:asciiTheme="minorHAnsi" w:hAnsiTheme="minorHAnsi"/>
          <w:sz w:val="40"/>
          <w:szCs w:val="40"/>
        </w:rPr>
        <w:t>u projet</w:t>
      </w:r>
      <w:bookmarkEnd w:id="0"/>
    </w:p>
    <w:p w:rsidR="00493AF7" w:rsidRPr="00493AF7" w:rsidRDefault="00493AF7" w:rsidP="009F69AB">
      <w:pPr>
        <w:ind w:firstLine="360"/>
        <w:jc w:val="both"/>
        <w:rPr>
          <w:lang w:eastAsia="fr-FR"/>
        </w:rPr>
      </w:pPr>
      <w:r>
        <w:rPr>
          <w:rFonts w:ascii="Arial" w:hAnsi="Arial" w:cs="Arial"/>
          <w:color w:val="000000"/>
          <w:shd w:val="clear" w:color="auto" w:fill="FFFFFF"/>
        </w:rPr>
        <w:t>L’an dernier un projet M1 a consisté à développer un robot similaire à R2D2 de la saga Star Wars pour participer à la promotion de l’école (journées portes ouvertes, salons) en attirant l’attention du public. Le projet a permis de créer le robot et de développer une partie « sons et lumières ». Le but du projet de cette année est de s’occuper du déplacement du robot (de façon totalement séparée de l’existant).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Le développement s’effectuera sur une carte Beagle Bone.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La partie robotique sera en partie fournie.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Le travail demandé consiste à actualiser la partie robotique, faire la liaison entre la carte BeagleBone et la partie robotique et à faire se déplacer R2D2.</w:t>
      </w: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24"/>
        </w:numPr>
        <w:spacing w:before="480" w:after="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" w:name="_Toc408068874"/>
      <w:bookmarkStart w:id="2" w:name="_Toc439768542"/>
      <w:bookmarkStart w:id="3" w:name="_Toc439844100"/>
      <w:bookmarkStart w:id="4" w:name="_Toc439853680"/>
      <w:bookmarkStart w:id="5" w:name="_Toc440009594"/>
      <w:bookmarkEnd w:id="1"/>
      <w:bookmarkEnd w:id="2"/>
      <w:bookmarkEnd w:id="3"/>
      <w:bookmarkEnd w:id="4"/>
      <w:bookmarkEnd w:id="5"/>
    </w:p>
    <w:p w:rsidR="00AD41E3" w:rsidRDefault="00F94A8D" w:rsidP="00C86BD4">
      <w:pPr>
        <w:pStyle w:val="En-ttedetabledesmatires"/>
        <w:numPr>
          <w:ilvl w:val="0"/>
          <w:numId w:val="24"/>
        </w:numPr>
        <w:jc w:val="both"/>
        <w:outlineLvl w:val="0"/>
        <w:rPr>
          <w:rFonts w:asciiTheme="minorHAnsi" w:hAnsiTheme="minorHAnsi"/>
          <w:sz w:val="40"/>
          <w:szCs w:val="40"/>
        </w:rPr>
      </w:pPr>
      <w:bookmarkStart w:id="6" w:name="_Toc440009595"/>
      <w:r>
        <w:rPr>
          <w:rFonts w:asciiTheme="minorHAnsi" w:hAnsiTheme="minorHAnsi"/>
          <w:sz w:val="40"/>
          <w:szCs w:val="40"/>
        </w:rPr>
        <w:t>L’existant</w:t>
      </w:r>
      <w:bookmarkEnd w:id="6"/>
    </w:p>
    <w:p w:rsidR="00C6086E" w:rsidRDefault="00C6086E" w:rsidP="00C6086E">
      <w:pPr>
        <w:rPr>
          <w:lang w:eastAsia="fr-FR"/>
        </w:rPr>
      </w:pP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fonc</w:t>
      </w:r>
      <w:r w:rsidR="009F69AB">
        <w:rPr>
          <w:b/>
          <w:u w:val="single"/>
        </w:rPr>
        <w:t>tionnement existant</w:t>
      </w:r>
      <w:r w:rsidRPr="00C53ACA">
        <w:rPr>
          <w:b/>
          <w:u w:val="single"/>
        </w:rPr>
        <w:t> :</w:t>
      </w:r>
    </w:p>
    <w:p w:rsidR="00C6086E" w:rsidRDefault="00C6086E" w:rsidP="00C6086E">
      <w:pPr>
        <w:jc w:val="both"/>
      </w:pPr>
      <w:r>
        <w:tab/>
        <w:t>Un robot R2D2 a été créé l’année dernière afin de servir de promotion sur les forums post-bac. Il possède actuellement une partie Son &amp; Lumière commandée par une carte Beaglebone.</w:t>
      </w:r>
    </w:p>
    <w:p w:rsidR="00C6086E" w:rsidRDefault="00C6086E" w:rsidP="00C6086E">
      <w:pPr>
        <w:jc w:val="both"/>
      </w:pPr>
      <w:r>
        <w:tab/>
        <w:t>Le projet consiste à ajouter une partie Déplacement totalement indépendante de la partie Son &amp; Lumière visant à permettre de contrôler le déplacement du robot via ordinateur avec un câble ou via wifi/bluethooth avec un smartphone.</w:t>
      </w: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C6086E" w:rsidRDefault="00C6086E" w:rsidP="00C6086E">
      <w:pPr>
        <w:jc w:val="both"/>
      </w:pPr>
      <w:r>
        <w:tab/>
        <w:t>Le robot R2D2 actuel est constitué d’une carcasse en cuivre qui contient la carte beaglebone ainsi que diverses LED et buzzers.</w:t>
      </w:r>
    </w:p>
    <w:p w:rsidR="00C6086E" w:rsidRDefault="00C6086E" w:rsidP="00C6086E">
      <w:pPr>
        <w:jc w:val="both"/>
      </w:pPr>
      <w:r>
        <w:tab/>
        <w:t>Le mode de déplacement retenu consiste en une plateforme de mobilité constituée d’un support physique et de 4 roues dont 2 seront propulsées par des moteurs, plateforme qui sera fixée sur le bas du robot.</w:t>
      </w:r>
    </w:p>
    <w:p w:rsidR="00C6086E" w:rsidRDefault="00C6086E" w:rsidP="00C6086E">
      <w:pPr>
        <w:jc w:val="both"/>
      </w:pPr>
      <w:r>
        <w:tab/>
        <w:t>La carte Beaglebone contient une distribution Debian spécialement adaptée. Les communications avec les moteurs se feront au travers d’un port série de la beaglebone qui sera relié au contrôleur des moteurs.</w:t>
      </w:r>
    </w:p>
    <w:p w:rsidR="00C6086E" w:rsidRDefault="00C6086E" w:rsidP="00C6086E">
      <w:pPr>
        <w:jc w:val="both"/>
      </w:pPr>
      <w:r>
        <w:tab/>
        <w:t>Les utilisateurs finaux du robot seront essentiellement les professeurs et ambassadeurs chargés d’aller aux forums de recrutement.</w:t>
      </w: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4559FE" w:rsidRDefault="002874DB" w:rsidP="00C86BD4">
      <w:pPr>
        <w:pStyle w:val="En-ttedetabledesmatires"/>
        <w:numPr>
          <w:ilvl w:val="0"/>
          <w:numId w:val="24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7" w:name="_Toc440009596"/>
      <w:r w:rsidRPr="00642497">
        <w:rPr>
          <w:rFonts w:asciiTheme="minorHAnsi" w:hAnsiTheme="minorHAnsi"/>
          <w:sz w:val="40"/>
          <w:szCs w:val="40"/>
        </w:rPr>
        <w:lastRenderedPageBreak/>
        <w:t xml:space="preserve">Les </w:t>
      </w:r>
      <w:r w:rsidR="00380D08" w:rsidRPr="00642497">
        <w:rPr>
          <w:rFonts w:asciiTheme="minorHAnsi" w:hAnsiTheme="minorHAnsi"/>
          <w:sz w:val="40"/>
          <w:szCs w:val="40"/>
        </w:rPr>
        <w:t>Objectif</w:t>
      </w:r>
      <w:r w:rsidR="003D7D2E">
        <w:rPr>
          <w:rFonts w:asciiTheme="minorHAnsi" w:hAnsiTheme="minorHAnsi"/>
          <w:sz w:val="40"/>
          <w:szCs w:val="40"/>
        </w:rPr>
        <w:t>s</w:t>
      </w:r>
      <w:bookmarkEnd w:id="7"/>
    </w:p>
    <w:p w:rsidR="00476916" w:rsidRDefault="00476916" w:rsidP="00476916">
      <w:pPr>
        <w:jc w:val="both"/>
      </w:pPr>
      <w:r w:rsidRPr="00476916">
        <w:rPr>
          <w:b/>
          <w:u w:val="single"/>
        </w:rPr>
        <w:t>Le contexte :</w:t>
      </w:r>
    </w:p>
    <w:p w:rsidR="00476916" w:rsidRDefault="00476916" w:rsidP="00476916">
      <w:pPr>
        <w:ind w:firstLine="708"/>
        <w:jc w:val="both"/>
      </w:pPr>
      <w:r>
        <w:t xml:space="preserve">Le robot actuel servant pour les portes ouvertes de l’établissement, la carte ainsi que les cables servant à la transmission devront être remis avant chaque porte ouverte. </w:t>
      </w:r>
    </w:p>
    <w:p w:rsidR="00476916" w:rsidRPr="00476916" w:rsidRDefault="00476916" w:rsidP="00476916">
      <w:pPr>
        <w:ind w:firstLine="708"/>
        <w:jc w:val="both"/>
      </w:pPr>
      <w:r>
        <w:t>Des réunions d’avancement devront également avoir lieu de façon hebdomadaire, afin de tenir informés les clients de l’évolution du projet et des éventuels problèmes rencontrés.</w:t>
      </w:r>
    </w:p>
    <w:p w:rsidR="003D7D2E" w:rsidRDefault="003D7D2E" w:rsidP="003D7D2E">
      <w:pPr>
        <w:pStyle w:val="Titre3"/>
        <w:rPr>
          <w:lang w:eastAsia="fr-FR"/>
        </w:rPr>
      </w:pPr>
      <w:bookmarkStart w:id="8" w:name="_Toc440009597"/>
      <w:r>
        <w:rPr>
          <w:lang w:eastAsia="fr-FR"/>
        </w:rPr>
        <w:t>Principaux</w:t>
      </w:r>
      <w:bookmarkEnd w:id="8"/>
    </w:p>
    <w:p w:rsidR="009F69AB" w:rsidRDefault="009F69AB" w:rsidP="009F69AB">
      <w:pPr>
        <w:rPr>
          <w:lang w:eastAsia="fr-FR"/>
        </w:rPr>
      </w:pPr>
    </w:p>
    <w:p w:rsidR="003D7D2E" w:rsidRDefault="009F69AB" w:rsidP="00BA6AB6">
      <w:pPr>
        <w:ind w:firstLine="708"/>
        <w:jc w:val="both"/>
        <w:rPr>
          <w:lang w:eastAsia="fr-FR"/>
        </w:rPr>
      </w:pPr>
      <w:r>
        <w:rPr>
          <w:lang w:eastAsia="fr-FR"/>
        </w:rPr>
        <w:t xml:space="preserve">L’objectif principal est le mouvement du robot R2D2. Ce mouvement devra être contrôlable depuis un ordinateur branché directement en </w:t>
      </w:r>
      <w:r w:rsidR="00BA6AB6">
        <w:rPr>
          <w:lang w:eastAsia="fr-FR"/>
        </w:rPr>
        <w:t>USB</w:t>
      </w:r>
      <w:r>
        <w:rPr>
          <w:lang w:eastAsia="fr-FR"/>
        </w:rPr>
        <w:t xml:space="preserve"> et par le biais d’une application smartphone qui sera développé pour également contrôler le robot</w:t>
      </w:r>
      <w:r w:rsidR="00BA6AB6">
        <w:rPr>
          <w:lang w:eastAsia="fr-FR"/>
        </w:rPr>
        <w:t>. Le robot doit pouvoir être évolutif.</w:t>
      </w:r>
    </w:p>
    <w:p w:rsidR="00C75D9F" w:rsidRDefault="003D7D2E" w:rsidP="00BA6AB6">
      <w:pPr>
        <w:pStyle w:val="Titre3"/>
        <w:rPr>
          <w:lang w:eastAsia="fr-FR"/>
        </w:rPr>
      </w:pPr>
      <w:bookmarkStart w:id="9" w:name="_Toc440009598"/>
      <w:r>
        <w:rPr>
          <w:lang w:eastAsia="fr-FR"/>
        </w:rPr>
        <w:t>Optionnels</w:t>
      </w:r>
      <w:bookmarkEnd w:id="9"/>
      <w:r>
        <w:rPr>
          <w:lang w:eastAsia="fr-FR"/>
        </w:rPr>
        <w:t xml:space="preserve"> </w:t>
      </w:r>
    </w:p>
    <w:p w:rsidR="00BA6AB6" w:rsidRDefault="00BA6AB6" w:rsidP="00BA6AB6">
      <w:pPr>
        <w:rPr>
          <w:lang w:eastAsia="fr-FR"/>
        </w:rPr>
      </w:pPr>
      <w:r>
        <w:rPr>
          <w:lang w:eastAsia="fr-FR"/>
        </w:rPr>
        <w:tab/>
      </w:r>
    </w:p>
    <w:p w:rsidR="00BA6AB6" w:rsidRDefault="00BA6AB6" w:rsidP="00BA6AB6">
      <w:pPr>
        <w:jc w:val="both"/>
        <w:rPr>
          <w:lang w:eastAsia="fr-FR"/>
        </w:rPr>
      </w:pPr>
      <w:r>
        <w:rPr>
          <w:lang w:eastAsia="fr-FR"/>
        </w:rPr>
        <w:tab/>
        <w:t>Si les objectifs principaux seront atteints (réalisés, testés, validés). On pourra se tourner vers des objectifs plus optionnels comme un mode autonome</w:t>
      </w:r>
      <w:r w:rsidR="008C5D67">
        <w:rPr>
          <w:lang w:eastAsia="fr-FR"/>
        </w:rPr>
        <w:t xml:space="preserve"> et/ou intelligent</w:t>
      </w:r>
      <w:r>
        <w:rPr>
          <w:lang w:eastAsia="fr-FR"/>
        </w:rPr>
        <w:t xml:space="preserve"> pour le robot R2D2.</w:t>
      </w:r>
      <w:r>
        <w:rPr>
          <w:lang w:eastAsia="fr-FR"/>
        </w:rPr>
        <w:tab/>
      </w:r>
    </w:p>
    <w:p w:rsidR="00BA6AB6" w:rsidRPr="00BA6AB6" w:rsidRDefault="00BA6AB6" w:rsidP="00BA6AB6">
      <w:pPr>
        <w:rPr>
          <w:lang w:eastAsia="fr-FR"/>
        </w:rPr>
      </w:pPr>
    </w:p>
    <w:p w:rsidR="00B0036C" w:rsidRDefault="00944CCB" w:rsidP="00C86BD4">
      <w:pPr>
        <w:pStyle w:val="En-ttedetabledesmatires"/>
        <w:numPr>
          <w:ilvl w:val="0"/>
          <w:numId w:val="24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10" w:name="_Toc440009599"/>
      <w:r w:rsidRPr="00642497">
        <w:rPr>
          <w:rFonts w:asciiTheme="minorHAnsi" w:hAnsiTheme="minorHAnsi"/>
          <w:sz w:val="40"/>
          <w:szCs w:val="40"/>
        </w:rPr>
        <w:t>Définition technique / Cahier des charges</w:t>
      </w:r>
      <w:bookmarkEnd w:id="10"/>
    </w:p>
    <w:p w:rsidR="008C5D67" w:rsidRDefault="008C5D67" w:rsidP="008C5D67">
      <w:pPr>
        <w:ind w:left="360"/>
        <w:rPr>
          <w:u w:val="single"/>
          <w:lang w:eastAsia="fr-FR"/>
        </w:rPr>
      </w:pPr>
      <w:r w:rsidRPr="008C5D67">
        <w:rPr>
          <w:u w:val="single"/>
          <w:lang w:eastAsia="fr-FR"/>
        </w:rPr>
        <w:t>Matériel :</w:t>
      </w:r>
    </w:p>
    <w:p w:rsidR="008C5D67" w:rsidRPr="008C5D67" w:rsidRDefault="008C5D67" w:rsidP="008C5D67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Carcasse en  cuivre (habillage Robot)</w:t>
      </w:r>
      <w:r w:rsidR="00731657">
        <w:rPr>
          <w:lang w:eastAsia="fr-FR"/>
        </w:rPr>
        <w:t xml:space="preserve"> déjà disponible</w:t>
      </w:r>
    </w:p>
    <w:p w:rsidR="00036A89" w:rsidRPr="00036A89" w:rsidRDefault="008C5D67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Carte BeagleBone Black/Green</w:t>
      </w:r>
      <w:r w:rsidR="00036A89">
        <w:rPr>
          <w:lang w:eastAsia="fr-FR"/>
        </w:rPr>
        <w:t xml:space="preserve"> : </w:t>
      </w:r>
      <w:hyperlink r:id="rId9" w:history="1">
        <w:r w:rsidR="00731657" w:rsidRPr="00886771">
          <w:rPr>
            <w:rStyle w:val="Lienhypertexte"/>
            <w:lang w:eastAsia="fr-FR"/>
          </w:rPr>
          <w:t>http://beagleboard.org/getting-started</w:t>
        </w:r>
      </w:hyperlink>
      <w:r w:rsidR="00731657">
        <w:rPr>
          <w:lang w:eastAsia="fr-FR"/>
        </w:rPr>
        <w:t xml:space="preserve"> déjà disponible</w:t>
      </w:r>
    </w:p>
    <w:p w:rsidR="008C5D67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Moteur et roue : </w:t>
      </w:r>
      <w:hyperlink r:id="rId10" w:history="1">
        <w:r w:rsidRPr="00886771">
          <w:rPr>
            <w:rStyle w:val="Lienhypertexte"/>
            <w:lang w:eastAsia="fr-FR"/>
          </w:rPr>
          <w:t>http://www.robotshop.com/eu/fr/systeme-guidage-12-volt.html</w:t>
        </w:r>
      </w:hyperlink>
    </w:p>
    <w:p w:rsidR="00036A89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Antenne wifi</w:t>
      </w:r>
      <w:r w:rsidR="00731657">
        <w:rPr>
          <w:lang w:eastAsia="fr-FR"/>
        </w:rPr>
        <w:t xml:space="preserve"> déjà disponible à l’ISEN</w:t>
      </w:r>
    </w:p>
    <w:p w:rsidR="00C000F1" w:rsidRPr="00C000F1" w:rsidRDefault="00036A89" w:rsidP="00BB5054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Module camera</w:t>
      </w:r>
      <w:r w:rsidR="00C000F1">
        <w:rPr>
          <w:lang w:eastAsia="fr-FR"/>
        </w:rPr>
        <w:t xml:space="preserve"> de type : </w:t>
      </w:r>
      <w:hyperlink r:id="rId11" w:history="1">
        <w:r w:rsidR="00C000F1" w:rsidRPr="00886771">
          <w:rPr>
            <w:rStyle w:val="Lienhypertexte"/>
            <w:lang w:eastAsia="fr-FR"/>
          </w:rPr>
          <w:t>http://www.robotshop.com/eu/fr/module-camera-raspberry-pi.html</w:t>
        </w:r>
      </w:hyperlink>
    </w:p>
    <w:p w:rsidR="00C000F1" w:rsidRPr="00C000F1" w:rsidRDefault="00036A89" w:rsidP="00CE6C4B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Capteur de distance ultrason</w:t>
      </w:r>
      <w:r w:rsidR="00C000F1">
        <w:rPr>
          <w:lang w:eastAsia="fr-FR"/>
        </w:rPr>
        <w:t xml:space="preserve"> de type : </w:t>
      </w:r>
      <w:hyperlink r:id="rId12" w:history="1">
        <w:r w:rsidR="00C000F1" w:rsidRPr="00886771">
          <w:rPr>
            <w:rStyle w:val="Lienhypertexte"/>
            <w:lang w:eastAsia="fr-FR"/>
          </w:rPr>
          <w:t>http://www.robotshop.com/eu/fr/capteur-distance-ultrasonique-seeedstudio.html</w:t>
        </w:r>
      </w:hyperlink>
    </w:p>
    <w:p w:rsidR="006C313C" w:rsidRPr="005150A5" w:rsidRDefault="00036A89" w:rsidP="006C313C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Câble micro USB vers USB</w:t>
      </w:r>
      <w:r w:rsidR="00731657">
        <w:rPr>
          <w:lang w:eastAsia="fr-FR"/>
        </w:rPr>
        <w:t xml:space="preserve"> déjà disponible</w:t>
      </w:r>
    </w:p>
    <w:p w:rsidR="005150A5" w:rsidRDefault="005150A5" w:rsidP="005150A5">
      <w:pPr>
        <w:rPr>
          <w:u w:val="single"/>
          <w:lang w:eastAsia="fr-FR"/>
        </w:rPr>
      </w:pPr>
    </w:p>
    <w:p w:rsidR="005150A5" w:rsidRDefault="005150A5" w:rsidP="005150A5">
      <w:pPr>
        <w:rPr>
          <w:u w:val="single"/>
          <w:lang w:eastAsia="fr-FR"/>
        </w:rPr>
      </w:pPr>
    </w:p>
    <w:p w:rsidR="005150A5" w:rsidRPr="005150A5" w:rsidRDefault="005150A5" w:rsidP="005150A5">
      <w:pPr>
        <w:rPr>
          <w:u w:val="single"/>
          <w:lang w:eastAsia="fr-FR"/>
        </w:rPr>
      </w:pPr>
    </w:p>
    <w:p w:rsidR="006C313C" w:rsidRPr="006C313C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lastRenderedPageBreak/>
        <w:t>Batterie externe :</w:t>
      </w:r>
      <w:r w:rsidR="0077393F">
        <w:rPr>
          <w:lang w:eastAsia="fr-FR"/>
        </w:rPr>
        <w:t xml:space="preserve"> </w:t>
      </w:r>
      <w:r w:rsidR="00DA68CC">
        <w:rPr>
          <w:lang w:eastAsia="fr-FR"/>
        </w:rPr>
        <w:t>3</w:t>
      </w:r>
      <w:r w:rsidR="0077393F">
        <w:rPr>
          <w:lang w:eastAsia="fr-FR"/>
        </w:rPr>
        <w:t xml:space="preserve"> (une pour la carte BeagleBone en elle-même, </w:t>
      </w:r>
      <w:r w:rsidR="00DA68CC">
        <w:rPr>
          <w:lang w:eastAsia="fr-FR"/>
        </w:rPr>
        <w:t>deux</w:t>
      </w:r>
      <w:r w:rsidR="0077393F">
        <w:rPr>
          <w:lang w:eastAsia="fr-FR"/>
        </w:rPr>
        <w:t xml:space="preserve"> pour les moteurs)</w:t>
      </w:r>
      <w:r>
        <w:rPr>
          <w:lang w:eastAsia="fr-FR"/>
        </w:rPr>
        <w:t xml:space="preserve"> </w:t>
      </w:r>
    </w:p>
    <w:p w:rsidR="00036A89" w:rsidRDefault="006C313C" w:rsidP="006C313C">
      <w:pPr>
        <w:pStyle w:val="Paragraphedeliste"/>
        <w:ind w:firstLine="696"/>
        <w:rPr>
          <w:rStyle w:val="Lienhypertexte"/>
          <w:lang w:eastAsia="fr-FR"/>
        </w:rPr>
      </w:pPr>
      <w:r>
        <w:rPr>
          <w:lang w:eastAsia="fr-FR"/>
        </w:rPr>
        <w:t xml:space="preserve">- Pour l’alimentation de la carte : </w:t>
      </w:r>
      <w:hyperlink r:id="rId13" w:anchor="productDetails" w:history="1">
        <w:r w:rsidR="00036A89" w:rsidRPr="00886771">
          <w:rPr>
            <w:rStyle w:val="Lienhypertexte"/>
            <w:lang w:eastAsia="fr-FR"/>
          </w:rPr>
          <w:t>http://www.amazon.fr/EC-Technology-22400mAh-Smartphones-Tablettes/dp/B00P64LAYA/ref=sr_1_4?ie=UTF8&amp;qid=1452009176&amp;sr=8-4&amp;keywords=batterie+externe+t%C3%A9l%C3%A9phone#productDetails</w:t>
        </w:r>
      </w:hyperlink>
    </w:p>
    <w:p w:rsidR="00811EF5" w:rsidRDefault="006C313C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>-Pour l’alimentation des moteurs :</w:t>
      </w:r>
    </w:p>
    <w:bookmarkStart w:id="11" w:name="_GoBack"/>
    <w:bookmarkEnd w:id="11"/>
    <w:p w:rsidR="006C313C" w:rsidRDefault="00811EF5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r>
        <w:rPr>
          <w:rStyle w:val="Lienhypertexte"/>
          <w:color w:val="auto"/>
          <w:u w:val="none"/>
          <w:lang w:eastAsia="fr-FR"/>
        </w:rPr>
        <w:fldChar w:fldCharType="begin"/>
      </w:r>
      <w:r>
        <w:rPr>
          <w:rStyle w:val="Lienhypertexte"/>
          <w:color w:val="auto"/>
          <w:u w:val="none"/>
          <w:lang w:eastAsia="fr-FR"/>
        </w:rPr>
        <w:instrText xml:space="preserve"> HYPERLINK "</w:instrText>
      </w:r>
      <w:r w:rsidRPr="00811EF5">
        <w:rPr>
          <w:rStyle w:val="Lienhypertexte"/>
          <w:color w:val="auto"/>
          <w:u w:val="none"/>
          <w:lang w:eastAsia="fr-FR"/>
        </w:rPr>
        <w:instrText>http://www.cdiscount.com/informatique/ordinateurs-pc-portables/batterie-externe-20000mah-sortie-5v-9v-12v/f-1070929-auc3760235710514.html</w:instrText>
      </w:r>
      <w:r>
        <w:rPr>
          <w:rStyle w:val="Lienhypertexte"/>
          <w:color w:val="auto"/>
          <w:u w:val="none"/>
          <w:lang w:eastAsia="fr-FR"/>
        </w:rPr>
        <w:instrText xml:space="preserve">" </w:instrText>
      </w:r>
      <w:r>
        <w:rPr>
          <w:rStyle w:val="Lienhypertexte"/>
          <w:color w:val="auto"/>
          <w:u w:val="none"/>
          <w:lang w:eastAsia="fr-FR"/>
        </w:rPr>
        <w:fldChar w:fldCharType="separate"/>
      </w:r>
      <w:r w:rsidRPr="004066F0">
        <w:rPr>
          <w:rStyle w:val="Lienhypertexte"/>
          <w:lang w:eastAsia="fr-FR"/>
        </w:rPr>
        <w:t>http://www.cdiscount.com/informatique/ordinateurs-pc-portables/batterie-externe-20000mah-sortie-5v-9v-12v/f-1070929-auc3760235710514.html</w:t>
      </w:r>
      <w:r>
        <w:rPr>
          <w:rStyle w:val="Lienhypertexte"/>
          <w:color w:val="auto"/>
          <w:u w:val="none"/>
          <w:lang w:eastAsia="fr-FR"/>
        </w:rPr>
        <w:fldChar w:fldCharType="end"/>
      </w:r>
    </w:p>
    <w:p w:rsidR="00811EF5" w:rsidRPr="006C313C" w:rsidRDefault="00811EF5" w:rsidP="00641748">
      <w:pPr>
        <w:pStyle w:val="Paragraphedeliste"/>
        <w:ind w:firstLine="696"/>
        <w:rPr>
          <w:lang w:eastAsia="fr-FR"/>
        </w:rPr>
      </w:pPr>
    </w:p>
    <w:p w:rsidR="005169FF" w:rsidRPr="00C000F1" w:rsidRDefault="005169FF" w:rsidP="00CA631F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Support physique des moteurs et roues (bois)</w:t>
      </w:r>
      <w:r w:rsidR="00C000F1">
        <w:rPr>
          <w:lang w:eastAsia="fr-FR"/>
        </w:rPr>
        <w:t xml:space="preserve"> de type </w:t>
      </w:r>
      <w:r w:rsidR="003B3AB0">
        <w:rPr>
          <w:lang w:eastAsia="fr-FR"/>
        </w:rPr>
        <w:t>: disponible à l’ISEN</w:t>
      </w:r>
    </w:p>
    <w:p w:rsidR="005169FF" w:rsidRPr="005169FF" w:rsidRDefault="005169FF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2 roues de maintiens non motrices (possible récupération de l’ancienne plateforme)</w:t>
      </w:r>
    </w:p>
    <w:p w:rsidR="005169FF" w:rsidRPr="0074402F" w:rsidRDefault="005169F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Matériel de fixation</w:t>
      </w:r>
      <w:r w:rsidR="00641748">
        <w:rPr>
          <w:lang w:eastAsia="fr-FR"/>
        </w:rPr>
        <w:t xml:space="preserve"> : </w:t>
      </w:r>
      <w:r w:rsidR="00EC0EB4">
        <w:rPr>
          <w:lang w:eastAsia="fr-FR"/>
        </w:rPr>
        <w:t>fourni avec les moteurs</w:t>
      </w:r>
    </w:p>
    <w:p w:rsidR="0074402F" w:rsidRPr="00046631" w:rsidRDefault="0074402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Fusibles type voiture</w:t>
      </w:r>
      <w:r w:rsidR="00B403E6">
        <w:rPr>
          <w:lang w:eastAsia="fr-FR"/>
        </w:rPr>
        <w:t xml:space="preserve"> : </w:t>
      </w:r>
      <w:r w:rsidR="00641748">
        <w:rPr>
          <w:lang w:eastAsia="fr-FR"/>
        </w:rPr>
        <w:t xml:space="preserve">optionnel car les batteries choisis se coupe toutes seules mais </w:t>
      </w:r>
      <w:r w:rsidR="00B403E6">
        <w:rPr>
          <w:lang w:eastAsia="fr-FR"/>
        </w:rPr>
        <w:t>cf Mr Corbel pour commande fusible 4A 12V</w:t>
      </w:r>
      <w:r w:rsidR="00641748">
        <w:rPr>
          <w:lang w:eastAsia="fr-FR"/>
        </w:rPr>
        <w:t xml:space="preserve"> si besoin</w:t>
      </w:r>
    </w:p>
    <w:p w:rsidR="00046631" w:rsidRPr="00DA68CC" w:rsidRDefault="00046631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Éventuellement switch pour batteries afin d’améliorer l’autonomie</w:t>
      </w:r>
      <w:r w:rsidR="00F701F6">
        <w:rPr>
          <w:lang w:eastAsia="fr-FR"/>
        </w:rPr>
        <w:t xml:space="preserve"> des moteurs</w:t>
      </w:r>
    </w:p>
    <w:p w:rsidR="00DA68CC" w:rsidRPr="000B7C66" w:rsidRDefault="00DA68CC" w:rsidP="00DA68CC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  <w:r>
        <w:rPr>
          <w:lang w:eastAsia="fr-FR"/>
        </w:rPr>
        <w:t xml:space="preserve">Câble convertisseur USB vers alimentation (si carte BeagleBone Black retenue) </w:t>
      </w:r>
      <w:hyperlink r:id="rId14" w:anchor="sort=0&amp;bbaid=975377439&amp;filter=10&amp;xtatc=PUB-%5Bggp%5D-%5BInformatique%5D-%5BCable%5D-%5B174627018%5D-%5Bneuf%5D-%5BStock-Bureau%5D&amp;t=&amp;ptnrid=sqoQlGD7T_dc|pcrid|53434268603|pkw||pmt|" w:history="1">
        <w:r w:rsidRPr="00A91C5C">
          <w:rPr>
            <w:rStyle w:val="Lienhypertexte"/>
            <w:lang w:eastAsia="fr-FR"/>
          </w:rPr>
          <w:t>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#sort=0&amp;bbaid=975377439&amp;filter=10&amp;xtatc=PUB-%5Bggp%5D-%5BInformatique%5D-%5BCable%5D-%5B174627018%5D-%5Bneuf%5D-%5BStock-Bureau%5D&amp;t=&amp;ptnrid=sqoQlGD7T_dc|pcrid|53434268603|pkw||pmt|</w:t>
        </w:r>
      </w:hyperlink>
    </w:p>
    <w:p w:rsidR="000B7C66" w:rsidRDefault="000B7C66" w:rsidP="005150A5">
      <w:pPr>
        <w:pStyle w:val="Paragraphedeliste"/>
        <w:rPr>
          <w:rStyle w:val="Lienhypertexte"/>
          <w:lang w:eastAsia="fr-FR"/>
        </w:rPr>
      </w:pPr>
    </w:p>
    <w:p w:rsidR="005150A5" w:rsidRPr="005150A5" w:rsidRDefault="005150A5" w:rsidP="005150A5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 xml:space="preserve">Routeur Wifi portable : </w:t>
      </w:r>
      <w:hyperlink r:id="rId15" w:anchor="specifications" w:history="1">
        <w:r w:rsidRPr="00176CD9">
          <w:rPr>
            <w:rStyle w:val="Lienhypertexte"/>
            <w:lang w:eastAsia="fr-FR"/>
          </w:rPr>
          <w:t>http://www.tp-link.fr/products/details/cat-9_TL-WR802N.html#specifications</w:t>
        </w:r>
      </w:hyperlink>
    </w:p>
    <w:p w:rsidR="005150A5" w:rsidRPr="005150A5" w:rsidRDefault="005150A5" w:rsidP="005150A5">
      <w:pPr>
        <w:pStyle w:val="Paragraphedeliste"/>
        <w:rPr>
          <w:u w:val="single"/>
          <w:lang w:eastAsia="fr-FR"/>
        </w:rPr>
      </w:pPr>
    </w:p>
    <w:p w:rsidR="005150A5" w:rsidRDefault="00245A2E" w:rsidP="005150A5">
      <w:pPr>
        <w:pStyle w:val="Paragraphedeliste"/>
        <w:rPr>
          <w:u w:val="single"/>
          <w:lang w:eastAsia="fr-FR"/>
        </w:rPr>
      </w:pPr>
      <w:hyperlink r:id="rId16" w:anchor="productDetails" w:history="1">
        <w:r w:rsidR="005150A5" w:rsidRPr="00176CD9">
          <w:rPr>
            <w:rStyle w:val="Lienhypertexte"/>
            <w:lang w:eastAsia="fr-FR"/>
          </w:rPr>
          <w:t>http://www.amazon.fr/TL-WR710N-R%C3%A9p%C3%A9teur-connect%C3%A9e-Ethernet-alimentation/dp/B00CS2M7OU#productDetails</w:t>
        </w:r>
      </w:hyperlink>
    </w:p>
    <w:p w:rsidR="005150A5" w:rsidRPr="00DA68CC" w:rsidRDefault="005150A5" w:rsidP="005150A5">
      <w:pPr>
        <w:pStyle w:val="Paragraphedeliste"/>
        <w:rPr>
          <w:u w:val="single"/>
          <w:lang w:eastAsia="fr-FR"/>
        </w:rPr>
      </w:pPr>
    </w:p>
    <w:p w:rsidR="00DA68CC" w:rsidRDefault="00DA68CC" w:rsidP="00DA68CC">
      <w:pPr>
        <w:pStyle w:val="Paragraphedeliste"/>
        <w:rPr>
          <w:lang w:eastAsia="fr-FR"/>
        </w:rPr>
      </w:pPr>
      <w:r>
        <w:rPr>
          <w:lang w:eastAsia="fr-FR"/>
        </w:rPr>
        <w:t xml:space="preserve"> </w:t>
      </w: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Pr="00C000F1" w:rsidRDefault="005150A5" w:rsidP="00DA68CC">
      <w:pPr>
        <w:pStyle w:val="Paragraphedeliste"/>
        <w:rPr>
          <w:u w:val="single"/>
          <w:lang w:eastAsia="fr-FR"/>
        </w:rPr>
      </w:pPr>
    </w:p>
    <w:p w:rsidR="001D2ABD" w:rsidRDefault="001D2ABD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Dimensionnement de la batterie :</w:t>
      </w:r>
    </w:p>
    <w:p w:rsidR="003E4374" w:rsidRDefault="003E4374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Partie BeagleBone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Carte BeagleBone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210mA/h pour la green - 450mA/h pour la black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5150A5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Routeur wifi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250 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ecran lcd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240 mA + carte : 3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led externe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20-25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buzzer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+/-25mA/h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module de camera 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100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capteur de distance ultrason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3E4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150mA/h max</w:t>
            </w:r>
          </w:p>
        </w:tc>
      </w:tr>
    </w:tbl>
    <w:p w:rsidR="003E4374" w:rsidRDefault="003E4374" w:rsidP="007D6BE1">
      <w:pPr>
        <w:rPr>
          <w:u w:val="single"/>
          <w:lang w:eastAsia="fr-FR"/>
        </w:rPr>
      </w:pPr>
    </w:p>
    <w:p w:rsidR="003E4374" w:rsidRDefault="003E4374" w:rsidP="003E4374">
      <w:pPr>
        <w:rPr>
          <w:u w:val="single"/>
          <w:lang w:eastAsia="fr-FR"/>
        </w:rPr>
      </w:pPr>
      <w:r>
        <w:rPr>
          <w:u w:val="single"/>
          <w:lang w:eastAsia="fr-FR"/>
        </w:rPr>
        <w:t>Partie moteurs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moteurs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2,5 A/h en bloqué / 500 mA/h en charge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BC08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BC08B0">
              <w:rPr>
                <w:rFonts w:ascii="Calibri" w:eastAsia="Times New Roman" w:hAnsi="Calibri" w:cs="Times New Roman"/>
                <w:color w:val="000000"/>
                <w:lang w:eastAsia="fr-FR"/>
              </w:rPr>
              <w:t>5000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mA/h max</w:t>
            </w:r>
          </w:p>
        </w:tc>
      </w:tr>
    </w:tbl>
    <w:p w:rsidR="001D2ABD" w:rsidRDefault="001D2ABD" w:rsidP="007D6BE1">
      <w:pPr>
        <w:rPr>
          <w:u w:val="single"/>
          <w:lang w:eastAsia="fr-FR"/>
        </w:rPr>
      </w:pPr>
    </w:p>
    <w:p w:rsidR="007D6BE1" w:rsidRDefault="007D6BE1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Technologies utilisées :</w:t>
      </w:r>
    </w:p>
    <w:p w:rsidR="007D6BE1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Pour coder l’application actionnant les moteurs la technologie utilisée sera du C/C++.</w:t>
      </w:r>
    </w:p>
    <w:p w:rsidR="00536232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L’application smartphone sera elle développée en JAVA.</w:t>
      </w:r>
    </w:p>
    <w:p w:rsidR="00536232" w:rsidRDefault="009418E3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La liaison entre le</w:t>
      </w:r>
      <w:r w:rsidR="000B7C66">
        <w:rPr>
          <w:lang w:eastAsia="fr-FR"/>
        </w:rPr>
        <w:t xml:space="preserve"> système android</w:t>
      </w:r>
      <w:r>
        <w:rPr>
          <w:lang w:eastAsia="fr-FR"/>
        </w:rPr>
        <w:t xml:space="preserve"> et </w:t>
      </w:r>
      <w:r w:rsidR="000B7C66">
        <w:rPr>
          <w:lang w:eastAsia="fr-FR"/>
        </w:rPr>
        <w:t>la carte BeagleBone sera</w:t>
      </w:r>
      <w:r>
        <w:rPr>
          <w:lang w:eastAsia="fr-FR"/>
        </w:rPr>
        <w:t xml:space="preserve"> faite avec la technologie ROS (Robot Operating System)</w:t>
      </w:r>
    </w:p>
    <w:p w:rsidR="000B7C66" w:rsidRDefault="000B7C66" w:rsidP="006F3D9C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 xml:space="preserve">Il y aura </w:t>
      </w:r>
      <w:r w:rsidR="006F3D9C">
        <w:rPr>
          <w:lang w:eastAsia="fr-FR"/>
        </w:rPr>
        <w:t>développement d’une application JAVA</w:t>
      </w:r>
      <w:r>
        <w:rPr>
          <w:lang w:eastAsia="fr-FR"/>
        </w:rPr>
        <w:t xml:space="preserve"> pour interagir avec la carte BeagleBone</w:t>
      </w:r>
    </w:p>
    <w:p w:rsidR="00536232" w:rsidRDefault="00536232" w:rsidP="007D6BE1">
      <w:pPr>
        <w:rPr>
          <w:u w:val="single"/>
          <w:lang w:eastAsia="fr-FR"/>
        </w:rPr>
      </w:pPr>
      <w:r w:rsidRPr="00536232">
        <w:rPr>
          <w:u w:val="single"/>
          <w:lang w:eastAsia="fr-FR"/>
        </w:rPr>
        <w:t>Port</w:t>
      </w:r>
      <w:r>
        <w:rPr>
          <w:u w:val="single"/>
          <w:lang w:eastAsia="fr-FR"/>
        </w:rPr>
        <w:t>s</w:t>
      </w:r>
      <w:r w:rsidRPr="00536232">
        <w:rPr>
          <w:u w:val="single"/>
          <w:lang w:eastAsia="fr-FR"/>
        </w:rPr>
        <w:t xml:space="preserve"> utilisés :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connexion contrôleur moteurs</w:t>
      </w:r>
    </w:p>
    <w:p w:rsidR="00536232" w:rsidRDefault="0079205E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Ethernet : Pour le routeur wifi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USB : Pour ordinateur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Micro USB (beagleBone Green) ou port alimentation (BeagleBone Black) : Pour la batterie externe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I2C : Pour la camera</w:t>
      </w:r>
    </w:p>
    <w:p w:rsidR="00642497" w:rsidRDefault="00536232" w:rsidP="006B5A21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lastRenderedPageBreak/>
        <w:t>GPIO : Capteur ultrason</w:t>
      </w:r>
    </w:p>
    <w:p w:rsidR="00DA68CC" w:rsidRPr="006B5A21" w:rsidRDefault="00DA68CC" w:rsidP="00DA68CC">
      <w:pPr>
        <w:rPr>
          <w:lang w:eastAsia="fr-FR"/>
        </w:rPr>
      </w:pPr>
    </w:p>
    <w:p w:rsidR="00860492" w:rsidRPr="007317B3" w:rsidRDefault="007317B3" w:rsidP="00C86BD4">
      <w:pPr>
        <w:jc w:val="both"/>
        <w:rPr>
          <w:rFonts w:cstheme="minorHAnsi"/>
          <w:u w:val="single"/>
        </w:rPr>
      </w:pPr>
      <w:r w:rsidRPr="007317B3">
        <w:rPr>
          <w:rFonts w:cstheme="minorHAnsi"/>
          <w:u w:val="single"/>
        </w:rPr>
        <w:t>Chiffre :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contrôle par téléphone </w:t>
      </w:r>
      <w:r w:rsidR="009418E3" w:rsidRPr="005169FF">
        <w:rPr>
          <w:rFonts w:cstheme="minorHAnsi"/>
        </w:rPr>
        <w:t>: 15 mètres garantis avec plus ou moins 3 mètres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Autonomie :</w:t>
      </w:r>
      <w:r w:rsidR="009418E3" w:rsidRPr="005169FF">
        <w:rPr>
          <w:rFonts w:cstheme="minorHAnsi"/>
        </w:rPr>
        <w:t xml:space="preserve"> 4 heures minimum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Surface où le robot peut se déplacer :</w:t>
      </w:r>
      <w:r w:rsidR="009418E3" w:rsidRPr="005169FF">
        <w:rPr>
          <w:rFonts w:cstheme="minorHAnsi"/>
        </w:rPr>
        <w:t xml:space="preserve"> plane avec un dénivelé maximal de 10 degrés 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Sécurité d’accès :</w:t>
      </w:r>
      <w:r w:rsidR="009418E3" w:rsidRPr="005169FF">
        <w:rPr>
          <w:rFonts w:cstheme="minorHAnsi"/>
        </w:rPr>
        <w:t xml:space="preserve"> Intégration ENT ISEN, avec disponibilité de l’application pour enseignants et ambassadeurs  </w:t>
      </w:r>
    </w:p>
    <w:p w:rsidR="009418E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sécurité avec l’ultrason (obstacle avant, trou dans le sol) :</w:t>
      </w:r>
      <w:r w:rsidR="009418E3" w:rsidRPr="005169FF">
        <w:rPr>
          <w:rFonts w:cstheme="minorHAnsi"/>
        </w:rPr>
        <w:t xml:space="preserve"> Distance de sécurité minimale 50 cm</w:t>
      </w:r>
    </w:p>
    <w:p w:rsid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Poids total du système :</w:t>
      </w:r>
      <w:r w:rsidR="009418E3" w:rsidRPr="005169FF">
        <w:rPr>
          <w:rFonts w:cstheme="minorHAnsi"/>
        </w:rPr>
        <w:t xml:space="preserve"> environ </w:t>
      </w:r>
      <w:r w:rsidR="00D5328D">
        <w:rPr>
          <w:rFonts w:cstheme="minorHAnsi"/>
        </w:rPr>
        <w:t>7</w:t>
      </w:r>
      <w:r w:rsidR="009418E3" w:rsidRPr="005169FF">
        <w:rPr>
          <w:rFonts w:cstheme="minorHAnsi"/>
        </w:rPr>
        <w:t>,5Kilos</w:t>
      </w:r>
    </w:p>
    <w:p w:rsidR="00757F37" w:rsidRDefault="007317B3" w:rsidP="00206BEE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757F37">
        <w:rPr>
          <w:rFonts w:cstheme="minorHAnsi"/>
        </w:rPr>
        <w:t>Coût total </w:t>
      </w:r>
      <w:r w:rsidR="005169FF" w:rsidRPr="00757F37">
        <w:rPr>
          <w:rFonts w:cstheme="minorHAnsi"/>
        </w:rPr>
        <w:t>(batterie, camera, capteur ultrason, plateforme en bois, moyen de fixation moteur</w:t>
      </w:r>
      <w:r w:rsidR="006B5A21" w:rsidRPr="00757F37">
        <w:rPr>
          <w:rFonts w:cstheme="minorHAnsi"/>
        </w:rPr>
        <w:t>s</w:t>
      </w:r>
      <w:r w:rsidR="005169FF" w:rsidRPr="00757F37">
        <w:rPr>
          <w:rFonts w:cstheme="minorHAnsi"/>
        </w:rPr>
        <w:t xml:space="preserve">) : </w:t>
      </w:r>
    </w:p>
    <w:p w:rsidR="00BC08B0" w:rsidRPr="00757F37" w:rsidRDefault="00BC08B0" w:rsidP="00757F37">
      <w:pPr>
        <w:pStyle w:val="Paragraphedeliste"/>
        <w:jc w:val="both"/>
        <w:rPr>
          <w:rFonts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85"/>
      </w:tblGrid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 pour alim moteurs (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 pour alim carte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29.99 euros (en promotion)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Capteur ultrason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16.51 euros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Camera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31.92 euros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Plateforme en bois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Gratuit </w:t>
            </w:r>
          </w:p>
        </w:tc>
      </w:tr>
      <w:tr w:rsidR="00BC08B0" w:rsidTr="006B5A21">
        <w:tc>
          <w:tcPr>
            <w:tcW w:w="4283" w:type="dxa"/>
          </w:tcPr>
          <w:p w:rsidR="00BC08B0" w:rsidRDefault="005150A5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Routeur wifi</w:t>
            </w:r>
          </w:p>
        </w:tc>
        <w:tc>
          <w:tcPr>
            <w:tcW w:w="4285" w:type="dxa"/>
          </w:tcPr>
          <w:p w:rsidR="00BC08B0" w:rsidRDefault="005150A5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19.58</w:t>
            </w:r>
            <w:r w:rsidR="00BC08B0">
              <w:rPr>
                <w:rFonts w:cstheme="minorHAnsi"/>
              </w:rPr>
              <w:t xml:space="preserve"> euros</w:t>
            </w:r>
          </w:p>
        </w:tc>
      </w:tr>
      <w:tr w:rsidR="00BC08B0" w:rsidTr="006B5A21">
        <w:tc>
          <w:tcPr>
            <w:tcW w:w="4283" w:type="dxa"/>
          </w:tcPr>
          <w:p w:rsidR="00BC08B0" w:rsidRPr="00DA68CC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Câble convertisseur USB vers alimentation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5.51 euros</w:t>
            </w:r>
          </w:p>
        </w:tc>
      </w:tr>
      <w:tr w:rsidR="00BC08B0" w:rsidTr="006B5A21">
        <w:tc>
          <w:tcPr>
            <w:tcW w:w="4283" w:type="dxa"/>
          </w:tcPr>
          <w:p w:rsidR="00BC08B0" w:rsidRPr="006B5A21" w:rsidRDefault="00BC08B0" w:rsidP="00BC08B0">
            <w:pPr>
              <w:pStyle w:val="Paragraphedeliste"/>
              <w:ind w:left="0"/>
              <w:jc w:val="both"/>
              <w:rPr>
                <w:rFonts w:cstheme="minorHAnsi"/>
                <w:b/>
              </w:rPr>
            </w:pPr>
            <w:r w:rsidRPr="006B5A21">
              <w:rPr>
                <w:rFonts w:cstheme="minorHAnsi"/>
                <w:b/>
              </w:rPr>
              <w:t>Total :</w:t>
            </w:r>
          </w:p>
        </w:tc>
        <w:tc>
          <w:tcPr>
            <w:tcW w:w="4285" w:type="dxa"/>
          </w:tcPr>
          <w:p w:rsidR="00BC08B0" w:rsidRDefault="0079205E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103.51 euros (sans batterie alim moteur</w:t>
            </w:r>
            <w:r w:rsidR="00BC08B0">
              <w:rPr>
                <w:rFonts w:cstheme="minorHAnsi"/>
              </w:rPr>
              <w:t>)</w:t>
            </w:r>
          </w:p>
        </w:tc>
      </w:tr>
    </w:tbl>
    <w:p w:rsidR="00AD41E3" w:rsidRPr="00757F37" w:rsidRDefault="00AD41E3" w:rsidP="00757F37">
      <w:pPr>
        <w:keepNext/>
        <w:keepLines/>
        <w:spacing w:before="240" w:after="36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2" w:name="_Toc408068883"/>
      <w:bookmarkStart w:id="13" w:name="_Toc439768548"/>
      <w:bookmarkEnd w:id="12"/>
      <w:bookmarkEnd w:id="13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4" w:name="_Toc408068884"/>
      <w:bookmarkStart w:id="15" w:name="_Toc439768549"/>
      <w:bookmarkStart w:id="16" w:name="_Toc439844106"/>
      <w:bookmarkStart w:id="17" w:name="_Toc439853686"/>
      <w:bookmarkStart w:id="18" w:name="_Toc440009600"/>
      <w:bookmarkEnd w:id="14"/>
      <w:bookmarkEnd w:id="15"/>
      <w:bookmarkEnd w:id="16"/>
      <w:bookmarkEnd w:id="17"/>
      <w:bookmarkEnd w:id="1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9" w:name="_Toc408068885"/>
      <w:bookmarkStart w:id="20" w:name="_Toc439768550"/>
      <w:bookmarkStart w:id="21" w:name="_Toc439844107"/>
      <w:bookmarkStart w:id="22" w:name="_Toc439853687"/>
      <w:bookmarkStart w:id="23" w:name="_Toc440009601"/>
      <w:bookmarkEnd w:id="19"/>
      <w:bookmarkEnd w:id="20"/>
      <w:bookmarkEnd w:id="21"/>
      <w:bookmarkEnd w:id="22"/>
      <w:bookmarkEnd w:id="23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4" w:name="_Toc408068886"/>
      <w:bookmarkStart w:id="25" w:name="_Toc439768551"/>
      <w:bookmarkStart w:id="26" w:name="_Toc439844108"/>
      <w:bookmarkStart w:id="27" w:name="_Toc439853688"/>
      <w:bookmarkStart w:id="28" w:name="_Toc440009602"/>
      <w:bookmarkEnd w:id="24"/>
      <w:bookmarkEnd w:id="25"/>
      <w:bookmarkEnd w:id="26"/>
      <w:bookmarkEnd w:id="27"/>
      <w:bookmarkEnd w:id="2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9" w:name="_Toc408068887"/>
      <w:bookmarkStart w:id="30" w:name="_Toc439768552"/>
      <w:bookmarkStart w:id="31" w:name="_Toc439844109"/>
      <w:bookmarkStart w:id="32" w:name="_Toc439853689"/>
      <w:bookmarkStart w:id="33" w:name="_Toc440009603"/>
      <w:bookmarkEnd w:id="29"/>
      <w:bookmarkEnd w:id="30"/>
      <w:bookmarkEnd w:id="31"/>
      <w:bookmarkEnd w:id="32"/>
      <w:bookmarkEnd w:id="33"/>
    </w:p>
    <w:p w:rsidR="00F94A8D" w:rsidRPr="00F94A8D" w:rsidRDefault="00F94A8D" w:rsidP="00F94A8D">
      <w:pPr>
        <w:pStyle w:val="En-ttedetabledesmatires"/>
        <w:numPr>
          <w:ilvl w:val="0"/>
          <w:numId w:val="17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34" w:name="_Toc440009604"/>
      <w:r>
        <w:rPr>
          <w:rFonts w:asciiTheme="minorHAnsi" w:hAnsiTheme="minorHAnsi"/>
          <w:sz w:val="40"/>
          <w:szCs w:val="40"/>
        </w:rPr>
        <w:t>Planning prévisionnel</w:t>
      </w:r>
      <w:bookmarkEnd w:id="34"/>
      <w:r>
        <w:rPr>
          <w:rFonts w:asciiTheme="minorHAnsi" w:hAnsiTheme="minorHAnsi"/>
          <w:sz w:val="40"/>
          <w:szCs w:val="40"/>
        </w:rPr>
        <w:t xml:space="preserve"> </w:t>
      </w:r>
    </w:p>
    <w:p w:rsidR="00EB4BF8" w:rsidRDefault="00DE7E57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planning prévisionnel tient compte des deadline demandées et ne tient pas compte des objectifs optionnels. Il peut donc y avoir de grands changements dans les</w:t>
      </w:r>
      <w:r w:rsidR="00C546F3">
        <w:rPr>
          <w:color w:val="000000" w:themeColor="text1"/>
          <w:sz w:val="24"/>
          <w:szCs w:val="24"/>
        </w:rPr>
        <w:t xml:space="preserve"> durées des taches considérées.</w:t>
      </w:r>
    </w:p>
    <w:p w:rsidR="00C546F3" w:rsidRDefault="00C546F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</w:p>
    <w:p w:rsidR="004420E2" w:rsidRDefault="00E86D3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78B4C85" wp14:editId="56033D57">
            <wp:simplePos x="0" y="0"/>
            <wp:positionH relativeFrom="column">
              <wp:posOffset>-2032998</wp:posOffset>
            </wp:positionH>
            <wp:positionV relativeFrom="paragraph">
              <wp:posOffset>210760</wp:posOffset>
            </wp:positionV>
            <wp:extent cx="7522190" cy="1924493"/>
            <wp:effectExtent l="0" t="0" r="0" b="0"/>
            <wp:wrapTight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832" cy="192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E2" w:rsidRPr="004420E2">
        <w:rPr>
          <w:color w:val="000000" w:themeColor="text1"/>
          <w:sz w:val="24"/>
          <w:szCs w:val="24"/>
          <w:u w:val="single"/>
        </w:rPr>
        <w:t>Planning prévisionnel :</w:t>
      </w:r>
    </w:p>
    <w:p w:rsidR="00A358B5" w:rsidRPr="00757F37" w:rsidRDefault="005150A5" w:rsidP="00757F37">
      <w:pPr>
        <w:jc w:val="both"/>
        <w:rPr>
          <w:color w:val="000000" w:themeColor="text1"/>
          <w:sz w:val="24"/>
          <w:szCs w:val="24"/>
        </w:rPr>
      </w:pPr>
      <w:bookmarkStart w:id="35" w:name="_Toc278129957"/>
      <w:r>
        <w:rPr>
          <w:color w:val="000000" w:themeColor="text1"/>
          <w:sz w:val="24"/>
          <w:szCs w:val="24"/>
          <w:u w:val="single"/>
        </w:rPr>
        <w:lastRenderedPageBreak/>
        <w:t>Nota :</w:t>
      </w:r>
      <w:r>
        <w:rPr>
          <w:color w:val="000000" w:themeColor="text1"/>
          <w:sz w:val="24"/>
          <w:szCs w:val="24"/>
        </w:rPr>
        <w:t xml:space="preserve"> </w:t>
      </w:r>
      <w:r w:rsidR="003666F4">
        <w:rPr>
          <w:color w:val="000000" w:themeColor="text1"/>
          <w:sz w:val="24"/>
          <w:szCs w:val="24"/>
        </w:rPr>
        <w:t>Pour plus de précisions se référer au pdf ci-joint par mail.</w:t>
      </w:r>
      <w:bookmarkEnd w:id="35"/>
    </w:p>
    <w:sectPr w:rsidR="00A358B5" w:rsidRPr="00757F37" w:rsidSect="00B7701C">
      <w:headerReference w:type="default" r:id="rId18"/>
      <w:footerReference w:type="default" r:id="rId19"/>
      <w:head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A2E" w:rsidRDefault="00245A2E" w:rsidP="00F9701F">
      <w:pPr>
        <w:spacing w:after="0" w:line="240" w:lineRule="auto"/>
      </w:pPr>
      <w:r>
        <w:separator/>
      </w:r>
    </w:p>
  </w:endnote>
  <w:endnote w:type="continuationSeparator" w:id="0">
    <w:p w:rsidR="00245A2E" w:rsidRDefault="00245A2E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F94A8D" w:rsidRDefault="00F94A8D" w:rsidP="00F94A8D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  <w:p w:rsidR="00812C03" w:rsidRPr="00991957" w:rsidRDefault="00245A2E" w:rsidP="00991957">
    <w:pPr>
      <w:pStyle w:val="Pieddepage"/>
      <w:jc w:val="center"/>
      <w:rPr>
        <w:b/>
      </w:rPr>
    </w:pPr>
    <w:r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6233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 style="mso-next-textbox:#Oval 34">
              <w:txbxContent>
                <w:p w:rsidR="00FA1CBE" w:rsidRPr="00FA1CBE" w:rsidRDefault="000B3459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811EF5" w:rsidRPr="00811EF5">
                    <w:rPr>
                      <w:noProof/>
                      <w:color w:val="FFFFFF" w:themeColor="background1"/>
                      <w:sz w:val="20"/>
                      <w:szCs w:val="20"/>
                    </w:rPr>
                    <w:t>4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A2E" w:rsidRDefault="00245A2E" w:rsidP="00F9701F">
      <w:pPr>
        <w:spacing w:after="0" w:line="240" w:lineRule="auto"/>
      </w:pPr>
      <w:r>
        <w:separator/>
      </w:r>
    </w:p>
  </w:footnote>
  <w:footnote w:type="continuationSeparator" w:id="0">
    <w:p w:rsidR="00245A2E" w:rsidRDefault="00245A2E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F94A8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A30C10">
      <w:rPr>
        <w:noProof/>
        <w:lang w:eastAsia="fr-FR"/>
      </w:rPr>
      <w:drawing>
        <wp:anchor distT="0" distB="0" distL="114300" distR="114300" simplePos="0" relativeHeight="251663872" behindDoc="1" locked="0" layoutInCell="1" allowOverlap="1" wp14:anchorId="0E48EAA7" wp14:editId="1E5EB94C">
          <wp:simplePos x="0" y="0"/>
          <wp:positionH relativeFrom="column">
            <wp:posOffset>-718640</wp:posOffset>
          </wp:positionH>
          <wp:positionV relativeFrom="paragraph">
            <wp:posOffset>-449208</wp:posOffset>
          </wp:positionV>
          <wp:extent cx="1751162" cy="1751162"/>
          <wp:effectExtent l="0" t="0" r="0" b="0"/>
          <wp:wrapNone/>
          <wp:docPr id="5" name="Image 5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162" cy="175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C03">
      <w:rPr>
        <w:rStyle w:val="Titre1Car"/>
        <w:color w:val="000000" w:themeColor="text1"/>
      </w:rPr>
      <w:tab/>
    </w:r>
  </w:p>
  <w:p w:rsidR="00812C03" w:rsidRDefault="00AE3B12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192" behindDoc="0" locked="0" layoutInCell="1" allowOverlap="1" wp14:anchorId="498B238D" wp14:editId="79DFA685">
          <wp:simplePos x="0" y="0"/>
          <wp:positionH relativeFrom="column">
            <wp:posOffset>1005205</wp:posOffset>
          </wp:positionH>
          <wp:positionV relativeFrom="paragraph">
            <wp:posOffset>47625</wp:posOffset>
          </wp:positionV>
          <wp:extent cx="1981200" cy="398145"/>
          <wp:effectExtent l="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                    </w:t>
    </w:r>
    <w:r w:rsidR="00F94A8D">
      <w:rPr>
        <w:rStyle w:val="Titre1Car"/>
        <w:color w:val="000000" w:themeColor="text1"/>
      </w:rPr>
      <w:t xml:space="preserve">   Cahier des charges</w:t>
    </w:r>
    <w:r>
      <w:rPr>
        <w:rStyle w:val="Titre1Car"/>
        <w:color w:val="000000" w:themeColor="text1"/>
      </w:rPr>
      <w:t xml:space="preserve">                                                       </w:t>
    </w:r>
  </w:p>
  <w:p w:rsidR="00812C03" w:rsidRDefault="00245A2E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1143.1pt;margin-top:0;width:105.1pt;height:274.25pt;rotation:90;flip:x y;z-index:25166028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F94A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CH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A30C10" w:rsidP="00A71E03">
    <w:pPr>
      <w:pStyle w:val="En-tte"/>
    </w:pPr>
    <w:r w:rsidRPr="00A30C10"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1BF75CB1" wp14:editId="7BABA6F9">
          <wp:simplePos x="0" y="0"/>
          <wp:positionH relativeFrom="column">
            <wp:posOffset>-2540</wp:posOffset>
          </wp:positionH>
          <wp:positionV relativeFrom="paragraph">
            <wp:posOffset>-423330</wp:posOffset>
          </wp:positionV>
          <wp:extent cx="2070340" cy="2070340"/>
          <wp:effectExtent l="0" t="0" r="0" b="0"/>
          <wp:wrapNone/>
          <wp:docPr id="4" name="Image 4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40" cy="207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2C03" w:rsidRDefault="00F94A8D" w:rsidP="00A71E03">
    <w:pPr>
      <w:pStyle w:val="En-tte"/>
    </w:pPr>
    <w:r w:rsidRPr="007A2B8A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1C3A1D29" wp14:editId="7C7D6231">
          <wp:simplePos x="0" y="0"/>
          <wp:positionH relativeFrom="column">
            <wp:posOffset>3525568</wp:posOffset>
          </wp:positionH>
          <wp:positionV relativeFrom="paragraph">
            <wp:posOffset>8830</wp:posOffset>
          </wp:positionV>
          <wp:extent cx="2928620" cy="588645"/>
          <wp:effectExtent l="0" t="0" r="0" b="0"/>
          <wp:wrapNone/>
          <wp:docPr id="15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F42EBD">
    <w:pPr>
      <w:pStyle w:val="En-tte"/>
      <w:ind w:firstLine="708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   </w:t>
    </w:r>
  </w:p>
  <w:p w:rsidR="00812C03" w:rsidRDefault="00812C03" w:rsidP="00A30C10">
    <w:pPr>
      <w:pStyle w:val="En-tte"/>
      <w:ind w:firstLine="708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45053"/>
    <w:multiLevelType w:val="hybridMultilevel"/>
    <w:tmpl w:val="A744788A"/>
    <w:lvl w:ilvl="0" w:tplc="7CCC3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9952676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B89"/>
    <w:multiLevelType w:val="hybridMultilevel"/>
    <w:tmpl w:val="BBA8A60A"/>
    <w:lvl w:ilvl="0" w:tplc="42BC9DA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A74A2"/>
    <w:multiLevelType w:val="hybridMultilevel"/>
    <w:tmpl w:val="74206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037B8"/>
    <w:multiLevelType w:val="hybridMultilevel"/>
    <w:tmpl w:val="B2387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812772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4"/>
  </w:num>
  <w:num w:numId="5">
    <w:abstractNumId w:val="15"/>
  </w:num>
  <w:num w:numId="6">
    <w:abstractNumId w:val="1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26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18"/>
  </w:num>
  <w:num w:numId="17">
    <w:abstractNumId w:val="6"/>
  </w:num>
  <w:num w:numId="18">
    <w:abstractNumId w:val="24"/>
  </w:num>
  <w:num w:numId="19">
    <w:abstractNumId w:val="0"/>
  </w:num>
  <w:num w:numId="20">
    <w:abstractNumId w:val="14"/>
  </w:num>
  <w:num w:numId="21">
    <w:abstractNumId w:val="13"/>
  </w:num>
  <w:num w:numId="22">
    <w:abstractNumId w:val="0"/>
  </w:num>
  <w:num w:numId="23">
    <w:abstractNumId w:val="12"/>
  </w:num>
  <w:num w:numId="24">
    <w:abstractNumId w:val="22"/>
  </w:num>
  <w:num w:numId="25">
    <w:abstractNumId w:val="9"/>
  </w:num>
  <w:num w:numId="26">
    <w:abstractNumId w:val="11"/>
  </w:num>
  <w:num w:numId="27">
    <w:abstractNumId w:val="10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AutoShape 2"/>
        <o:r id="V:Rule2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251"/>
    <w:rsid w:val="000259D5"/>
    <w:rsid w:val="00026F11"/>
    <w:rsid w:val="00027409"/>
    <w:rsid w:val="00027557"/>
    <w:rsid w:val="000327B2"/>
    <w:rsid w:val="000341D2"/>
    <w:rsid w:val="000366EB"/>
    <w:rsid w:val="00036944"/>
    <w:rsid w:val="00036A89"/>
    <w:rsid w:val="000371D6"/>
    <w:rsid w:val="000402EE"/>
    <w:rsid w:val="000409E6"/>
    <w:rsid w:val="00041096"/>
    <w:rsid w:val="000463F0"/>
    <w:rsid w:val="00046631"/>
    <w:rsid w:val="00046CEB"/>
    <w:rsid w:val="00046E24"/>
    <w:rsid w:val="00050D09"/>
    <w:rsid w:val="00052157"/>
    <w:rsid w:val="000522DA"/>
    <w:rsid w:val="000526C1"/>
    <w:rsid w:val="00056AFC"/>
    <w:rsid w:val="00060AB6"/>
    <w:rsid w:val="00063D38"/>
    <w:rsid w:val="00065B37"/>
    <w:rsid w:val="00067FA1"/>
    <w:rsid w:val="000735BB"/>
    <w:rsid w:val="00074AFC"/>
    <w:rsid w:val="00074F3A"/>
    <w:rsid w:val="000767AA"/>
    <w:rsid w:val="00076D45"/>
    <w:rsid w:val="00076E81"/>
    <w:rsid w:val="00076FA8"/>
    <w:rsid w:val="000775C8"/>
    <w:rsid w:val="00077D16"/>
    <w:rsid w:val="000812A6"/>
    <w:rsid w:val="00081B10"/>
    <w:rsid w:val="00084F64"/>
    <w:rsid w:val="000853A2"/>
    <w:rsid w:val="00085B50"/>
    <w:rsid w:val="0008620A"/>
    <w:rsid w:val="000873F6"/>
    <w:rsid w:val="000877EB"/>
    <w:rsid w:val="000916AA"/>
    <w:rsid w:val="00094B1E"/>
    <w:rsid w:val="00094C98"/>
    <w:rsid w:val="00096BEE"/>
    <w:rsid w:val="000A270E"/>
    <w:rsid w:val="000A3676"/>
    <w:rsid w:val="000A46A1"/>
    <w:rsid w:val="000B022B"/>
    <w:rsid w:val="000B3459"/>
    <w:rsid w:val="000B489C"/>
    <w:rsid w:val="000B608B"/>
    <w:rsid w:val="000B6430"/>
    <w:rsid w:val="000B7C66"/>
    <w:rsid w:val="000C0985"/>
    <w:rsid w:val="000C099B"/>
    <w:rsid w:val="000C15FE"/>
    <w:rsid w:val="000C1A93"/>
    <w:rsid w:val="000C3556"/>
    <w:rsid w:val="000C61D9"/>
    <w:rsid w:val="000C6878"/>
    <w:rsid w:val="000D2A71"/>
    <w:rsid w:val="000D312D"/>
    <w:rsid w:val="000D5974"/>
    <w:rsid w:val="000E0471"/>
    <w:rsid w:val="000E2D35"/>
    <w:rsid w:val="000E3A83"/>
    <w:rsid w:val="000E501C"/>
    <w:rsid w:val="000E5172"/>
    <w:rsid w:val="000E5BA7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27F3F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4560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D0AC9"/>
    <w:rsid w:val="001D185E"/>
    <w:rsid w:val="001D2ABD"/>
    <w:rsid w:val="001E2659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B7E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E58"/>
    <w:rsid w:val="00232F80"/>
    <w:rsid w:val="00233FCD"/>
    <w:rsid w:val="00234E5D"/>
    <w:rsid w:val="00236E97"/>
    <w:rsid w:val="00243AE8"/>
    <w:rsid w:val="00245A2E"/>
    <w:rsid w:val="00246316"/>
    <w:rsid w:val="00246C8F"/>
    <w:rsid w:val="00246CD6"/>
    <w:rsid w:val="00246D86"/>
    <w:rsid w:val="002509D4"/>
    <w:rsid w:val="00252D05"/>
    <w:rsid w:val="00252F62"/>
    <w:rsid w:val="00254B52"/>
    <w:rsid w:val="00260498"/>
    <w:rsid w:val="00261FFB"/>
    <w:rsid w:val="00262301"/>
    <w:rsid w:val="0026421F"/>
    <w:rsid w:val="002643AB"/>
    <w:rsid w:val="00270223"/>
    <w:rsid w:val="0027156D"/>
    <w:rsid w:val="00271E33"/>
    <w:rsid w:val="002720B9"/>
    <w:rsid w:val="00273EBB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2193"/>
    <w:rsid w:val="002B2554"/>
    <w:rsid w:val="002B313A"/>
    <w:rsid w:val="002B38FC"/>
    <w:rsid w:val="002B431E"/>
    <w:rsid w:val="002C0CC8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180F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6F4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18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39FD"/>
    <w:rsid w:val="003A57AD"/>
    <w:rsid w:val="003A59C6"/>
    <w:rsid w:val="003A5B0B"/>
    <w:rsid w:val="003A6E4D"/>
    <w:rsid w:val="003B1B82"/>
    <w:rsid w:val="003B23B8"/>
    <w:rsid w:val="003B3AB0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D7D2E"/>
    <w:rsid w:val="003E0422"/>
    <w:rsid w:val="003E158B"/>
    <w:rsid w:val="003E33AC"/>
    <w:rsid w:val="003E4374"/>
    <w:rsid w:val="003E6A27"/>
    <w:rsid w:val="003E6C5E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0E2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76916"/>
    <w:rsid w:val="0048034C"/>
    <w:rsid w:val="004803B2"/>
    <w:rsid w:val="00480A08"/>
    <w:rsid w:val="0048499A"/>
    <w:rsid w:val="00486DCF"/>
    <w:rsid w:val="00493AF7"/>
    <w:rsid w:val="0049536B"/>
    <w:rsid w:val="00495AFA"/>
    <w:rsid w:val="00497EDB"/>
    <w:rsid w:val="004A1F86"/>
    <w:rsid w:val="004A6353"/>
    <w:rsid w:val="004A74CC"/>
    <w:rsid w:val="004B5437"/>
    <w:rsid w:val="004B5C28"/>
    <w:rsid w:val="004B675A"/>
    <w:rsid w:val="004B7A4B"/>
    <w:rsid w:val="004C01FA"/>
    <w:rsid w:val="004C026E"/>
    <w:rsid w:val="004C1C5E"/>
    <w:rsid w:val="004C3437"/>
    <w:rsid w:val="004C531E"/>
    <w:rsid w:val="004D222C"/>
    <w:rsid w:val="004D444B"/>
    <w:rsid w:val="004D54F0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03A"/>
    <w:rsid w:val="005079C1"/>
    <w:rsid w:val="0051216D"/>
    <w:rsid w:val="00513683"/>
    <w:rsid w:val="00514E4D"/>
    <w:rsid w:val="005150A5"/>
    <w:rsid w:val="005153A5"/>
    <w:rsid w:val="00515E1C"/>
    <w:rsid w:val="00515E81"/>
    <w:rsid w:val="005169FF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6232"/>
    <w:rsid w:val="0053753D"/>
    <w:rsid w:val="005400D1"/>
    <w:rsid w:val="00540920"/>
    <w:rsid w:val="00540FDF"/>
    <w:rsid w:val="00542CE3"/>
    <w:rsid w:val="00543D80"/>
    <w:rsid w:val="005475A7"/>
    <w:rsid w:val="005523E9"/>
    <w:rsid w:val="005566D2"/>
    <w:rsid w:val="00556EF8"/>
    <w:rsid w:val="0056245D"/>
    <w:rsid w:val="0056540B"/>
    <w:rsid w:val="005669A8"/>
    <w:rsid w:val="0057040C"/>
    <w:rsid w:val="005710F1"/>
    <w:rsid w:val="00571299"/>
    <w:rsid w:val="00571860"/>
    <w:rsid w:val="00572EDB"/>
    <w:rsid w:val="00573682"/>
    <w:rsid w:val="0057637B"/>
    <w:rsid w:val="00577AB7"/>
    <w:rsid w:val="00577EA0"/>
    <w:rsid w:val="005826B8"/>
    <w:rsid w:val="00582AC0"/>
    <w:rsid w:val="00583F79"/>
    <w:rsid w:val="00584681"/>
    <w:rsid w:val="00584883"/>
    <w:rsid w:val="005879CE"/>
    <w:rsid w:val="00591124"/>
    <w:rsid w:val="00591930"/>
    <w:rsid w:val="00592B67"/>
    <w:rsid w:val="0059406D"/>
    <w:rsid w:val="005973D9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4EF5"/>
    <w:rsid w:val="005D7ED9"/>
    <w:rsid w:val="005E07D0"/>
    <w:rsid w:val="005E1BD7"/>
    <w:rsid w:val="005E1EC3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600179"/>
    <w:rsid w:val="00601830"/>
    <w:rsid w:val="00602B8C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1748"/>
    <w:rsid w:val="006420CE"/>
    <w:rsid w:val="00642497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4570"/>
    <w:rsid w:val="00675C6E"/>
    <w:rsid w:val="00680054"/>
    <w:rsid w:val="006814F5"/>
    <w:rsid w:val="00686151"/>
    <w:rsid w:val="00687FED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5A21"/>
    <w:rsid w:val="006B6A2D"/>
    <w:rsid w:val="006C1270"/>
    <w:rsid w:val="006C1A0B"/>
    <w:rsid w:val="006C270A"/>
    <w:rsid w:val="006C3135"/>
    <w:rsid w:val="006C313C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3D9C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5BF"/>
    <w:rsid w:val="00711871"/>
    <w:rsid w:val="00713289"/>
    <w:rsid w:val="00714085"/>
    <w:rsid w:val="00714FD2"/>
    <w:rsid w:val="00717B9C"/>
    <w:rsid w:val="0072244E"/>
    <w:rsid w:val="0072245D"/>
    <w:rsid w:val="00722EEC"/>
    <w:rsid w:val="007263BF"/>
    <w:rsid w:val="00731657"/>
    <w:rsid w:val="007317B3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02F"/>
    <w:rsid w:val="00744DD1"/>
    <w:rsid w:val="007467F6"/>
    <w:rsid w:val="007473B4"/>
    <w:rsid w:val="00752E8A"/>
    <w:rsid w:val="00752F7A"/>
    <w:rsid w:val="007545A0"/>
    <w:rsid w:val="00755F48"/>
    <w:rsid w:val="00757712"/>
    <w:rsid w:val="00757F37"/>
    <w:rsid w:val="0076148E"/>
    <w:rsid w:val="00761F16"/>
    <w:rsid w:val="00762576"/>
    <w:rsid w:val="00763A4B"/>
    <w:rsid w:val="00764108"/>
    <w:rsid w:val="0076641D"/>
    <w:rsid w:val="0076737B"/>
    <w:rsid w:val="0077114B"/>
    <w:rsid w:val="00771A9E"/>
    <w:rsid w:val="00772C51"/>
    <w:rsid w:val="0077393F"/>
    <w:rsid w:val="00775E7C"/>
    <w:rsid w:val="0077705C"/>
    <w:rsid w:val="007800FD"/>
    <w:rsid w:val="0078028D"/>
    <w:rsid w:val="00781ACA"/>
    <w:rsid w:val="0078561A"/>
    <w:rsid w:val="00785C38"/>
    <w:rsid w:val="00791ECE"/>
    <w:rsid w:val="0079205E"/>
    <w:rsid w:val="007939D1"/>
    <w:rsid w:val="00794D43"/>
    <w:rsid w:val="00795A44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C698B"/>
    <w:rsid w:val="007D14AB"/>
    <w:rsid w:val="007D1A35"/>
    <w:rsid w:val="007D51B1"/>
    <w:rsid w:val="007D55DE"/>
    <w:rsid w:val="007D6BE1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1EF5"/>
    <w:rsid w:val="00812C03"/>
    <w:rsid w:val="0081510F"/>
    <w:rsid w:val="008157A8"/>
    <w:rsid w:val="00822769"/>
    <w:rsid w:val="0082377A"/>
    <w:rsid w:val="008255BE"/>
    <w:rsid w:val="0083297F"/>
    <w:rsid w:val="00832E61"/>
    <w:rsid w:val="00833383"/>
    <w:rsid w:val="00833AFA"/>
    <w:rsid w:val="00834CF9"/>
    <w:rsid w:val="00835979"/>
    <w:rsid w:val="008403A2"/>
    <w:rsid w:val="008404F4"/>
    <w:rsid w:val="008421AC"/>
    <w:rsid w:val="0084708D"/>
    <w:rsid w:val="008471D3"/>
    <w:rsid w:val="008511A0"/>
    <w:rsid w:val="00853A2C"/>
    <w:rsid w:val="00853E29"/>
    <w:rsid w:val="008542CC"/>
    <w:rsid w:val="00856E3C"/>
    <w:rsid w:val="00857BFF"/>
    <w:rsid w:val="00860492"/>
    <w:rsid w:val="008618AF"/>
    <w:rsid w:val="00861B77"/>
    <w:rsid w:val="0086455D"/>
    <w:rsid w:val="00866E75"/>
    <w:rsid w:val="00872A11"/>
    <w:rsid w:val="00873AA7"/>
    <w:rsid w:val="00875FD6"/>
    <w:rsid w:val="008770FD"/>
    <w:rsid w:val="0088550C"/>
    <w:rsid w:val="00887182"/>
    <w:rsid w:val="008915BC"/>
    <w:rsid w:val="00892A03"/>
    <w:rsid w:val="00894091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3E91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5D67"/>
    <w:rsid w:val="008C6C2E"/>
    <w:rsid w:val="008C7828"/>
    <w:rsid w:val="008D4896"/>
    <w:rsid w:val="008D5D7B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38E0"/>
    <w:rsid w:val="009141D8"/>
    <w:rsid w:val="009162B7"/>
    <w:rsid w:val="0091698A"/>
    <w:rsid w:val="00923BA1"/>
    <w:rsid w:val="00927EEA"/>
    <w:rsid w:val="00930016"/>
    <w:rsid w:val="00930BE9"/>
    <w:rsid w:val="0093752B"/>
    <w:rsid w:val="009378C2"/>
    <w:rsid w:val="00937C53"/>
    <w:rsid w:val="009418A9"/>
    <w:rsid w:val="009418E3"/>
    <w:rsid w:val="00943122"/>
    <w:rsid w:val="009432D8"/>
    <w:rsid w:val="009440DD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55EC1"/>
    <w:rsid w:val="00960AF8"/>
    <w:rsid w:val="0096250F"/>
    <w:rsid w:val="00962951"/>
    <w:rsid w:val="00964FA8"/>
    <w:rsid w:val="0097083F"/>
    <w:rsid w:val="0097085C"/>
    <w:rsid w:val="00971B89"/>
    <w:rsid w:val="009747B7"/>
    <w:rsid w:val="00975AEB"/>
    <w:rsid w:val="00975ED1"/>
    <w:rsid w:val="00977C0D"/>
    <w:rsid w:val="009820BE"/>
    <w:rsid w:val="0098645F"/>
    <w:rsid w:val="00987199"/>
    <w:rsid w:val="00991253"/>
    <w:rsid w:val="00991957"/>
    <w:rsid w:val="00991B0E"/>
    <w:rsid w:val="00993CC3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3731"/>
    <w:rsid w:val="009B5894"/>
    <w:rsid w:val="009B6731"/>
    <w:rsid w:val="009C6331"/>
    <w:rsid w:val="009C7B68"/>
    <w:rsid w:val="009C7BCD"/>
    <w:rsid w:val="009D01D8"/>
    <w:rsid w:val="009D119F"/>
    <w:rsid w:val="009D1EBB"/>
    <w:rsid w:val="009D2D36"/>
    <w:rsid w:val="009E45D6"/>
    <w:rsid w:val="009E4C1B"/>
    <w:rsid w:val="009E543D"/>
    <w:rsid w:val="009E6E55"/>
    <w:rsid w:val="009E70FC"/>
    <w:rsid w:val="009F47D8"/>
    <w:rsid w:val="009F5FE2"/>
    <w:rsid w:val="009F6206"/>
    <w:rsid w:val="009F69AB"/>
    <w:rsid w:val="009F6B50"/>
    <w:rsid w:val="009F70E2"/>
    <w:rsid w:val="00A03B4A"/>
    <w:rsid w:val="00A063EC"/>
    <w:rsid w:val="00A078DE"/>
    <w:rsid w:val="00A11D7D"/>
    <w:rsid w:val="00A12D95"/>
    <w:rsid w:val="00A13897"/>
    <w:rsid w:val="00A17770"/>
    <w:rsid w:val="00A20F9E"/>
    <w:rsid w:val="00A249FB"/>
    <w:rsid w:val="00A25C13"/>
    <w:rsid w:val="00A26A43"/>
    <w:rsid w:val="00A30C10"/>
    <w:rsid w:val="00A313B7"/>
    <w:rsid w:val="00A34C46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2D5C"/>
    <w:rsid w:val="00A64CAA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218"/>
    <w:rsid w:val="00AC1F83"/>
    <w:rsid w:val="00AC3457"/>
    <w:rsid w:val="00AC3521"/>
    <w:rsid w:val="00AC3710"/>
    <w:rsid w:val="00AD41E3"/>
    <w:rsid w:val="00AD4F0B"/>
    <w:rsid w:val="00AD5F0A"/>
    <w:rsid w:val="00AD6E46"/>
    <w:rsid w:val="00AD7551"/>
    <w:rsid w:val="00AE0006"/>
    <w:rsid w:val="00AE02CE"/>
    <w:rsid w:val="00AE1DD4"/>
    <w:rsid w:val="00AE2093"/>
    <w:rsid w:val="00AE3B12"/>
    <w:rsid w:val="00AE5302"/>
    <w:rsid w:val="00AF0A48"/>
    <w:rsid w:val="00AF1EE8"/>
    <w:rsid w:val="00B0036C"/>
    <w:rsid w:val="00B021B8"/>
    <w:rsid w:val="00B02D16"/>
    <w:rsid w:val="00B100EC"/>
    <w:rsid w:val="00B12A6E"/>
    <w:rsid w:val="00B12F03"/>
    <w:rsid w:val="00B14B84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4E3B"/>
    <w:rsid w:val="00B352D4"/>
    <w:rsid w:val="00B371E7"/>
    <w:rsid w:val="00B403E6"/>
    <w:rsid w:val="00B410C2"/>
    <w:rsid w:val="00B51F93"/>
    <w:rsid w:val="00B53CBD"/>
    <w:rsid w:val="00B53D7C"/>
    <w:rsid w:val="00B53F51"/>
    <w:rsid w:val="00B57EAF"/>
    <w:rsid w:val="00B62323"/>
    <w:rsid w:val="00B62CB5"/>
    <w:rsid w:val="00B64C42"/>
    <w:rsid w:val="00B66B9F"/>
    <w:rsid w:val="00B66EA5"/>
    <w:rsid w:val="00B67568"/>
    <w:rsid w:val="00B67B89"/>
    <w:rsid w:val="00B70C50"/>
    <w:rsid w:val="00B72173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8659E"/>
    <w:rsid w:val="00B90381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A6AB6"/>
    <w:rsid w:val="00BB5183"/>
    <w:rsid w:val="00BB59D6"/>
    <w:rsid w:val="00BB707E"/>
    <w:rsid w:val="00BB745F"/>
    <w:rsid w:val="00BC08B0"/>
    <w:rsid w:val="00BC0DDF"/>
    <w:rsid w:val="00BC178C"/>
    <w:rsid w:val="00BC29BA"/>
    <w:rsid w:val="00BD03E3"/>
    <w:rsid w:val="00BD1172"/>
    <w:rsid w:val="00BD1F3A"/>
    <w:rsid w:val="00BD765A"/>
    <w:rsid w:val="00BE08E3"/>
    <w:rsid w:val="00BE23CD"/>
    <w:rsid w:val="00BE2EE3"/>
    <w:rsid w:val="00BE430B"/>
    <w:rsid w:val="00BF30A3"/>
    <w:rsid w:val="00BF3167"/>
    <w:rsid w:val="00BF3889"/>
    <w:rsid w:val="00BF49B7"/>
    <w:rsid w:val="00C000F1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6F3"/>
    <w:rsid w:val="00C573B7"/>
    <w:rsid w:val="00C6086E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5D9F"/>
    <w:rsid w:val="00C765AC"/>
    <w:rsid w:val="00C806D3"/>
    <w:rsid w:val="00C80CEE"/>
    <w:rsid w:val="00C8282E"/>
    <w:rsid w:val="00C84E5A"/>
    <w:rsid w:val="00C86BD4"/>
    <w:rsid w:val="00C87161"/>
    <w:rsid w:val="00C92BB0"/>
    <w:rsid w:val="00C97D94"/>
    <w:rsid w:val="00CA2184"/>
    <w:rsid w:val="00CA29C7"/>
    <w:rsid w:val="00CA2A6F"/>
    <w:rsid w:val="00CA373C"/>
    <w:rsid w:val="00CA5BF0"/>
    <w:rsid w:val="00CA631F"/>
    <w:rsid w:val="00CB0AF7"/>
    <w:rsid w:val="00CB3241"/>
    <w:rsid w:val="00CC0FC5"/>
    <w:rsid w:val="00CC67AF"/>
    <w:rsid w:val="00CD0AE2"/>
    <w:rsid w:val="00CD1776"/>
    <w:rsid w:val="00CD2F5D"/>
    <w:rsid w:val="00CD3569"/>
    <w:rsid w:val="00CD71F9"/>
    <w:rsid w:val="00CD7EE9"/>
    <w:rsid w:val="00CE148E"/>
    <w:rsid w:val="00CE1C63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5DE4"/>
    <w:rsid w:val="00D1737A"/>
    <w:rsid w:val="00D173A0"/>
    <w:rsid w:val="00D202A8"/>
    <w:rsid w:val="00D217B7"/>
    <w:rsid w:val="00D2408B"/>
    <w:rsid w:val="00D25711"/>
    <w:rsid w:val="00D25F1F"/>
    <w:rsid w:val="00D31B0D"/>
    <w:rsid w:val="00D3591D"/>
    <w:rsid w:val="00D35E63"/>
    <w:rsid w:val="00D3709A"/>
    <w:rsid w:val="00D375A8"/>
    <w:rsid w:val="00D37EDE"/>
    <w:rsid w:val="00D42D75"/>
    <w:rsid w:val="00D446C9"/>
    <w:rsid w:val="00D44921"/>
    <w:rsid w:val="00D466FC"/>
    <w:rsid w:val="00D50E77"/>
    <w:rsid w:val="00D5328D"/>
    <w:rsid w:val="00D57290"/>
    <w:rsid w:val="00D5767D"/>
    <w:rsid w:val="00D60721"/>
    <w:rsid w:val="00D61217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A68CC"/>
    <w:rsid w:val="00DB0E48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C6B5A"/>
    <w:rsid w:val="00DD3244"/>
    <w:rsid w:val="00DD4C5F"/>
    <w:rsid w:val="00DD7DEE"/>
    <w:rsid w:val="00DE1DA8"/>
    <w:rsid w:val="00DE68BA"/>
    <w:rsid w:val="00DE72CB"/>
    <w:rsid w:val="00DE7E57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43D"/>
    <w:rsid w:val="00E348EB"/>
    <w:rsid w:val="00E367C2"/>
    <w:rsid w:val="00E37182"/>
    <w:rsid w:val="00E3778D"/>
    <w:rsid w:val="00E42D2C"/>
    <w:rsid w:val="00E45A9E"/>
    <w:rsid w:val="00E47AE3"/>
    <w:rsid w:val="00E51FAE"/>
    <w:rsid w:val="00E51FDC"/>
    <w:rsid w:val="00E6176A"/>
    <w:rsid w:val="00E61938"/>
    <w:rsid w:val="00E6214B"/>
    <w:rsid w:val="00E62E46"/>
    <w:rsid w:val="00E63589"/>
    <w:rsid w:val="00E63618"/>
    <w:rsid w:val="00E63FD6"/>
    <w:rsid w:val="00E669A5"/>
    <w:rsid w:val="00E67448"/>
    <w:rsid w:val="00E72ACC"/>
    <w:rsid w:val="00E7487C"/>
    <w:rsid w:val="00E774FD"/>
    <w:rsid w:val="00E77C89"/>
    <w:rsid w:val="00E8247E"/>
    <w:rsid w:val="00E84453"/>
    <w:rsid w:val="00E86D33"/>
    <w:rsid w:val="00E87D8F"/>
    <w:rsid w:val="00E90CC0"/>
    <w:rsid w:val="00E91240"/>
    <w:rsid w:val="00E91DD0"/>
    <w:rsid w:val="00E936FF"/>
    <w:rsid w:val="00E9496D"/>
    <w:rsid w:val="00E959A4"/>
    <w:rsid w:val="00EA4910"/>
    <w:rsid w:val="00EA59B5"/>
    <w:rsid w:val="00EA6323"/>
    <w:rsid w:val="00EA741F"/>
    <w:rsid w:val="00EA787D"/>
    <w:rsid w:val="00EB1B8E"/>
    <w:rsid w:val="00EB2BAE"/>
    <w:rsid w:val="00EB2FF2"/>
    <w:rsid w:val="00EB3FB5"/>
    <w:rsid w:val="00EB4BF8"/>
    <w:rsid w:val="00EB5B60"/>
    <w:rsid w:val="00EB73F8"/>
    <w:rsid w:val="00EB7B96"/>
    <w:rsid w:val="00EC0EB4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9ED"/>
    <w:rsid w:val="00EF2A3B"/>
    <w:rsid w:val="00EF549D"/>
    <w:rsid w:val="00EF6DD6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3991"/>
    <w:rsid w:val="00F246CF"/>
    <w:rsid w:val="00F256E8"/>
    <w:rsid w:val="00F26CE6"/>
    <w:rsid w:val="00F26E77"/>
    <w:rsid w:val="00F31415"/>
    <w:rsid w:val="00F34417"/>
    <w:rsid w:val="00F34A7E"/>
    <w:rsid w:val="00F34D2D"/>
    <w:rsid w:val="00F350FC"/>
    <w:rsid w:val="00F358FD"/>
    <w:rsid w:val="00F36764"/>
    <w:rsid w:val="00F4076E"/>
    <w:rsid w:val="00F42EBD"/>
    <w:rsid w:val="00F436ED"/>
    <w:rsid w:val="00F43759"/>
    <w:rsid w:val="00F440EE"/>
    <w:rsid w:val="00F46358"/>
    <w:rsid w:val="00F46975"/>
    <w:rsid w:val="00F477A8"/>
    <w:rsid w:val="00F51063"/>
    <w:rsid w:val="00F541F2"/>
    <w:rsid w:val="00F54CEE"/>
    <w:rsid w:val="00F5737D"/>
    <w:rsid w:val="00F57879"/>
    <w:rsid w:val="00F641AB"/>
    <w:rsid w:val="00F648E2"/>
    <w:rsid w:val="00F701F6"/>
    <w:rsid w:val="00F70659"/>
    <w:rsid w:val="00F7274C"/>
    <w:rsid w:val="00F73977"/>
    <w:rsid w:val="00F75857"/>
    <w:rsid w:val="00F7624A"/>
    <w:rsid w:val="00F771D6"/>
    <w:rsid w:val="00F77C78"/>
    <w:rsid w:val="00F77E0A"/>
    <w:rsid w:val="00F851FF"/>
    <w:rsid w:val="00F8707F"/>
    <w:rsid w:val="00F87301"/>
    <w:rsid w:val="00F93488"/>
    <w:rsid w:val="00F93DDB"/>
    <w:rsid w:val="00F94A8D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  <w15:docId w15:val="{5D43322E-9996-4924-B19B-FF43343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D6"/>
    <w:pPr>
      <w:tabs>
        <w:tab w:val="left" w:pos="426"/>
        <w:tab w:val="right" w:leader="dot" w:pos="9062"/>
      </w:tabs>
      <w:spacing w:before="120" w:after="0"/>
    </w:pPr>
    <w:rPr>
      <w:b/>
      <w:noProof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63FD6"/>
    <w:pPr>
      <w:tabs>
        <w:tab w:val="right" w:leader="dot" w:pos="9062"/>
      </w:tabs>
      <w:spacing w:after="0"/>
      <w:ind w:left="220"/>
    </w:pPr>
    <w:rPr>
      <w:b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mazon.fr/EC-Technology-22400mAh-Smartphones-Tablettes/dp/B00P64LAYA/ref=sr_1_4?ie=UTF8&amp;qid=1452009176&amp;sr=8-4&amp;keywords=batterie+externe+t%C3%A9l%C3%A9phone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robotshop.com/eu/fr/capteur-distance-ultrasonique-seeedstudio.html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amazon.fr/TL-WR710N-R%C3%A9p%C3%A9teur-connect%C3%A9e-Ethernet-alimentation/dp/B00CS2M7O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botshop.com/eu/fr/module-camera-raspberry-p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p-link.fr/products/details/cat-9_TL-WR802N.html" TargetMode="External"/><Relationship Id="rId10" Type="http://schemas.openxmlformats.org/officeDocument/2006/relationships/hyperlink" Target="http://www.robotshop.com/eu/fr/systeme-guidage-12-volt.htm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beagleboard.org/getting-started" TargetMode="External"/><Relationship Id="rId14" Type="http://schemas.openxmlformats.org/officeDocument/2006/relationships/hyperlink" Target="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DA448-0D28-410D-9B50-67666D9F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</Pages>
  <Words>1450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M. XXX</Company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Robot R2d2</dc:subject>
  <dc:creator>Version 1.00</dc:creator>
  <dc:description>30</dc:description>
  <cp:lastModifiedBy>Pierre-yves Mingam</cp:lastModifiedBy>
  <cp:revision>213</cp:revision>
  <cp:lastPrinted>2016-01-08T10:29:00Z</cp:lastPrinted>
  <dcterms:created xsi:type="dcterms:W3CDTF">2014-05-30T13:24:00Z</dcterms:created>
  <dcterms:modified xsi:type="dcterms:W3CDTF">2016-01-20T16:53:00Z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