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9A9" w:rsidRDefault="009B39A9" w:rsidP="009B39A9">
      <w:pPr>
        <w:pStyle w:val="berschrift1"/>
        <w:jc w:val="center"/>
        <w:rPr>
          <w:color w:val="auto"/>
          <w:sz w:val="56"/>
        </w:rPr>
      </w:pPr>
    </w:p>
    <w:p w:rsidR="009B39A9" w:rsidRPr="004B2A06" w:rsidRDefault="009B39A9" w:rsidP="009B39A9">
      <w:pPr>
        <w:pStyle w:val="berschrift1"/>
        <w:jc w:val="center"/>
        <w:rPr>
          <w:sz w:val="56"/>
        </w:rPr>
      </w:pPr>
    </w:p>
    <w:p w:rsidR="008E5828" w:rsidRPr="004B2A06" w:rsidRDefault="008E5828" w:rsidP="004B2A06">
      <w:pPr>
        <w:jc w:val="center"/>
        <w:rPr>
          <w:rFonts w:asciiTheme="majorHAnsi" w:hAnsiTheme="majorHAnsi"/>
          <w:b/>
          <w:color w:val="365F91" w:themeColor="accent1" w:themeShade="BF"/>
          <w:sz w:val="72"/>
        </w:rPr>
      </w:pPr>
    </w:p>
    <w:p w:rsidR="009B39A9" w:rsidRDefault="00B71F6E" w:rsidP="009B39A9">
      <w:r>
        <w:rPr>
          <w:noProof/>
          <w:lang w:eastAsia="de-DE"/>
        </w:rPr>
        <mc:AlternateContent>
          <mc:Choice Requires="wps">
            <w:drawing>
              <wp:anchor distT="0" distB="0" distL="114300" distR="114300" simplePos="0" relativeHeight="251685888" behindDoc="0" locked="0" layoutInCell="1" allowOverlap="1" wp14:anchorId="0994AC1C" wp14:editId="279B536A">
                <wp:simplePos x="0" y="0"/>
                <wp:positionH relativeFrom="page">
                  <wp:posOffset>19050</wp:posOffset>
                </wp:positionH>
                <wp:positionV relativeFrom="paragraph">
                  <wp:posOffset>-757555</wp:posOffset>
                </wp:positionV>
                <wp:extent cx="7496175" cy="1687830"/>
                <wp:effectExtent l="19050" t="19050" r="47625" b="64770"/>
                <wp:wrapNone/>
                <wp:docPr id="13" name="Rechteck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96175" cy="1687830"/>
                        </a:xfrm>
                        <a:prstGeom prst="rect">
                          <a:avLst/>
                        </a:prstGeom>
                        <a:solidFill>
                          <a:schemeClr val="accent3">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3">
                              <a:lumMod val="50000"/>
                              <a:lumOff val="0"/>
                              <a:alpha val="50000"/>
                            </a:schemeClr>
                          </a:outerShdw>
                        </a:effectLst>
                      </wps:spPr>
                      <wps:txbx>
                        <w:txbxContent>
                          <w:p w:rsidR="00B71F6E" w:rsidRDefault="00B71F6E" w:rsidP="00B71F6E">
                            <w:pPr>
                              <w:pStyle w:val="FrameContents"/>
                              <w:jc w:val="center"/>
                              <w:rPr>
                                <w:rFonts w:ascii="Cambria" w:hAnsi="Cambria"/>
                                <w:b/>
                                <w:color w:val="FFFFFF"/>
                                <w:sz w:val="72"/>
                              </w:rPr>
                            </w:pPr>
                            <w:r>
                              <w:rPr>
                                <w:rFonts w:ascii="Cambria" w:hAnsi="Cambria"/>
                                <w:b/>
                                <w:color w:val="FFFFFF"/>
                                <w:sz w:val="72"/>
                              </w:rPr>
                              <w:t>„</w:t>
                            </w:r>
                            <w:proofErr w:type="spellStart"/>
                            <w:r>
                              <w:rPr>
                                <w:rFonts w:ascii="Cambria" w:hAnsi="Cambria"/>
                                <w:b/>
                                <w:color w:val="FFFFFF"/>
                                <w:sz w:val="72"/>
                              </w:rPr>
                              <w:t>EinkaufsApp</w:t>
                            </w:r>
                            <w:proofErr w:type="spellEnd"/>
                            <w:r>
                              <w:rPr>
                                <w:rFonts w:ascii="Cambria" w:hAnsi="Cambria"/>
                                <w:b/>
                                <w:color w:val="FFFFFF"/>
                                <w:sz w:val="72"/>
                              </w:rPr>
                              <w:t>“</w:t>
                            </w:r>
                          </w:p>
                          <w:p w:rsidR="00B71F6E" w:rsidRDefault="00B71F6E" w:rsidP="00B71F6E">
                            <w:pPr>
                              <w:pStyle w:val="FrameContents"/>
                              <w:jc w:val="center"/>
                              <w:rPr>
                                <w:rFonts w:ascii="Cambria" w:hAnsi="Cambria"/>
                                <w:b/>
                                <w:color w:val="FFFFFF"/>
                                <w:sz w:val="72"/>
                              </w:rPr>
                            </w:pPr>
                            <w:r>
                              <w:rPr>
                                <w:rFonts w:ascii="Cambria" w:hAnsi="Cambria"/>
                                <w:b/>
                                <w:color w:val="FFFFFF"/>
                                <w:sz w:val="72"/>
                              </w:rPr>
                              <w:t>Handbuch</w:t>
                            </w:r>
                          </w:p>
                          <w:p w:rsidR="00B71F6E" w:rsidRDefault="00B71F6E" w:rsidP="00B71F6E">
                            <w:pPr>
                              <w:pStyle w:val="FrameContent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94AC1C" id="Rechteck 13" o:spid="_x0000_s1026" style="position:absolute;margin-left:1.5pt;margin-top:-59.65pt;width:590.25pt;height:132.9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" fillcolor="#9bbb59 [3206]" strokecolor="#f2f2f2 [3041]" strokeweight="3pt">
                <v:shadow on="t" color="#4e6128 [1606]" opacity=".5" offset="1pt"/>
                <v:textbox>
                  <w:txbxContent>
                    <w:p w:rsidR="00B71F6E" w:rsidRDefault="00B71F6E" w:rsidP="00B71F6E">
                      <w:pPr>
                        <w:pStyle w:val="FrameContents"/>
                        <w:jc w:val="center"/>
                        <w:rPr>
                          <w:rFonts w:ascii="Cambria" w:hAnsi="Cambria"/>
                          <w:b/>
                          <w:color w:val="FFFFFF"/>
                          <w:sz w:val="72"/>
                        </w:rPr>
                      </w:pPr>
                      <w:r>
                        <w:rPr>
                          <w:rFonts w:ascii="Cambria" w:hAnsi="Cambria"/>
                          <w:b/>
                          <w:color w:val="FFFFFF"/>
                          <w:sz w:val="72"/>
                        </w:rPr>
                        <w:t>„</w:t>
                      </w:r>
                      <w:proofErr w:type="spellStart"/>
                      <w:r>
                        <w:rPr>
                          <w:rFonts w:ascii="Cambria" w:hAnsi="Cambria"/>
                          <w:b/>
                          <w:color w:val="FFFFFF"/>
                          <w:sz w:val="72"/>
                        </w:rPr>
                        <w:t>EinkaufsApp</w:t>
                      </w:r>
                      <w:proofErr w:type="spellEnd"/>
                      <w:r>
                        <w:rPr>
                          <w:rFonts w:ascii="Cambria" w:hAnsi="Cambria"/>
                          <w:b/>
                          <w:color w:val="FFFFFF"/>
                          <w:sz w:val="72"/>
                        </w:rPr>
                        <w:t>“</w:t>
                      </w:r>
                    </w:p>
                    <w:p w:rsidR="00B71F6E" w:rsidRDefault="00B71F6E" w:rsidP="00B71F6E">
                      <w:pPr>
                        <w:pStyle w:val="FrameContents"/>
                        <w:jc w:val="center"/>
                        <w:rPr>
                          <w:rFonts w:ascii="Cambria" w:hAnsi="Cambria"/>
                          <w:b/>
                          <w:color w:val="FFFFFF"/>
                          <w:sz w:val="72"/>
                        </w:rPr>
                      </w:pPr>
                      <w:r>
                        <w:rPr>
                          <w:rFonts w:ascii="Cambria" w:hAnsi="Cambria"/>
                          <w:b/>
                          <w:color w:val="FFFFFF"/>
                          <w:sz w:val="72"/>
                        </w:rPr>
                        <w:t>Handbuch</w:t>
                      </w:r>
                    </w:p>
                    <w:p w:rsidR="00B71F6E" w:rsidRDefault="00B71F6E" w:rsidP="00B71F6E">
                      <w:pPr>
                        <w:pStyle w:val="FrameContents"/>
                      </w:pPr>
                    </w:p>
                  </w:txbxContent>
                </v:textbox>
                <w10:wrap anchorx="page"/>
              </v:rect>
            </w:pict>
          </mc:Fallback>
        </mc:AlternateContent>
      </w:r>
    </w:p>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Pr="001624CF" w:rsidRDefault="00A4196E" w:rsidP="00D1754D">
      <w:pPr>
        <w:pStyle w:val="berschrift2"/>
        <w:rPr>
          <w:rFonts w:ascii="Arial" w:hAnsi="Arial" w:cs="Arial"/>
          <w:color w:val="auto"/>
          <w:sz w:val="32"/>
        </w:rPr>
      </w:pPr>
      <w:bookmarkStart w:id="0" w:name="_Toc439530680"/>
      <w:r w:rsidRPr="001624CF">
        <w:rPr>
          <w:rFonts w:ascii="Arial" w:hAnsi="Arial" w:cs="Arial"/>
          <w:color w:val="auto"/>
          <w:sz w:val="32"/>
        </w:rPr>
        <w:lastRenderedPageBreak/>
        <w:t>Informationen zum Handbuch</w:t>
      </w:r>
      <w:r w:rsidR="00D1754D" w:rsidRPr="001624CF">
        <w:rPr>
          <w:rFonts w:ascii="Arial" w:hAnsi="Arial" w:cs="Arial"/>
          <w:color w:val="auto"/>
          <w:sz w:val="32"/>
        </w:rPr>
        <w:t>:</w:t>
      </w:r>
      <w:bookmarkEnd w:id="0"/>
    </w:p>
    <w:p w:rsidR="006728EF" w:rsidRPr="006728EF" w:rsidRDefault="006728EF" w:rsidP="006728EF"/>
    <w:tbl>
      <w:tblPr>
        <w:tblW w:w="0" w:type="auto"/>
        <w:tblBorders>
          <w:top w:val="single" w:sz="18" w:space="0" w:color="BABD5A"/>
          <w:bottom w:val="single" w:sz="2" w:space="0" w:color="666666"/>
          <w:insideH w:val="single" w:sz="2" w:space="0" w:color="666666"/>
        </w:tblBorders>
        <w:tblCellMar>
          <w:top w:w="57" w:type="dxa"/>
          <w:left w:w="28" w:type="dxa"/>
          <w:bottom w:w="57" w:type="dxa"/>
          <w:right w:w="28" w:type="dxa"/>
        </w:tblCellMar>
        <w:tblLook w:val="01E0" w:firstRow="1" w:lastRow="1" w:firstColumn="1" w:lastColumn="1" w:noHBand="0" w:noVBand="0"/>
      </w:tblPr>
      <w:tblGrid>
        <w:gridCol w:w="2296"/>
        <w:gridCol w:w="6683"/>
      </w:tblGrid>
      <w:tr w:rsidR="00A4196E" w:rsidRPr="001624CF" w:rsidTr="009F1479">
        <w:tc>
          <w:tcPr>
            <w:tcW w:w="2296" w:type="dxa"/>
          </w:tcPr>
          <w:p w:rsidR="00A4196E" w:rsidRPr="001624CF" w:rsidRDefault="00A4196E" w:rsidP="009F1479">
            <w:pPr>
              <w:pStyle w:val="TabelleFlietext3"/>
              <w:spacing w:before="60"/>
              <w:rPr>
                <w:rFonts w:cs="Arial"/>
                <w:sz w:val="24"/>
              </w:rPr>
            </w:pPr>
            <w:r w:rsidRPr="001624CF">
              <w:rPr>
                <w:rFonts w:cs="Arial"/>
                <w:sz w:val="24"/>
              </w:rPr>
              <w:t>An</w:t>
            </w:r>
          </w:p>
        </w:tc>
        <w:tc>
          <w:tcPr>
            <w:tcW w:w="6683" w:type="dxa"/>
          </w:tcPr>
          <w:p w:rsidR="00A4196E" w:rsidRPr="001624CF" w:rsidRDefault="00A4196E" w:rsidP="009F1479">
            <w:pPr>
              <w:pStyle w:val="TabelleFlietext3"/>
              <w:spacing w:before="60" w:after="60"/>
              <w:rPr>
                <w:rFonts w:cs="Arial"/>
                <w:sz w:val="24"/>
              </w:rPr>
            </w:pPr>
            <w:r w:rsidRPr="001624CF">
              <w:rPr>
                <w:rFonts w:cs="Arial"/>
                <w:sz w:val="24"/>
              </w:rPr>
              <w:t>Frau Prof. Dr. Wieland</w:t>
            </w:r>
          </w:p>
          <w:p w:rsidR="00A4196E" w:rsidRPr="001624CF" w:rsidRDefault="00A4196E" w:rsidP="009F1479">
            <w:pPr>
              <w:pStyle w:val="TabelleFlietext3"/>
              <w:rPr>
                <w:rFonts w:cs="Arial"/>
                <w:sz w:val="24"/>
              </w:rPr>
            </w:pPr>
            <w:r w:rsidRPr="001624CF">
              <w:rPr>
                <w:rFonts w:cs="Arial"/>
                <w:sz w:val="24"/>
              </w:rPr>
              <w:t>Gustav-Freytag-Str. 43-45, 04277 Leipzig</w:t>
            </w:r>
          </w:p>
        </w:tc>
      </w:tr>
      <w:tr w:rsidR="00A4196E" w:rsidRPr="001624CF" w:rsidTr="009F1479">
        <w:tblPrEx>
          <w:tblCellMar>
            <w:top w:w="28" w:type="dxa"/>
            <w:bottom w:w="28" w:type="dxa"/>
          </w:tblCellMar>
        </w:tblPrEx>
        <w:tc>
          <w:tcPr>
            <w:tcW w:w="2296" w:type="dxa"/>
          </w:tcPr>
          <w:p w:rsidR="00A4196E" w:rsidRPr="001624CF" w:rsidRDefault="00A4196E" w:rsidP="009F1479">
            <w:pPr>
              <w:pStyle w:val="TabelleFlietext3"/>
              <w:spacing w:before="60" w:after="60"/>
              <w:rPr>
                <w:rFonts w:cs="Arial"/>
                <w:sz w:val="24"/>
              </w:rPr>
            </w:pPr>
            <w:r w:rsidRPr="001624CF">
              <w:rPr>
                <w:rFonts w:cs="Arial"/>
                <w:sz w:val="24"/>
              </w:rPr>
              <w:t>Über</w:t>
            </w:r>
          </w:p>
        </w:tc>
        <w:tc>
          <w:tcPr>
            <w:tcW w:w="6683" w:type="dxa"/>
          </w:tcPr>
          <w:p w:rsidR="00A4196E" w:rsidRPr="001624CF" w:rsidRDefault="00A4196E" w:rsidP="009F1479">
            <w:pPr>
              <w:pStyle w:val="TabelleFlietext3"/>
              <w:spacing w:before="60" w:after="60"/>
              <w:rPr>
                <w:rFonts w:cs="Arial"/>
                <w:sz w:val="24"/>
              </w:rPr>
            </w:pPr>
            <w:r w:rsidRPr="001624CF">
              <w:rPr>
                <w:rFonts w:cs="Arial"/>
                <w:sz w:val="24"/>
              </w:rPr>
              <w:t xml:space="preserve">Projekt </w:t>
            </w:r>
            <w:proofErr w:type="spellStart"/>
            <w:r w:rsidRPr="001624CF">
              <w:rPr>
                <w:rFonts w:cs="Arial"/>
                <w:sz w:val="24"/>
              </w:rPr>
              <w:t>EinkaufsApp</w:t>
            </w:r>
            <w:proofErr w:type="spellEnd"/>
          </w:p>
        </w:tc>
      </w:tr>
      <w:tr w:rsidR="00A4196E" w:rsidRPr="001624CF" w:rsidTr="009F1479">
        <w:tblPrEx>
          <w:tblCellMar>
            <w:top w:w="28" w:type="dxa"/>
            <w:bottom w:w="28" w:type="dxa"/>
          </w:tblCellMar>
        </w:tblPrEx>
        <w:tc>
          <w:tcPr>
            <w:tcW w:w="2296" w:type="dxa"/>
          </w:tcPr>
          <w:p w:rsidR="00A4196E" w:rsidRPr="001624CF" w:rsidRDefault="00A4196E" w:rsidP="009F1479">
            <w:pPr>
              <w:pStyle w:val="TabelleFlietext3"/>
              <w:spacing w:before="60"/>
              <w:rPr>
                <w:rFonts w:cs="Arial"/>
                <w:sz w:val="24"/>
              </w:rPr>
            </w:pPr>
            <w:r w:rsidRPr="001624CF">
              <w:rPr>
                <w:rFonts w:cs="Arial"/>
                <w:sz w:val="24"/>
              </w:rPr>
              <w:t>Von</w:t>
            </w:r>
          </w:p>
        </w:tc>
        <w:tc>
          <w:tcPr>
            <w:tcW w:w="6683" w:type="dxa"/>
          </w:tcPr>
          <w:p w:rsidR="00A4196E" w:rsidRPr="001624CF" w:rsidRDefault="00A4196E" w:rsidP="009F1479">
            <w:pPr>
              <w:pStyle w:val="TabelleFlietext3"/>
              <w:spacing w:before="60" w:after="60"/>
              <w:rPr>
                <w:rFonts w:cs="Arial"/>
                <w:sz w:val="24"/>
              </w:rPr>
            </w:pPr>
            <w:proofErr w:type="spellStart"/>
            <w:r w:rsidRPr="001624CF">
              <w:rPr>
                <w:rFonts w:cs="Arial"/>
                <w:sz w:val="24"/>
              </w:rPr>
              <w:t>EinkaufsApp</w:t>
            </w:r>
            <w:proofErr w:type="spellEnd"/>
          </w:p>
          <w:p w:rsidR="00A4196E" w:rsidRPr="001624CF" w:rsidRDefault="00A4196E" w:rsidP="009F1479">
            <w:pPr>
              <w:pStyle w:val="TabelleFlietext3"/>
              <w:rPr>
                <w:rFonts w:cs="Arial"/>
                <w:sz w:val="24"/>
              </w:rPr>
            </w:pPr>
          </w:p>
        </w:tc>
      </w:tr>
    </w:tbl>
    <w:p w:rsidR="00A4196E" w:rsidRPr="001624CF" w:rsidRDefault="00A4196E" w:rsidP="00A4196E">
      <w:pPr>
        <w:rPr>
          <w:rFonts w:ascii="Arial" w:hAnsi="Arial" w:cs="Arial"/>
          <w:sz w:val="24"/>
        </w:rPr>
      </w:pPr>
    </w:p>
    <w:p w:rsidR="00A4196E" w:rsidRPr="001624CF" w:rsidRDefault="00A4196E" w:rsidP="00A4196E">
      <w:pPr>
        <w:rPr>
          <w:rFonts w:ascii="Arial" w:hAnsi="Arial" w:cs="Arial"/>
          <w:sz w:val="24"/>
        </w:rPr>
      </w:pPr>
    </w:p>
    <w:tbl>
      <w:tblPr>
        <w:tblW w:w="0" w:type="auto"/>
        <w:tblBorders>
          <w:top w:val="single" w:sz="18" w:space="0" w:color="BABD5A"/>
          <w:bottom w:val="single" w:sz="2" w:space="0" w:color="666666"/>
          <w:insideH w:val="single" w:sz="2" w:space="0" w:color="666666"/>
        </w:tblBorders>
        <w:tblCellMar>
          <w:top w:w="57" w:type="dxa"/>
          <w:left w:w="28" w:type="dxa"/>
          <w:bottom w:w="57" w:type="dxa"/>
          <w:right w:w="28" w:type="dxa"/>
        </w:tblCellMar>
        <w:tblLook w:val="01E0" w:firstRow="1" w:lastRow="1" w:firstColumn="1" w:lastColumn="1" w:noHBand="0" w:noVBand="0"/>
      </w:tblPr>
      <w:tblGrid>
        <w:gridCol w:w="2296"/>
        <w:gridCol w:w="6683"/>
      </w:tblGrid>
      <w:tr w:rsidR="00A4196E" w:rsidRPr="001624CF" w:rsidTr="009F1479">
        <w:tc>
          <w:tcPr>
            <w:tcW w:w="2296" w:type="dxa"/>
          </w:tcPr>
          <w:p w:rsidR="00A4196E" w:rsidRPr="001624CF" w:rsidRDefault="00A4196E" w:rsidP="009F1479">
            <w:pPr>
              <w:pStyle w:val="TabelleHeadline1"/>
              <w:rPr>
                <w:rFonts w:cs="Arial"/>
                <w:sz w:val="22"/>
              </w:rPr>
            </w:pPr>
            <w:r w:rsidRPr="001624CF">
              <w:rPr>
                <w:rFonts w:cs="Arial"/>
                <w:sz w:val="24"/>
              </w:rPr>
              <w:t>Vorgelegt von</w:t>
            </w:r>
          </w:p>
        </w:tc>
        <w:tc>
          <w:tcPr>
            <w:tcW w:w="6683" w:type="dxa"/>
          </w:tcPr>
          <w:p w:rsidR="00A4196E" w:rsidRPr="001624CF" w:rsidRDefault="00A4196E" w:rsidP="009F1479">
            <w:pPr>
              <w:pStyle w:val="TabelleHeadline1"/>
              <w:rPr>
                <w:rFonts w:cs="Arial"/>
                <w:sz w:val="22"/>
              </w:rPr>
            </w:pPr>
          </w:p>
        </w:tc>
      </w:tr>
      <w:tr w:rsidR="00A4196E" w:rsidRPr="001624CF" w:rsidTr="009F1479">
        <w:tblPrEx>
          <w:tblCellMar>
            <w:top w:w="28" w:type="dxa"/>
            <w:bottom w:w="28" w:type="dxa"/>
          </w:tblCellMar>
        </w:tblPrEx>
        <w:tc>
          <w:tcPr>
            <w:tcW w:w="2296" w:type="dxa"/>
          </w:tcPr>
          <w:p w:rsidR="00A4196E" w:rsidRPr="001624CF" w:rsidRDefault="00A4196E" w:rsidP="009F1479">
            <w:pPr>
              <w:pStyle w:val="TabelleFlietext3"/>
              <w:spacing w:before="60" w:after="60"/>
              <w:rPr>
                <w:rFonts w:cs="Arial"/>
                <w:sz w:val="24"/>
              </w:rPr>
            </w:pPr>
            <w:r w:rsidRPr="001624CF">
              <w:rPr>
                <w:rFonts w:cs="Arial"/>
                <w:sz w:val="24"/>
              </w:rPr>
              <w:t>Projektleiter</w:t>
            </w:r>
          </w:p>
          <w:p w:rsidR="00A4196E" w:rsidRPr="001624CF" w:rsidRDefault="00A4196E" w:rsidP="009F1479">
            <w:pPr>
              <w:pStyle w:val="TabelleFlietext3"/>
              <w:spacing w:before="60" w:after="60"/>
              <w:rPr>
                <w:rFonts w:cs="Arial"/>
                <w:sz w:val="24"/>
              </w:rPr>
            </w:pPr>
            <w:r w:rsidRPr="001624CF">
              <w:rPr>
                <w:rFonts w:cs="Arial"/>
                <w:sz w:val="24"/>
              </w:rPr>
              <w:t>Gruppenmitglieder</w:t>
            </w:r>
          </w:p>
        </w:tc>
        <w:tc>
          <w:tcPr>
            <w:tcW w:w="6683" w:type="dxa"/>
          </w:tcPr>
          <w:p w:rsidR="00A4196E" w:rsidRPr="001624CF" w:rsidRDefault="00A4196E" w:rsidP="009F1479">
            <w:pPr>
              <w:pStyle w:val="TabelleFlietext3"/>
              <w:spacing w:before="60" w:after="60"/>
              <w:rPr>
                <w:rFonts w:cs="Arial"/>
                <w:sz w:val="24"/>
                <w:lang w:val="en-US"/>
              </w:rPr>
            </w:pPr>
            <w:r w:rsidRPr="001624CF">
              <w:rPr>
                <w:rFonts w:cs="Arial"/>
                <w:sz w:val="24"/>
                <w:lang w:val="en-US"/>
              </w:rPr>
              <w:t xml:space="preserve">Markus </w:t>
            </w:r>
            <w:proofErr w:type="spellStart"/>
            <w:r w:rsidRPr="001624CF">
              <w:rPr>
                <w:rFonts w:cs="Arial"/>
                <w:sz w:val="24"/>
                <w:lang w:val="en-US"/>
              </w:rPr>
              <w:t>Hube</w:t>
            </w:r>
            <w:proofErr w:type="spellEnd"/>
          </w:p>
          <w:p w:rsidR="00A4196E" w:rsidRPr="001624CF" w:rsidRDefault="00A4196E" w:rsidP="009F1479">
            <w:pPr>
              <w:pStyle w:val="TabelleFlietext3"/>
              <w:spacing w:before="60" w:after="60"/>
              <w:rPr>
                <w:rFonts w:cs="Arial"/>
                <w:sz w:val="24"/>
                <w:lang w:val="en-US"/>
              </w:rPr>
            </w:pPr>
            <w:r w:rsidRPr="001624CF">
              <w:rPr>
                <w:rFonts w:cs="Arial"/>
                <w:sz w:val="24"/>
                <w:lang w:val="en-US"/>
              </w:rPr>
              <w:t>Huong Dang</w:t>
            </w:r>
          </w:p>
          <w:p w:rsidR="00A4196E" w:rsidRPr="001624CF" w:rsidRDefault="00A4196E" w:rsidP="009F1479">
            <w:pPr>
              <w:pStyle w:val="TabelleFlietext3"/>
              <w:spacing w:before="60" w:after="60"/>
              <w:rPr>
                <w:rFonts w:cs="Arial"/>
                <w:sz w:val="24"/>
                <w:lang w:val="en-US"/>
              </w:rPr>
            </w:pPr>
            <w:r w:rsidRPr="001624CF">
              <w:rPr>
                <w:rFonts w:cs="Arial"/>
                <w:sz w:val="24"/>
                <w:lang w:val="en-US"/>
              </w:rPr>
              <w:t>Thomas Elias</w:t>
            </w:r>
          </w:p>
          <w:p w:rsidR="00A4196E" w:rsidRPr="001624CF" w:rsidRDefault="00A4196E" w:rsidP="009F1479">
            <w:pPr>
              <w:pStyle w:val="TabelleFlietext3"/>
              <w:spacing w:before="60" w:after="60"/>
              <w:rPr>
                <w:rFonts w:cs="Arial"/>
                <w:sz w:val="24"/>
              </w:rPr>
            </w:pPr>
            <w:r w:rsidRPr="001624CF">
              <w:rPr>
                <w:rFonts w:cs="Arial"/>
                <w:sz w:val="24"/>
              </w:rPr>
              <w:t>Viktor Fuchs</w:t>
            </w:r>
          </w:p>
          <w:p w:rsidR="00A4196E" w:rsidRPr="001624CF" w:rsidRDefault="00A4196E" w:rsidP="009F1479">
            <w:pPr>
              <w:pStyle w:val="TabelleFlietext3"/>
              <w:spacing w:before="60" w:after="60"/>
              <w:rPr>
                <w:rFonts w:cs="Arial"/>
                <w:sz w:val="24"/>
              </w:rPr>
            </w:pPr>
            <w:r w:rsidRPr="001624CF">
              <w:rPr>
                <w:rFonts w:cs="Arial"/>
                <w:sz w:val="24"/>
              </w:rPr>
              <w:t xml:space="preserve">Florian </w:t>
            </w:r>
            <w:proofErr w:type="spellStart"/>
            <w:r w:rsidRPr="001624CF">
              <w:rPr>
                <w:rFonts w:cs="Arial"/>
                <w:sz w:val="24"/>
              </w:rPr>
              <w:t>Graupeter</w:t>
            </w:r>
            <w:proofErr w:type="spellEnd"/>
          </w:p>
          <w:p w:rsidR="00A4196E" w:rsidRPr="001624CF" w:rsidRDefault="00A4196E" w:rsidP="009F1479">
            <w:pPr>
              <w:pStyle w:val="TabelleFlietext3"/>
              <w:spacing w:before="60" w:after="60"/>
              <w:rPr>
                <w:rFonts w:cs="Arial"/>
                <w:sz w:val="24"/>
              </w:rPr>
            </w:pPr>
            <w:r w:rsidRPr="001624CF">
              <w:rPr>
                <w:rFonts w:cs="Arial"/>
                <w:sz w:val="24"/>
              </w:rPr>
              <w:t>Jannis Grohs</w:t>
            </w:r>
          </w:p>
          <w:p w:rsidR="00A4196E" w:rsidRPr="001624CF" w:rsidRDefault="00A4196E" w:rsidP="009F1479">
            <w:pPr>
              <w:pStyle w:val="TabelleFlietext3"/>
              <w:spacing w:before="60" w:after="60"/>
              <w:rPr>
                <w:rFonts w:cs="Arial"/>
                <w:sz w:val="24"/>
              </w:rPr>
            </w:pPr>
            <w:r w:rsidRPr="001624CF">
              <w:rPr>
                <w:rFonts w:cs="Arial"/>
                <w:sz w:val="24"/>
              </w:rPr>
              <w:t>Michael Hein</w:t>
            </w:r>
          </w:p>
          <w:p w:rsidR="00A4196E" w:rsidRPr="001624CF" w:rsidRDefault="00A4196E" w:rsidP="009F1479">
            <w:pPr>
              <w:pStyle w:val="TabelleFlietext3"/>
              <w:spacing w:before="60" w:after="60"/>
              <w:rPr>
                <w:rFonts w:cs="Arial"/>
                <w:sz w:val="24"/>
              </w:rPr>
            </w:pPr>
            <w:r w:rsidRPr="001624CF">
              <w:rPr>
                <w:rFonts w:cs="Arial"/>
                <w:sz w:val="24"/>
              </w:rPr>
              <w:t>Moritz Karsten</w:t>
            </w:r>
          </w:p>
          <w:p w:rsidR="00A4196E" w:rsidRPr="001624CF" w:rsidRDefault="00A4196E" w:rsidP="009F1479">
            <w:pPr>
              <w:pStyle w:val="TabelleFlietext3"/>
              <w:spacing w:before="60" w:after="60"/>
              <w:rPr>
                <w:rFonts w:cs="Arial"/>
                <w:sz w:val="24"/>
              </w:rPr>
            </w:pPr>
            <w:r w:rsidRPr="001624CF">
              <w:rPr>
                <w:rFonts w:cs="Arial"/>
                <w:sz w:val="24"/>
              </w:rPr>
              <w:t xml:space="preserve">Sebastian </w:t>
            </w:r>
            <w:proofErr w:type="spellStart"/>
            <w:r w:rsidRPr="001624CF">
              <w:rPr>
                <w:rFonts w:cs="Arial"/>
                <w:sz w:val="24"/>
              </w:rPr>
              <w:t>Kiepsch</w:t>
            </w:r>
            <w:proofErr w:type="spellEnd"/>
          </w:p>
          <w:p w:rsidR="00A4196E" w:rsidRPr="001624CF" w:rsidRDefault="00A4196E" w:rsidP="009F1479">
            <w:pPr>
              <w:pStyle w:val="TabelleFlietext3"/>
              <w:spacing w:before="60" w:after="60"/>
              <w:rPr>
                <w:rFonts w:cs="Arial"/>
                <w:sz w:val="24"/>
              </w:rPr>
            </w:pPr>
            <w:r w:rsidRPr="001624CF">
              <w:rPr>
                <w:rFonts w:cs="Arial"/>
                <w:sz w:val="24"/>
              </w:rPr>
              <w:t>Annika Köstler</w:t>
            </w:r>
          </w:p>
          <w:p w:rsidR="00A4196E" w:rsidRPr="001624CF" w:rsidRDefault="00A4196E" w:rsidP="009F1479">
            <w:pPr>
              <w:pStyle w:val="TabelleFlietext3"/>
              <w:spacing w:before="60" w:after="60"/>
              <w:rPr>
                <w:rFonts w:cs="Arial"/>
                <w:sz w:val="24"/>
              </w:rPr>
            </w:pPr>
            <w:r w:rsidRPr="001624CF">
              <w:rPr>
                <w:rFonts w:cs="Arial"/>
                <w:sz w:val="24"/>
              </w:rPr>
              <w:t xml:space="preserve">Daniel </w:t>
            </w:r>
            <w:proofErr w:type="spellStart"/>
            <w:r w:rsidRPr="001624CF">
              <w:rPr>
                <w:rFonts w:cs="Arial"/>
                <w:sz w:val="24"/>
              </w:rPr>
              <w:t>Sawadenko</w:t>
            </w:r>
            <w:proofErr w:type="spellEnd"/>
          </w:p>
          <w:p w:rsidR="00A4196E" w:rsidRPr="001624CF" w:rsidRDefault="00A4196E" w:rsidP="009F1479">
            <w:pPr>
              <w:pStyle w:val="TabelleFlietext3"/>
              <w:spacing w:before="60" w:after="60"/>
              <w:rPr>
                <w:rFonts w:cs="Arial"/>
                <w:sz w:val="24"/>
              </w:rPr>
            </w:pPr>
            <w:r w:rsidRPr="001624CF">
              <w:rPr>
                <w:rFonts w:cs="Arial"/>
                <w:sz w:val="24"/>
              </w:rPr>
              <w:t>Moritz Schaub</w:t>
            </w:r>
          </w:p>
          <w:p w:rsidR="00A4196E" w:rsidRPr="001624CF" w:rsidRDefault="00A4196E" w:rsidP="009F1479">
            <w:pPr>
              <w:pStyle w:val="TabelleFlietext3"/>
              <w:spacing w:before="60" w:after="60"/>
              <w:rPr>
                <w:rFonts w:cs="Arial"/>
                <w:sz w:val="24"/>
              </w:rPr>
            </w:pPr>
            <w:r w:rsidRPr="001624CF">
              <w:rPr>
                <w:rFonts w:cs="Arial"/>
                <w:sz w:val="24"/>
              </w:rPr>
              <w:t>Florian Schmitt</w:t>
            </w:r>
          </w:p>
          <w:p w:rsidR="00A4196E" w:rsidRPr="001624CF" w:rsidRDefault="00A4196E" w:rsidP="009F1479">
            <w:pPr>
              <w:pStyle w:val="TabelleFlietext3"/>
              <w:spacing w:before="60" w:after="60"/>
              <w:rPr>
                <w:rFonts w:cs="Arial"/>
                <w:sz w:val="24"/>
              </w:rPr>
            </w:pPr>
            <w:r w:rsidRPr="001624CF">
              <w:rPr>
                <w:rFonts w:cs="Arial"/>
                <w:sz w:val="24"/>
              </w:rPr>
              <w:t xml:space="preserve">Eric </w:t>
            </w:r>
            <w:proofErr w:type="spellStart"/>
            <w:r w:rsidRPr="001624CF">
              <w:rPr>
                <w:rFonts w:cs="Arial"/>
                <w:sz w:val="24"/>
              </w:rPr>
              <w:t>Sorgalla</w:t>
            </w:r>
            <w:proofErr w:type="spellEnd"/>
          </w:p>
        </w:tc>
      </w:tr>
      <w:tr w:rsidR="00A4196E" w:rsidRPr="001624CF" w:rsidTr="009F1479">
        <w:tblPrEx>
          <w:tblCellMar>
            <w:top w:w="28" w:type="dxa"/>
            <w:bottom w:w="28" w:type="dxa"/>
          </w:tblCellMar>
        </w:tblPrEx>
        <w:tc>
          <w:tcPr>
            <w:tcW w:w="2296" w:type="dxa"/>
          </w:tcPr>
          <w:p w:rsidR="00A4196E" w:rsidRPr="001624CF" w:rsidRDefault="00A4196E" w:rsidP="009F1479">
            <w:pPr>
              <w:pStyle w:val="TabelleFlietext3"/>
              <w:rPr>
                <w:rFonts w:cs="Arial"/>
                <w:sz w:val="24"/>
              </w:rPr>
            </w:pPr>
            <w:r w:rsidRPr="001624CF">
              <w:rPr>
                <w:rFonts w:cs="Arial"/>
                <w:sz w:val="24"/>
              </w:rPr>
              <w:t>E-Mail</w:t>
            </w:r>
          </w:p>
        </w:tc>
        <w:tc>
          <w:tcPr>
            <w:tcW w:w="6683" w:type="dxa"/>
          </w:tcPr>
          <w:p w:rsidR="00A4196E" w:rsidRPr="001624CF" w:rsidRDefault="00A4196E" w:rsidP="009F1479">
            <w:pPr>
              <w:pStyle w:val="TabelleFlietext3"/>
              <w:rPr>
                <w:rFonts w:cs="Arial"/>
                <w:sz w:val="24"/>
              </w:rPr>
            </w:pPr>
            <w:r w:rsidRPr="001624CF">
              <w:rPr>
                <w:rFonts w:cs="Arial"/>
                <w:sz w:val="24"/>
              </w:rPr>
              <w:t>markus.hube@hft-leipzig.de</w:t>
            </w:r>
          </w:p>
        </w:tc>
      </w:tr>
    </w:tbl>
    <w:p w:rsidR="00EF1EFE" w:rsidRDefault="00EF1EFE" w:rsidP="00B07F4C">
      <w:pPr>
        <w:rPr>
          <w:rFonts w:ascii="Tele-GroteskNCNor" w:hAnsi="Tele-GroteskNCNor"/>
        </w:rPr>
      </w:pPr>
    </w:p>
    <w:p w:rsidR="00EF1EFE" w:rsidRPr="006728EF" w:rsidRDefault="00EF1EFE" w:rsidP="006728EF">
      <w:pPr>
        <w:pStyle w:val="berschrift2"/>
        <w:rPr>
          <w:rFonts w:ascii="TeleGrotesk Headline Ultra" w:hAnsi="TeleGrotesk Headline Ultra"/>
          <w:color w:val="auto"/>
          <w:sz w:val="28"/>
        </w:rPr>
      </w:pPr>
    </w:p>
    <w:p w:rsidR="00B07F4C" w:rsidRDefault="00B07F4C" w:rsidP="00B07F4C">
      <w:pPr>
        <w:rPr>
          <w:rFonts w:ascii="Tele-GroteskNCNor" w:hAnsi="Tele-GroteskNCNor"/>
          <w:lang w:eastAsia="de-DE"/>
        </w:rPr>
      </w:pPr>
    </w:p>
    <w:p w:rsidR="00B07F4C" w:rsidRPr="00B07F4C" w:rsidRDefault="00B07F4C" w:rsidP="00B07F4C">
      <w:pPr>
        <w:rPr>
          <w:rFonts w:ascii="Tele-GroteskNCNor" w:hAnsi="Tele-GroteskNCNor"/>
          <w:lang w:eastAsia="de-DE"/>
        </w:rPr>
      </w:pPr>
    </w:p>
    <w:p w:rsidR="00B07F4C" w:rsidRDefault="00B07F4C" w:rsidP="00D1754D">
      <w:pPr>
        <w:rPr>
          <w:rFonts w:ascii="Tele-GroteskNCNor" w:hAnsi="Tele-GroteskNCNor"/>
        </w:rPr>
      </w:pPr>
    </w:p>
    <w:p w:rsidR="00D1754D" w:rsidRPr="00D1754D" w:rsidRDefault="00D1754D" w:rsidP="00D1754D">
      <w:pPr>
        <w:rPr>
          <w:rFonts w:ascii="Tele-GroteskNCNor" w:hAnsi="Tele-GroteskNCNor"/>
        </w:rPr>
      </w:pPr>
    </w:p>
    <w:p w:rsidR="00D1754D" w:rsidRDefault="00D1754D" w:rsidP="009B39A9"/>
    <w:p w:rsidR="00D1754D" w:rsidRDefault="00D1754D" w:rsidP="009B39A9"/>
    <w:p w:rsidR="00443BE8" w:rsidRDefault="00443BE8" w:rsidP="006728EF">
      <w:pPr>
        <w:pStyle w:val="berschrift2"/>
        <w:rPr>
          <w:rFonts w:ascii="TeleGrotesk Headline Ultra" w:hAnsi="TeleGrotesk Headline Ultra"/>
          <w:color w:val="auto"/>
          <w:sz w:val="28"/>
        </w:rPr>
        <w:sectPr w:rsidR="00443BE8" w:rsidSect="00D20AB3">
          <w:headerReference w:type="default" r:id="rId8"/>
          <w:footerReference w:type="default" r:id="rId9"/>
          <w:footerReference w:type="first" r:id="rId10"/>
          <w:pgSz w:w="11906" w:h="16838"/>
          <w:pgMar w:top="1418" w:right="1418" w:bottom="1134" w:left="1418" w:header="709" w:footer="709" w:gutter="0"/>
          <w:cols w:space="708"/>
          <w:titlePg/>
          <w:docGrid w:linePitch="360"/>
        </w:sectPr>
      </w:pPr>
    </w:p>
    <w:p w:rsidR="00B43E7F" w:rsidRPr="001624CF" w:rsidRDefault="00443BE8" w:rsidP="00443BE8">
      <w:pPr>
        <w:keepNext/>
        <w:keepLines/>
        <w:spacing w:before="200" w:after="0"/>
        <w:outlineLvl w:val="1"/>
        <w:rPr>
          <w:rFonts w:ascii="Arial" w:eastAsiaTheme="majorEastAsia" w:hAnsi="Arial" w:cs="Arial"/>
          <w:b/>
          <w:bCs/>
          <w:sz w:val="36"/>
          <w:szCs w:val="26"/>
        </w:rPr>
      </w:pPr>
      <w:bookmarkStart w:id="1" w:name="_Toc439530681"/>
      <w:r w:rsidRPr="001624CF">
        <w:rPr>
          <w:rFonts w:ascii="Arial" w:eastAsiaTheme="majorEastAsia" w:hAnsi="Arial" w:cs="Arial"/>
          <w:b/>
          <w:bCs/>
          <w:sz w:val="36"/>
          <w:szCs w:val="26"/>
        </w:rPr>
        <w:lastRenderedPageBreak/>
        <w:t>Vorwort</w:t>
      </w:r>
      <w:bookmarkEnd w:id="1"/>
    </w:p>
    <w:p w:rsidR="00D25F9E" w:rsidRDefault="00D25F9E" w:rsidP="005D5D9F">
      <w:pPr>
        <w:pStyle w:val="KeinLeerraum"/>
      </w:pPr>
    </w:p>
    <w:p w:rsidR="005D5D9F" w:rsidRPr="001624CF" w:rsidRDefault="00D25F9E" w:rsidP="005D5D9F">
      <w:pPr>
        <w:pStyle w:val="KeinLeerraum"/>
        <w:rPr>
          <w:rFonts w:ascii="Arial" w:hAnsi="Arial" w:cs="Arial"/>
          <w:b/>
          <w:sz w:val="24"/>
        </w:rPr>
      </w:pPr>
      <w:r w:rsidRPr="001624CF">
        <w:rPr>
          <w:rFonts w:ascii="Arial" w:hAnsi="Arial" w:cs="Arial"/>
          <w:b/>
          <w:sz w:val="24"/>
        </w:rPr>
        <w:t xml:space="preserve">Vielen </w:t>
      </w:r>
      <w:r w:rsidR="00C528F1" w:rsidRPr="001624CF">
        <w:rPr>
          <w:rFonts w:ascii="Arial" w:hAnsi="Arial" w:cs="Arial"/>
          <w:b/>
          <w:sz w:val="24"/>
        </w:rPr>
        <w:t>Dank</w:t>
      </w:r>
      <w:r w:rsidRPr="001624CF">
        <w:rPr>
          <w:rFonts w:ascii="Arial" w:hAnsi="Arial" w:cs="Arial"/>
          <w:b/>
          <w:sz w:val="24"/>
        </w:rPr>
        <w:t>, dass Sie sich für unser Produkt entschieden haben</w:t>
      </w:r>
      <w:r w:rsidR="00C528F1" w:rsidRPr="001624CF">
        <w:rPr>
          <w:rFonts w:ascii="Arial" w:hAnsi="Arial" w:cs="Arial"/>
          <w:b/>
          <w:sz w:val="24"/>
        </w:rPr>
        <w:t xml:space="preserve">. </w:t>
      </w:r>
    </w:p>
    <w:p w:rsidR="00C528F1" w:rsidRPr="001624CF" w:rsidRDefault="00C528F1" w:rsidP="005D5D9F">
      <w:pPr>
        <w:pStyle w:val="KeinLeerraum"/>
        <w:rPr>
          <w:rFonts w:ascii="Arial" w:hAnsi="Arial" w:cs="Arial"/>
          <w:b/>
          <w:sz w:val="24"/>
        </w:rPr>
      </w:pPr>
      <w:r w:rsidRPr="001624CF">
        <w:rPr>
          <w:rFonts w:ascii="Arial" w:hAnsi="Arial" w:cs="Arial"/>
          <w:b/>
          <w:sz w:val="24"/>
        </w:rPr>
        <w:t>Wir</w:t>
      </w:r>
      <w:r w:rsidR="00D25F9E" w:rsidRPr="001624CF">
        <w:rPr>
          <w:rFonts w:ascii="Arial" w:hAnsi="Arial" w:cs="Arial"/>
          <w:b/>
          <w:sz w:val="24"/>
        </w:rPr>
        <w:t xml:space="preserve"> wünschen Ihnen viel Spaß bei </w:t>
      </w:r>
      <w:r w:rsidRPr="001624CF">
        <w:rPr>
          <w:rFonts w:ascii="Arial" w:hAnsi="Arial" w:cs="Arial"/>
          <w:b/>
          <w:sz w:val="24"/>
        </w:rPr>
        <w:t xml:space="preserve">Ihren </w:t>
      </w:r>
      <w:r w:rsidR="005D5D9F" w:rsidRPr="001624CF">
        <w:rPr>
          <w:rFonts w:ascii="Arial" w:hAnsi="Arial" w:cs="Arial"/>
          <w:b/>
          <w:sz w:val="24"/>
        </w:rPr>
        <w:t>zukünftigen Einkaufserlebnissen!</w:t>
      </w:r>
      <w:r w:rsidRPr="001624CF">
        <w:rPr>
          <w:rFonts w:ascii="Arial" w:hAnsi="Arial" w:cs="Arial"/>
          <w:b/>
          <w:sz w:val="24"/>
        </w:rPr>
        <w:t xml:space="preserve"> </w:t>
      </w:r>
    </w:p>
    <w:p w:rsidR="005D5D9F" w:rsidRPr="001624CF" w:rsidRDefault="005D5D9F" w:rsidP="005D5D9F">
      <w:pPr>
        <w:pStyle w:val="KeinLeerraum"/>
        <w:rPr>
          <w:rFonts w:ascii="Arial" w:hAnsi="Arial" w:cs="Arial"/>
          <w:sz w:val="24"/>
        </w:rPr>
      </w:pPr>
    </w:p>
    <w:p w:rsidR="00C528F1" w:rsidRPr="001624CF" w:rsidRDefault="00C528F1" w:rsidP="00C528F1">
      <w:pPr>
        <w:spacing w:after="0" w:line="240" w:lineRule="auto"/>
        <w:rPr>
          <w:rFonts w:ascii="Arial" w:eastAsiaTheme="majorEastAsia" w:hAnsi="Arial" w:cs="Arial"/>
          <w:bCs/>
          <w:sz w:val="24"/>
        </w:rPr>
      </w:pPr>
      <w:r w:rsidRPr="001624CF">
        <w:rPr>
          <w:rFonts w:ascii="Arial" w:eastAsiaTheme="majorEastAsia" w:hAnsi="Arial" w:cs="Arial"/>
          <w:bCs/>
          <w:sz w:val="24"/>
        </w:rPr>
        <w:t xml:space="preserve">Mit der </w:t>
      </w:r>
      <w:proofErr w:type="spellStart"/>
      <w:r w:rsidRPr="001624CF">
        <w:rPr>
          <w:rFonts w:ascii="Arial" w:eastAsiaTheme="majorEastAsia" w:hAnsi="Arial" w:cs="Arial"/>
          <w:bCs/>
          <w:sz w:val="24"/>
        </w:rPr>
        <w:t>EinkaufsApp</w:t>
      </w:r>
      <w:proofErr w:type="spellEnd"/>
      <w:r w:rsidRPr="001624CF">
        <w:rPr>
          <w:rFonts w:ascii="Arial" w:eastAsiaTheme="majorEastAsia" w:hAnsi="Arial" w:cs="Arial"/>
          <w:bCs/>
          <w:sz w:val="24"/>
        </w:rPr>
        <w:t xml:space="preserve"> haben Sie ab sofort einen steten Begleiter bei sich. </w:t>
      </w:r>
    </w:p>
    <w:p w:rsidR="005D5D9F" w:rsidRPr="001624CF" w:rsidRDefault="00C528F1" w:rsidP="00C528F1">
      <w:pPr>
        <w:spacing w:after="0"/>
        <w:rPr>
          <w:rFonts w:ascii="Arial" w:eastAsiaTheme="majorEastAsia" w:hAnsi="Arial" w:cs="Arial"/>
          <w:bCs/>
          <w:sz w:val="24"/>
        </w:rPr>
      </w:pPr>
      <w:r w:rsidRPr="001624CF">
        <w:rPr>
          <w:rFonts w:ascii="Arial" w:eastAsiaTheme="majorEastAsia" w:hAnsi="Arial" w:cs="Arial"/>
          <w:bCs/>
          <w:sz w:val="24"/>
        </w:rPr>
        <w:t xml:space="preserve">Sie wollen sich Preise merken? Kein Problem, das macht die </w:t>
      </w:r>
      <w:proofErr w:type="spellStart"/>
      <w:r w:rsidRPr="001624CF">
        <w:rPr>
          <w:rFonts w:ascii="Arial" w:eastAsiaTheme="majorEastAsia" w:hAnsi="Arial" w:cs="Arial"/>
          <w:bCs/>
          <w:sz w:val="24"/>
        </w:rPr>
        <w:t>EinkaufsApp</w:t>
      </w:r>
      <w:proofErr w:type="spellEnd"/>
      <w:r w:rsidRPr="001624CF">
        <w:rPr>
          <w:rFonts w:ascii="Arial" w:eastAsiaTheme="majorEastAsia" w:hAnsi="Arial" w:cs="Arial"/>
          <w:bCs/>
          <w:sz w:val="24"/>
        </w:rPr>
        <w:t xml:space="preserve"> für Sie! </w:t>
      </w:r>
    </w:p>
    <w:p w:rsidR="00C528F1" w:rsidRPr="001624CF" w:rsidRDefault="00C528F1" w:rsidP="00C528F1">
      <w:pPr>
        <w:spacing w:after="0"/>
        <w:rPr>
          <w:rFonts w:ascii="Arial" w:eastAsiaTheme="majorEastAsia" w:hAnsi="Arial" w:cs="Arial"/>
          <w:bCs/>
          <w:sz w:val="24"/>
        </w:rPr>
      </w:pPr>
      <w:r w:rsidRPr="001624CF">
        <w:rPr>
          <w:rFonts w:ascii="Arial" w:eastAsiaTheme="majorEastAsia" w:hAnsi="Arial" w:cs="Arial"/>
          <w:bCs/>
          <w:sz w:val="24"/>
        </w:rPr>
        <w:t xml:space="preserve">Mit der integrierten Scan-Funktion ermitteln und speichern Sie blitzschnell Produktinfos und Preise. </w:t>
      </w:r>
    </w:p>
    <w:p w:rsidR="00D25F9E" w:rsidRPr="001624CF" w:rsidRDefault="00C528F1" w:rsidP="00A2446C">
      <w:pPr>
        <w:rPr>
          <w:rFonts w:ascii="Arial" w:eastAsiaTheme="majorEastAsia" w:hAnsi="Arial" w:cs="Arial"/>
          <w:bCs/>
          <w:sz w:val="24"/>
        </w:rPr>
      </w:pPr>
      <w:r w:rsidRPr="001624CF">
        <w:rPr>
          <w:rFonts w:ascii="Arial" w:eastAsiaTheme="majorEastAsia" w:hAnsi="Arial" w:cs="Arial"/>
          <w:bCs/>
          <w:sz w:val="24"/>
        </w:rPr>
        <w:t>Auch Ihre Einkäufe für Ihre Wohngemeinschaft lassen sich</w:t>
      </w:r>
      <w:r w:rsidR="005D5D9F" w:rsidRPr="001624CF">
        <w:rPr>
          <w:rFonts w:ascii="Arial" w:eastAsiaTheme="majorEastAsia" w:hAnsi="Arial" w:cs="Arial"/>
          <w:bCs/>
          <w:sz w:val="24"/>
        </w:rPr>
        <w:t>,</w:t>
      </w:r>
      <w:r w:rsidRPr="001624CF">
        <w:rPr>
          <w:rFonts w:ascii="Arial" w:eastAsiaTheme="majorEastAsia" w:hAnsi="Arial" w:cs="Arial"/>
          <w:bCs/>
          <w:sz w:val="24"/>
        </w:rPr>
        <w:t xml:space="preserve"> dank der Gruppenfunktion</w:t>
      </w:r>
      <w:r w:rsidR="005D5D9F" w:rsidRPr="001624CF">
        <w:rPr>
          <w:rFonts w:ascii="Arial" w:eastAsiaTheme="majorEastAsia" w:hAnsi="Arial" w:cs="Arial"/>
          <w:bCs/>
          <w:sz w:val="24"/>
        </w:rPr>
        <w:t>,</w:t>
      </w:r>
      <w:r w:rsidRPr="001624CF">
        <w:rPr>
          <w:rFonts w:ascii="Arial" w:eastAsiaTheme="majorEastAsia" w:hAnsi="Arial" w:cs="Arial"/>
          <w:bCs/>
          <w:sz w:val="24"/>
        </w:rPr>
        <w:t xml:space="preserve"> bequem verwalten.</w:t>
      </w:r>
    </w:p>
    <w:p w:rsidR="00A7137C" w:rsidRDefault="00B43E7F" w:rsidP="00A2446C">
      <w:pPr>
        <w:rPr>
          <w:rFonts w:ascii="Arial" w:eastAsiaTheme="majorEastAsia" w:hAnsi="Arial" w:cs="Arial"/>
          <w:bCs/>
          <w:sz w:val="24"/>
        </w:rPr>
      </w:pPr>
      <w:r w:rsidRPr="001624CF">
        <w:rPr>
          <w:rFonts w:ascii="Arial" w:eastAsiaTheme="majorEastAsia" w:hAnsi="Arial" w:cs="Arial"/>
          <w:bCs/>
          <w:sz w:val="24"/>
        </w:rPr>
        <w:t xml:space="preserve">Bitte beachten Sie, dass es sich hierbei um die </w:t>
      </w:r>
      <w:proofErr w:type="spellStart"/>
      <w:r w:rsidRPr="001624CF">
        <w:rPr>
          <w:rFonts w:ascii="Arial" w:eastAsiaTheme="majorEastAsia" w:hAnsi="Arial" w:cs="Arial"/>
          <w:bCs/>
          <w:sz w:val="24"/>
        </w:rPr>
        <w:t>EinkaufsApp</w:t>
      </w:r>
      <w:proofErr w:type="spellEnd"/>
      <w:r w:rsidRPr="001624CF">
        <w:rPr>
          <w:rFonts w:ascii="Arial" w:eastAsiaTheme="majorEastAsia" w:hAnsi="Arial" w:cs="Arial"/>
          <w:bCs/>
          <w:sz w:val="24"/>
        </w:rPr>
        <w:t xml:space="preserve"> Version 1.0 handelt.  Alle anfallenden Pr</w:t>
      </w:r>
      <w:r w:rsidR="00D25F9E" w:rsidRPr="001624CF">
        <w:rPr>
          <w:rFonts w:ascii="Arial" w:eastAsiaTheme="majorEastAsia" w:hAnsi="Arial" w:cs="Arial"/>
          <w:bCs/>
          <w:sz w:val="24"/>
        </w:rPr>
        <w:t xml:space="preserve">obleme werden in naher Zukunft </w:t>
      </w:r>
      <w:r w:rsidRPr="001624CF">
        <w:rPr>
          <w:rFonts w:ascii="Arial" w:eastAsiaTheme="majorEastAsia" w:hAnsi="Arial" w:cs="Arial"/>
          <w:bCs/>
          <w:sz w:val="24"/>
        </w:rPr>
        <w:t>behoben.</w:t>
      </w:r>
    </w:p>
    <w:p w:rsidR="00A7137C" w:rsidRPr="00A7137C" w:rsidRDefault="00A7137C" w:rsidP="00A7137C">
      <w:pPr>
        <w:rPr>
          <w:rFonts w:ascii="Arial" w:eastAsiaTheme="majorEastAsia" w:hAnsi="Arial" w:cs="Arial"/>
          <w:sz w:val="24"/>
        </w:rPr>
      </w:pPr>
    </w:p>
    <w:p w:rsidR="00A7137C" w:rsidRPr="00A7137C" w:rsidRDefault="00A7137C" w:rsidP="00A7137C">
      <w:pPr>
        <w:rPr>
          <w:rFonts w:ascii="Arial" w:eastAsiaTheme="majorEastAsia" w:hAnsi="Arial" w:cs="Arial"/>
          <w:sz w:val="24"/>
        </w:rPr>
      </w:pPr>
    </w:p>
    <w:p w:rsidR="00A7137C" w:rsidRPr="00A7137C" w:rsidRDefault="00A7137C" w:rsidP="00A7137C">
      <w:pPr>
        <w:rPr>
          <w:rFonts w:ascii="Arial" w:eastAsiaTheme="majorEastAsia" w:hAnsi="Arial" w:cs="Arial"/>
          <w:sz w:val="24"/>
        </w:rPr>
      </w:pPr>
    </w:p>
    <w:p w:rsidR="00A7137C" w:rsidRPr="00A7137C" w:rsidRDefault="00A7137C" w:rsidP="00A7137C">
      <w:pPr>
        <w:rPr>
          <w:rFonts w:ascii="Arial" w:eastAsiaTheme="majorEastAsia" w:hAnsi="Arial" w:cs="Arial"/>
          <w:sz w:val="24"/>
        </w:rPr>
      </w:pPr>
    </w:p>
    <w:p w:rsidR="00A7137C" w:rsidRPr="00A7137C" w:rsidRDefault="00A7137C" w:rsidP="00A7137C">
      <w:pPr>
        <w:rPr>
          <w:rFonts w:ascii="Arial" w:eastAsiaTheme="majorEastAsia" w:hAnsi="Arial" w:cs="Arial"/>
          <w:sz w:val="24"/>
        </w:rPr>
      </w:pPr>
    </w:p>
    <w:p w:rsidR="00A7137C" w:rsidRPr="00A7137C" w:rsidRDefault="00A7137C" w:rsidP="00A7137C">
      <w:pPr>
        <w:rPr>
          <w:rFonts w:ascii="Arial" w:eastAsiaTheme="majorEastAsia" w:hAnsi="Arial" w:cs="Arial"/>
          <w:sz w:val="24"/>
        </w:rPr>
      </w:pPr>
    </w:p>
    <w:p w:rsidR="00A7137C" w:rsidRPr="00A7137C" w:rsidRDefault="00A7137C" w:rsidP="00A7137C">
      <w:pPr>
        <w:rPr>
          <w:rFonts w:ascii="Arial" w:eastAsiaTheme="majorEastAsia" w:hAnsi="Arial" w:cs="Arial"/>
          <w:sz w:val="24"/>
        </w:rPr>
      </w:pPr>
    </w:p>
    <w:p w:rsidR="00A7137C" w:rsidRPr="00A7137C" w:rsidRDefault="00A7137C" w:rsidP="00A7137C">
      <w:pPr>
        <w:rPr>
          <w:rFonts w:ascii="Arial" w:eastAsiaTheme="majorEastAsia" w:hAnsi="Arial" w:cs="Arial"/>
          <w:sz w:val="24"/>
        </w:rPr>
      </w:pPr>
    </w:p>
    <w:p w:rsidR="00A7137C" w:rsidRDefault="00A7137C" w:rsidP="00A7137C">
      <w:pPr>
        <w:rPr>
          <w:rFonts w:ascii="Arial" w:eastAsiaTheme="majorEastAsia" w:hAnsi="Arial" w:cs="Arial"/>
          <w:sz w:val="24"/>
        </w:rPr>
      </w:pPr>
    </w:p>
    <w:p w:rsidR="00A7137C" w:rsidRDefault="00A7137C" w:rsidP="00A7137C">
      <w:pPr>
        <w:tabs>
          <w:tab w:val="left" w:pos="5580"/>
        </w:tabs>
        <w:rPr>
          <w:rFonts w:ascii="Arial" w:eastAsiaTheme="majorEastAsia" w:hAnsi="Arial" w:cs="Arial"/>
          <w:sz w:val="24"/>
        </w:rPr>
      </w:pPr>
      <w:r>
        <w:rPr>
          <w:rFonts w:ascii="Arial" w:eastAsiaTheme="majorEastAsia" w:hAnsi="Arial" w:cs="Arial"/>
          <w:sz w:val="24"/>
        </w:rPr>
        <w:tab/>
      </w:r>
    </w:p>
    <w:p w:rsidR="00B43E7F" w:rsidRPr="00A7137C" w:rsidRDefault="00A7137C" w:rsidP="00A7137C">
      <w:pPr>
        <w:tabs>
          <w:tab w:val="left" w:pos="5580"/>
        </w:tabs>
        <w:rPr>
          <w:rFonts w:ascii="Arial" w:eastAsiaTheme="majorEastAsia" w:hAnsi="Arial" w:cs="Arial"/>
          <w:sz w:val="24"/>
        </w:rPr>
        <w:sectPr w:rsidR="00B43E7F" w:rsidRPr="00A7137C" w:rsidSect="00A7137C">
          <w:headerReference w:type="first" r:id="rId11"/>
          <w:pgSz w:w="11906" w:h="16838"/>
          <w:pgMar w:top="1418" w:right="1418" w:bottom="1134" w:left="1418" w:header="709" w:footer="709" w:gutter="0"/>
          <w:cols w:space="708"/>
          <w:titlePg/>
          <w:docGrid w:linePitch="360"/>
        </w:sectPr>
      </w:pPr>
      <w:r>
        <w:rPr>
          <w:rFonts w:ascii="Arial" w:eastAsiaTheme="majorEastAsia" w:hAnsi="Arial" w:cs="Arial"/>
          <w:sz w:val="24"/>
        </w:rPr>
        <w:tab/>
      </w:r>
    </w:p>
    <w:p w:rsidR="00B07F4C" w:rsidRPr="001624CF" w:rsidRDefault="00EF1EFE" w:rsidP="006728EF">
      <w:pPr>
        <w:pStyle w:val="berschrift2"/>
        <w:rPr>
          <w:rFonts w:ascii="Arial" w:hAnsi="Arial" w:cs="Arial"/>
          <w:color w:val="auto"/>
          <w:sz w:val="28"/>
        </w:rPr>
      </w:pPr>
      <w:bookmarkStart w:id="2" w:name="_Toc439530682"/>
      <w:r w:rsidRPr="001624CF">
        <w:rPr>
          <w:rFonts w:ascii="Arial" w:hAnsi="Arial" w:cs="Arial"/>
          <w:color w:val="auto"/>
          <w:sz w:val="36"/>
        </w:rPr>
        <w:lastRenderedPageBreak/>
        <w:t>Verwendete Symbole / Hinweise</w:t>
      </w:r>
      <w:bookmarkEnd w:id="2"/>
    </w:p>
    <w:p w:rsidR="00EF1EFE" w:rsidRDefault="00A53817" w:rsidP="009B39A9">
      <w:pPr>
        <w:rPr>
          <w:rFonts w:ascii="TeleGrotesk Headline Ultra" w:hAnsi="TeleGrotesk Headline Ultra"/>
        </w:rPr>
      </w:pPr>
      <w:r>
        <w:rPr>
          <w:rFonts w:ascii="TeleGrotesk Headline Ultra" w:hAnsi="TeleGrotesk Headline Ultra"/>
          <w:noProof/>
          <w:lang w:eastAsia="de-DE"/>
        </w:rPr>
        <mc:AlternateContent>
          <mc:Choice Requires="wps">
            <w:drawing>
              <wp:anchor distT="0" distB="0" distL="114300" distR="114300" simplePos="0" relativeHeight="251662336" behindDoc="0" locked="0" layoutInCell="1" allowOverlap="1" wp14:anchorId="680F5BF0" wp14:editId="30470411">
                <wp:simplePos x="0" y="0"/>
                <wp:positionH relativeFrom="column">
                  <wp:posOffset>652145</wp:posOffset>
                </wp:positionH>
                <wp:positionV relativeFrom="paragraph">
                  <wp:posOffset>165100</wp:posOffset>
                </wp:positionV>
                <wp:extent cx="4326255" cy="828675"/>
                <wp:effectExtent l="0" t="0" r="0" b="9525"/>
                <wp:wrapNone/>
                <wp:docPr id="2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6255" cy="82867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1EFE" w:rsidRPr="001624CF" w:rsidRDefault="00EF1EFE">
                            <w:pPr>
                              <w:rPr>
                                <w:rFonts w:ascii="Arial" w:hAnsi="Arial" w:cs="Arial"/>
                                <w:sz w:val="24"/>
                              </w:rPr>
                            </w:pPr>
                            <w:r w:rsidRPr="001624CF">
                              <w:rPr>
                                <w:rFonts w:ascii="Arial" w:hAnsi="Arial" w:cs="Arial"/>
                                <w:sz w:val="24"/>
                              </w:rPr>
                              <w:t>Das nebenstehende Symbol kennzeichnet eine Textstelle, die eine wichtige Information für den Anwender enthält. Darum sollten Sie hier sehr aufmerksam lesen.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80F5BF0" id="_x0000_t202" coordsize="21600,21600" o:spt="202" path="m,l,21600r21600,l21600,xe">
                <v:stroke joinstyle="miter"/>
                <v:path gradientshapeok="t" o:connecttype="rect"/>
              </v:shapetype>
              <v:shape id="Text Box 3" o:spid="_x0000_s1027" type="#_x0000_t202" style="position:absolute;margin-left:51.35pt;margin-top:13pt;width:340.65pt;height:6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" fillcolor="#f2f2f2 [3052]" stroked="f">
                <v:textbox>
                  <w:txbxContent>
                    <w:p w:rsidR="00EF1EFE" w:rsidRPr="001624CF" w:rsidRDefault="00EF1EFE">
                      <w:pPr>
                        <w:rPr>
                          <w:rFonts w:ascii="Arial" w:hAnsi="Arial" w:cs="Arial"/>
                          <w:sz w:val="24"/>
                        </w:rPr>
                      </w:pPr>
                      <w:r w:rsidRPr="001624CF">
                        <w:rPr>
                          <w:rFonts w:ascii="Arial" w:hAnsi="Arial" w:cs="Arial"/>
                          <w:sz w:val="24"/>
                        </w:rPr>
                        <w:t>Das nebenstehende Symbol kennzeichnet eine Textstelle, die eine wichtige Information für den Anwender enthält. Darum sollten Sie hier sehr aufmerksam lesen.</w:t>
                      </w:r>
                    </w:p>
                  </w:txbxContent>
                </v:textbox>
              </v:shape>
            </w:pict>
          </mc:Fallback>
        </mc:AlternateContent>
      </w:r>
    </w:p>
    <w:p w:rsidR="00EF1EFE" w:rsidRDefault="00EF1EFE" w:rsidP="009B39A9">
      <w:pPr>
        <w:rPr>
          <w:rFonts w:ascii="TeleGrotesk Headline Ultra" w:hAnsi="TeleGrotesk Headline Ultra"/>
        </w:rPr>
      </w:pPr>
      <w:r>
        <w:rPr>
          <w:noProof/>
          <w:lang w:eastAsia="de-DE"/>
        </w:rPr>
        <w:drawing>
          <wp:inline distT="0" distB="0" distL="0" distR="0" wp14:anchorId="140B719D" wp14:editId="161244F7">
            <wp:extent cx="457200" cy="457200"/>
            <wp:effectExtent l="0" t="0" r="0" b="0"/>
            <wp:docPr id="1" name="Bild 1"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zebradem.com/wiki/images/7/76/Artikel_Hinweis.png"/>
                    <pic:cNvPicPr>
                      <a:picLocks noChangeAspect="1" noChangeArrowheads="1"/>
                    </pic:cNvPicPr>
                  </pic:nvPicPr>
                  <pic:blipFill>
                    <a:blip r:embed="rId12"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Pr>
          <w:rFonts w:ascii="TeleGrotesk Headline Ultra" w:hAnsi="TeleGrotesk Headline Ultra"/>
        </w:rPr>
        <w:t xml:space="preserve">    </w:t>
      </w:r>
    </w:p>
    <w:p w:rsidR="00EF1EFE" w:rsidRDefault="005D5D9F" w:rsidP="009B39A9">
      <w:pPr>
        <w:rPr>
          <w:rFonts w:ascii="TeleGrotesk Headline Ultra" w:hAnsi="TeleGrotesk Headline Ultra"/>
        </w:rPr>
      </w:pPr>
      <w:r>
        <w:rPr>
          <w:noProof/>
          <w:lang w:eastAsia="de-DE"/>
        </w:rPr>
        <mc:AlternateContent>
          <mc:Choice Requires="wps">
            <w:drawing>
              <wp:anchor distT="0" distB="0" distL="114300" distR="114300" simplePos="0" relativeHeight="251663360" behindDoc="0" locked="0" layoutInCell="1" allowOverlap="1" wp14:anchorId="3C90C292" wp14:editId="18852140">
                <wp:simplePos x="0" y="0"/>
                <wp:positionH relativeFrom="column">
                  <wp:posOffset>690245</wp:posOffset>
                </wp:positionH>
                <wp:positionV relativeFrom="paragraph">
                  <wp:posOffset>296545</wp:posOffset>
                </wp:positionV>
                <wp:extent cx="4326255" cy="962025"/>
                <wp:effectExtent l="0" t="0" r="0" b="9525"/>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6255" cy="96202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1EFE" w:rsidRPr="001624CF" w:rsidRDefault="00EF1EFE" w:rsidP="006728EF">
                            <w:pPr>
                              <w:rPr>
                                <w:rFonts w:ascii="Arial" w:hAnsi="Arial" w:cs="Arial"/>
                                <w:sz w:val="24"/>
                              </w:rPr>
                            </w:pPr>
                            <w:r w:rsidRPr="001624CF">
                              <w:rPr>
                                <w:rFonts w:ascii="Arial" w:hAnsi="Arial" w:cs="Arial"/>
                                <w:sz w:val="24"/>
                              </w:rPr>
                              <w:t xml:space="preserve">ACHTUNG! WICHTIG! </w:t>
                            </w:r>
                          </w:p>
                          <w:p w:rsidR="00EF1EFE" w:rsidRPr="001624CF" w:rsidRDefault="00EF1EFE" w:rsidP="006728EF">
                            <w:pPr>
                              <w:rPr>
                                <w:rFonts w:ascii="Arial" w:hAnsi="Arial" w:cs="Arial"/>
                                <w:sz w:val="24"/>
                              </w:rPr>
                            </w:pPr>
                            <w:r w:rsidRPr="001624CF">
                              <w:rPr>
                                <w:rFonts w:ascii="Arial" w:hAnsi="Arial" w:cs="Arial"/>
                                <w:sz w:val="24"/>
                              </w:rPr>
                              <w:t>Dieses Symbol kennzeichnet einen wichtigen Hinweis, den Sie nicht überlesen dürfen.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90C292" id="Text Box 4" o:spid="_x0000_s1028" type="#_x0000_t202" style="position:absolute;margin-left:54.35pt;margin-top:23.35pt;width:340.65pt;height:7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" fillcolor="#f2f2f2 [3052]" stroked="f">
                <v:textbox>
                  <w:txbxContent>
                    <w:p w:rsidR="00EF1EFE" w:rsidRPr="001624CF" w:rsidRDefault="00EF1EFE" w:rsidP="006728EF">
                      <w:pPr>
                        <w:rPr>
                          <w:rFonts w:ascii="Arial" w:hAnsi="Arial" w:cs="Arial"/>
                          <w:sz w:val="24"/>
                        </w:rPr>
                      </w:pPr>
                      <w:r w:rsidRPr="001624CF">
                        <w:rPr>
                          <w:rFonts w:ascii="Arial" w:hAnsi="Arial" w:cs="Arial"/>
                          <w:sz w:val="24"/>
                        </w:rPr>
                        <w:t xml:space="preserve">ACHTUNG! WICHTIG! </w:t>
                      </w:r>
                    </w:p>
                    <w:p w:rsidR="00EF1EFE" w:rsidRPr="001624CF" w:rsidRDefault="00EF1EFE" w:rsidP="006728EF">
                      <w:pPr>
                        <w:rPr>
                          <w:rFonts w:ascii="Arial" w:hAnsi="Arial" w:cs="Arial"/>
                          <w:sz w:val="24"/>
                        </w:rPr>
                      </w:pPr>
                      <w:r w:rsidRPr="001624CF">
                        <w:rPr>
                          <w:rFonts w:ascii="Arial" w:hAnsi="Arial" w:cs="Arial"/>
                          <w:sz w:val="24"/>
                        </w:rPr>
                        <w:t>Dieses Symbol kennzeichnet einen wichtigen Hinweis, den Sie nicht überlesen dürfen.</w:t>
                      </w:r>
                    </w:p>
                  </w:txbxContent>
                </v:textbox>
              </v:shape>
            </w:pict>
          </mc:Fallback>
        </mc:AlternateContent>
      </w:r>
    </w:p>
    <w:p w:rsidR="00EF1EFE" w:rsidRDefault="00EF1EFE" w:rsidP="009B39A9">
      <w:pPr>
        <w:rPr>
          <w:rFonts w:ascii="TeleGrotesk Headline Ultra" w:hAnsi="TeleGrotesk Headline Ultra"/>
        </w:rPr>
      </w:pPr>
      <w:r>
        <w:rPr>
          <w:noProof/>
          <w:lang w:eastAsia="de-DE"/>
        </w:rPr>
        <w:drawing>
          <wp:inline distT="0" distB="0" distL="0" distR="0">
            <wp:extent cx="438150" cy="438150"/>
            <wp:effectExtent l="19050" t="0" r="0" b="0"/>
            <wp:docPr id="4" name="Bild 4" descr="https://at.vwr.com/at.vwr.com/de_AT/images/supplychemicals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t.vwr.com/at.vwr.com/de_AT/images/supplychemicals_main.jpg"/>
                    <pic:cNvPicPr>
                      <a:picLocks noChangeAspect="1" noChangeArrowheads="1"/>
                    </pic:cNvPicPr>
                  </pic:nvPicPr>
                  <pic:blipFill>
                    <a:blip r:embed="rId13" cstate="print"/>
                    <a:srcRect/>
                    <a:stretch>
                      <a:fillRect/>
                    </a:stretch>
                  </pic:blipFill>
                  <pic:spPr bwMode="auto">
                    <a:xfrm>
                      <a:off x="0" y="0"/>
                      <a:ext cx="438150" cy="438150"/>
                    </a:xfrm>
                    <a:prstGeom prst="rect">
                      <a:avLst/>
                    </a:prstGeom>
                    <a:noFill/>
                    <a:ln w="9525">
                      <a:noFill/>
                      <a:miter lim="800000"/>
                      <a:headEnd/>
                      <a:tailEnd/>
                    </a:ln>
                  </pic:spPr>
                </pic:pic>
              </a:graphicData>
            </a:graphic>
          </wp:inline>
        </w:drawing>
      </w:r>
    </w:p>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9B39A9" w:rsidRDefault="009B39A9" w:rsidP="009B39A9"/>
    <w:p w:rsidR="002F3346" w:rsidRDefault="002F3346" w:rsidP="009B39A9"/>
    <w:p w:rsidR="009B39A9" w:rsidRDefault="009B39A9" w:rsidP="009B39A9"/>
    <w:p w:rsidR="00A4196E" w:rsidRDefault="00A4196E" w:rsidP="009B39A9"/>
    <w:p w:rsidR="00A4196E" w:rsidRDefault="00A4196E" w:rsidP="009B39A9"/>
    <w:p w:rsidR="00A4196E" w:rsidRDefault="00A4196E" w:rsidP="009B39A9"/>
    <w:p w:rsidR="00A4196E" w:rsidRDefault="00A4196E" w:rsidP="009B39A9"/>
    <w:p w:rsidR="00A4196E" w:rsidRDefault="00A4196E" w:rsidP="009B39A9"/>
    <w:p w:rsidR="00A4196E" w:rsidRDefault="00A4196E" w:rsidP="009B39A9"/>
    <w:p w:rsidR="009B39A9" w:rsidRDefault="009B39A9" w:rsidP="009B39A9"/>
    <w:sdt>
      <w:sdtPr>
        <w:rPr>
          <w:rFonts w:asciiTheme="minorHAnsi" w:eastAsiaTheme="minorHAnsi" w:hAnsiTheme="minorHAnsi" w:cstheme="minorBidi"/>
          <w:b w:val="0"/>
          <w:bCs w:val="0"/>
          <w:color w:val="auto"/>
          <w:sz w:val="22"/>
          <w:szCs w:val="22"/>
        </w:rPr>
        <w:id w:val="4307096"/>
        <w:docPartObj>
          <w:docPartGallery w:val="Table of Contents"/>
          <w:docPartUnique/>
        </w:docPartObj>
      </w:sdtPr>
      <w:sdtEndPr/>
      <w:sdtContent>
        <w:p w:rsidR="00910403" w:rsidRDefault="00EC61FD" w:rsidP="00EC61FD">
          <w:pPr>
            <w:pStyle w:val="Inhaltsverzeichnisberschrift"/>
            <w:rPr>
              <w:noProof/>
            </w:rPr>
          </w:pPr>
          <w:r w:rsidRPr="001624CF">
            <w:rPr>
              <w:rFonts w:ascii="Arial" w:hAnsi="Arial" w:cs="Arial"/>
              <w:color w:val="auto"/>
              <w:sz w:val="24"/>
              <w:szCs w:val="24"/>
            </w:rPr>
            <w:t>Inhaltsverzeichnis</w:t>
          </w:r>
          <w:r w:rsidR="0028252C" w:rsidRPr="001624CF">
            <w:rPr>
              <w:rFonts w:ascii="Arial" w:hAnsi="Arial" w:cs="Arial"/>
              <w:sz w:val="24"/>
              <w:szCs w:val="24"/>
            </w:rPr>
            <w:fldChar w:fldCharType="begin"/>
          </w:r>
          <w:r w:rsidRPr="001624CF">
            <w:rPr>
              <w:rFonts w:ascii="Arial" w:hAnsi="Arial" w:cs="Arial"/>
              <w:sz w:val="24"/>
              <w:szCs w:val="24"/>
            </w:rPr>
            <w:instrText xml:space="preserve"> TOC \o "1-3" \h \z \u </w:instrText>
          </w:r>
          <w:r w:rsidR="0028252C" w:rsidRPr="001624CF">
            <w:rPr>
              <w:rFonts w:ascii="Arial" w:hAnsi="Arial" w:cs="Arial"/>
              <w:sz w:val="24"/>
              <w:szCs w:val="24"/>
            </w:rPr>
            <w:fldChar w:fldCharType="separate"/>
          </w:r>
        </w:p>
        <w:p w:rsidR="00910403" w:rsidRDefault="00910403">
          <w:pPr>
            <w:pStyle w:val="Verzeichnis2"/>
            <w:tabs>
              <w:tab w:val="right" w:leader="dot" w:pos="9060"/>
            </w:tabs>
            <w:rPr>
              <w:rFonts w:eastAsiaTheme="minorEastAsia"/>
              <w:noProof/>
              <w:lang w:eastAsia="de-DE"/>
            </w:rPr>
          </w:pPr>
          <w:hyperlink w:anchor="_Toc439530680" w:history="1">
            <w:r w:rsidRPr="00052F03">
              <w:rPr>
                <w:rStyle w:val="Hyperlink"/>
                <w:rFonts w:ascii="Arial" w:hAnsi="Arial" w:cs="Arial"/>
                <w:noProof/>
              </w:rPr>
              <w:t>Informationen zum Handbuch:</w:t>
            </w:r>
            <w:r>
              <w:rPr>
                <w:noProof/>
                <w:webHidden/>
              </w:rPr>
              <w:tab/>
            </w:r>
            <w:r>
              <w:rPr>
                <w:noProof/>
                <w:webHidden/>
              </w:rPr>
              <w:fldChar w:fldCharType="begin"/>
            </w:r>
            <w:r>
              <w:rPr>
                <w:noProof/>
                <w:webHidden/>
              </w:rPr>
              <w:instrText xml:space="preserve"> PAGEREF _Toc439530680 \h </w:instrText>
            </w:r>
            <w:r>
              <w:rPr>
                <w:noProof/>
                <w:webHidden/>
              </w:rPr>
            </w:r>
            <w:r>
              <w:rPr>
                <w:noProof/>
                <w:webHidden/>
              </w:rPr>
              <w:fldChar w:fldCharType="separate"/>
            </w:r>
            <w:r w:rsidR="00CC7CA5">
              <w:rPr>
                <w:noProof/>
                <w:webHidden/>
              </w:rPr>
              <w:t>2</w:t>
            </w:r>
            <w:r>
              <w:rPr>
                <w:noProof/>
                <w:webHidden/>
              </w:rPr>
              <w:fldChar w:fldCharType="end"/>
            </w:r>
          </w:hyperlink>
        </w:p>
        <w:p w:rsidR="00910403" w:rsidRDefault="00910403">
          <w:pPr>
            <w:pStyle w:val="Verzeichnis2"/>
            <w:tabs>
              <w:tab w:val="right" w:leader="dot" w:pos="9060"/>
            </w:tabs>
            <w:rPr>
              <w:rFonts w:eastAsiaTheme="minorEastAsia"/>
              <w:noProof/>
              <w:lang w:eastAsia="de-DE"/>
            </w:rPr>
          </w:pPr>
          <w:hyperlink w:anchor="_Toc439530681" w:history="1">
            <w:r w:rsidRPr="00052F03">
              <w:rPr>
                <w:rStyle w:val="Hyperlink"/>
                <w:rFonts w:ascii="Arial" w:eastAsiaTheme="majorEastAsia" w:hAnsi="Arial" w:cs="Arial"/>
                <w:b/>
                <w:bCs/>
                <w:noProof/>
              </w:rPr>
              <w:t>Vorwort</w:t>
            </w:r>
            <w:r>
              <w:rPr>
                <w:noProof/>
                <w:webHidden/>
              </w:rPr>
              <w:tab/>
            </w:r>
            <w:r>
              <w:rPr>
                <w:noProof/>
                <w:webHidden/>
              </w:rPr>
              <w:fldChar w:fldCharType="begin"/>
            </w:r>
            <w:r>
              <w:rPr>
                <w:noProof/>
                <w:webHidden/>
              </w:rPr>
              <w:instrText xml:space="preserve"> PAGEREF _Toc439530681 \h </w:instrText>
            </w:r>
            <w:r>
              <w:rPr>
                <w:noProof/>
                <w:webHidden/>
              </w:rPr>
            </w:r>
            <w:r>
              <w:rPr>
                <w:noProof/>
                <w:webHidden/>
              </w:rPr>
              <w:fldChar w:fldCharType="separate"/>
            </w:r>
            <w:r w:rsidR="00CC7CA5">
              <w:rPr>
                <w:noProof/>
                <w:webHidden/>
              </w:rPr>
              <w:t>3</w:t>
            </w:r>
            <w:r>
              <w:rPr>
                <w:noProof/>
                <w:webHidden/>
              </w:rPr>
              <w:fldChar w:fldCharType="end"/>
            </w:r>
          </w:hyperlink>
        </w:p>
        <w:p w:rsidR="00910403" w:rsidRDefault="00910403">
          <w:pPr>
            <w:pStyle w:val="Verzeichnis2"/>
            <w:tabs>
              <w:tab w:val="right" w:leader="dot" w:pos="9060"/>
            </w:tabs>
            <w:rPr>
              <w:rFonts w:eastAsiaTheme="minorEastAsia"/>
              <w:noProof/>
              <w:lang w:eastAsia="de-DE"/>
            </w:rPr>
          </w:pPr>
          <w:hyperlink w:anchor="_Toc439530682" w:history="1">
            <w:r w:rsidRPr="00052F03">
              <w:rPr>
                <w:rStyle w:val="Hyperlink"/>
                <w:rFonts w:ascii="Arial" w:hAnsi="Arial" w:cs="Arial"/>
                <w:noProof/>
              </w:rPr>
              <w:t>Verwendete Symbole / Hinweise</w:t>
            </w:r>
            <w:r>
              <w:rPr>
                <w:noProof/>
                <w:webHidden/>
              </w:rPr>
              <w:tab/>
            </w:r>
            <w:r>
              <w:rPr>
                <w:noProof/>
                <w:webHidden/>
              </w:rPr>
              <w:fldChar w:fldCharType="begin"/>
            </w:r>
            <w:r>
              <w:rPr>
                <w:noProof/>
                <w:webHidden/>
              </w:rPr>
              <w:instrText xml:space="preserve"> PAGEREF _Toc439530682 \h </w:instrText>
            </w:r>
            <w:r>
              <w:rPr>
                <w:noProof/>
                <w:webHidden/>
              </w:rPr>
            </w:r>
            <w:r>
              <w:rPr>
                <w:noProof/>
                <w:webHidden/>
              </w:rPr>
              <w:fldChar w:fldCharType="separate"/>
            </w:r>
            <w:r w:rsidR="00CC7CA5">
              <w:rPr>
                <w:noProof/>
                <w:webHidden/>
              </w:rPr>
              <w:t>4</w:t>
            </w:r>
            <w:r>
              <w:rPr>
                <w:noProof/>
                <w:webHidden/>
              </w:rPr>
              <w:fldChar w:fldCharType="end"/>
            </w:r>
          </w:hyperlink>
        </w:p>
        <w:p w:rsidR="00910403" w:rsidRDefault="00910403">
          <w:pPr>
            <w:pStyle w:val="Verzeichnis2"/>
            <w:tabs>
              <w:tab w:val="left" w:pos="660"/>
              <w:tab w:val="right" w:leader="dot" w:pos="9060"/>
            </w:tabs>
            <w:rPr>
              <w:rFonts w:eastAsiaTheme="minorEastAsia"/>
              <w:noProof/>
              <w:lang w:eastAsia="de-DE"/>
            </w:rPr>
          </w:pPr>
          <w:hyperlink w:anchor="_Toc439530683" w:history="1">
            <w:r w:rsidRPr="00052F03">
              <w:rPr>
                <w:rStyle w:val="Hyperlink"/>
                <w:rFonts w:ascii="Arial" w:hAnsi="Arial" w:cs="Arial"/>
                <w:noProof/>
              </w:rPr>
              <w:t>1.</w:t>
            </w:r>
            <w:r>
              <w:rPr>
                <w:rFonts w:eastAsiaTheme="minorEastAsia"/>
                <w:noProof/>
                <w:lang w:eastAsia="de-DE"/>
              </w:rPr>
              <w:tab/>
            </w:r>
            <w:r w:rsidRPr="00052F03">
              <w:rPr>
                <w:rStyle w:val="Hyperlink"/>
                <w:rFonts w:ascii="Arial" w:hAnsi="Arial" w:cs="Arial"/>
                <w:noProof/>
              </w:rPr>
              <w:t>Navigation innerhalb der App</w:t>
            </w:r>
            <w:r>
              <w:rPr>
                <w:noProof/>
                <w:webHidden/>
              </w:rPr>
              <w:tab/>
            </w:r>
            <w:r>
              <w:rPr>
                <w:noProof/>
                <w:webHidden/>
              </w:rPr>
              <w:fldChar w:fldCharType="begin"/>
            </w:r>
            <w:r>
              <w:rPr>
                <w:noProof/>
                <w:webHidden/>
              </w:rPr>
              <w:instrText xml:space="preserve"> PAGEREF _Toc439530683 \h </w:instrText>
            </w:r>
            <w:r>
              <w:rPr>
                <w:noProof/>
                <w:webHidden/>
              </w:rPr>
            </w:r>
            <w:r>
              <w:rPr>
                <w:noProof/>
                <w:webHidden/>
              </w:rPr>
              <w:fldChar w:fldCharType="separate"/>
            </w:r>
            <w:r w:rsidR="00CC7CA5">
              <w:rPr>
                <w:noProof/>
                <w:webHidden/>
              </w:rPr>
              <w:t>6</w:t>
            </w:r>
            <w:r>
              <w:rPr>
                <w:noProof/>
                <w:webHidden/>
              </w:rPr>
              <w:fldChar w:fldCharType="end"/>
            </w:r>
          </w:hyperlink>
        </w:p>
        <w:p w:rsidR="00910403" w:rsidRDefault="00910403">
          <w:pPr>
            <w:pStyle w:val="Verzeichnis2"/>
            <w:tabs>
              <w:tab w:val="left" w:pos="660"/>
              <w:tab w:val="right" w:leader="dot" w:pos="9060"/>
            </w:tabs>
            <w:rPr>
              <w:rFonts w:eastAsiaTheme="minorEastAsia"/>
              <w:noProof/>
              <w:lang w:eastAsia="de-DE"/>
            </w:rPr>
          </w:pPr>
          <w:hyperlink w:anchor="_Toc439530684" w:history="1">
            <w:r w:rsidRPr="00052F03">
              <w:rPr>
                <w:rStyle w:val="Hyperlink"/>
                <w:rFonts w:ascii="Arial" w:hAnsi="Arial" w:cs="Arial"/>
                <w:noProof/>
              </w:rPr>
              <w:t>2.</w:t>
            </w:r>
            <w:r>
              <w:rPr>
                <w:rFonts w:eastAsiaTheme="minorEastAsia"/>
                <w:noProof/>
                <w:lang w:eastAsia="de-DE"/>
              </w:rPr>
              <w:tab/>
            </w:r>
            <w:r w:rsidRPr="00052F03">
              <w:rPr>
                <w:rStyle w:val="Hyperlink"/>
                <w:rFonts w:ascii="Arial" w:hAnsi="Arial" w:cs="Arial"/>
                <w:noProof/>
              </w:rPr>
              <w:t>Nutzerprofil</w:t>
            </w:r>
            <w:r>
              <w:rPr>
                <w:noProof/>
                <w:webHidden/>
              </w:rPr>
              <w:tab/>
            </w:r>
            <w:r>
              <w:rPr>
                <w:noProof/>
                <w:webHidden/>
              </w:rPr>
              <w:fldChar w:fldCharType="begin"/>
            </w:r>
            <w:r>
              <w:rPr>
                <w:noProof/>
                <w:webHidden/>
              </w:rPr>
              <w:instrText xml:space="preserve"> PAGEREF _Toc439530684 \h </w:instrText>
            </w:r>
            <w:r>
              <w:rPr>
                <w:noProof/>
                <w:webHidden/>
              </w:rPr>
            </w:r>
            <w:r>
              <w:rPr>
                <w:noProof/>
                <w:webHidden/>
              </w:rPr>
              <w:fldChar w:fldCharType="separate"/>
            </w:r>
            <w:r w:rsidR="00CC7CA5">
              <w:rPr>
                <w:noProof/>
                <w:webHidden/>
              </w:rPr>
              <w:t>6</w:t>
            </w:r>
            <w:r>
              <w:rPr>
                <w:noProof/>
                <w:webHidden/>
              </w:rPr>
              <w:fldChar w:fldCharType="end"/>
            </w:r>
          </w:hyperlink>
        </w:p>
        <w:p w:rsidR="00910403" w:rsidRDefault="00910403">
          <w:pPr>
            <w:pStyle w:val="Verzeichnis2"/>
            <w:tabs>
              <w:tab w:val="left" w:pos="880"/>
              <w:tab w:val="right" w:leader="dot" w:pos="9060"/>
            </w:tabs>
            <w:rPr>
              <w:rFonts w:eastAsiaTheme="minorEastAsia"/>
              <w:noProof/>
              <w:lang w:eastAsia="de-DE"/>
            </w:rPr>
          </w:pPr>
          <w:hyperlink w:anchor="_Toc439530685" w:history="1">
            <w:r w:rsidRPr="00052F03">
              <w:rPr>
                <w:rStyle w:val="Hyperlink"/>
                <w:rFonts w:ascii="Arial" w:hAnsi="Arial" w:cs="Arial"/>
                <w:noProof/>
              </w:rPr>
              <w:t>2.1</w:t>
            </w:r>
            <w:r>
              <w:rPr>
                <w:rFonts w:eastAsiaTheme="minorEastAsia"/>
                <w:noProof/>
                <w:lang w:eastAsia="de-DE"/>
              </w:rPr>
              <w:tab/>
            </w:r>
            <w:r w:rsidRPr="00052F03">
              <w:rPr>
                <w:rStyle w:val="Hyperlink"/>
                <w:rFonts w:ascii="Arial" w:hAnsi="Arial" w:cs="Arial"/>
                <w:noProof/>
              </w:rPr>
              <w:t>Nutzerprofil erstellen</w:t>
            </w:r>
            <w:r>
              <w:rPr>
                <w:noProof/>
                <w:webHidden/>
              </w:rPr>
              <w:tab/>
            </w:r>
            <w:r>
              <w:rPr>
                <w:noProof/>
                <w:webHidden/>
              </w:rPr>
              <w:fldChar w:fldCharType="begin"/>
            </w:r>
            <w:r>
              <w:rPr>
                <w:noProof/>
                <w:webHidden/>
              </w:rPr>
              <w:instrText xml:space="preserve"> PAGEREF _Toc439530685 \h </w:instrText>
            </w:r>
            <w:r>
              <w:rPr>
                <w:noProof/>
                <w:webHidden/>
              </w:rPr>
            </w:r>
            <w:r>
              <w:rPr>
                <w:noProof/>
                <w:webHidden/>
              </w:rPr>
              <w:fldChar w:fldCharType="separate"/>
            </w:r>
            <w:r w:rsidR="00CC7CA5">
              <w:rPr>
                <w:noProof/>
                <w:webHidden/>
              </w:rPr>
              <w:t>7</w:t>
            </w:r>
            <w:r>
              <w:rPr>
                <w:noProof/>
                <w:webHidden/>
              </w:rPr>
              <w:fldChar w:fldCharType="end"/>
            </w:r>
          </w:hyperlink>
        </w:p>
        <w:p w:rsidR="00910403" w:rsidRDefault="00910403">
          <w:pPr>
            <w:pStyle w:val="Verzeichnis2"/>
            <w:tabs>
              <w:tab w:val="left" w:pos="880"/>
              <w:tab w:val="right" w:leader="dot" w:pos="9060"/>
            </w:tabs>
            <w:rPr>
              <w:rFonts w:eastAsiaTheme="minorEastAsia"/>
              <w:noProof/>
              <w:lang w:eastAsia="de-DE"/>
            </w:rPr>
          </w:pPr>
          <w:hyperlink w:anchor="_Toc439530686" w:history="1">
            <w:r w:rsidRPr="00052F03">
              <w:rPr>
                <w:rStyle w:val="Hyperlink"/>
                <w:rFonts w:ascii="Arial" w:hAnsi="Arial" w:cs="Arial"/>
                <w:noProof/>
              </w:rPr>
              <w:t>2.2</w:t>
            </w:r>
            <w:r>
              <w:rPr>
                <w:rFonts w:eastAsiaTheme="minorEastAsia"/>
                <w:noProof/>
                <w:lang w:eastAsia="de-DE"/>
              </w:rPr>
              <w:tab/>
            </w:r>
            <w:r w:rsidRPr="00052F03">
              <w:rPr>
                <w:rStyle w:val="Hyperlink"/>
                <w:rFonts w:ascii="Arial" w:hAnsi="Arial" w:cs="Arial"/>
                <w:noProof/>
              </w:rPr>
              <w:t>Login</w:t>
            </w:r>
            <w:r>
              <w:rPr>
                <w:noProof/>
                <w:webHidden/>
              </w:rPr>
              <w:tab/>
            </w:r>
            <w:r>
              <w:rPr>
                <w:noProof/>
                <w:webHidden/>
              </w:rPr>
              <w:fldChar w:fldCharType="begin"/>
            </w:r>
            <w:r>
              <w:rPr>
                <w:noProof/>
                <w:webHidden/>
              </w:rPr>
              <w:instrText xml:space="preserve"> PAGEREF _Toc439530686 \h </w:instrText>
            </w:r>
            <w:r>
              <w:rPr>
                <w:noProof/>
                <w:webHidden/>
              </w:rPr>
            </w:r>
            <w:r>
              <w:rPr>
                <w:noProof/>
                <w:webHidden/>
              </w:rPr>
              <w:fldChar w:fldCharType="separate"/>
            </w:r>
            <w:r w:rsidR="00CC7CA5">
              <w:rPr>
                <w:noProof/>
                <w:webHidden/>
              </w:rPr>
              <w:t>8</w:t>
            </w:r>
            <w:r>
              <w:rPr>
                <w:noProof/>
                <w:webHidden/>
              </w:rPr>
              <w:fldChar w:fldCharType="end"/>
            </w:r>
          </w:hyperlink>
        </w:p>
        <w:p w:rsidR="00910403" w:rsidRDefault="00910403">
          <w:pPr>
            <w:pStyle w:val="Verzeichnis2"/>
            <w:tabs>
              <w:tab w:val="left" w:pos="880"/>
              <w:tab w:val="right" w:leader="dot" w:pos="9060"/>
            </w:tabs>
            <w:rPr>
              <w:rFonts w:eastAsiaTheme="minorEastAsia"/>
              <w:noProof/>
              <w:lang w:eastAsia="de-DE"/>
            </w:rPr>
          </w:pPr>
          <w:hyperlink w:anchor="_Toc439530687" w:history="1">
            <w:r w:rsidRPr="00052F03">
              <w:rPr>
                <w:rStyle w:val="Hyperlink"/>
                <w:rFonts w:ascii="Arial" w:hAnsi="Arial" w:cs="Arial"/>
                <w:noProof/>
              </w:rPr>
              <w:t>2.3</w:t>
            </w:r>
            <w:r>
              <w:rPr>
                <w:rFonts w:eastAsiaTheme="minorEastAsia"/>
                <w:noProof/>
                <w:lang w:eastAsia="de-DE"/>
              </w:rPr>
              <w:tab/>
            </w:r>
            <w:r w:rsidRPr="00052F03">
              <w:rPr>
                <w:rStyle w:val="Hyperlink"/>
                <w:rFonts w:ascii="Arial" w:hAnsi="Arial" w:cs="Arial"/>
                <w:noProof/>
              </w:rPr>
              <w:t>Logout</w:t>
            </w:r>
            <w:r>
              <w:rPr>
                <w:noProof/>
                <w:webHidden/>
              </w:rPr>
              <w:tab/>
            </w:r>
            <w:r>
              <w:rPr>
                <w:noProof/>
                <w:webHidden/>
              </w:rPr>
              <w:fldChar w:fldCharType="begin"/>
            </w:r>
            <w:r>
              <w:rPr>
                <w:noProof/>
                <w:webHidden/>
              </w:rPr>
              <w:instrText xml:space="preserve"> PAGEREF _Toc439530687 \h </w:instrText>
            </w:r>
            <w:r>
              <w:rPr>
                <w:noProof/>
                <w:webHidden/>
              </w:rPr>
            </w:r>
            <w:r>
              <w:rPr>
                <w:noProof/>
                <w:webHidden/>
              </w:rPr>
              <w:fldChar w:fldCharType="separate"/>
            </w:r>
            <w:r w:rsidR="00CC7CA5">
              <w:rPr>
                <w:noProof/>
                <w:webHidden/>
              </w:rPr>
              <w:t>8</w:t>
            </w:r>
            <w:r>
              <w:rPr>
                <w:noProof/>
                <w:webHidden/>
              </w:rPr>
              <w:fldChar w:fldCharType="end"/>
            </w:r>
          </w:hyperlink>
        </w:p>
        <w:p w:rsidR="00910403" w:rsidRDefault="00910403">
          <w:pPr>
            <w:pStyle w:val="Verzeichnis2"/>
            <w:tabs>
              <w:tab w:val="left" w:pos="660"/>
              <w:tab w:val="right" w:leader="dot" w:pos="9060"/>
            </w:tabs>
            <w:rPr>
              <w:rFonts w:eastAsiaTheme="minorEastAsia"/>
              <w:noProof/>
              <w:lang w:eastAsia="de-DE"/>
            </w:rPr>
          </w:pPr>
          <w:hyperlink w:anchor="_Toc439530688" w:history="1">
            <w:r w:rsidRPr="00052F03">
              <w:rPr>
                <w:rStyle w:val="Hyperlink"/>
                <w:rFonts w:ascii="Arial" w:hAnsi="Arial" w:cs="Arial"/>
                <w:noProof/>
              </w:rPr>
              <w:t>3.</w:t>
            </w:r>
            <w:r>
              <w:rPr>
                <w:rFonts w:eastAsiaTheme="minorEastAsia"/>
                <w:noProof/>
                <w:lang w:eastAsia="de-DE"/>
              </w:rPr>
              <w:tab/>
            </w:r>
            <w:r w:rsidRPr="00052F03">
              <w:rPr>
                <w:rStyle w:val="Hyperlink"/>
                <w:rFonts w:ascii="Arial" w:hAnsi="Arial" w:cs="Arial"/>
                <w:noProof/>
              </w:rPr>
              <w:t>Einkauf</w:t>
            </w:r>
            <w:r>
              <w:rPr>
                <w:noProof/>
                <w:webHidden/>
              </w:rPr>
              <w:tab/>
            </w:r>
            <w:r>
              <w:rPr>
                <w:noProof/>
                <w:webHidden/>
              </w:rPr>
              <w:fldChar w:fldCharType="begin"/>
            </w:r>
            <w:r>
              <w:rPr>
                <w:noProof/>
                <w:webHidden/>
              </w:rPr>
              <w:instrText xml:space="preserve"> PAGEREF _Toc439530688 \h </w:instrText>
            </w:r>
            <w:r>
              <w:rPr>
                <w:noProof/>
                <w:webHidden/>
              </w:rPr>
            </w:r>
            <w:r>
              <w:rPr>
                <w:noProof/>
                <w:webHidden/>
              </w:rPr>
              <w:fldChar w:fldCharType="separate"/>
            </w:r>
            <w:r w:rsidR="00CC7CA5">
              <w:rPr>
                <w:noProof/>
                <w:webHidden/>
              </w:rPr>
              <w:t>9</w:t>
            </w:r>
            <w:r>
              <w:rPr>
                <w:noProof/>
                <w:webHidden/>
              </w:rPr>
              <w:fldChar w:fldCharType="end"/>
            </w:r>
          </w:hyperlink>
        </w:p>
        <w:p w:rsidR="00910403" w:rsidRDefault="00910403">
          <w:pPr>
            <w:pStyle w:val="Verzeichnis2"/>
            <w:tabs>
              <w:tab w:val="right" w:leader="dot" w:pos="9060"/>
            </w:tabs>
            <w:rPr>
              <w:rFonts w:eastAsiaTheme="minorEastAsia"/>
              <w:noProof/>
              <w:lang w:eastAsia="de-DE"/>
            </w:rPr>
          </w:pPr>
          <w:hyperlink w:anchor="_Toc439530689" w:history="1">
            <w:r>
              <w:rPr>
                <w:rStyle w:val="Hyperlink"/>
                <w:rFonts w:ascii="Arial" w:hAnsi="Arial" w:cs="Arial"/>
                <w:noProof/>
              </w:rPr>
              <w:t xml:space="preserve">3.1 </w:t>
            </w:r>
            <w:r w:rsidRPr="00052F03">
              <w:rPr>
                <w:rStyle w:val="Hyperlink"/>
                <w:rFonts w:ascii="Arial" w:hAnsi="Arial" w:cs="Arial"/>
                <w:noProof/>
              </w:rPr>
              <w:t>Markt hinzufügen</w:t>
            </w:r>
            <w:r>
              <w:rPr>
                <w:noProof/>
                <w:webHidden/>
              </w:rPr>
              <w:tab/>
            </w:r>
            <w:r>
              <w:rPr>
                <w:noProof/>
                <w:webHidden/>
              </w:rPr>
              <w:fldChar w:fldCharType="begin"/>
            </w:r>
            <w:r>
              <w:rPr>
                <w:noProof/>
                <w:webHidden/>
              </w:rPr>
              <w:instrText xml:space="preserve"> PAGEREF _Toc439530689 \h </w:instrText>
            </w:r>
            <w:r>
              <w:rPr>
                <w:noProof/>
                <w:webHidden/>
              </w:rPr>
            </w:r>
            <w:r>
              <w:rPr>
                <w:noProof/>
                <w:webHidden/>
              </w:rPr>
              <w:fldChar w:fldCharType="separate"/>
            </w:r>
            <w:r w:rsidR="00CC7CA5">
              <w:rPr>
                <w:noProof/>
                <w:webHidden/>
              </w:rPr>
              <w:t>10</w:t>
            </w:r>
            <w:r>
              <w:rPr>
                <w:noProof/>
                <w:webHidden/>
              </w:rPr>
              <w:fldChar w:fldCharType="end"/>
            </w:r>
          </w:hyperlink>
        </w:p>
        <w:p w:rsidR="00910403" w:rsidRDefault="00910403">
          <w:pPr>
            <w:pStyle w:val="Verzeichnis2"/>
            <w:tabs>
              <w:tab w:val="right" w:leader="dot" w:pos="9060"/>
            </w:tabs>
            <w:rPr>
              <w:rFonts w:eastAsiaTheme="minorEastAsia"/>
              <w:noProof/>
              <w:lang w:eastAsia="de-DE"/>
            </w:rPr>
          </w:pPr>
          <w:hyperlink w:anchor="_Toc439530690" w:history="1">
            <w:r w:rsidRPr="00052F03">
              <w:rPr>
                <w:rStyle w:val="Hyperlink"/>
                <w:rFonts w:ascii="Arial" w:hAnsi="Arial" w:cs="Arial"/>
                <w:noProof/>
              </w:rPr>
              <w:t>3.2 Einkaufsprozess</w:t>
            </w:r>
            <w:r>
              <w:rPr>
                <w:noProof/>
                <w:webHidden/>
              </w:rPr>
              <w:tab/>
            </w:r>
            <w:r>
              <w:rPr>
                <w:noProof/>
                <w:webHidden/>
              </w:rPr>
              <w:fldChar w:fldCharType="begin"/>
            </w:r>
            <w:r>
              <w:rPr>
                <w:noProof/>
                <w:webHidden/>
              </w:rPr>
              <w:instrText xml:space="preserve"> PAGEREF _Toc439530690 \h </w:instrText>
            </w:r>
            <w:r>
              <w:rPr>
                <w:noProof/>
                <w:webHidden/>
              </w:rPr>
            </w:r>
            <w:r>
              <w:rPr>
                <w:noProof/>
                <w:webHidden/>
              </w:rPr>
              <w:fldChar w:fldCharType="separate"/>
            </w:r>
            <w:r w:rsidR="00CC7CA5">
              <w:rPr>
                <w:noProof/>
                <w:webHidden/>
              </w:rPr>
              <w:t>11</w:t>
            </w:r>
            <w:r>
              <w:rPr>
                <w:noProof/>
                <w:webHidden/>
              </w:rPr>
              <w:fldChar w:fldCharType="end"/>
            </w:r>
          </w:hyperlink>
        </w:p>
        <w:p w:rsidR="00910403" w:rsidRDefault="00910403">
          <w:pPr>
            <w:pStyle w:val="Verzeichnis2"/>
            <w:tabs>
              <w:tab w:val="left" w:pos="660"/>
              <w:tab w:val="right" w:leader="dot" w:pos="9060"/>
            </w:tabs>
            <w:rPr>
              <w:rFonts w:eastAsiaTheme="minorEastAsia"/>
              <w:noProof/>
              <w:lang w:eastAsia="de-DE"/>
            </w:rPr>
          </w:pPr>
          <w:hyperlink w:anchor="_Toc439530691" w:history="1">
            <w:r w:rsidRPr="00052F03">
              <w:rPr>
                <w:rStyle w:val="Hyperlink"/>
                <w:rFonts w:ascii="Arial" w:hAnsi="Arial" w:cs="Arial"/>
                <w:noProof/>
              </w:rPr>
              <w:t>4.</w:t>
            </w:r>
            <w:r>
              <w:rPr>
                <w:rFonts w:eastAsiaTheme="minorEastAsia"/>
                <w:noProof/>
                <w:lang w:eastAsia="de-DE"/>
              </w:rPr>
              <w:tab/>
            </w:r>
            <w:r w:rsidRPr="00052F03">
              <w:rPr>
                <w:rStyle w:val="Hyperlink"/>
                <w:rFonts w:ascii="Arial" w:hAnsi="Arial" w:cs="Arial"/>
                <w:noProof/>
              </w:rPr>
              <w:t>Gruppen</w:t>
            </w:r>
            <w:r>
              <w:rPr>
                <w:noProof/>
                <w:webHidden/>
              </w:rPr>
              <w:tab/>
            </w:r>
            <w:r>
              <w:rPr>
                <w:noProof/>
                <w:webHidden/>
              </w:rPr>
              <w:fldChar w:fldCharType="begin"/>
            </w:r>
            <w:r>
              <w:rPr>
                <w:noProof/>
                <w:webHidden/>
              </w:rPr>
              <w:instrText xml:space="preserve"> PAGEREF _Toc439530691 \h </w:instrText>
            </w:r>
            <w:r>
              <w:rPr>
                <w:noProof/>
                <w:webHidden/>
              </w:rPr>
            </w:r>
            <w:r>
              <w:rPr>
                <w:noProof/>
                <w:webHidden/>
              </w:rPr>
              <w:fldChar w:fldCharType="separate"/>
            </w:r>
            <w:r w:rsidR="00CC7CA5">
              <w:rPr>
                <w:noProof/>
                <w:webHidden/>
              </w:rPr>
              <w:t>13</w:t>
            </w:r>
            <w:r>
              <w:rPr>
                <w:noProof/>
                <w:webHidden/>
              </w:rPr>
              <w:fldChar w:fldCharType="end"/>
            </w:r>
          </w:hyperlink>
        </w:p>
        <w:p w:rsidR="00910403" w:rsidRDefault="00910403">
          <w:pPr>
            <w:pStyle w:val="Verzeichnis2"/>
            <w:tabs>
              <w:tab w:val="left" w:pos="660"/>
              <w:tab w:val="right" w:leader="dot" w:pos="9060"/>
            </w:tabs>
            <w:rPr>
              <w:rFonts w:eastAsiaTheme="minorEastAsia"/>
              <w:noProof/>
              <w:lang w:eastAsia="de-DE"/>
            </w:rPr>
          </w:pPr>
          <w:hyperlink w:anchor="_Toc439530692" w:history="1">
            <w:r w:rsidRPr="00052F03">
              <w:rPr>
                <w:rStyle w:val="Hyperlink"/>
                <w:rFonts w:ascii="Arial" w:hAnsi="Arial" w:cs="Arial"/>
                <w:noProof/>
              </w:rPr>
              <w:t>5.</w:t>
            </w:r>
            <w:r>
              <w:rPr>
                <w:rFonts w:eastAsiaTheme="minorEastAsia"/>
                <w:noProof/>
                <w:lang w:eastAsia="de-DE"/>
              </w:rPr>
              <w:tab/>
            </w:r>
            <w:r w:rsidRPr="00052F03">
              <w:rPr>
                <w:rStyle w:val="Hyperlink"/>
                <w:rFonts w:ascii="Arial" w:hAnsi="Arial" w:cs="Arial"/>
                <w:noProof/>
              </w:rPr>
              <w:t>Auswertung</w:t>
            </w:r>
            <w:r>
              <w:rPr>
                <w:noProof/>
                <w:webHidden/>
              </w:rPr>
              <w:tab/>
            </w:r>
            <w:r>
              <w:rPr>
                <w:noProof/>
                <w:webHidden/>
              </w:rPr>
              <w:fldChar w:fldCharType="begin"/>
            </w:r>
            <w:r>
              <w:rPr>
                <w:noProof/>
                <w:webHidden/>
              </w:rPr>
              <w:instrText xml:space="preserve"> PAGEREF _Toc439530692 \h </w:instrText>
            </w:r>
            <w:r>
              <w:rPr>
                <w:noProof/>
                <w:webHidden/>
              </w:rPr>
            </w:r>
            <w:r>
              <w:rPr>
                <w:noProof/>
                <w:webHidden/>
              </w:rPr>
              <w:fldChar w:fldCharType="separate"/>
            </w:r>
            <w:r w:rsidR="00CC7CA5">
              <w:rPr>
                <w:noProof/>
                <w:webHidden/>
              </w:rPr>
              <w:t>15</w:t>
            </w:r>
            <w:r>
              <w:rPr>
                <w:noProof/>
                <w:webHidden/>
              </w:rPr>
              <w:fldChar w:fldCharType="end"/>
            </w:r>
          </w:hyperlink>
        </w:p>
        <w:p w:rsidR="00EC61FD" w:rsidRDefault="0028252C">
          <w:r w:rsidRPr="001624CF">
            <w:rPr>
              <w:rFonts w:ascii="Arial" w:hAnsi="Arial" w:cs="Arial"/>
              <w:sz w:val="24"/>
              <w:szCs w:val="24"/>
            </w:rPr>
            <w:fldChar w:fldCharType="end"/>
          </w:r>
        </w:p>
      </w:sdtContent>
    </w:sdt>
    <w:p w:rsidR="009B39A9" w:rsidRDefault="009B39A9" w:rsidP="009B39A9"/>
    <w:p w:rsidR="009B39A9" w:rsidRDefault="009B39A9" w:rsidP="009B39A9"/>
    <w:p w:rsidR="009B39A9" w:rsidRDefault="009B39A9" w:rsidP="009B39A9">
      <w:bookmarkStart w:id="3" w:name="_GoBack"/>
      <w:bookmarkEnd w:id="3"/>
    </w:p>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A4196E" w:rsidP="009B39A9">
      <w:r>
        <w:br w:type="page"/>
      </w:r>
    </w:p>
    <w:p w:rsidR="00D46B1C" w:rsidRDefault="00D46B1C" w:rsidP="00443BE8">
      <w:pPr>
        <w:pStyle w:val="berschrift2"/>
        <w:numPr>
          <w:ilvl w:val="0"/>
          <w:numId w:val="9"/>
        </w:numPr>
        <w:rPr>
          <w:rFonts w:ascii="Arial" w:hAnsi="Arial" w:cs="Arial"/>
          <w:color w:val="auto"/>
          <w:sz w:val="36"/>
        </w:rPr>
      </w:pPr>
      <w:bookmarkStart w:id="4" w:name="_Toc439530683"/>
      <w:r>
        <w:rPr>
          <w:rFonts w:ascii="Arial" w:hAnsi="Arial" w:cs="Arial"/>
          <w:color w:val="auto"/>
          <w:sz w:val="36"/>
        </w:rPr>
        <w:lastRenderedPageBreak/>
        <w:t>Navigation innerhalb der App</w:t>
      </w:r>
      <w:bookmarkEnd w:id="4"/>
    </w:p>
    <w:p w:rsidR="00D46B1C" w:rsidRDefault="00D46B1C" w:rsidP="00D46B1C">
      <w:pPr>
        <w:rPr>
          <w:rFonts w:ascii="Arial" w:hAnsi="Arial" w:cs="Arial"/>
          <w:sz w:val="24"/>
          <w:szCs w:val="24"/>
        </w:rPr>
      </w:pPr>
    </w:p>
    <w:p w:rsidR="00D46B1C" w:rsidRDefault="00D46B1C" w:rsidP="00D46B1C">
      <w:pPr>
        <w:rPr>
          <w:rFonts w:ascii="Arial" w:hAnsi="Arial" w:cs="Arial"/>
          <w:sz w:val="24"/>
          <w:szCs w:val="24"/>
        </w:rPr>
      </w:pPr>
      <w:r>
        <w:rPr>
          <w:rFonts w:ascii="Arial" w:hAnsi="Arial" w:cs="Arial"/>
          <w:sz w:val="24"/>
          <w:szCs w:val="24"/>
        </w:rPr>
        <w:t>Die generelle Navigation wird Ihnen in den folgenden Unterabschnitten beschrieben. Als weitere Option gelangen Sie zu den gewünschten Funktionen über das Menüsymbol „</w:t>
      </w:r>
      <w:r w:rsidRPr="003848F2">
        <w:rPr>
          <w:rFonts w:ascii="Arial" w:hAnsi="Arial" w:cs="Arial"/>
          <w:noProof/>
          <w:sz w:val="24"/>
          <w:lang w:eastAsia="de-DE"/>
        </w:rPr>
        <w:drawing>
          <wp:inline distT="0" distB="0" distL="0" distR="0" wp14:anchorId="12326964" wp14:editId="3301D687">
            <wp:extent cx="218209" cy="200025"/>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599" cy="203133"/>
                    </a:xfrm>
                    <a:prstGeom prst="rect">
                      <a:avLst/>
                    </a:prstGeom>
                  </pic:spPr>
                </pic:pic>
              </a:graphicData>
            </a:graphic>
          </wp:inline>
        </w:drawing>
      </w:r>
      <w:r>
        <w:rPr>
          <w:rFonts w:ascii="Arial" w:hAnsi="Arial" w:cs="Arial"/>
          <w:sz w:val="24"/>
          <w:szCs w:val="24"/>
        </w:rPr>
        <w:t xml:space="preserve">“. Hierbei erscheint auf der linken Seite des </w:t>
      </w:r>
      <w:r w:rsidR="0076520A">
        <w:rPr>
          <w:rFonts w:ascii="Arial" w:hAnsi="Arial" w:cs="Arial"/>
          <w:sz w:val="24"/>
          <w:szCs w:val="24"/>
        </w:rPr>
        <w:t>Bildschirms eine komplette Menü-Übersicht.</w:t>
      </w:r>
    </w:p>
    <w:p w:rsidR="0076520A" w:rsidRDefault="0076520A" w:rsidP="00D46B1C">
      <w:pPr>
        <w:rPr>
          <w:rFonts w:ascii="Arial" w:hAnsi="Arial" w:cs="Arial"/>
          <w:sz w:val="24"/>
          <w:szCs w:val="24"/>
        </w:rPr>
      </w:pPr>
      <w:r>
        <w:rPr>
          <w:noProof/>
          <w:lang w:eastAsia="de-DE"/>
        </w:rPr>
        <w:drawing>
          <wp:inline distT="0" distB="0" distL="0" distR="0" wp14:anchorId="3133131D" wp14:editId="7EEA806F">
            <wp:extent cx="1890000" cy="3240000"/>
            <wp:effectExtent l="19050" t="19050" r="15240" b="1778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90000" cy="3240000"/>
                    </a:xfrm>
                    <a:prstGeom prst="rect">
                      <a:avLst/>
                    </a:prstGeom>
                    <a:ln>
                      <a:solidFill>
                        <a:schemeClr val="tx1"/>
                      </a:solidFill>
                    </a:ln>
                  </pic:spPr>
                </pic:pic>
              </a:graphicData>
            </a:graphic>
          </wp:inline>
        </w:drawing>
      </w:r>
    </w:p>
    <w:p w:rsidR="00D46B1C" w:rsidRPr="00D46B1C" w:rsidRDefault="00D46B1C" w:rsidP="00D46B1C">
      <w:pPr>
        <w:rPr>
          <w:rFonts w:ascii="Arial" w:hAnsi="Arial" w:cs="Arial"/>
          <w:sz w:val="24"/>
          <w:szCs w:val="24"/>
        </w:rPr>
      </w:pPr>
    </w:p>
    <w:p w:rsidR="00443BE8" w:rsidRPr="003848F2" w:rsidRDefault="008B10FF" w:rsidP="00443BE8">
      <w:pPr>
        <w:pStyle w:val="berschrift2"/>
        <w:numPr>
          <w:ilvl w:val="0"/>
          <w:numId w:val="9"/>
        </w:numPr>
        <w:rPr>
          <w:rFonts w:ascii="Arial" w:hAnsi="Arial" w:cs="Arial"/>
          <w:color w:val="auto"/>
          <w:sz w:val="36"/>
        </w:rPr>
      </w:pPr>
      <w:bookmarkStart w:id="5" w:name="_Toc439530684"/>
      <w:r w:rsidRPr="003848F2">
        <w:rPr>
          <w:rFonts w:ascii="Arial" w:hAnsi="Arial" w:cs="Arial"/>
          <w:color w:val="auto"/>
          <w:sz w:val="36"/>
        </w:rPr>
        <w:t>Nutzerprofil</w:t>
      </w:r>
      <w:bookmarkEnd w:id="5"/>
    </w:p>
    <w:p w:rsidR="008E41F5" w:rsidRPr="003848F2" w:rsidRDefault="008E41F5" w:rsidP="008E41F5">
      <w:pPr>
        <w:rPr>
          <w:rFonts w:ascii="Arial" w:hAnsi="Arial" w:cs="Arial"/>
          <w:sz w:val="24"/>
        </w:rPr>
      </w:pPr>
    </w:p>
    <w:p w:rsidR="00443BE8" w:rsidRDefault="00443BE8" w:rsidP="00443BE8">
      <w:pPr>
        <w:rPr>
          <w:rFonts w:ascii="Arial" w:hAnsi="Arial" w:cs="Arial"/>
          <w:sz w:val="24"/>
        </w:rPr>
      </w:pPr>
      <w:r w:rsidRPr="003848F2">
        <w:rPr>
          <w:rFonts w:ascii="Arial" w:hAnsi="Arial" w:cs="Arial"/>
          <w:sz w:val="24"/>
        </w:rPr>
        <w:t>Nach erfolgreicher Installation</w:t>
      </w:r>
      <w:r w:rsidR="00094897" w:rsidRPr="003848F2">
        <w:rPr>
          <w:rFonts w:ascii="Arial" w:hAnsi="Arial" w:cs="Arial"/>
          <w:sz w:val="24"/>
        </w:rPr>
        <w:t xml:space="preserve"> der </w:t>
      </w:r>
      <w:proofErr w:type="spellStart"/>
      <w:r w:rsidR="00094897" w:rsidRPr="003848F2">
        <w:rPr>
          <w:rFonts w:ascii="Arial" w:hAnsi="Arial" w:cs="Arial"/>
          <w:sz w:val="24"/>
        </w:rPr>
        <w:t>EinkaufsApp</w:t>
      </w:r>
      <w:proofErr w:type="spellEnd"/>
      <w:r w:rsidR="00094897" w:rsidRPr="003848F2">
        <w:rPr>
          <w:rFonts w:ascii="Arial" w:hAnsi="Arial" w:cs="Arial"/>
          <w:sz w:val="24"/>
        </w:rPr>
        <w:t xml:space="preserve"> können Sie gleich mit der Nutzung der App beginnen. Falls Sie diese noch nicht installiert haben schauen Sie sich die Installations</w:t>
      </w:r>
      <w:r w:rsidR="0058111E" w:rsidRPr="003848F2">
        <w:rPr>
          <w:rFonts w:ascii="Arial" w:hAnsi="Arial" w:cs="Arial"/>
          <w:sz w:val="24"/>
        </w:rPr>
        <w:t>a</w:t>
      </w:r>
      <w:r w:rsidR="00094897" w:rsidRPr="003848F2">
        <w:rPr>
          <w:rFonts w:ascii="Arial" w:hAnsi="Arial" w:cs="Arial"/>
          <w:sz w:val="24"/>
        </w:rPr>
        <w:t xml:space="preserve">nleitung auf unserer Webseite </w:t>
      </w:r>
      <w:hyperlink r:id="rId16" w:history="1">
        <w:r w:rsidR="00094897" w:rsidRPr="003848F2">
          <w:rPr>
            <w:rStyle w:val="Hyperlink"/>
            <w:rFonts w:ascii="Arial" w:hAnsi="Arial" w:cs="Arial"/>
            <w:sz w:val="24"/>
          </w:rPr>
          <w:t>http://einkaufsapp-hftlswe.rhcloud.com/</w:t>
        </w:r>
      </w:hyperlink>
      <w:r w:rsidR="00094897" w:rsidRPr="003848F2">
        <w:rPr>
          <w:rFonts w:ascii="Arial" w:hAnsi="Arial" w:cs="Arial"/>
          <w:sz w:val="24"/>
        </w:rPr>
        <w:t xml:space="preserve"> an.</w:t>
      </w:r>
    </w:p>
    <w:p w:rsidR="003848F2" w:rsidRDefault="003848F2" w:rsidP="00443BE8">
      <w:pPr>
        <w:rPr>
          <w:rFonts w:ascii="Arial" w:hAnsi="Arial" w:cs="Arial"/>
          <w:sz w:val="24"/>
        </w:rPr>
      </w:pPr>
    </w:p>
    <w:p w:rsidR="005C6626" w:rsidRDefault="005C6626" w:rsidP="00443BE8">
      <w:pPr>
        <w:rPr>
          <w:rFonts w:ascii="Arial" w:hAnsi="Arial" w:cs="Arial"/>
          <w:sz w:val="24"/>
        </w:rPr>
      </w:pPr>
    </w:p>
    <w:p w:rsidR="005C6626" w:rsidRDefault="005C6626" w:rsidP="00443BE8">
      <w:pPr>
        <w:rPr>
          <w:rFonts w:ascii="Arial" w:hAnsi="Arial" w:cs="Arial"/>
          <w:sz w:val="24"/>
        </w:rPr>
      </w:pPr>
    </w:p>
    <w:p w:rsidR="005C6626" w:rsidRDefault="005C6626" w:rsidP="00443BE8">
      <w:pPr>
        <w:rPr>
          <w:rFonts w:ascii="Arial" w:hAnsi="Arial" w:cs="Arial"/>
          <w:sz w:val="24"/>
        </w:rPr>
      </w:pPr>
    </w:p>
    <w:p w:rsidR="005C6626" w:rsidRDefault="005C6626" w:rsidP="00443BE8">
      <w:pPr>
        <w:rPr>
          <w:rFonts w:ascii="Arial" w:hAnsi="Arial" w:cs="Arial"/>
          <w:sz w:val="24"/>
        </w:rPr>
      </w:pPr>
    </w:p>
    <w:p w:rsidR="005C6626" w:rsidRPr="003848F2" w:rsidRDefault="005C6626" w:rsidP="00443BE8">
      <w:pPr>
        <w:rPr>
          <w:rFonts w:ascii="Arial" w:hAnsi="Arial" w:cs="Arial"/>
          <w:sz w:val="24"/>
        </w:rPr>
      </w:pPr>
    </w:p>
    <w:p w:rsidR="00146921" w:rsidRDefault="00146921" w:rsidP="00146921">
      <w:pPr>
        <w:pStyle w:val="berschrift2"/>
        <w:numPr>
          <w:ilvl w:val="1"/>
          <w:numId w:val="9"/>
        </w:numPr>
        <w:rPr>
          <w:rFonts w:ascii="Arial" w:hAnsi="Arial" w:cs="Arial"/>
          <w:color w:val="auto"/>
          <w:sz w:val="36"/>
        </w:rPr>
      </w:pPr>
      <w:bookmarkStart w:id="6" w:name="_Toc439530685"/>
      <w:r w:rsidRPr="003848F2">
        <w:rPr>
          <w:rFonts w:ascii="Arial" w:hAnsi="Arial" w:cs="Arial"/>
          <w:color w:val="auto"/>
          <w:sz w:val="36"/>
        </w:rPr>
        <w:lastRenderedPageBreak/>
        <w:t>Nutzerprofil erstellen</w:t>
      </w:r>
      <w:bookmarkEnd w:id="6"/>
    </w:p>
    <w:p w:rsidR="00146921" w:rsidRPr="003848F2" w:rsidRDefault="00146921" w:rsidP="00146921">
      <w:pPr>
        <w:ind w:left="360"/>
      </w:pPr>
    </w:p>
    <w:p w:rsidR="00146921" w:rsidRPr="003848F2" w:rsidRDefault="00146921" w:rsidP="00146921">
      <w:pPr>
        <w:rPr>
          <w:rFonts w:ascii="Arial" w:hAnsi="Arial" w:cs="Arial"/>
          <w:sz w:val="24"/>
        </w:rPr>
      </w:pPr>
      <w:r w:rsidRPr="003848F2">
        <w:rPr>
          <w:rFonts w:ascii="Arial" w:hAnsi="Arial" w:cs="Arial"/>
          <w:sz w:val="24"/>
        </w:rPr>
        <w:t xml:space="preserve">Öffnen Sie die </w:t>
      </w:r>
      <w:proofErr w:type="spellStart"/>
      <w:r w:rsidRPr="003848F2">
        <w:rPr>
          <w:rFonts w:ascii="Arial" w:hAnsi="Arial" w:cs="Arial"/>
          <w:sz w:val="24"/>
        </w:rPr>
        <w:t>EinkaufsApp</w:t>
      </w:r>
      <w:proofErr w:type="spellEnd"/>
      <w:r w:rsidRPr="003848F2">
        <w:rPr>
          <w:rFonts w:ascii="Arial" w:hAnsi="Arial" w:cs="Arial"/>
          <w:sz w:val="24"/>
        </w:rPr>
        <w:t xml:space="preserve">. Es erscheint folgender Anmeldescreen. </w:t>
      </w:r>
    </w:p>
    <w:p w:rsidR="00146921" w:rsidRPr="005D5D9F" w:rsidRDefault="00146921" w:rsidP="00146921">
      <w:pPr>
        <w:rPr>
          <w:rFonts w:ascii="Tele-GroteskHal" w:hAnsi="Tele-GroteskHal"/>
        </w:rPr>
      </w:pPr>
      <w:r w:rsidRPr="005D5D9F">
        <w:rPr>
          <w:rFonts w:ascii="Tele-GroteskHal" w:hAnsi="Tele-GroteskHal"/>
          <w:noProof/>
          <w:lang w:eastAsia="de-DE"/>
        </w:rPr>
        <w:drawing>
          <wp:inline distT="0" distB="0" distL="0" distR="0" wp14:anchorId="0FBBE6F9" wp14:editId="36989D3F">
            <wp:extent cx="1915200" cy="3240000"/>
            <wp:effectExtent l="19050" t="19050" r="27940" b="177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5200" cy="3240000"/>
                    </a:xfrm>
                    <a:prstGeom prst="rect">
                      <a:avLst/>
                    </a:prstGeom>
                    <a:ln>
                      <a:solidFill>
                        <a:schemeClr val="tx1"/>
                      </a:solidFill>
                    </a:ln>
                  </pic:spPr>
                </pic:pic>
              </a:graphicData>
            </a:graphic>
          </wp:inline>
        </w:drawing>
      </w:r>
    </w:p>
    <w:p w:rsidR="00146921" w:rsidRPr="00D46B1C" w:rsidRDefault="00146921" w:rsidP="00146921">
      <w:pPr>
        <w:rPr>
          <w:rFonts w:ascii="Arial" w:hAnsi="Arial" w:cs="Arial"/>
          <w:sz w:val="24"/>
        </w:rPr>
      </w:pPr>
      <w:r>
        <w:rPr>
          <w:noProof/>
          <w:lang w:eastAsia="de-DE"/>
        </w:rPr>
        <w:drawing>
          <wp:anchor distT="0" distB="0" distL="114300" distR="114300" simplePos="0" relativeHeight="251689984" behindDoc="1" locked="0" layoutInCell="1" allowOverlap="1" wp14:anchorId="17D55BF8" wp14:editId="6F360A04">
            <wp:simplePos x="0" y="0"/>
            <wp:positionH relativeFrom="column">
              <wp:posOffset>31115</wp:posOffset>
            </wp:positionH>
            <wp:positionV relativeFrom="paragraph">
              <wp:posOffset>464820</wp:posOffset>
            </wp:positionV>
            <wp:extent cx="1907540" cy="2362200"/>
            <wp:effectExtent l="19050" t="19050" r="16510" b="1905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999" r="-999" b="27115"/>
                    <a:stretch/>
                  </pic:blipFill>
                  <pic:spPr bwMode="auto">
                    <a:xfrm>
                      <a:off x="0" y="0"/>
                      <a:ext cx="1907540" cy="2362200"/>
                    </a:xfrm>
                    <a:prstGeom prst="rect">
                      <a:avLst/>
                    </a:prstGeom>
                    <a:ln>
                      <a:solidFill>
                        <a:schemeClr val="tx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D46B1C">
        <w:rPr>
          <w:rFonts w:ascii="Arial" w:hAnsi="Arial" w:cs="Arial"/>
          <w:sz w:val="24"/>
        </w:rPr>
        <w:t>Unter dem „Log in“-Button befindet sich die Option „</w:t>
      </w:r>
      <w:proofErr w:type="spellStart"/>
      <w:r w:rsidRPr="00D46B1C">
        <w:rPr>
          <w:rFonts w:ascii="Arial" w:hAnsi="Arial" w:cs="Arial"/>
          <w:sz w:val="24"/>
        </w:rPr>
        <w:t>create</w:t>
      </w:r>
      <w:proofErr w:type="spellEnd"/>
      <w:r w:rsidRPr="00D46B1C">
        <w:rPr>
          <w:rFonts w:ascii="Arial" w:hAnsi="Arial" w:cs="Arial"/>
          <w:sz w:val="24"/>
        </w:rPr>
        <w:t xml:space="preserve"> an </w:t>
      </w:r>
      <w:proofErr w:type="spellStart"/>
      <w:r w:rsidRPr="00D46B1C">
        <w:rPr>
          <w:rFonts w:ascii="Arial" w:hAnsi="Arial" w:cs="Arial"/>
          <w:sz w:val="24"/>
        </w:rPr>
        <w:t>account</w:t>
      </w:r>
      <w:proofErr w:type="spellEnd"/>
      <w:r w:rsidRPr="00D46B1C">
        <w:rPr>
          <w:rFonts w:ascii="Arial" w:hAnsi="Arial" w:cs="Arial"/>
          <w:sz w:val="24"/>
        </w:rPr>
        <w:t>“. Klicken Sie bitte auf diesen Link. Es erscheint folgender Screen:</w:t>
      </w:r>
    </w:p>
    <w:p w:rsidR="00146921" w:rsidRDefault="00146921" w:rsidP="00146921">
      <w:pPr>
        <w:rPr>
          <w:rFonts w:ascii="Arial" w:hAnsi="Arial" w:cs="Arial"/>
          <w:sz w:val="24"/>
        </w:rPr>
      </w:pPr>
    </w:p>
    <w:p w:rsidR="00146921" w:rsidRPr="003848F2" w:rsidRDefault="00146921" w:rsidP="00146921">
      <w:pPr>
        <w:rPr>
          <w:rFonts w:ascii="Arial" w:hAnsi="Arial" w:cs="Arial"/>
          <w:sz w:val="24"/>
        </w:rPr>
      </w:pPr>
      <w:r w:rsidRPr="003848F2">
        <w:rPr>
          <w:rFonts w:ascii="Arial" w:hAnsi="Arial" w:cs="Arial"/>
          <w:sz w:val="24"/>
        </w:rPr>
        <w:t>Geben Sie alle erforderlichen Nutzerdaten ein und bestätigen Sie Ihre Eingabe indem Sie auf den Button „</w:t>
      </w:r>
      <w:proofErr w:type="spellStart"/>
      <w:r w:rsidRPr="003848F2">
        <w:rPr>
          <w:rFonts w:ascii="Arial" w:hAnsi="Arial" w:cs="Arial"/>
          <w:sz w:val="24"/>
        </w:rPr>
        <w:t>Sign</w:t>
      </w:r>
      <w:proofErr w:type="spellEnd"/>
      <w:r w:rsidRPr="003848F2">
        <w:rPr>
          <w:rFonts w:ascii="Arial" w:hAnsi="Arial" w:cs="Arial"/>
          <w:sz w:val="24"/>
        </w:rPr>
        <w:t xml:space="preserve"> </w:t>
      </w:r>
      <w:proofErr w:type="spellStart"/>
      <w:r w:rsidRPr="003848F2">
        <w:rPr>
          <w:rFonts w:ascii="Arial" w:hAnsi="Arial" w:cs="Arial"/>
          <w:sz w:val="24"/>
        </w:rPr>
        <w:t>up</w:t>
      </w:r>
      <w:proofErr w:type="spellEnd"/>
      <w:r w:rsidRPr="003848F2">
        <w:rPr>
          <w:rFonts w:ascii="Arial" w:hAnsi="Arial" w:cs="Arial"/>
          <w:sz w:val="24"/>
        </w:rPr>
        <w:t>“ klicken.</w:t>
      </w:r>
    </w:p>
    <w:p w:rsidR="00146921" w:rsidRPr="00094897" w:rsidRDefault="00146921" w:rsidP="00146921">
      <w:r w:rsidRPr="0058111E">
        <w:rPr>
          <w:noProof/>
          <w:lang w:eastAsia="de-DE"/>
        </w:rPr>
        <w:drawing>
          <wp:anchor distT="0" distB="0" distL="114300" distR="114300" simplePos="0" relativeHeight="251688960" behindDoc="1" locked="0" layoutInCell="1" allowOverlap="1" wp14:anchorId="072B1BE4" wp14:editId="1BD9A49D">
            <wp:simplePos x="0" y="0"/>
            <wp:positionH relativeFrom="column">
              <wp:posOffset>4445</wp:posOffset>
            </wp:positionH>
            <wp:positionV relativeFrom="paragraph">
              <wp:posOffset>103505</wp:posOffset>
            </wp:positionV>
            <wp:extent cx="381000" cy="381000"/>
            <wp:effectExtent l="0" t="0" r="0" b="0"/>
            <wp:wrapTight wrapText="bothSides">
              <wp:wrapPolygon edited="0">
                <wp:start x="7560" y="0"/>
                <wp:lineTo x="0" y="3240"/>
                <wp:lineTo x="0" y="10800"/>
                <wp:lineTo x="1080" y="17280"/>
                <wp:lineTo x="4320" y="20520"/>
                <wp:lineTo x="16200" y="20520"/>
                <wp:lineTo x="19440" y="17280"/>
                <wp:lineTo x="20520" y="10800"/>
                <wp:lineTo x="20520" y="3240"/>
                <wp:lineTo x="12960" y="0"/>
                <wp:lineTo x="7560" y="0"/>
              </wp:wrapPolygon>
            </wp:wrapTight>
            <wp:docPr id="33" name="Bild 1"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zebradem.com/wiki/images/7/76/Artikel_Hinwei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w="9525">
                      <a:noFill/>
                      <a:miter lim="800000"/>
                      <a:headEnd/>
                      <a:tailEnd/>
                    </a:ln>
                  </pic:spPr>
                </pic:pic>
              </a:graphicData>
            </a:graphic>
          </wp:anchor>
        </w:drawing>
      </w:r>
      <w:r w:rsidRPr="0058111E">
        <w:rPr>
          <w:noProof/>
          <w:lang w:eastAsia="de-DE"/>
        </w:rPr>
        <mc:AlternateContent>
          <mc:Choice Requires="wps">
            <w:drawing>
              <wp:anchor distT="0" distB="0" distL="114300" distR="114300" simplePos="0" relativeHeight="251687936" behindDoc="1" locked="0" layoutInCell="1" allowOverlap="1" wp14:anchorId="078CEA03" wp14:editId="43FA39CD">
                <wp:simplePos x="0" y="0"/>
                <wp:positionH relativeFrom="column">
                  <wp:posOffset>594995</wp:posOffset>
                </wp:positionH>
                <wp:positionV relativeFrom="paragraph">
                  <wp:posOffset>-1270</wp:posOffset>
                </wp:positionV>
                <wp:extent cx="5168265" cy="638175"/>
                <wp:effectExtent l="0" t="0" r="0" b="9525"/>
                <wp:wrapTight wrapText="bothSides">
                  <wp:wrapPolygon edited="0">
                    <wp:start x="0" y="0"/>
                    <wp:lineTo x="0" y="21278"/>
                    <wp:lineTo x="21496" y="21278"/>
                    <wp:lineTo x="21496" y="0"/>
                    <wp:lineTo x="0" y="0"/>
                  </wp:wrapPolygon>
                </wp:wrapTight>
                <wp:docPr id="3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63817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6921" w:rsidRPr="003848F2" w:rsidRDefault="00146921" w:rsidP="00146921">
                            <w:pPr>
                              <w:rPr>
                                <w:rFonts w:ascii="Arial" w:hAnsi="Arial" w:cs="Arial"/>
                              </w:rPr>
                            </w:pPr>
                            <w:r w:rsidRPr="003848F2">
                              <w:rPr>
                                <w:rFonts w:ascii="Arial" w:hAnsi="Arial" w:cs="Arial"/>
                              </w:rPr>
                              <w:t>Bitte beachten Sie, dass das Passwort kleine und große Buchstaben, sowie Zahlen beinhalten und mindestens 6 Zeichen lang sein muss!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8CEA03" id="Text Box 9" o:spid="_x0000_s1029" type="#_x0000_t202" style="position:absolute;margin-left:46.85pt;margin-top:-.1pt;width:406.95pt;height:50.2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" fillcolor="#f2f2f2 [3052]" stroked="f">
                <v:textbox>
                  <w:txbxContent>
                    <w:p w:rsidR="00146921" w:rsidRPr="003848F2" w:rsidRDefault="00146921" w:rsidP="00146921">
                      <w:pPr>
                        <w:rPr>
                          <w:rFonts w:ascii="Arial" w:hAnsi="Arial" w:cs="Arial"/>
                        </w:rPr>
                      </w:pPr>
                      <w:r w:rsidRPr="003848F2">
                        <w:rPr>
                          <w:rFonts w:ascii="Arial" w:hAnsi="Arial" w:cs="Arial"/>
                        </w:rPr>
                        <w:t>Bitte beachten Sie, dass das Passwort kleine und große Buchstaben, sowie Zahlen beinhalten und mindestens 6 Zeichen lang sein muss!</w:t>
                      </w:r>
                    </w:p>
                  </w:txbxContent>
                </v:textbox>
                <w10:wrap type="tight"/>
              </v:shape>
            </w:pict>
          </mc:Fallback>
        </mc:AlternateContent>
      </w:r>
    </w:p>
    <w:p w:rsidR="00146921" w:rsidRPr="003848F2" w:rsidRDefault="00146921" w:rsidP="00146921">
      <w:pPr>
        <w:rPr>
          <w:rFonts w:ascii="Arial" w:hAnsi="Arial" w:cs="Arial"/>
          <w:sz w:val="24"/>
        </w:rPr>
      </w:pPr>
      <w:r w:rsidRPr="003848F2">
        <w:rPr>
          <w:rFonts w:ascii="Arial" w:hAnsi="Arial" w:cs="Arial"/>
          <w:sz w:val="24"/>
        </w:rPr>
        <w:lastRenderedPageBreak/>
        <w:t xml:space="preserve">Sind alle Angaben vollständig, war die Registrierung erfolgreich und Sie gelangen in das Hauptmenü. </w:t>
      </w:r>
    </w:p>
    <w:p w:rsidR="00146921" w:rsidRPr="00094897" w:rsidRDefault="00146921" w:rsidP="00146921">
      <w:r>
        <w:rPr>
          <w:noProof/>
          <w:lang w:eastAsia="de-DE"/>
        </w:rPr>
        <w:drawing>
          <wp:inline distT="0" distB="0" distL="0" distR="0" wp14:anchorId="7188369A" wp14:editId="11A39694">
            <wp:extent cx="1908000" cy="3240000"/>
            <wp:effectExtent l="19050" t="19050" r="16510" b="177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8000" cy="3240000"/>
                    </a:xfrm>
                    <a:prstGeom prst="rect">
                      <a:avLst/>
                    </a:prstGeom>
                    <a:ln>
                      <a:solidFill>
                        <a:schemeClr val="tx1"/>
                      </a:solidFill>
                    </a:ln>
                  </pic:spPr>
                </pic:pic>
              </a:graphicData>
            </a:graphic>
          </wp:inline>
        </w:drawing>
      </w:r>
    </w:p>
    <w:p w:rsidR="008B10FF" w:rsidRPr="00146921" w:rsidRDefault="004764F7" w:rsidP="008B10FF">
      <w:pPr>
        <w:pStyle w:val="berschrift2"/>
        <w:numPr>
          <w:ilvl w:val="1"/>
          <w:numId w:val="9"/>
        </w:numPr>
        <w:rPr>
          <w:rFonts w:ascii="Arial" w:hAnsi="Arial" w:cs="Arial"/>
          <w:color w:val="auto"/>
          <w:sz w:val="36"/>
        </w:rPr>
      </w:pPr>
      <w:bookmarkStart w:id="7" w:name="_Toc439530686"/>
      <w:r w:rsidRPr="00146921">
        <w:rPr>
          <w:rFonts w:ascii="Arial" w:hAnsi="Arial" w:cs="Arial"/>
          <w:color w:val="auto"/>
          <w:sz w:val="36"/>
        </w:rPr>
        <w:t>Log</w:t>
      </w:r>
      <w:r w:rsidR="003848F2" w:rsidRPr="00146921">
        <w:rPr>
          <w:rFonts w:ascii="Arial" w:hAnsi="Arial" w:cs="Arial"/>
          <w:color w:val="auto"/>
          <w:sz w:val="36"/>
        </w:rPr>
        <w:t>i</w:t>
      </w:r>
      <w:r w:rsidR="008B10FF" w:rsidRPr="00146921">
        <w:rPr>
          <w:rFonts w:ascii="Arial" w:hAnsi="Arial" w:cs="Arial"/>
          <w:color w:val="auto"/>
          <w:sz w:val="36"/>
        </w:rPr>
        <w:t>n</w:t>
      </w:r>
      <w:bookmarkEnd w:id="7"/>
    </w:p>
    <w:p w:rsidR="004764F7" w:rsidRDefault="004764F7" w:rsidP="00094897"/>
    <w:p w:rsidR="008B10FF" w:rsidRPr="003848F2" w:rsidRDefault="008B10FF" w:rsidP="00094897">
      <w:pPr>
        <w:rPr>
          <w:rFonts w:ascii="Arial" w:hAnsi="Arial" w:cs="Arial"/>
          <w:sz w:val="24"/>
        </w:rPr>
      </w:pPr>
      <w:r w:rsidRPr="003848F2">
        <w:rPr>
          <w:rFonts w:ascii="Arial" w:hAnsi="Arial" w:cs="Arial"/>
          <w:sz w:val="24"/>
        </w:rPr>
        <w:t xml:space="preserve">Wenn Sie bereits einen </w:t>
      </w:r>
      <w:proofErr w:type="spellStart"/>
      <w:r w:rsidRPr="003848F2">
        <w:rPr>
          <w:rFonts w:ascii="Arial" w:hAnsi="Arial" w:cs="Arial"/>
          <w:sz w:val="24"/>
        </w:rPr>
        <w:t>Nutzeraccount</w:t>
      </w:r>
      <w:proofErr w:type="spellEnd"/>
      <w:r w:rsidRPr="003848F2">
        <w:rPr>
          <w:rFonts w:ascii="Arial" w:hAnsi="Arial" w:cs="Arial"/>
          <w:sz w:val="24"/>
        </w:rPr>
        <w:t xml:space="preserve"> erstellt haben können Sie sich in Zukunft einfach über diesen bei der </w:t>
      </w:r>
      <w:proofErr w:type="spellStart"/>
      <w:r w:rsidRPr="003848F2">
        <w:rPr>
          <w:rFonts w:ascii="Arial" w:hAnsi="Arial" w:cs="Arial"/>
          <w:sz w:val="24"/>
        </w:rPr>
        <w:t>EinkaufsApp</w:t>
      </w:r>
      <w:proofErr w:type="spellEnd"/>
      <w:r w:rsidRPr="003848F2">
        <w:rPr>
          <w:rFonts w:ascii="Arial" w:hAnsi="Arial" w:cs="Arial"/>
          <w:sz w:val="24"/>
        </w:rPr>
        <w:t xml:space="preserve"> anmelden. </w:t>
      </w:r>
      <w:r w:rsidR="00960A58" w:rsidRPr="003848F2">
        <w:rPr>
          <w:rFonts w:ascii="Arial" w:hAnsi="Arial" w:cs="Arial"/>
          <w:sz w:val="24"/>
        </w:rPr>
        <w:t>Geben S</w:t>
      </w:r>
      <w:r w:rsidR="00D46B1C">
        <w:rPr>
          <w:rFonts w:ascii="Arial" w:hAnsi="Arial" w:cs="Arial"/>
          <w:sz w:val="24"/>
        </w:rPr>
        <w:t>ie in das Feld „Username“ I</w:t>
      </w:r>
      <w:r w:rsidRPr="003848F2">
        <w:rPr>
          <w:rFonts w:ascii="Arial" w:hAnsi="Arial" w:cs="Arial"/>
          <w:sz w:val="24"/>
        </w:rPr>
        <w:t>hren gesetzten Nutz</w:t>
      </w:r>
      <w:r w:rsidR="00D46B1C">
        <w:rPr>
          <w:rFonts w:ascii="Arial" w:hAnsi="Arial" w:cs="Arial"/>
          <w:sz w:val="24"/>
        </w:rPr>
        <w:t>ernamen und im Feld „Password“ I</w:t>
      </w:r>
      <w:r w:rsidRPr="003848F2">
        <w:rPr>
          <w:rFonts w:ascii="Arial" w:hAnsi="Arial" w:cs="Arial"/>
          <w:sz w:val="24"/>
        </w:rPr>
        <w:t>hr Passwort ein.</w:t>
      </w:r>
      <w:r w:rsidR="00960A58" w:rsidRPr="003848F2">
        <w:rPr>
          <w:rFonts w:ascii="Arial" w:hAnsi="Arial" w:cs="Arial"/>
          <w:sz w:val="24"/>
        </w:rPr>
        <w:t xml:space="preserve"> </w:t>
      </w:r>
    </w:p>
    <w:p w:rsidR="00960A58" w:rsidRPr="003848F2" w:rsidRDefault="00960A58" w:rsidP="00094897">
      <w:pPr>
        <w:rPr>
          <w:rFonts w:ascii="Arial" w:hAnsi="Arial" w:cs="Arial"/>
          <w:sz w:val="24"/>
        </w:rPr>
      </w:pPr>
      <w:r w:rsidRPr="003848F2">
        <w:rPr>
          <w:rFonts w:ascii="Arial" w:hAnsi="Arial" w:cs="Arial"/>
          <w:sz w:val="24"/>
        </w:rPr>
        <w:t>Sie gelangen in das Hauptmenü.</w:t>
      </w:r>
    </w:p>
    <w:p w:rsidR="004764F7" w:rsidRDefault="004764F7" w:rsidP="00094897">
      <w:pPr>
        <w:rPr>
          <w:rFonts w:eastAsiaTheme="majorEastAsia" w:cstheme="majorBidi"/>
          <w:bCs/>
        </w:rPr>
      </w:pPr>
    </w:p>
    <w:p w:rsidR="003848F2" w:rsidRDefault="004764F7" w:rsidP="003848F2">
      <w:pPr>
        <w:pStyle w:val="berschrift2"/>
        <w:numPr>
          <w:ilvl w:val="1"/>
          <w:numId w:val="9"/>
        </w:numPr>
        <w:rPr>
          <w:rFonts w:ascii="Arial" w:hAnsi="Arial" w:cs="Arial"/>
          <w:color w:val="auto"/>
          <w:sz w:val="36"/>
          <w:szCs w:val="36"/>
        </w:rPr>
      </w:pPr>
      <w:bookmarkStart w:id="8" w:name="_Toc439530687"/>
      <w:proofErr w:type="spellStart"/>
      <w:r w:rsidRPr="003848F2">
        <w:rPr>
          <w:rFonts w:ascii="Arial" w:hAnsi="Arial" w:cs="Arial"/>
          <w:color w:val="auto"/>
          <w:sz w:val="36"/>
          <w:szCs w:val="36"/>
        </w:rPr>
        <w:t>Log</w:t>
      </w:r>
      <w:r w:rsidR="003848F2">
        <w:rPr>
          <w:rFonts w:ascii="Arial" w:hAnsi="Arial" w:cs="Arial"/>
          <w:color w:val="auto"/>
          <w:sz w:val="36"/>
          <w:szCs w:val="36"/>
        </w:rPr>
        <w:t>o</w:t>
      </w:r>
      <w:r w:rsidR="00CE4E21" w:rsidRPr="003848F2">
        <w:rPr>
          <w:rFonts w:ascii="Arial" w:hAnsi="Arial" w:cs="Arial"/>
          <w:color w:val="auto"/>
          <w:sz w:val="36"/>
          <w:szCs w:val="36"/>
        </w:rPr>
        <w:t>ut</w:t>
      </w:r>
      <w:bookmarkEnd w:id="8"/>
      <w:proofErr w:type="spellEnd"/>
    </w:p>
    <w:p w:rsidR="003848F2" w:rsidRPr="003848F2" w:rsidRDefault="003848F2" w:rsidP="003848F2"/>
    <w:p w:rsidR="00BD16B5" w:rsidRPr="003848F2" w:rsidRDefault="00CE4E21" w:rsidP="003848F2">
      <w:pPr>
        <w:rPr>
          <w:rFonts w:ascii="Arial" w:hAnsi="Arial" w:cs="Arial"/>
          <w:sz w:val="24"/>
        </w:rPr>
        <w:sectPr w:rsidR="00BD16B5" w:rsidRPr="003848F2" w:rsidSect="00A7137C">
          <w:pgSz w:w="11906" w:h="16838"/>
          <w:pgMar w:top="1418" w:right="1418" w:bottom="1134" w:left="1418" w:header="709" w:footer="709" w:gutter="0"/>
          <w:cols w:space="708"/>
          <w:titlePg/>
          <w:docGrid w:linePitch="360"/>
        </w:sectPr>
      </w:pPr>
      <w:r w:rsidRPr="003848F2">
        <w:rPr>
          <w:rFonts w:ascii="Arial" w:hAnsi="Arial" w:cs="Arial"/>
          <w:sz w:val="24"/>
        </w:rPr>
        <w:t xml:space="preserve">Möchten Sie sich bei der </w:t>
      </w:r>
      <w:proofErr w:type="spellStart"/>
      <w:r w:rsidRPr="003848F2">
        <w:rPr>
          <w:rFonts w:ascii="Arial" w:hAnsi="Arial" w:cs="Arial"/>
          <w:sz w:val="24"/>
        </w:rPr>
        <w:t>EinkaufsApp</w:t>
      </w:r>
      <w:proofErr w:type="spellEnd"/>
      <w:r w:rsidRPr="003848F2">
        <w:rPr>
          <w:rFonts w:ascii="Arial" w:hAnsi="Arial" w:cs="Arial"/>
          <w:sz w:val="24"/>
        </w:rPr>
        <w:t xml:space="preserve"> abmelden, klicken Sie auf das „</w:t>
      </w:r>
      <w:r w:rsidRPr="003848F2">
        <w:rPr>
          <w:rFonts w:ascii="Arial" w:hAnsi="Arial" w:cs="Arial"/>
          <w:noProof/>
          <w:sz w:val="24"/>
          <w:lang w:eastAsia="de-DE"/>
        </w:rPr>
        <w:drawing>
          <wp:inline distT="0" distB="0" distL="0" distR="0" wp14:anchorId="11C52D02" wp14:editId="545C61D1">
            <wp:extent cx="218209" cy="20002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599" cy="203133"/>
                    </a:xfrm>
                    <a:prstGeom prst="rect">
                      <a:avLst/>
                    </a:prstGeom>
                  </pic:spPr>
                </pic:pic>
              </a:graphicData>
            </a:graphic>
          </wp:inline>
        </w:drawing>
      </w:r>
      <w:r w:rsidRPr="003848F2">
        <w:rPr>
          <w:rFonts w:ascii="Arial" w:hAnsi="Arial" w:cs="Arial"/>
          <w:sz w:val="24"/>
        </w:rPr>
        <w:t>“-Symbol. Wählen Sie anschließend den Menüpunkt „</w:t>
      </w:r>
      <w:proofErr w:type="spellStart"/>
      <w:r w:rsidRPr="003848F2">
        <w:rPr>
          <w:rFonts w:ascii="Arial" w:hAnsi="Arial" w:cs="Arial"/>
          <w:sz w:val="24"/>
        </w:rPr>
        <w:t>Logout</w:t>
      </w:r>
      <w:proofErr w:type="spellEnd"/>
      <w:r w:rsidRPr="003848F2">
        <w:rPr>
          <w:rFonts w:ascii="Arial" w:hAnsi="Arial" w:cs="Arial"/>
          <w:sz w:val="24"/>
        </w:rPr>
        <w:t>“. Der Log Out ist nun erfolgreich abgeschlossen.</w:t>
      </w:r>
    </w:p>
    <w:p w:rsidR="00B25070" w:rsidRPr="003848F2" w:rsidRDefault="00960A58" w:rsidP="003848F2">
      <w:pPr>
        <w:pStyle w:val="berschrift2"/>
        <w:numPr>
          <w:ilvl w:val="0"/>
          <w:numId w:val="9"/>
        </w:numPr>
        <w:rPr>
          <w:rFonts w:ascii="Arial" w:hAnsi="Arial" w:cs="Arial"/>
          <w:color w:val="auto"/>
          <w:sz w:val="36"/>
        </w:rPr>
      </w:pPr>
      <w:bookmarkStart w:id="9" w:name="_Toc439530688"/>
      <w:r w:rsidRPr="003848F2">
        <w:rPr>
          <w:rFonts w:ascii="Arial" w:hAnsi="Arial" w:cs="Arial"/>
          <w:color w:val="auto"/>
          <w:sz w:val="36"/>
        </w:rPr>
        <w:lastRenderedPageBreak/>
        <w:t>Einkauf</w:t>
      </w:r>
      <w:bookmarkEnd w:id="9"/>
    </w:p>
    <w:p w:rsidR="00F45A07" w:rsidRDefault="00F45A07" w:rsidP="0068599A">
      <w:pPr>
        <w:pStyle w:val="KeinLeerraum"/>
      </w:pPr>
    </w:p>
    <w:p w:rsidR="00F45A07" w:rsidRPr="003848F2" w:rsidRDefault="00960A58" w:rsidP="005D5D9F">
      <w:pPr>
        <w:rPr>
          <w:rFonts w:ascii="Arial" w:hAnsi="Arial" w:cs="Arial"/>
          <w:sz w:val="24"/>
        </w:rPr>
      </w:pPr>
      <w:r w:rsidRPr="003848F2">
        <w:rPr>
          <w:rFonts w:ascii="Arial" w:hAnsi="Arial" w:cs="Arial"/>
          <w:sz w:val="24"/>
        </w:rPr>
        <w:t>Im Hauptmenü befinden sich vier Kacheln. Klicken Sie auf „Einkaufen“.</w:t>
      </w:r>
    </w:p>
    <w:p w:rsidR="00960A58" w:rsidRPr="003848F2" w:rsidRDefault="00D25F9E" w:rsidP="005D5D9F">
      <w:pPr>
        <w:rPr>
          <w:rFonts w:ascii="Arial" w:hAnsi="Arial" w:cs="Arial"/>
          <w:sz w:val="24"/>
        </w:rPr>
      </w:pPr>
      <w:r w:rsidRPr="003848F2">
        <w:rPr>
          <w:rFonts w:ascii="Arial" w:hAnsi="Arial" w:cs="Arial"/>
          <w:sz w:val="24"/>
        </w:rPr>
        <w:t>Sie gelangen zu folgender</w:t>
      </w:r>
      <w:r w:rsidR="00960A58" w:rsidRPr="003848F2">
        <w:rPr>
          <w:rFonts w:ascii="Arial" w:hAnsi="Arial" w:cs="Arial"/>
          <w:sz w:val="24"/>
        </w:rPr>
        <w:t xml:space="preserve"> </w:t>
      </w:r>
      <w:r w:rsidRPr="003848F2">
        <w:rPr>
          <w:rFonts w:ascii="Arial" w:hAnsi="Arial" w:cs="Arial"/>
          <w:sz w:val="24"/>
        </w:rPr>
        <w:t>Ansicht</w:t>
      </w:r>
      <w:r w:rsidR="00960A58" w:rsidRPr="003848F2">
        <w:rPr>
          <w:rFonts w:ascii="Arial" w:hAnsi="Arial" w:cs="Arial"/>
          <w:sz w:val="24"/>
        </w:rPr>
        <w:t>:</w:t>
      </w:r>
    </w:p>
    <w:p w:rsidR="00960A58" w:rsidRDefault="00960A58" w:rsidP="0068599A">
      <w:pPr>
        <w:pStyle w:val="KeinLeerraum"/>
      </w:pPr>
    </w:p>
    <w:p w:rsidR="00960A58" w:rsidRDefault="00B04DAF" w:rsidP="0068599A">
      <w:pPr>
        <w:pStyle w:val="KeinLeerraum"/>
      </w:pPr>
      <w:r>
        <w:rPr>
          <w:noProof/>
          <w:lang w:eastAsia="de-DE"/>
        </w:rPr>
        <w:drawing>
          <wp:inline distT="0" distB="0" distL="0" distR="0" wp14:anchorId="3F03AEBA" wp14:editId="29412D1B">
            <wp:extent cx="2102400" cy="3564000"/>
            <wp:effectExtent l="19050" t="19050" r="12700" b="177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02400" cy="3564000"/>
                    </a:xfrm>
                    <a:prstGeom prst="rect">
                      <a:avLst/>
                    </a:prstGeom>
                    <a:ln>
                      <a:solidFill>
                        <a:schemeClr val="tx1"/>
                      </a:solidFill>
                    </a:ln>
                  </pic:spPr>
                </pic:pic>
              </a:graphicData>
            </a:graphic>
          </wp:inline>
        </w:drawing>
      </w:r>
    </w:p>
    <w:p w:rsidR="004764F7" w:rsidRPr="003848F2" w:rsidRDefault="004764F7" w:rsidP="0068599A">
      <w:pPr>
        <w:pStyle w:val="KeinLeerraum"/>
        <w:rPr>
          <w:rFonts w:ascii="Arial" w:hAnsi="Arial" w:cs="Arial"/>
          <w:sz w:val="24"/>
        </w:rPr>
      </w:pPr>
    </w:p>
    <w:p w:rsidR="00960A58" w:rsidRPr="003848F2" w:rsidRDefault="00960A58" w:rsidP="005D5D9F">
      <w:pPr>
        <w:rPr>
          <w:rFonts w:ascii="Arial" w:hAnsi="Arial" w:cs="Arial"/>
          <w:sz w:val="24"/>
        </w:rPr>
      </w:pPr>
      <w:r w:rsidRPr="003848F2">
        <w:rPr>
          <w:rFonts w:ascii="Arial" w:hAnsi="Arial" w:cs="Arial"/>
          <w:sz w:val="24"/>
        </w:rPr>
        <w:t>Klicken Sie auf „Neuer Einkauf“ um einen neuen Einkauf zu vermerken.</w:t>
      </w:r>
    </w:p>
    <w:p w:rsidR="00960A58" w:rsidRPr="003848F2" w:rsidRDefault="00960A58" w:rsidP="005D5D9F">
      <w:pPr>
        <w:rPr>
          <w:rFonts w:ascii="Arial" w:hAnsi="Arial" w:cs="Arial"/>
          <w:sz w:val="24"/>
        </w:rPr>
      </w:pPr>
      <w:r w:rsidRPr="003848F2">
        <w:rPr>
          <w:rFonts w:ascii="Arial" w:hAnsi="Arial" w:cs="Arial"/>
          <w:sz w:val="24"/>
        </w:rPr>
        <w:t>Geben Sie diesem einen Namen</w:t>
      </w:r>
      <w:r w:rsidR="00BD16B5" w:rsidRPr="003848F2">
        <w:rPr>
          <w:rFonts w:ascii="Arial" w:hAnsi="Arial" w:cs="Arial"/>
          <w:sz w:val="24"/>
        </w:rPr>
        <w:t>, z. B. Wocheneinkauf. Wählen Sie im Bereich „Markt auswählen“ einen Markt. Befindet sich der Markt nicht in Ihrer Liste können Sie einen neuen Markt hinzufügen.</w:t>
      </w:r>
    </w:p>
    <w:p w:rsidR="00D25F9E" w:rsidRDefault="00D25F9E" w:rsidP="00A2446C">
      <w:pPr>
        <w:pStyle w:val="berschrift2"/>
        <w:rPr>
          <w:rFonts w:ascii="TeleGrotesk Headline Ultra" w:hAnsi="TeleGrotesk Headline Ultra"/>
          <w:color w:val="auto"/>
          <w:sz w:val="28"/>
        </w:rPr>
        <w:sectPr w:rsidR="00D25F9E" w:rsidSect="00A7137C">
          <w:pgSz w:w="11906" w:h="16838"/>
          <w:pgMar w:top="1418" w:right="1418" w:bottom="1134" w:left="1418" w:header="709" w:footer="709" w:gutter="0"/>
          <w:cols w:space="708"/>
          <w:titlePg/>
          <w:docGrid w:linePitch="360"/>
        </w:sectPr>
      </w:pPr>
    </w:p>
    <w:p w:rsidR="00BD16B5" w:rsidRPr="003848F2" w:rsidRDefault="00146921" w:rsidP="00146921">
      <w:pPr>
        <w:pStyle w:val="berschrift2"/>
        <w:ind w:left="360"/>
        <w:rPr>
          <w:rFonts w:ascii="Arial" w:hAnsi="Arial" w:cs="Arial"/>
          <w:color w:val="auto"/>
          <w:sz w:val="36"/>
        </w:rPr>
      </w:pPr>
      <w:bookmarkStart w:id="10" w:name="_Toc439530689"/>
      <w:r>
        <w:rPr>
          <w:rFonts w:ascii="Arial" w:hAnsi="Arial" w:cs="Arial"/>
          <w:color w:val="auto"/>
          <w:sz w:val="36"/>
        </w:rPr>
        <w:lastRenderedPageBreak/>
        <w:t xml:space="preserve">3.1 </w:t>
      </w:r>
      <w:r w:rsidR="00BD16B5" w:rsidRPr="003848F2">
        <w:rPr>
          <w:rFonts w:ascii="Arial" w:hAnsi="Arial" w:cs="Arial"/>
          <w:color w:val="auto"/>
          <w:sz w:val="36"/>
        </w:rPr>
        <w:t>Markt</w:t>
      </w:r>
      <w:r w:rsidR="00D25F9E" w:rsidRPr="003848F2">
        <w:rPr>
          <w:rFonts w:ascii="Arial" w:hAnsi="Arial" w:cs="Arial"/>
          <w:color w:val="auto"/>
          <w:sz w:val="36"/>
        </w:rPr>
        <w:t xml:space="preserve"> hinzufügen</w:t>
      </w:r>
      <w:bookmarkEnd w:id="10"/>
    </w:p>
    <w:p w:rsidR="00BD16B5" w:rsidRPr="005D5D9F" w:rsidRDefault="00BD16B5" w:rsidP="005D5D9F">
      <w:pPr>
        <w:rPr>
          <w:rFonts w:ascii="Tele-GroteskHal" w:hAnsi="Tele-GroteskHal"/>
        </w:rPr>
      </w:pPr>
    </w:p>
    <w:p w:rsidR="00BD16B5" w:rsidRPr="003848F2" w:rsidRDefault="00BD16B5" w:rsidP="005D5D9F">
      <w:pPr>
        <w:rPr>
          <w:rFonts w:ascii="Arial" w:hAnsi="Arial" w:cs="Arial"/>
          <w:sz w:val="24"/>
        </w:rPr>
      </w:pPr>
      <w:r w:rsidRPr="003848F2">
        <w:rPr>
          <w:rFonts w:ascii="Arial" w:hAnsi="Arial" w:cs="Arial"/>
          <w:sz w:val="24"/>
        </w:rPr>
        <w:t>Falls sich der aktuelle Markt nicht in Ihrer Liste befindet, müssen Sie einen neuen Markt hinzufügen.</w:t>
      </w:r>
    </w:p>
    <w:p w:rsidR="00BD16B5" w:rsidRPr="003848F2" w:rsidRDefault="00BD16B5" w:rsidP="005D5D9F">
      <w:pPr>
        <w:rPr>
          <w:rFonts w:ascii="Arial" w:hAnsi="Arial" w:cs="Arial"/>
          <w:sz w:val="24"/>
        </w:rPr>
      </w:pPr>
      <w:r w:rsidRPr="003848F2">
        <w:rPr>
          <w:rFonts w:ascii="Arial" w:hAnsi="Arial" w:cs="Arial"/>
          <w:sz w:val="24"/>
        </w:rPr>
        <w:t>Klicken Sie auf den Button „Markt hinzufügen“.</w:t>
      </w:r>
      <w:r w:rsidR="00FE499B" w:rsidRPr="003848F2">
        <w:rPr>
          <w:rFonts w:ascii="Arial" w:hAnsi="Arial" w:cs="Arial"/>
          <w:sz w:val="24"/>
        </w:rPr>
        <w:t xml:space="preserve"> </w:t>
      </w:r>
      <w:r w:rsidRPr="003848F2">
        <w:rPr>
          <w:rFonts w:ascii="Arial" w:hAnsi="Arial" w:cs="Arial"/>
          <w:sz w:val="24"/>
        </w:rPr>
        <w:t>Sie gelangen in folgenden Screen:</w:t>
      </w:r>
    </w:p>
    <w:p w:rsidR="00B04DAF" w:rsidRDefault="00B04DAF" w:rsidP="00A2446C">
      <w:pPr>
        <w:pStyle w:val="KeinLeerraum"/>
        <w:rPr>
          <w:rFonts w:eastAsiaTheme="majorEastAsia" w:cstheme="majorBidi"/>
          <w:bCs/>
        </w:rPr>
      </w:pPr>
    </w:p>
    <w:p w:rsidR="00B04DAF" w:rsidRDefault="00B04DAF" w:rsidP="00A2446C">
      <w:pPr>
        <w:pStyle w:val="KeinLeerraum"/>
        <w:rPr>
          <w:rFonts w:eastAsiaTheme="majorEastAsia" w:cstheme="majorBidi"/>
          <w:bCs/>
        </w:rPr>
      </w:pPr>
      <w:r>
        <w:rPr>
          <w:noProof/>
          <w:lang w:eastAsia="de-DE"/>
        </w:rPr>
        <w:drawing>
          <wp:inline distT="0" distB="0" distL="0" distR="0" wp14:anchorId="3152DD8B" wp14:editId="4006740E">
            <wp:extent cx="2088000" cy="3564000"/>
            <wp:effectExtent l="19050" t="19050" r="26670" b="1778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88000" cy="3564000"/>
                    </a:xfrm>
                    <a:prstGeom prst="rect">
                      <a:avLst/>
                    </a:prstGeom>
                    <a:ln>
                      <a:solidFill>
                        <a:schemeClr val="tx1"/>
                      </a:solidFill>
                    </a:ln>
                  </pic:spPr>
                </pic:pic>
              </a:graphicData>
            </a:graphic>
          </wp:inline>
        </w:drawing>
      </w:r>
    </w:p>
    <w:p w:rsidR="00BD16B5" w:rsidRDefault="00BD16B5" w:rsidP="00A2446C">
      <w:pPr>
        <w:pStyle w:val="KeinLeerraum"/>
        <w:rPr>
          <w:rFonts w:eastAsiaTheme="majorEastAsia" w:cstheme="majorBidi"/>
          <w:bCs/>
        </w:rPr>
      </w:pPr>
    </w:p>
    <w:p w:rsidR="004764F7" w:rsidRPr="003848F2" w:rsidRDefault="00BD16B5" w:rsidP="005D5D9F">
      <w:pPr>
        <w:rPr>
          <w:rFonts w:ascii="Arial" w:hAnsi="Arial" w:cs="Arial"/>
          <w:sz w:val="24"/>
        </w:rPr>
      </w:pPr>
      <w:r w:rsidRPr="003848F2">
        <w:rPr>
          <w:rFonts w:ascii="Arial" w:hAnsi="Arial" w:cs="Arial"/>
          <w:sz w:val="24"/>
        </w:rPr>
        <w:t xml:space="preserve">Geben Sie den Namen des Marktes in die Zeile „Marktname“. </w:t>
      </w:r>
    </w:p>
    <w:p w:rsidR="001624CF" w:rsidRPr="003848F2" w:rsidRDefault="00BD16B5" w:rsidP="005D5D9F">
      <w:pPr>
        <w:rPr>
          <w:rFonts w:ascii="Arial" w:hAnsi="Arial" w:cs="Arial"/>
          <w:sz w:val="24"/>
        </w:rPr>
      </w:pPr>
      <w:r w:rsidRPr="003848F2">
        <w:rPr>
          <w:rFonts w:ascii="Arial" w:hAnsi="Arial" w:cs="Arial"/>
          <w:sz w:val="24"/>
        </w:rPr>
        <w:t>Jet</w:t>
      </w:r>
      <w:r w:rsidR="004764F7" w:rsidRPr="003848F2">
        <w:rPr>
          <w:rFonts w:ascii="Arial" w:hAnsi="Arial" w:cs="Arial"/>
          <w:sz w:val="24"/>
        </w:rPr>
        <w:t>zt haben Sie zwei Möglichkeiten:</w:t>
      </w:r>
      <w:r w:rsidRPr="003848F2">
        <w:rPr>
          <w:rFonts w:ascii="Arial" w:hAnsi="Arial" w:cs="Arial"/>
          <w:sz w:val="24"/>
        </w:rPr>
        <w:t xml:space="preserve"> Entweder Ihr Standort wird per GPS bestimmt</w:t>
      </w:r>
      <w:r w:rsidR="00F45A82" w:rsidRPr="003848F2">
        <w:rPr>
          <w:rFonts w:ascii="Arial" w:hAnsi="Arial" w:cs="Arial"/>
          <w:sz w:val="24"/>
        </w:rPr>
        <w:t xml:space="preserve"> oder Sie geben die Standortdaten des Marktes manuell ein. Sind die Angaben vollständig, klicken Sie auf „Markt erstellen“. Der Markt wurd</w:t>
      </w:r>
      <w:r w:rsidR="00FE499B" w:rsidRPr="003848F2">
        <w:rPr>
          <w:rFonts w:ascii="Arial" w:hAnsi="Arial" w:cs="Arial"/>
          <w:sz w:val="24"/>
        </w:rPr>
        <w:t>e hinzugefügt.</w:t>
      </w:r>
    </w:p>
    <w:p w:rsidR="001624CF" w:rsidRPr="001624CF" w:rsidRDefault="001624CF" w:rsidP="001624CF">
      <w:pPr>
        <w:rPr>
          <w:rFonts w:ascii="Tele-GroteskHal" w:hAnsi="Tele-GroteskHal"/>
        </w:rPr>
      </w:pPr>
    </w:p>
    <w:p w:rsidR="001624CF" w:rsidRPr="001624CF" w:rsidRDefault="001624CF" w:rsidP="001624CF">
      <w:pPr>
        <w:rPr>
          <w:rFonts w:ascii="Tele-GroteskHal" w:hAnsi="Tele-GroteskHal"/>
        </w:rPr>
      </w:pPr>
    </w:p>
    <w:p w:rsidR="001624CF" w:rsidRPr="001624CF" w:rsidRDefault="001624CF" w:rsidP="001624CF">
      <w:pPr>
        <w:rPr>
          <w:rFonts w:ascii="Tele-GroteskHal" w:hAnsi="Tele-GroteskHal"/>
        </w:rPr>
      </w:pPr>
    </w:p>
    <w:p w:rsidR="001624CF" w:rsidRDefault="001624CF" w:rsidP="001624CF">
      <w:pPr>
        <w:rPr>
          <w:rFonts w:ascii="Tele-GroteskHal" w:hAnsi="Tele-GroteskHal"/>
        </w:rPr>
      </w:pPr>
    </w:p>
    <w:p w:rsidR="001624CF" w:rsidRDefault="001624CF" w:rsidP="001624CF">
      <w:pPr>
        <w:tabs>
          <w:tab w:val="left" w:pos="6720"/>
        </w:tabs>
        <w:rPr>
          <w:rFonts w:ascii="Tele-GroteskHal" w:hAnsi="Tele-GroteskHal"/>
        </w:rPr>
      </w:pPr>
      <w:r>
        <w:rPr>
          <w:rFonts w:ascii="Tele-GroteskHal" w:hAnsi="Tele-GroteskHal"/>
        </w:rPr>
        <w:tab/>
      </w:r>
    </w:p>
    <w:p w:rsidR="00D25F9E" w:rsidRPr="001624CF" w:rsidRDefault="001624CF" w:rsidP="001624CF">
      <w:pPr>
        <w:tabs>
          <w:tab w:val="left" w:pos="6720"/>
        </w:tabs>
        <w:rPr>
          <w:rFonts w:ascii="Tele-GroteskHal" w:hAnsi="Tele-GroteskHal"/>
        </w:rPr>
        <w:sectPr w:rsidR="00D25F9E" w:rsidRPr="001624CF" w:rsidSect="00A7137C">
          <w:pgSz w:w="11906" w:h="16838"/>
          <w:pgMar w:top="1418" w:right="1418" w:bottom="1134" w:left="1418" w:header="709" w:footer="709" w:gutter="0"/>
          <w:cols w:space="708"/>
          <w:titlePg/>
          <w:docGrid w:linePitch="360"/>
        </w:sectPr>
      </w:pPr>
      <w:r>
        <w:rPr>
          <w:rFonts w:ascii="Tele-GroteskHal" w:hAnsi="Tele-GroteskHal"/>
        </w:rPr>
        <w:tab/>
      </w:r>
    </w:p>
    <w:p w:rsidR="00F45A82" w:rsidRPr="003848F2" w:rsidRDefault="00146921" w:rsidP="00146921">
      <w:pPr>
        <w:pStyle w:val="berschrift2"/>
        <w:ind w:left="360"/>
        <w:rPr>
          <w:rFonts w:ascii="Arial" w:hAnsi="Arial" w:cs="Arial"/>
          <w:color w:val="auto"/>
          <w:sz w:val="36"/>
        </w:rPr>
      </w:pPr>
      <w:bookmarkStart w:id="11" w:name="_Toc439530690"/>
      <w:r>
        <w:rPr>
          <w:rFonts w:ascii="Arial" w:hAnsi="Arial" w:cs="Arial"/>
          <w:color w:val="auto"/>
          <w:sz w:val="36"/>
        </w:rPr>
        <w:lastRenderedPageBreak/>
        <w:t xml:space="preserve">3.2 </w:t>
      </w:r>
      <w:r w:rsidR="00F45A82" w:rsidRPr="003848F2">
        <w:rPr>
          <w:rFonts w:ascii="Arial" w:hAnsi="Arial" w:cs="Arial"/>
          <w:color w:val="auto"/>
          <w:sz w:val="36"/>
        </w:rPr>
        <w:t>Einkaufsprozess</w:t>
      </w:r>
      <w:bookmarkEnd w:id="11"/>
    </w:p>
    <w:p w:rsidR="00FE499B" w:rsidRDefault="00FE499B" w:rsidP="005D5D9F">
      <w:pPr>
        <w:rPr>
          <w:rFonts w:ascii="TeleGrotesk Headline Ultra" w:eastAsiaTheme="majorEastAsia" w:hAnsi="TeleGrotesk Headline Ultra" w:cstheme="majorBidi"/>
          <w:b/>
          <w:bCs/>
          <w:sz w:val="28"/>
          <w:szCs w:val="26"/>
        </w:rPr>
      </w:pPr>
    </w:p>
    <w:p w:rsidR="00B04DAF" w:rsidRPr="003848F2" w:rsidRDefault="00F45A82" w:rsidP="00FE499B">
      <w:pPr>
        <w:rPr>
          <w:rFonts w:ascii="Arial" w:hAnsi="Arial" w:cs="Arial"/>
          <w:sz w:val="24"/>
        </w:rPr>
      </w:pPr>
      <w:r w:rsidRPr="003848F2">
        <w:rPr>
          <w:rFonts w:ascii="Arial" w:hAnsi="Arial" w:cs="Arial"/>
          <w:sz w:val="24"/>
        </w:rPr>
        <w:t xml:space="preserve">Sie können nun Artikel zu Ihrem Einkauf hinzufügen. Nutzen Sie dafür den integrierten Barcode Scanner. Klicken Sie </w:t>
      </w:r>
      <w:r w:rsidR="00FA1D72" w:rsidRPr="003848F2">
        <w:rPr>
          <w:rFonts w:ascii="Arial" w:hAnsi="Arial" w:cs="Arial"/>
          <w:sz w:val="24"/>
        </w:rPr>
        <w:t xml:space="preserve">auf </w:t>
      </w:r>
      <w:r w:rsidRPr="003848F2">
        <w:rPr>
          <w:rFonts w:ascii="Arial" w:hAnsi="Arial" w:cs="Arial"/>
          <w:sz w:val="24"/>
        </w:rPr>
        <w:t>den Button „Barcode Scanner“</w:t>
      </w:r>
      <w:r w:rsidR="00FA1D72" w:rsidRPr="003848F2">
        <w:rPr>
          <w:rFonts w:ascii="Arial" w:hAnsi="Arial" w:cs="Arial"/>
          <w:sz w:val="24"/>
        </w:rPr>
        <w:t xml:space="preserve">. Es erscheint nun ein Scanfenster. </w:t>
      </w:r>
    </w:p>
    <w:p w:rsidR="00B04DAF" w:rsidRDefault="00B04DAF" w:rsidP="00A2446C">
      <w:pPr>
        <w:pStyle w:val="KeinLeerraum"/>
        <w:rPr>
          <w:rFonts w:eastAsiaTheme="majorEastAsia" w:cstheme="majorBidi"/>
          <w:bCs/>
        </w:rPr>
      </w:pPr>
      <w:r>
        <w:rPr>
          <w:noProof/>
          <w:lang w:eastAsia="de-DE"/>
        </w:rPr>
        <w:drawing>
          <wp:inline distT="0" distB="0" distL="0" distR="0" wp14:anchorId="74E4BA9D" wp14:editId="6B4C07D9">
            <wp:extent cx="1897200" cy="3240000"/>
            <wp:effectExtent l="19050" t="19050" r="27305" b="1778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97200" cy="3240000"/>
                    </a:xfrm>
                    <a:prstGeom prst="rect">
                      <a:avLst/>
                    </a:prstGeom>
                    <a:ln>
                      <a:solidFill>
                        <a:schemeClr val="tx1"/>
                      </a:solidFill>
                    </a:ln>
                  </pic:spPr>
                </pic:pic>
              </a:graphicData>
            </a:graphic>
          </wp:inline>
        </w:drawing>
      </w:r>
    </w:p>
    <w:p w:rsidR="00FE499B" w:rsidRDefault="00FE499B" w:rsidP="00A2446C">
      <w:pPr>
        <w:pStyle w:val="KeinLeerraum"/>
        <w:rPr>
          <w:rFonts w:eastAsiaTheme="majorEastAsia" w:cstheme="majorBidi"/>
          <w:bCs/>
        </w:rPr>
      </w:pPr>
    </w:p>
    <w:p w:rsidR="00FE499B" w:rsidRPr="003848F2" w:rsidRDefault="00FE499B" w:rsidP="00A2446C">
      <w:pPr>
        <w:pStyle w:val="KeinLeerraum"/>
        <w:rPr>
          <w:rFonts w:ascii="Arial" w:eastAsiaTheme="majorEastAsia" w:hAnsi="Arial" w:cs="Arial"/>
          <w:bCs/>
          <w:sz w:val="24"/>
        </w:rPr>
      </w:pPr>
    </w:p>
    <w:p w:rsidR="00FE499B" w:rsidRPr="003848F2" w:rsidRDefault="00FA1D72" w:rsidP="00FE499B">
      <w:pPr>
        <w:rPr>
          <w:rFonts w:ascii="Arial" w:hAnsi="Arial" w:cs="Arial"/>
          <w:sz w:val="24"/>
        </w:rPr>
      </w:pPr>
      <w:r w:rsidRPr="003848F2">
        <w:rPr>
          <w:rFonts w:ascii="Arial" w:hAnsi="Arial" w:cs="Arial"/>
          <w:sz w:val="24"/>
        </w:rPr>
        <w:t xml:space="preserve">Halten </w:t>
      </w:r>
      <w:r w:rsidR="004764F7" w:rsidRPr="003848F2">
        <w:rPr>
          <w:rFonts w:ascii="Arial" w:hAnsi="Arial" w:cs="Arial"/>
          <w:sz w:val="24"/>
        </w:rPr>
        <w:t>S</w:t>
      </w:r>
      <w:r w:rsidRPr="003848F2">
        <w:rPr>
          <w:rFonts w:ascii="Arial" w:hAnsi="Arial" w:cs="Arial"/>
          <w:sz w:val="24"/>
        </w:rPr>
        <w:t xml:space="preserve">ie den Barcode des Produktes horizontal in das Fenster bis der Code erkannt wird. Handelt es sich um ein neues Produkt, welches noch nicht im System vermerkt ist, müssen Sie dieses jetzt hinzufügen. </w:t>
      </w:r>
    </w:p>
    <w:p w:rsidR="00FE499B" w:rsidRDefault="00FE499B" w:rsidP="00FE499B">
      <w:pPr>
        <w:rPr>
          <w:rFonts w:ascii="Tele-GroteskHal" w:hAnsi="Tele-GroteskHal"/>
        </w:rPr>
      </w:pPr>
    </w:p>
    <w:p w:rsidR="00FE499B" w:rsidRDefault="00FE499B" w:rsidP="00FE499B">
      <w:pPr>
        <w:rPr>
          <w:rFonts w:ascii="Tele-GroteskHal" w:hAnsi="Tele-GroteskHal"/>
        </w:rPr>
      </w:pPr>
    </w:p>
    <w:p w:rsidR="00FE499B" w:rsidRDefault="00FE499B" w:rsidP="00FE499B">
      <w:pPr>
        <w:rPr>
          <w:rFonts w:ascii="Tele-GroteskHal" w:hAnsi="Tele-GroteskHal"/>
        </w:rPr>
      </w:pPr>
    </w:p>
    <w:p w:rsidR="00FE499B" w:rsidRDefault="00FE499B" w:rsidP="00FE499B">
      <w:pPr>
        <w:rPr>
          <w:rFonts w:ascii="Tele-GroteskHal" w:hAnsi="Tele-GroteskHal"/>
        </w:rPr>
      </w:pPr>
    </w:p>
    <w:p w:rsidR="00FE499B" w:rsidRDefault="00FE499B" w:rsidP="00FE499B">
      <w:pPr>
        <w:rPr>
          <w:rFonts w:ascii="Tele-GroteskHal" w:hAnsi="Tele-GroteskHal"/>
        </w:rPr>
      </w:pPr>
    </w:p>
    <w:p w:rsidR="00FE499B" w:rsidRDefault="00FE499B" w:rsidP="00FE499B">
      <w:pPr>
        <w:rPr>
          <w:rFonts w:ascii="Tele-GroteskHal" w:hAnsi="Tele-GroteskHal"/>
        </w:rPr>
      </w:pPr>
    </w:p>
    <w:p w:rsidR="00FE499B" w:rsidRDefault="00FE499B" w:rsidP="00FE499B">
      <w:pPr>
        <w:rPr>
          <w:rFonts w:ascii="Tele-GroteskHal" w:hAnsi="Tele-GroteskHal"/>
        </w:rPr>
      </w:pPr>
    </w:p>
    <w:p w:rsidR="00FE499B" w:rsidRDefault="00FE499B" w:rsidP="00FE499B">
      <w:pPr>
        <w:rPr>
          <w:rFonts w:ascii="Tele-GroteskHal" w:hAnsi="Tele-GroteskHal"/>
        </w:rPr>
      </w:pPr>
    </w:p>
    <w:p w:rsidR="00FE499B" w:rsidRDefault="00FE499B" w:rsidP="00FE499B">
      <w:pPr>
        <w:rPr>
          <w:rFonts w:ascii="Tele-GroteskHal" w:hAnsi="Tele-GroteskHal"/>
        </w:rPr>
      </w:pPr>
    </w:p>
    <w:p w:rsidR="00FE499B" w:rsidRDefault="00FE499B" w:rsidP="00FE499B">
      <w:pPr>
        <w:rPr>
          <w:rFonts w:ascii="Tele-GroteskHal" w:hAnsi="Tele-GroteskHal"/>
        </w:rPr>
      </w:pPr>
    </w:p>
    <w:p w:rsidR="00B04DAF" w:rsidRPr="003848F2" w:rsidRDefault="00FA1D72" w:rsidP="00FE499B">
      <w:pPr>
        <w:rPr>
          <w:rFonts w:ascii="Arial" w:hAnsi="Arial" w:cs="Arial"/>
          <w:sz w:val="24"/>
        </w:rPr>
      </w:pPr>
      <w:r w:rsidRPr="003848F2">
        <w:rPr>
          <w:rFonts w:ascii="Arial" w:hAnsi="Arial" w:cs="Arial"/>
          <w:sz w:val="24"/>
        </w:rPr>
        <w:lastRenderedPageBreak/>
        <w:t>Geben Sie P</w:t>
      </w:r>
      <w:r w:rsidR="004764F7" w:rsidRPr="003848F2">
        <w:rPr>
          <w:rFonts w:ascii="Arial" w:hAnsi="Arial" w:cs="Arial"/>
          <w:sz w:val="24"/>
        </w:rPr>
        <w:t xml:space="preserve">roduktnamen, die gekaufte Menge, </w:t>
      </w:r>
      <w:r w:rsidRPr="003848F2">
        <w:rPr>
          <w:rFonts w:ascii="Arial" w:hAnsi="Arial" w:cs="Arial"/>
          <w:sz w:val="24"/>
        </w:rPr>
        <w:t>sowie den Einzelpreis in die jeweiligen Flächen. Speichern Sie anschließend. Sie gelangen über den Button „Abbrechen“ oben rechts wieder in Ihre Einkaufsliste.</w:t>
      </w:r>
      <w:r w:rsidR="004764F7" w:rsidRPr="003848F2">
        <w:rPr>
          <w:rFonts w:ascii="Arial" w:hAnsi="Arial" w:cs="Arial"/>
          <w:sz w:val="24"/>
        </w:rPr>
        <w:t xml:space="preserve"> </w:t>
      </w:r>
    </w:p>
    <w:p w:rsidR="00FE499B" w:rsidRPr="00FE499B" w:rsidRDefault="00FE499B" w:rsidP="00FE499B">
      <w:pPr>
        <w:rPr>
          <w:rFonts w:ascii="Tele-GroteskHal" w:hAnsi="Tele-GroteskHal"/>
        </w:rPr>
      </w:pPr>
    </w:p>
    <w:p w:rsidR="006728EF" w:rsidRDefault="00D07424" w:rsidP="004764F7">
      <w:pPr>
        <w:pStyle w:val="KeinLeerraum"/>
        <w:rPr>
          <w:rFonts w:eastAsiaTheme="majorEastAsia" w:cstheme="majorBidi"/>
          <w:bCs/>
        </w:rPr>
      </w:pPr>
      <w:r>
        <w:rPr>
          <w:noProof/>
          <w:lang w:eastAsia="de-DE"/>
        </w:rPr>
        <w:drawing>
          <wp:inline distT="0" distB="0" distL="0" distR="0" wp14:anchorId="54492071" wp14:editId="27DDECC4">
            <wp:extent cx="1915200" cy="3240000"/>
            <wp:effectExtent l="19050" t="19050" r="27940" b="1778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15200" cy="3240000"/>
                    </a:xfrm>
                    <a:prstGeom prst="rect">
                      <a:avLst/>
                    </a:prstGeom>
                    <a:ln>
                      <a:solidFill>
                        <a:schemeClr val="tx1"/>
                      </a:solidFill>
                    </a:ln>
                  </pic:spPr>
                </pic:pic>
              </a:graphicData>
            </a:graphic>
          </wp:inline>
        </w:drawing>
      </w:r>
    </w:p>
    <w:p w:rsidR="00FE499B" w:rsidRDefault="00FE499B" w:rsidP="004764F7">
      <w:pPr>
        <w:pStyle w:val="KeinLeerraum"/>
        <w:rPr>
          <w:rFonts w:eastAsiaTheme="majorEastAsia" w:cstheme="majorBidi"/>
          <w:bCs/>
        </w:rPr>
      </w:pPr>
    </w:p>
    <w:p w:rsidR="00FE499B" w:rsidRDefault="00FE499B" w:rsidP="004764F7">
      <w:pPr>
        <w:pStyle w:val="KeinLeerraum"/>
        <w:rPr>
          <w:rFonts w:eastAsiaTheme="majorEastAsia" w:cstheme="majorBidi"/>
          <w:bCs/>
        </w:rPr>
      </w:pPr>
    </w:p>
    <w:p w:rsidR="00FE499B" w:rsidRPr="003848F2" w:rsidRDefault="00FE499B" w:rsidP="004764F7">
      <w:pPr>
        <w:pStyle w:val="KeinLeerraum"/>
        <w:rPr>
          <w:rFonts w:ascii="Arial" w:eastAsiaTheme="majorEastAsia" w:hAnsi="Arial" w:cs="Arial"/>
          <w:bCs/>
          <w:sz w:val="24"/>
        </w:rPr>
      </w:pPr>
      <w:r w:rsidRPr="003848F2">
        <w:rPr>
          <w:rFonts w:ascii="Arial" w:hAnsi="Arial" w:cs="Arial"/>
          <w:sz w:val="24"/>
        </w:rPr>
        <w:t>Sind Sie mit Ihrem Einkauf fertig, klicken Sie auf „Einkauf abschließen“.</w:t>
      </w:r>
    </w:p>
    <w:p w:rsidR="00655246" w:rsidRDefault="00655246" w:rsidP="006728EF">
      <w:pPr>
        <w:pStyle w:val="berschrift2"/>
        <w:numPr>
          <w:ilvl w:val="0"/>
          <w:numId w:val="9"/>
        </w:numPr>
        <w:rPr>
          <w:rFonts w:ascii="TeleGrotesk Headline Ultra" w:hAnsi="TeleGrotesk Headline Ultra"/>
          <w:color w:val="auto"/>
          <w:sz w:val="28"/>
        </w:rPr>
        <w:sectPr w:rsidR="00655246" w:rsidSect="00A7137C">
          <w:pgSz w:w="11906" w:h="16838"/>
          <w:pgMar w:top="1418" w:right="1418" w:bottom="1134" w:left="1418" w:header="709" w:footer="709" w:gutter="0"/>
          <w:cols w:space="708"/>
          <w:titlePg/>
          <w:docGrid w:linePitch="360"/>
        </w:sectPr>
      </w:pPr>
    </w:p>
    <w:p w:rsidR="00B51D70" w:rsidRPr="003848F2" w:rsidRDefault="00655246" w:rsidP="006728EF">
      <w:pPr>
        <w:pStyle w:val="berschrift2"/>
        <w:numPr>
          <w:ilvl w:val="0"/>
          <w:numId w:val="9"/>
        </w:numPr>
        <w:rPr>
          <w:rFonts w:ascii="Arial" w:hAnsi="Arial" w:cs="Arial"/>
          <w:color w:val="auto"/>
          <w:sz w:val="36"/>
        </w:rPr>
      </w:pPr>
      <w:bookmarkStart w:id="12" w:name="_Toc439530691"/>
      <w:r w:rsidRPr="003848F2">
        <w:rPr>
          <w:rFonts w:ascii="Arial" w:hAnsi="Arial" w:cs="Arial"/>
          <w:color w:val="auto"/>
          <w:sz w:val="36"/>
        </w:rPr>
        <w:lastRenderedPageBreak/>
        <w:t>Gruppen</w:t>
      </w:r>
      <w:bookmarkEnd w:id="12"/>
    </w:p>
    <w:p w:rsidR="006728EF" w:rsidRDefault="006728EF" w:rsidP="00B07D9A"/>
    <w:p w:rsidR="00B43E7F" w:rsidRDefault="00B43E7F" w:rsidP="00B07D9A">
      <w:pPr>
        <w:rPr>
          <w:rFonts w:ascii="Arial" w:hAnsi="Arial" w:cs="Arial"/>
          <w:sz w:val="24"/>
        </w:rPr>
      </w:pPr>
      <w:r w:rsidRPr="003848F2">
        <w:rPr>
          <w:rFonts w:ascii="Arial" w:hAnsi="Arial" w:cs="Arial"/>
          <w:sz w:val="24"/>
        </w:rPr>
        <w:t>Wenn Sie für eine Gruppe einkaufen wollen, müssen Sie vorher eine Gruppe erstellen. Klicken Sie auf die Kachel „Gruppen“</w:t>
      </w:r>
      <w:r w:rsidR="00655246" w:rsidRPr="003848F2">
        <w:rPr>
          <w:rFonts w:ascii="Arial" w:hAnsi="Arial" w:cs="Arial"/>
          <w:sz w:val="24"/>
        </w:rPr>
        <w:t xml:space="preserve"> im Hauptmenü. Um eine neue Gruppe zu erstellen, klicken Sie auf den Button „Neue Gruppe“.  Folgender Screen erscheint.</w:t>
      </w:r>
    </w:p>
    <w:p w:rsidR="005C6626" w:rsidRPr="003848F2" w:rsidRDefault="005C6626" w:rsidP="00B07D9A">
      <w:pPr>
        <w:rPr>
          <w:rFonts w:ascii="Arial" w:hAnsi="Arial" w:cs="Arial"/>
          <w:sz w:val="24"/>
        </w:rPr>
      </w:pPr>
    </w:p>
    <w:p w:rsidR="00B04DAF" w:rsidRDefault="00B04DAF" w:rsidP="00B07D9A">
      <w:r>
        <w:rPr>
          <w:noProof/>
          <w:lang w:eastAsia="de-DE"/>
        </w:rPr>
        <w:drawing>
          <wp:inline distT="0" distB="0" distL="0" distR="0" wp14:anchorId="7C131E08" wp14:editId="74BD7B4C">
            <wp:extent cx="1886400" cy="3240000"/>
            <wp:effectExtent l="19050" t="19050" r="19050" b="177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86400" cy="3240000"/>
                    </a:xfrm>
                    <a:prstGeom prst="rect">
                      <a:avLst/>
                    </a:prstGeom>
                    <a:ln>
                      <a:solidFill>
                        <a:schemeClr val="tx1"/>
                      </a:solidFill>
                    </a:ln>
                  </pic:spPr>
                </pic:pic>
              </a:graphicData>
            </a:graphic>
          </wp:inline>
        </w:drawing>
      </w:r>
    </w:p>
    <w:p w:rsidR="005C6626" w:rsidRDefault="005C6626" w:rsidP="00B07D9A">
      <w:pPr>
        <w:rPr>
          <w:rFonts w:ascii="Arial" w:hAnsi="Arial" w:cs="Arial"/>
          <w:sz w:val="24"/>
        </w:rPr>
      </w:pPr>
    </w:p>
    <w:p w:rsidR="00655246" w:rsidRPr="003848F2" w:rsidRDefault="00655246" w:rsidP="00B07D9A">
      <w:pPr>
        <w:rPr>
          <w:rFonts w:ascii="Arial" w:hAnsi="Arial" w:cs="Arial"/>
          <w:sz w:val="24"/>
        </w:rPr>
      </w:pPr>
      <w:r w:rsidRPr="003848F2">
        <w:rPr>
          <w:rFonts w:ascii="Arial" w:hAnsi="Arial" w:cs="Arial"/>
          <w:sz w:val="24"/>
        </w:rPr>
        <w:t xml:space="preserve">Geben Sie der Gruppe einen Gruppennamen und fügen Sie Ihre Gruppenmitglieder hinzu, indem Sie hinter den Namen der Nutzer auf das „+“ klicken. Haben </w:t>
      </w:r>
      <w:r w:rsidR="004764F7" w:rsidRPr="003848F2">
        <w:rPr>
          <w:rFonts w:ascii="Arial" w:hAnsi="Arial" w:cs="Arial"/>
          <w:sz w:val="24"/>
        </w:rPr>
        <w:t>S</w:t>
      </w:r>
      <w:r w:rsidRPr="003848F2">
        <w:rPr>
          <w:rFonts w:ascii="Arial" w:hAnsi="Arial" w:cs="Arial"/>
          <w:sz w:val="24"/>
        </w:rPr>
        <w:t>ie versehentlich einen falschen Nutzer hinzugefügt, können Sie diesen</w:t>
      </w:r>
      <w:r w:rsidR="004764F7" w:rsidRPr="003848F2">
        <w:rPr>
          <w:rFonts w:ascii="Arial" w:hAnsi="Arial" w:cs="Arial"/>
          <w:sz w:val="24"/>
        </w:rPr>
        <w:t xml:space="preserve">, </w:t>
      </w:r>
      <w:r w:rsidR="000178C6" w:rsidRPr="003848F2">
        <w:rPr>
          <w:rFonts w:ascii="Arial" w:hAnsi="Arial" w:cs="Arial"/>
          <w:sz w:val="24"/>
        </w:rPr>
        <w:t xml:space="preserve">per Klick auf das „-“ </w:t>
      </w:r>
      <w:r w:rsidRPr="003848F2">
        <w:rPr>
          <w:rFonts w:ascii="Arial" w:hAnsi="Arial" w:cs="Arial"/>
          <w:sz w:val="24"/>
        </w:rPr>
        <w:t>unter „Gruppenmitglieder“</w:t>
      </w:r>
      <w:r w:rsidR="004764F7" w:rsidRPr="003848F2">
        <w:rPr>
          <w:rFonts w:ascii="Arial" w:hAnsi="Arial" w:cs="Arial"/>
          <w:sz w:val="24"/>
        </w:rPr>
        <w:t>,</w:t>
      </w:r>
      <w:r w:rsidRPr="003848F2">
        <w:rPr>
          <w:rFonts w:ascii="Arial" w:hAnsi="Arial" w:cs="Arial"/>
          <w:sz w:val="24"/>
        </w:rPr>
        <w:t xml:space="preserve"> wieder entfernen.</w:t>
      </w:r>
    </w:p>
    <w:p w:rsidR="00B04DAF" w:rsidRDefault="00B04DAF" w:rsidP="00B07D9A">
      <w:r>
        <w:rPr>
          <w:noProof/>
          <w:lang w:eastAsia="de-DE"/>
        </w:rPr>
        <w:lastRenderedPageBreak/>
        <w:drawing>
          <wp:inline distT="0" distB="0" distL="0" distR="0" wp14:anchorId="46807CCC" wp14:editId="4A4081EA">
            <wp:extent cx="1911600" cy="3240000"/>
            <wp:effectExtent l="19050" t="19050" r="12700" b="1778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11600" cy="3240000"/>
                    </a:xfrm>
                    <a:prstGeom prst="rect">
                      <a:avLst/>
                    </a:prstGeom>
                    <a:ln>
                      <a:solidFill>
                        <a:schemeClr val="tx1"/>
                      </a:solidFill>
                    </a:ln>
                  </pic:spPr>
                </pic:pic>
              </a:graphicData>
            </a:graphic>
          </wp:inline>
        </w:drawing>
      </w:r>
    </w:p>
    <w:p w:rsidR="00655246" w:rsidRDefault="00D07424" w:rsidP="00B07D9A">
      <w:r w:rsidRPr="00655246">
        <w:rPr>
          <w:noProof/>
          <w:lang w:eastAsia="de-DE"/>
        </w:rPr>
        <w:drawing>
          <wp:anchor distT="0" distB="0" distL="114300" distR="114300" simplePos="0" relativeHeight="251682816" behindDoc="1" locked="0" layoutInCell="1" allowOverlap="1" wp14:anchorId="1F141651" wp14:editId="60A8E529">
            <wp:simplePos x="0" y="0"/>
            <wp:positionH relativeFrom="column">
              <wp:posOffset>95250</wp:posOffset>
            </wp:positionH>
            <wp:positionV relativeFrom="paragraph">
              <wp:posOffset>165100</wp:posOffset>
            </wp:positionV>
            <wp:extent cx="381000" cy="381000"/>
            <wp:effectExtent l="0" t="0" r="0" b="0"/>
            <wp:wrapTight wrapText="bothSides">
              <wp:wrapPolygon edited="0">
                <wp:start x="7560" y="0"/>
                <wp:lineTo x="0" y="3240"/>
                <wp:lineTo x="0" y="10800"/>
                <wp:lineTo x="1080" y="17280"/>
                <wp:lineTo x="4320" y="20520"/>
                <wp:lineTo x="16200" y="20520"/>
                <wp:lineTo x="19440" y="17280"/>
                <wp:lineTo x="20520" y="10800"/>
                <wp:lineTo x="20520" y="3240"/>
                <wp:lineTo x="12960" y="0"/>
                <wp:lineTo x="7560" y="0"/>
              </wp:wrapPolygon>
            </wp:wrapTight>
            <wp:docPr id="36" name="Bild 1"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zebradem.com/wiki/images/7/76/Artikel_Hinwei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w="9525">
                      <a:noFill/>
                      <a:miter lim="800000"/>
                      <a:headEnd/>
                      <a:tailEnd/>
                    </a:ln>
                  </pic:spPr>
                </pic:pic>
              </a:graphicData>
            </a:graphic>
          </wp:anchor>
        </w:drawing>
      </w:r>
      <w:r w:rsidR="00655246" w:rsidRPr="00655246">
        <w:rPr>
          <w:noProof/>
          <w:lang w:eastAsia="de-DE"/>
        </w:rPr>
        <mc:AlternateContent>
          <mc:Choice Requires="wps">
            <w:drawing>
              <wp:anchor distT="0" distB="0" distL="114300" distR="114300" simplePos="0" relativeHeight="251681792" behindDoc="1" locked="0" layoutInCell="1" allowOverlap="1" wp14:anchorId="5193C2CE" wp14:editId="2CA5324D">
                <wp:simplePos x="0" y="0"/>
                <wp:positionH relativeFrom="column">
                  <wp:posOffset>590550</wp:posOffset>
                </wp:positionH>
                <wp:positionV relativeFrom="paragraph">
                  <wp:posOffset>24765</wp:posOffset>
                </wp:positionV>
                <wp:extent cx="5168265" cy="638175"/>
                <wp:effectExtent l="0" t="0" r="0" b="9525"/>
                <wp:wrapTight wrapText="bothSides">
                  <wp:wrapPolygon edited="0">
                    <wp:start x="0" y="0"/>
                    <wp:lineTo x="0" y="21278"/>
                    <wp:lineTo x="21496" y="21278"/>
                    <wp:lineTo x="21496" y="0"/>
                    <wp:lineTo x="0" y="0"/>
                  </wp:wrapPolygon>
                </wp:wrapTight>
                <wp:docPr id="3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63817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5246" w:rsidRPr="003848F2" w:rsidRDefault="00655246" w:rsidP="00655246">
                            <w:pPr>
                              <w:rPr>
                                <w:rFonts w:ascii="Arial" w:hAnsi="Arial" w:cs="Arial"/>
                              </w:rPr>
                            </w:pPr>
                            <w:r w:rsidRPr="003848F2">
                              <w:rPr>
                                <w:rFonts w:ascii="Arial" w:hAnsi="Arial" w:cs="Arial"/>
                              </w:rPr>
                              <w:t xml:space="preserve">Bitte beachten Sie, dass die Gruppenmitglieder auch Nutzer der </w:t>
                            </w:r>
                            <w:proofErr w:type="spellStart"/>
                            <w:r w:rsidRPr="003848F2">
                              <w:rPr>
                                <w:rFonts w:ascii="Arial" w:hAnsi="Arial" w:cs="Arial"/>
                              </w:rPr>
                              <w:t>EinkaufsApp</w:t>
                            </w:r>
                            <w:proofErr w:type="spellEnd"/>
                            <w:r w:rsidRPr="003848F2">
                              <w:rPr>
                                <w:rFonts w:ascii="Arial" w:hAnsi="Arial" w:cs="Arial"/>
                              </w:rPr>
                              <w:t xml:space="preserve"> sein mü</w:t>
                            </w:r>
                            <w:r w:rsidR="000178C6" w:rsidRPr="003848F2">
                              <w:rPr>
                                <w:rFonts w:ascii="Arial" w:hAnsi="Arial" w:cs="Arial"/>
                              </w:rPr>
                              <w:t>ssen! Benachrichtigen Sie ggf. fehlende Nutzer.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93C2CE" id="_x0000_s1030" type="#_x0000_t202" style="position:absolute;margin-left:46.5pt;margin-top:1.95pt;width:406.95pt;height:50.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" fillcolor="#f2f2f2 [3052]" stroked="f">
                <v:textbox>
                  <w:txbxContent>
                    <w:p w:rsidR="00655246" w:rsidRPr="003848F2" w:rsidRDefault="00655246" w:rsidP="00655246">
                      <w:pPr>
                        <w:rPr>
                          <w:rFonts w:ascii="Arial" w:hAnsi="Arial" w:cs="Arial"/>
                        </w:rPr>
                      </w:pPr>
                      <w:r w:rsidRPr="003848F2">
                        <w:rPr>
                          <w:rFonts w:ascii="Arial" w:hAnsi="Arial" w:cs="Arial"/>
                        </w:rPr>
                        <w:t xml:space="preserve">Bitte beachten Sie, dass die Gruppenmitglieder auch Nutzer der </w:t>
                      </w:r>
                      <w:proofErr w:type="spellStart"/>
                      <w:r w:rsidRPr="003848F2">
                        <w:rPr>
                          <w:rFonts w:ascii="Arial" w:hAnsi="Arial" w:cs="Arial"/>
                        </w:rPr>
                        <w:t>EinkaufsApp</w:t>
                      </w:r>
                      <w:proofErr w:type="spellEnd"/>
                      <w:r w:rsidRPr="003848F2">
                        <w:rPr>
                          <w:rFonts w:ascii="Arial" w:hAnsi="Arial" w:cs="Arial"/>
                        </w:rPr>
                        <w:t xml:space="preserve"> sein mü</w:t>
                      </w:r>
                      <w:r w:rsidR="000178C6" w:rsidRPr="003848F2">
                        <w:rPr>
                          <w:rFonts w:ascii="Arial" w:hAnsi="Arial" w:cs="Arial"/>
                        </w:rPr>
                        <w:t>ssen! Benachrichtigen Sie ggf. fehlende Nutzer.</w:t>
                      </w:r>
                    </w:p>
                  </w:txbxContent>
                </v:textbox>
                <w10:wrap type="tight"/>
              </v:shape>
            </w:pict>
          </mc:Fallback>
        </mc:AlternateContent>
      </w:r>
    </w:p>
    <w:p w:rsidR="008E1CA1" w:rsidRPr="003848F2" w:rsidRDefault="00655246" w:rsidP="00B07D9A">
      <w:pPr>
        <w:rPr>
          <w:rFonts w:ascii="Arial" w:hAnsi="Arial" w:cs="Arial"/>
          <w:sz w:val="24"/>
          <w:szCs w:val="24"/>
        </w:rPr>
      </w:pPr>
      <w:r w:rsidRPr="003848F2">
        <w:rPr>
          <w:rFonts w:ascii="Arial" w:hAnsi="Arial" w:cs="Arial"/>
          <w:sz w:val="24"/>
          <w:szCs w:val="24"/>
        </w:rPr>
        <w:t>Sind Sie fertig mit ihrer Gruppenliste, klicken Sie auf „Erstellen“</w:t>
      </w:r>
      <w:r w:rsidR="00344C94" w:rsidRPr="003848F2">
        <w:rPr>
          <w:rFonts w:ascii="Arial" w:hAnsi="Arial" w:cs="Arial"/>
          <w:sz w:val="24"/>
          <w:szCs w:val="24"/>
        </w:rPr>
        <w:t>. In Zukunft können Sie nun für diese Gruppe einkaufen.</w:t>
      </w:r>
    </w:p>
    <w:p w:rsidR="00180A68" w:rsidRDefault="00180A68" w:rsidP="00180A68">
      <w:pPr>
        <w:pStyle w:val="berschrift2"/>
        <w:ind w:left="720"/>
        <w:rPr>
          <w:rFonts w:ascii="TeleGrotesk Headline Ultra" w:hAnsi="TeleGrotesk Headline Ultra"/>
          <w:color w:val="auto"/>
          <w:sz w:val="28"/>
        </w:rPr>
      </w:pPr>
    </w:p>
    <w:p w:rsidR="00180A68" w:rsidRDefault="00180A68" w:rsidP="00180A68"/>
    <w:p w:rsidR="00180A68" w:rsidRDefault="00180A68" w:rsidP="00180A68"/>
    <w:p w:rsidR="00180A68" w:rsidRPr="00180A68" w:rsidRDefault="00180A68" w:rsidP="00180A68"/>
    <w:p w:rsidR="00A2446C" w:rsidRDefault="00A2446C" w:rsidP="006728EF">
      <w:pPr>
        <w:pStyle w:val="berschrift2"/>
        <w:numPr>
          <w:ilvl w:val="0"/>
          <w:numId w:val="9"/>
        </w:numPr>
        <w:rPr>
          <w:rFonts w:ascii="TeleGrotesk Headline Ultra" w:hAnsi="TeleGrotesk Headline Ultra"/>
          <w:color w:val="auto"/>
          <w:sz w:val="28"/>
        </w:rPr>
        <w:sectPr w:rsidR="00A2446C" w:rsidSect="00A7137C">
          <w:pgSz w:w="11906" w:h="16838"/>
          <w:pgMar w:top="1418" w:right="1418" w:bottom="1134" w:left="1418" w:header="709" w:footer="709" w:gutter="0"/>
          <w:cols w:space="708"/>
          <w:titlePg/>
          <w:docGrid w:linePitch="360"/>
        </w:sectPr>
      </w:pPr>
    </w:p>
    <w:p w:rsidR="0059373B" w:rsidRPr="003848F2" w:rsidRDefault="00344C94" w:rsidP="006728EF">
      <w:pPr>
        <w:pStyle w:val="berschrift2"/>
        <w:numPr>
          <w:ilvl w:val="0"/>
          <w:numId w:val="9"/>
        </w:numPr>
        <w:rPr>
          <w:rFonts w:ascii="Arial" w:hAnsi="Arial" w:cs="Arial"/>
          <w:color w:val="auto"/>
          <w:sz w:val="36"/>
        </w:rPr>
      </w:pPr>
      <w:bookmarkStart w:id="13" w:name="_Toc439530692"/>
      <w:r w:rsidRPr="003848F2">
        <w:rPr>
          <w:rFonts w:ascii="Arial" w:hAnsi="Arial" w:cs="Arial"/>
          <w:color w:val="auto"/>
          <w:sz w:val="36"/>
        </w:rPr>
        <w:lastRenderedPageBreak/>
        <w:t>Auswertung</w:t>
      </w:r>
      <w:bookmarkEnd w:id="13"/>
    </w:p>
    <w:p w:rsidR="00344C94" w:rsidRPr="00FE499B" w:rsidRDefault="00344C94" w:rsidP="00344C94">
      <w:pPr>
        <w:rPr>
          <w:rFonts w:ascii="Tele-GroteskHal" w:hAnsi="Tele-GroteskHal"/>
        </w:rPr>
      </w:pPr>
    </w:p>
    <w:p w:rsidR="00344C94" w:rsidRPr="003848F2" w:rsidRDefault="00344C94" w:rsidP="00344C94">
      <w:pPr>
        <w:rPr>
          <w:rFonts w:ascii="Arial" w:hAnsi="Arial" w:cs="Arial"/>
          <w:sz w:val="24"/>
        </w:rPr>
      </w:pPr>
      <w:r w:rsidRPr="003848F2">
        <w:rPr>
          <w:rFonts w:ascii="Arial" w:hAnsi="Arial" w:cs="Arial"/>
          <w:sz w:val="24"/>
        </w:rPr>
        <w:t xml:space="preserve">Wollen Sie vergangene Einkäufe auswerten lassen, drücken Sie auf die Kachel „Auswertung“. </w:t>
      </w:r>
    </w:p>
    <w:p w:rsidR="00216E23" w:rsidRPr="00344C94" w:rsidRDefault="00216E23" w:rsidP="00344C94">
      <w:r>
        <w:rPr>
          <w:noProof/>
          <w:lang w:eastAsia="de-DE"/>
        </w:rPr>
        <w:drawing>
          <wp:inline distT="0" distB="0" distL="0" distR="0" wp14:anchorId="2BF89C0B" wp14:editId="2E30D0CD">
            <wp:extent cx="3261600" cy="3240000"/>
            <wp:effectExtent l="19050" t="19050" r="15240" b="177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61600" cy="3240000"/>
                    </a:xfrm>
                    <a:prstGeom prst="rect">
                      <a:avLst/>
                    </a:prstGeom>
                    <a:ln>
                      <a:solidFill>
                        <a:schemeClr val="tx1"/>
                      </a:solidFill>
                    </a:ln>
                  </pic:spPr>
                </pic:pic>
              </a:graphicData>
            </a:graphic>
          </wp:inline>
        </w:drawing>
      </w:r>
    </w:p>
    <w:p w:rsidR="00BB6E58" w:rsidRPr="003848F2" w:rsidRDefault="00CE4E21" w:rsidP="00BB6E58">
      <w:pPr>
        <w:rPr>
          <w:rFonts w:ascii="Arial" w:hAnsi="Arial" w:cs="Arial"/>
        </w:rPr>
      </w:pPr>
      <w:r w:rsidRPr="003848F2">
        <w:rPr>
          <w:rFonts w:ascii="Arial" w:hAnsi="Arial" w:cs="Arial"/>
          <w:sz w:val="24"/>
        </w:rPr>
        <w:t>Wählen Sie die gewünschte Option aus und drücken Sie anschließend auf „Au</w:t>
      </w:r>
      <w:r w:rsidR="00BD7F1B" w:rsidRPr="003848F2">
        <w:rPr>
          <w:rFonts w:ascii="Arial" w:hAnsi="Arial" w:cs="Arial"/>
          <w:sz w:val="24"/>
        </w:rPr>
        <w:t>s</w:t>
      </w:r>
      <w:r w:rsidRPr="003848F2">
        <w:rPr>
          <w:rFonts w:ascii="Arial" w:hAnsi="Arial" w:cs="Arial"/>
          <w:sz w:val="24"/>
        </w:rPr>
        <w:t>wertung“.</w:t>
      </w:r>
    </w:p>
    <w:p w:rsidR="00FE499B" w:rsidRPr="003848F2" w:rsidRDefault="002F7EE0" w:rsidP="00FE499B">
      <w:pPr>
        <w:pStyle w:val="Listenabsatz"/>
        <w:numPr>
          <w:ilvl w:val="0"/>
          <w:numId w:val="15"/>
        </w:numPr>
        <w:rPr>
          <w:rFonts w:ascii="Arial" w:hAnsi="Arial" w:cs="Arial"/>
          <w:sz w:val="28"/>
        </w:rPr>
      </w:pPr>
      <w:r w:rsidRPr="003848F2">
        <w:rPr>
          <w:rFonts w:ascii="Arial" w:hAnsi="Arial" w:cs="Arial"/>
          <w:sz w:val="28"/>
        </w:rPr>
        <w:t>Kaufhäufigkeit:</w:t>
      </w:r>
    </w:p>
    <w:p w:rsidR="00FD7AEF" w:rsidRPr="00FD7AEF" w:rsidRDefault="002F7EE0" w:rsidP="00FD7AEF">
      <w:pPr>
        <w:ind w:left="360"/>
        <w:rPr>
          <w:rFonts w:ascii="Arial" w:hAnsi="Arial" w:cs="Arial"/>
          <w:sz w:val="24"/>
        </w:rPr>
      </w:pPr>
      <w:r w:rsidRPr="003848F2">
        <w:rPr>
          <w:rFonts w:ascii="Arial" w:hAnsi="Arial" w:cs="Arial"/>
          <w:sz w:val="24"/>
        </w:rPr>
        <w:t>Legen Sie den gewünschten Zeitraum fest, indem Sie Start- und Enddatum definieren und klicken Sie anschließend auf „Auswerten“. Ihnen werden die Anzahl der getätigten Einkäufe, die Gesamtausgaben in diesem Zeitraum sowie die von Ihnen am häufigsten gekauften Artikel</w:t>
      </w:r>
      <w:r w:rsidR="00C501C1" w:rsidRPr="003848F2">
        <w:rPr>
          <w:rFonts w:ascii="Arial" w:hAnsi="Arial" w:cs="Arial"/>
          <w:sz w:val="24"/>
        </w:rPr>
        <w:t xml:space="preserve"> angezeigt.</w:t>
      </w:r>
      <w:r w:rsidR="00FD7AEF" w:rsidRPr="00FD7AEF">
        <w:rPr>
          <w:noProof/>
          <w:lang w:eastAsia="de-DE"/>
        </w:rPr>
        <w:t xml:space="preserve"> </w:t>
      </w:r>
    </w:p>
    <w:p w:rsidR="00FE499B" w:rsidRPr="003848F2" w:rsidRDefault="00FD7AEF" w:rsidP="00FE499B">
      <w:pPr>
        <w:ind w:left="360"/>
        <w:rPr>
          <w:rFonts w:ascii="Arial" w:hAnsi="Arial" w:cs="Arial"/>
          <w:sz w:val="24"/>
        </w:rPr>
      </w:pPr>
      <w:r>
        <w:rPr>
          <w:noProof/>
          <w:lang w:eastAsia="de-DE"/>
        </w:rPr>
        <w:lastRenderedPageBreak/>
        <w:drawing>
          <wp:inline distT="0" distB="0" distL="0" distR="0" wp14:anchorId="7E45C526" wp14:editId="55A93C1D">
            <wp:extent cx="1846800" cy="3240000"/>
            <wp:effectExtent l="19050" t="19050" r="20320" b="177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46800" cy="3240000"/>
                    </a:xfrm>
                    <a:prstGeom prst="rect">
                      <a:avLst/>
                    </a:prstGeom>
                    <a:ln>
                      <a:solidFill>
                        <a:schemeClr val="tx1"/>
                      </a:solidFill>
                    </a:ln>
                  </pic:spPr>
                </pic:pic>
              </a:graphicData>
            </a:graphic>
          </wp:inline>
        </w:drawing>
      </w:r>
    </w:p>
    <w:p w:rsidR="00C501C1" w:rsidRDefault="00C501C1" w:rsidP="002F7EE0">
      <w:pPr>
        <w:pStyle w:val="Listenabsatz"/>
      </w:pPr>
    </w:p>
    <w:p w:rsidR="003848F2" w:rsidRDefault="003848F2" w:rsidP="002F7EE0">
      <w:pPr>
        <w:pStyle w:val="Listenabsatz"/>
      </w:pPr>
    </w:p>
    <w:p w:rsidR="00FE499B" w:rsidRPr="003848F2" w:rsidRDefault="00C501C1" w:rsidP="00FE499B">
      <w:pPr>
        <w:pStyle w:val="Listenabsatz"/>
        <w:numPr>
          <w:ilvl w:val="0"/>
          <w:numId w:val="15"/>
        </w:numPr>
        <w:rPr>
          <w:rFonts w:ascii="Arial" w:hAnsi="Arial" w:cs="Arial"/>
          <w:sz w:val="28"/>
        </w:rPr>
      </w:pPr>
      <w:r w:rsidRPr="003848F2">
        <w:rPr>
          <w:rFonts w:ascii="Arial" w:hAnsi="Arial" w:cs="Arial"/>
          <w:sz w:val="28"/>
        </w:rPr>
        <w:t>Ausgabenverlauf</w:t>
      </w:r>
    </w:p>
    <w:p w:rsidR="005C6626" w:rsidRDefault="00C501C1" w:rsidP="00FD7AEF">
      <w:pPr>
        <w:ind w:left="360"/>
        <w:rPr>
          <w:noProof/>
          <w:lang w:eastAsia="de-DE"/>
        </w:rPr>
      </w:pPr>
      <w:r w:rsidRPr="003848F2">
        <w:rPr>
          <w:rFonts w:ascii="Arial" w:hAnsi="Arial" w:cs="Arial"/>
          <w:sz w:val="24"/>
        </w:rPr>
        <w:t>Legen Sie den gewünschten Zeitraum fest, indem Sie Start- und Enddatum definieren und klicken Sie anschließend auf „Auswerten“. Ihnen wird der monetäre Ausgabenverlauf je Tag in diesem Bereich angegeben.</w:t>
      </w:r>
      <w:r w:rsidR="00FD7AEF" w:rsidRPr="00FD7AEF">
        <w:rPr>
          <w:noProof/>
          <w:lang w:eastAsia="de-DE"/>
        </w:rPr>
        <w:t xml:space="preserve"> </w:t>
      </w:r>
    </w:p>
    <w:p w:rsidR="003848F2" w:rsidRPr="00FD7AEF" w:rsidRDefault="00FD7AEF" w:rsidP="00FD7AEF">
      <w:pPr>
        <w:ind w:left="360"/>
        <w:rPr>
          <w:rFonts w:ascii="Arial" w:hAnsi="Arial" w:cs="Arial"/>
          <w:sz w:val="24"/>
        </w:rPr>
      </w:pPr>
      <w:r>
        <w:rPr>
          <w:noProof/>
          <w:lang w:eastAsia="de-DE"/>
        </w:rPr>
        <w:drawing>
          <wp:inline distT="0" distB="0" distL="0" distR="0" wp14:anchorId="5C38BBA9" wp14:editId="743F3600">
            <wp:extent cx="1911600" cy="3240000"/>
            <wp:effectExtent l="19050" t="19050" r="12700" b="1778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11600" cy="3240000"/>
                    </a:xfrm>
                    <a:prstGeom prst="rect">
                      <a:avLst/>
                    </a:prstGeom>
                    <a:ln>
                      <a:solidFill>
                        <a:schemeClr val="tx1"/>
                      </a:solidFill>
                    </a:ln>
                  </pic:spPr>
                </pic:pic>
              </a:graphicData>
            </a:graphic>
          </wp:inline>
        </w:drawing>
      </w:r>
    </w:p>
    <w:p w:rsidR="00E6479F" w:rsidRDefault="00E6479F" w:rsidP="00C501C1">
      <w:pPr>
        <w:pStyle w:val="Listenabsatz"/>
        <w:rPr>
          <w:rFonts w:ascii="Arial" w:hAnsi="Arial" w:cs="Arial"/>
          <w:sz w:val="28"/>
        </w:rPr>
        <w:sectPr w:rsidR="00E6479F" w:rsidSect="00A7137C">
          <w:pgSz w:w="11906" w:h="16838"/>
          <w:pgMar w:top="1418" w:right="1418" w:bottom="1134" w:left="1418" w:header="709" w:footer="709" w:gutter="0"/>
          <w:cols w:space="708"/>
          <w:titlePg/>
          <w:docGrid w:linePitch="360"/>
        </w:sectPr>
      </w:pPr>
    </w:p>
    <w:p w:rsidR="003848F2" w:rsidRPr="003848F2" w:rsidRDefault="003848F2" w:rsidP="00C501C1">
      <w:pPr>
        <w:pStyle w:val="Listenabsatz"/>
        <w:rPr>
          <w:rFonts w:ascii="Arial" w:hAnsi="Arial" w:cs="Arial"/>
          <w:sz w:val="28"/>
        </w:rPr>
      </w:pPr>
    </w:p>
    <w:p w:rsidR="00C501C1" w:rsidRPr="003848F2" w:rsidRDefault="00C501C1" w:rsidP="00C501C1">
      <w:pPr>
        <w:pStyle w:val="Listenabsatz"/>
        <w:numPr>
          <w:ilvl w:val="0"/>
          <w:numId w:val="15"/>
        </w:numPr>
        <w:rPr>
          <w:rFonts w:ascii="Arial" w:hAnsi="Arial" w:cs="Arial"/>
          <w:sz w:val="28"/>
        </w:rPr>
      </w:pPr>
      <w:r w:rsidRPr="003848F2">
        <w:rPr>
          <w:rFonts w:ascii="Arial" w:hAnsi="Arial" w:cs="Arial"/>
          <w:sz w:val="28"/>
        </w:rPr>
        <w:t>Gruppenverlauf</w:t>
      </w:r>
    </w:p>
    <w:p w:rsidR="00FD7AEF" w:rsidRDefault="00C501C1" w:rsidP="00FE499B">
      <w:pPr>
        <w:rPr>
          <w:noProof/>
          <w:lang w:eastAsia="de-DE"/>
        </w:rPr>
      </w:pPr>
      <w:r w:rsidRPr="003848F2">
        <w:rPr>
          <w:rFonts w:ascii="Arial" w:hAnsi="Arial" w:cs="Arial"/>
          <w:sz w:val="24"/>
        </w:rPr>
        <w:t>Legen Sie den gewünschten Zeitraum fest, indem Sie Start- und Enddatum definieren und klicken Sie anschließend auf „Auswerten“. Alle monetären Ausgaben aller Gruppen, in denen Sie entweder Gruppenmitglied oder Gruppenadministrator werden Ihnen angezeigt.</w:t>
      </w:r>
      <w:r w:rsidR="00FD7AEF" w:rsidRPr="00FD7AEF">
        <w:rPr>
          <w:noProof/>
          <w:lang w:eastAsia="de-DE"/>
        </w:rPr>
        <w:t xml:space="preserve"> </w:t>
      </w:r>
    </w:p>
    <w:p w:rsidR="00C501C1" w:rsidRPr="003848F2" w:rsidRDefault="00FD7AEF" w:rsidP="00FE499B">
      <w:pPr>
        <w:rPr>
          <w:rFonts w:ascii="Arial" w:hAnsi="Arial" w:cs="Arial"/>
          <w:sz w:val="24"/>
        </w:rPr>
      </w:pPr>
      <w:r>
        <w:rPr>
          <w:noProof/>
          <w:lang w:eastAsia="de-DE"/>
        </w:rPr>
        <w:drawing>
          <wp:inline distT="0" distB="0" distL="0" distR="0" wp14:anchorId="2446672E" wp14:editId="3BF1207C">
            <wp:extent cx="1904400" cy="3240000"/>
            <wp:effectExtent l="19050" t="19050" r="19685" b="1778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04400" cy="3240000"/>
                    </a:xfrm>
                    <a:prstGeom prst="rect">
                      <a:avLst/>
                    </a:prstGeom>
                    <a:ln>
                      <a:solidFill>
                        <a:schemeClr val="tx1"/>
                      </a:solidFill>
                    </a:ln>
                  </pic:spPr>
                </pic:pic>
              </a:graphicData>
            </a:graphic>
          </wp:inline>
        </w:drawing>
      </w:r>
    </w:p>
    <w:p w:rsidR="00FD7AEF" w:rsidRDefault="00FD7AEF" w:rsidP="00C501C1">
      <w:pPr>
        <w:pStyle w:val="Listenabsatz"/>
        <w:sectPr w:rsidR="00FD7AEF" w:rsidSect="00A7137C">
          <w:pgSz w:w="11906" w:h="16838"/>
          <w:pgMar w:top="1418" w:right="1418" w:bottom="1134" w:left="1418" w:header="709" w:footer="709" w:gutter="0"/>
          <w:cols w:space="708"/>
          <w:titlePg/>
          <w:docGrid w:linePitch="360"/>
        </w:sectPr>
      </w:pPr>
    </w:p>
    <w:p w:rsidR="00C501C1" w:rsidRDefault="00C501C1" w:rsidP="00C501C1">
      <w:pPr>
        <w:pStyle w:val="Listenabsatz"/>
      </w:pPr>
    </w:p>
    <w:p w:rsidR="00C501C1" w:rsidRPr="00BB6E58" w:rsidRDefault="00C501C1" w:rsidP="00C501C1">
      <w:pPr>
        <w:pStyle w:val="Listenabsatz"/>
      </w:pPr>
    </w:p>
    <w:p w:rsidR="00C501C1" w:rsidRDefault="00C501C1" w:rsidP="008E1CA1">
      <w:pPr>
        <w:ind w:left="360"/>
        <w:rPr>
          <w:rFonts w:ascii="Tele-GroteskHal" w:hAnsi="Tele-GroteskHal"/>
          <w:b/>
        </w:rPr>
      </w:pPr>
    </w:p>
    <w:p w:rsidR="004764F7" w:rsidRDefault="004764F7" w:rsidP="004764F7">
      <w:pPr>
        <w:ind w:left="360"/>
        <w:jc w:val="center"/>
        <w:rPr>
          <w:rFonts w:ascii="Tele-GroteskHal" w:hAnsi="Tele-GroteskHal"/>
          <w:b/>
          <w:sz w:val="28"/>
        </w:rPr>
      </w:pPr>
    </w:p>
    <w:p w:rsidR="004764F7" w:rsidRDefault="004764F7" w:rsidP="004764F7">
      <w:pPr>
        <w:ind w:left="360"/>
        <w:jc w:val="center"/>
        <w:rPr>
          <w:rFonts w:ascii="Tele-GroteskHal" w:hAnsi="Tele-GroteskHal"/>
          <w:b/>
          <w:sz w:val="28"/>
        </w:rPr>
      </w:pPr>
    </w:p>
    <w:p w:rsidR="004764F7" w:rsidRPr="003848F2" w:rsidRDefault="004764F7" w:rsidP="004764F7">
      <w:pPr>
        <w:ind w:left="360"/>
        <w:jc w:val="center"/>
        <w:rPr>
          <w:rFonts w:ascii="Arial" w:hAnsi="Arial" w:cs="Arial"/>
          <w:b/>
          <w:sz w:val="28"/>
        </w:rPr>
      </w:pPr>
    </w:p>
    <w:p w:rsidR="004764F7" w:rsidRPr="003848F2" w:rsidRDefault="002D2516" w:rsidP="004764F7">
      <w:pPr>
        <w:ind w:left="360"/>
        <w:jc w:val="center"/>
        <w:rPr>
          <w:rFonts w:ascii="Arial" w:hAnsi="Arial" w:cs="Arial"/>
          <w:b/>
          <w:sz w:val="28"/>
        </w:rPr>
      </w:pPr>
      <w:r w:rsidRPr="003848F2">
        <w:rPr>
          <w:rFonts w:ascii="Arial" w:hAnsi="Arial" w:cs="Arial"/>
          <w:b/>
          <w:sz w:val="28"/>
        </w:rPr>
        <w:t xml:space="preserve">Vielen Dank, dass Sie sich für unsere App entschieden haben. </w:t>
      </w:r>
    </w:p>
    <w:p w:rsidR="006728EF" w:rsidRPr="003848F2" w:rsidRDefault="002D2516" w:rsidP="004764F7">
      <w:pPr>
        <w:ind w:left="360"/>
        <w:jc w:val="center"/>
        <w:rPr>
          <w:rFonts w:ascii="Arial" w:hAnsi="Arial" w:cs="Arial"/>
          <w:b/>
          <w:sz w:val="28"/>
        </w:rPr>
      </w:pPr>
      <w:r w:rsidRPr="003848F2">
        <w:rPr>
          <w:rFonts w:ascii="Arial" w:hAnsi="Arial" w:cs="Arial"/>
          <w:b/>
          <w:sz w:val="28"/>
        </w:rPr>
        <w:t>Wir wünschen Ihnen viel Spaß</w:t>
      </w:r>
      <w:r w:rsidR="001E43DD" w:rsidRPr="003848F2">
        <w:rPr>
          <w:rFonts w:ascii="Arial" w:hAnsi="Arial" w:cs="Arial"/>
          <w:b/>
          <w:sz w:val="28"/>
        </w:rPr>
        <w:t xml:space="preserve"> bei der Anwendung</w:t>
      </w:r>
      <w:r w:rsidRPr="003848F2">
        <w:rPr>
          <w:rFonts w:ascii="Arial" w:hAnsi="Arial" w:cs="Arial"/>
          <w:b/>
          <w:sz w:val="28"/>
        </w:rPr>
        <w:t>!</w:t>
      </w:r>
    </w:p>
    <w:p w:rsidR="009C47ED" w:rsidRPr="001E43DD" w:rsidRDefault="009C47ED" w:rsidP="0059373B">
      <w:pPr>
        <w:rPr>
          <w:rFonts w:ascii="Tele-GroteskNCNor" w:hAnsi="Tele-GroteskNCNor"/>
          <w:b/>
        </w:rPr>
      </w:pPr>
    </w:p>
    <w:p w:rsidR="00EC537D" w:rsidRPr="00EC537D" w:rsidRDefault="00EC537D" w:rsidP="00EC537D">
      <w:pPr>
        <w:jc w:val="right"/>
      </w:pPr>
    </w:p>
    <w:sectPr w:rsidR="00EC537D" w:rsidRPr="00EC537D" w:rsidSect="00752CA7">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6029" w:rsidRDefault="00D16029" w:rsidP="001E43DD">
      <w:pPr>
        <w:spacing w:after="0" w:line="240" w:lineRule="auto"/>
      </w:pPr>
      <w:r>
        <w:separator/>
      </w:r>
    </w:p>
  </w:endnote>
  <w:endnote w:type="continuationSeparator" w:id="0">
    <w:p w:rsidR="00D16029" w:rsidRDefault="00D16029" w:rsidP="001E4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ele-GroteskNCNor">
    <w:altName w:val="Times New Roman"/>
    <w:charset w:val="01"/>
    <w:family w:val="roman"/>
    <w:pitch w:val="variable"/>
  </w:font>
  <w:font w:name="TeleGrotesk Headline Ultra">
    <w:altName w:val="Times New Roman"/>
    <w:charset w:val="00"/>
    <w:family w:val="auto"/>
    <w:pitch w:val="variable"/>
    <w:sig w:usb0="A000022F" w:usb1="0000204A" w:usb2="00000000" w:usb3="00000000" w:csb0="00000097" w:csb1="00000000"/>
  </w:font>
  <w:font w:name="Tele-GroteskHal">
    <w:altName w:val="Courier New"/>
    <w:charset w:val="00"/>
    <w:family w:val="auto"/>
    <w:pitch w:val="variable"/>
    <w:sig w:usb0="A00002AF" w:usb1="1000205B" w:usb2="00000000" w:usb3="00000000" w:csb0="000000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0776363"/>
      <w:docPartObj>
        <w:docPartGallery w:val="Page Numbers (Bottom of Page)"/>
        <w:docPartUnique/>
      </w:docPartObj>
    </w:sdtPr>
    <w:sdtEndPr/>
    <w:sdtContent>
      <w:p w:rsidR="001624CF" w:rsidRDefault="001624CF">
        <w:pPr>
          <w:pStyle w:val="Fuzeile"/>
          <w:jc w:val="center"/>
        </w:pPr>
        <w:r>
          <w:fldChar w:fldCharType="begin"/>
        </w:r>
        <w:r>
          <w:instrText>PAGE   \* MERGEFORMAT</w:instrText>
        </w:r>
        <w:r>
          <w:fldChar w:fldCharType="separate"/>
        </w:r>
        <w:r w:rsidR="00CC7CA5">
          <w:rPr>
            <w:noProof/>
          </w:rPr>
          <w:t>5</w:t>
        </w:r>
        <w:r>
          <w:fldChar w:fldCharType="end"/>
        </w:r>
      </w:p>
    </w:sdtContent>
  </w:sdt>
  <w:p w:rsidR="00384213" w:rsidRDefault="00384213" w:rsidP="003A7BFF">
    <w:pP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8515917"/>
      <w:docPartObj>
        <w:docPartGallery w:val="Page Numbers (Bottom of Page)"/>
        <w:docPartUnique/>
      </w:docPartObj>
    </w:sdtPr>
    <w:sdtEndPr/>
    <w:sdtContent>
      <w:p w:rsidR="00752CA7" w:rsidRDefault="00752CA7">
        <w:pPr>
          <w:pStyle w:val="Fuzeile"/>
          <w:jc w:val="center"/>
        </w:pPr>
        <w:r>
          <w:fldChar w:fldCharType="begin"/>
        </w:r>
        <w:r>
          <w:instrText>PAGE   \* MERGEFORMAT</w:instrText>
        </w:r>
        <w:r>
          <w:fldChar w:fldCharType="separate"/>
        </w:r>
        <w:r w:rsidR="00CC7CA5">
          <w:rPr>
            <w:noProof/>
          </w:rPr>
          <w:t>4</w:t>
        </w:r>
        <w:r>
          <w:fldChar w:fldCharType="end"/>
        </w:r>
      </w:p>
    </w:sdtContent>
  </w:sdt>
  <w:p w:rsidR="001624CF" w:rsidRDefault="001624CF" w:rsidP="001624CF">
    <w:pPr>
      <w:pStyle w:val="Fuzeile"/>
      <w:tabs>
        <w:tab w:val="clear" w:pos="4536"/>
        <w:tab w:val="clear" w:pos="9072"/>
        <w:tab w:val="left" w:pos="555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6029" w:rsidRDefault="00D16029" w:rsidP="001E43DD">
      <w:pPr>
        <w:spacing w:after="0" w:line="240" w:lineRule="auto"/>
      </w:pPr>
      <w:r>
        <w:separator/>
      </w:r>
    </w:p>
  </w:footnote>
  <w:footnote w:type="continuationSeparator" w:id="0">
    <w:p w:rsidR="00D16029" w:rsidRDefault="00D16029" w:rsidP="001E43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6EF" w:rsidRDefault="00FA06EF">
    <w:pPr>
      <w:pStyle w:val="Kopfzeile"/>
      <w:jc w:val="right"/>
    </w:pPr>
  </w:p>
  <w:p w:rsidR="001E43DD" w:rsidRDefault="001E43D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37C" w:rsidRDefault="00A7137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81CFD"/>
    <w:multiLevelType w:val="multilevel"/>
    <w:tmpl w:val="2AC07E4A"/>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A392297"/>
    <w:multiLevelType w:val="hybridMultilevel"/>
    <w:tmpl w:val="F5905D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660298"/>
    <w:multiLevelType w:val="hybridMultilevel"/>
    <w:tmpl w:val="C1F8FC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782239"/>
    <w:multiLevelType w:val="hybridMultilevel"/>
    <w:tmpl w:val="1BE47C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0E2D8F"/>
    <w:multiLevelType w:val="hybridMultilevel"/>
    <w:tmpl w:val="68C49D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20315F3"/>
    <w:multiLevelType w:val="hybridMultilevel"/>
    <w:tmpl w:val="8390BB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25B257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0E6211B"/>
    <w:multiLevelType w:val="hybridMultilevel"/>
    <w:tmpl w:val="F5905D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88C04E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152F6A"/>
    <w:multiLevelType w:val="hybridMultilevel"/>
    <w:tmpl w:val="8F067A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463483B"/>
    <w:multiLevelType w:val="hybridMultilevel"/>
    <w:tmpl w:val="1C8689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7AD09C1"/>
    <w:multiLevelType w:val="hybridMultilevel"/>
    <w:tmpl w:val="C3205E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ADC2D55"/>
    <w:multiLevelType w:val="hybridMultilevel"/>
    <w:tmpl w:val="C0EA6D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B7724D0"/>
    <w:multiLevelType w:val="hybridMultilevel"/>
    <w:tmpl w:val="2760E3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CD17742"/>
    <w:multiLevelType w:val="hybridMultilevel"/>
    <w:tmpl w:val="7AAC84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E5657FC"/>
    <w:multiLevelType w:val="multilevel"/>
    <w:tmpl w:val="3FA4F7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2842A10"/>
    <w:multiLevelType w:val="hybridMultilevel"/>
    <w:tmpl w:val="E364E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55D4B7A"/>
    <w:multiLevelType w:val="hybridMultilevel"/>
    <w:tmpl w:val="F5905D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B95539E"/>
    <w:multiLevelType w:val="hybridMultilevel"/>
    <w:tmpl w:val="C1F8FC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3"/>
  </w:num>
  <w:num w:numId="2">
    <w:abstractNumId w:val="2"/>
  </w:num>
  <w:num w:numId="3">
    <w:abstractNumId w:val="12"/>
  </w:num>
  <w:num w:numId="4">
    <w:abstractNumId w:val="16"/>
  </w:num>
  <w:num w:numId="5">
    <w:abstractNumId w:val="18"/>
  </w:num>
  <w:num w:numId="6">
    <w:abstractNumId w:val="14"/>
  </w:num>
  <w:num w:numId="7">
    <w:abstractNumId w:val="11"/>
  </w:num>
  <w:num w:numId="8">
    <w:abstractNumId w:val="10"/>
  </w:num>
  <w:num w:numId="9">
    <w:abstractNumId w:val="0"/>
  </w:num>
  <w:num w:numId="10">
    <w:abstractNumId w:val="7"/>
  </w:num>
  <w:num w:numId="11">
    <w:abstractNumId w:val="17"/>
  </w:num>
  <w:num w:numId="12">
    <w:abstractNumId w:val="1"/>
  </w:num>
  <w:num w:numId="13">
    <w:abstractNumId w:val="9"/>
  </w:num>
  <w:num w:numId="14">
    <w:abstractNumId w:val="3"/>
  </w:num>
  <w:num w:numId="15">
    <w:abstractNumId w:val="4"/>
  </w:num>
  <w:num w:numId="16">
    <w:abstractNumId w:val="5"/>
  </w:num>
  <w:num w:numId="17">
    <w:abstractNumId w:val="6"/>
  </w:num>
  <w:num w:numId="18">
    <w:abstractNumId w:val="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9A9"/>
    <w:rsid w:val="000178C6"/>
    <w:rsid w:val="00054149"/>
    <w:rsid w:val="00094897"/>
    <w:rsid w:val="000C0C91"/>
    <w:rsid w:val="000C421D"/>
    <w:rsid w:val="001129D8"/>
    <w:rsid w:val="00117105"/>
    <w:rsid w:val="00146921"/>
    <w:rsid w:val="001624CF"/>
    <w:rsid w:val="00180A68"/>
    <w:rsid w:val="001E43DD"/>
    <w:rsid w:val="00216E23"/>
    <w:rsid w:val="0028252C"/>
    <w:rsid w:val="00286BDA"/>
    <w:rsid w:val="002D2516"/>
    <w:rsid w:val="002E4A9F"/>
    <w:rsid w:val="002F3346"/>
    <w:rsid w:val="002F7EE0"/>
    <w:rsid w:val="00315300"/>
    <w:rsid w:val="003438E2"/>
    <w:rsid w:val="00344C94"/>
    <w:rsid w:val="00362CDE"/>
    <w:rsid w:val="00384213"/>
    <w:rsid w:val="003848F2"/>
    <w:rsid w:val="00386572"/>
    <w:rsid w:val="00392F37"/>
    <w:rsid w:val="003A7BFF"/>
    <w:rsid w:val="003F7334"/>
    <w:rsid w:val="00443BE8"/>
    <w:rsid w:val="004728AE"/>
    <w:rsid w:val="004764F7"/>
    <w:rsid w:val="004B2A06"/>
    <w:rsid w:val="004C21CD"/>
    <w:rsid w:val="00563152"/>
    <w:rsid w:val="00566336"/>
    <w:rsid w:val="0058111E"/>
    <w:rsid w:val="0059373B"/>
    <w:rsid w:val="005C5A14"/>
    <w:rsid w:val="005C6626"/>
    <w:rsid w:val="005D5D9F"/>
    <w:rsid w:val="00626470"/>
    <w:rsid w:val="00647C58"/>
    <w:rsid w:val="00655246"/>
    <w:rsid w:val="006558BB"/>
    <w:rsid w:val="00667968"/>
    <w:rsid w:val="006728EF"/>
    <w:rsid w:val="006749B1"/>
    <w:rsid w:val="0068599A"/>
    <w:rsid w:val="006B1C76"/>
    <w:rsid w:val="00743B9A"/>
    <w:rsid w:val="00743D90"/>
    <w:rsid w:val="00751EEF"/>
    <w:rsid w:val="00752CA7"/>
    <w:rsid w:val="0075376B"/>
    <w:rsid w:val="0076520A"/>
    <w:rsid w:val="00790990"/>
    <w:rsid w:val="007A7898"/>
    <w:rsid w:val="007E0B95"/>
    <w:rsid w:val="0081387B"/>
    <w:rsid w:val="008B10FF"/>
    <w:rsid w:val="008B7E6C"/>
    <w:rsid w:val="008E1CA1"/>
    <w:rsid w:val="008E41F5"/>
    <w:rsid w:val="008E5828"/>
    <w:rsid w:val="00901F2D"/>
    <w:rsid w:val="00910403"/>
    <w:rsid w:val="009176E4"/>
    <w:rsid w:val="00960A58"/>
    <w:rsid w:val="009A2A50"/>
    <w:rsid w:val="009B39A9"/>
    <w:rsid w:val="009C47ED"/>
    <w:rsid w:val="009F3894"/>
    <w:rsid w:val="00A15F30"/>
    <w:rsid w:val="00A2446C"/>
    <w:rsid w:val="00A37798"/>
    <w:rsid w:val="00A4196E"/>
    <w:rsid w:val="00A43638"/>
    <w:rsid w:val="00A53817"/>
    <w:rsid w:val="00A7137C"/>
    <w:rsid w:val="00AA3D93"/>
    <w:rsid w:val="00AB12F0"/>
    <w:rsid w:val="00B04DAF"/>
    <w:rsid w:val="00B07D9A"/>
    <w:rsid w:val="00B07F4C"/>
    <w:rsid w:val="00B2154B"/>
    <w:rsid w:val="00B25070"/>
    <w:rsid w:val="00B2786A"/>
    <w:rsid w:val="00B43E7F"/>
    <w:rsid w:val="00B51D70"/>
    <w:rsid w:val="00B560FB"/>
    <w:rsid w:val="00B71F6E"/>
    <w:rsid w:val="00BB6698"/>
    <w:rsid w:val="00BB6E58"/>
    <w:rsid w:val="00BC22C1"/>
    <w:rsid w:val="00BD16B5"/>
    <w:rsid w:val="00BD4325"/>
    <w:rsid w:val="00BD7F1B"/>
    <w:rsid w:val="00C501C1"/>
    <w:rsid w:val="00C528F1"/>
    <w:rsid w:val="00CC7CA5"/>
    <w:rsid w:val="00CE2453"/>
    <w:rsid w:val="00CE4E21"/>
    <w:rsid w:val="00D07424"/>
    <w:rsid w:val="00D16029"/>
    <w:rsid w:val="00D1754D"/>
    <w:rsid w:val="00D20AB3"/>
    <w:rsid w:val="00D25F9E"/>
    <w:rsid w:val="00D310EC"/>
    <w:rsid w:val="00D43068"/>
    <w:rsid w:val="00D46B1C"/>
    <w:rsid w:val="00D60917"/>
    <w:rsid w:val="00D80B61"/>
    <w:rsid w:val="00DA59D4"/>
    <w:rsid w:val="00DB3BEF"/>
    <w:rsid w:val="00DD457C"/>
    <w:rsid w:val="00E24E89"/>
    <w:rsid w:val="00E31B78"/>
    <w:rsid w:val="00E50C98"/>
    <w:rsid w:val="00E6479F"/>
    <w:rsid w:val="00EC537D"/>
    <w:rsid w:val="00EC61FD"/>
    <w:rsid w:val="00EC7CC0"/>
    <w:rsid w:val="00EF1EFE"/>
    <w:rsid w:val="00EF76A5"/>
    <w:rsid w:val="00F26A65"/>
    <w:rsid w:val="00F3729A"/>
    <w:rsid w:val="00F435C2"/>
    <w:rsid w:val="00F45A07"/>
    <w:rsid w:val="00F45A82"/>
    <w:rsid w:val="00F45BE6"/>
    <w:rsid w:val="00FA06EF"/>
    <w:rsid w:val="00FA1D72"/>
    <w:rsid w:val="00FD617E"/>
    <w:rsid w:val="00FD62D4"/>
    <w:rsid w:val="00FD7AEF"/>
    <w:rsid w:val="00FE499B"/>
    <w:rsid w:val="00FF42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60B100-744A-45BA-8F56-E7E016C4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43BE8"/>
  </w:style>
  <w:style w:type="paragraph" w:styleId="berschrift1">
    <w:name w:val="heading 1"/>
    <w:basedOn w:val="Standard"/>
    <w:next w:val="Standard"/>
    <w:link w:val="berschrift1Zchn"/>
    <w:uiPriority w:val="9"/>
    <w:qFormat/>
    <w:rsid w:val="009B39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B39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B39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B39A9"/>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B39A9"/>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9B39A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9B39A9"/>
    <w:pPr>
      <w:outlineLvl w:val="9"/>
    </w:pPr>
  </w:style>
  <w:style w:type="paragraph" w:styleId="Verzeichnis1">
    <w:name w:val="toc 1"/>
    <w:basedOn w:val="Standard"/>
    <w:next w:val="Standard"/>
    <w:autoRedefine/>
    <w:uiPriority w:val="39"/>
    <w:unhideWhenUsed/>
    <w:rsid w:val="009B39A9"/>
    <w:pPr>
      <w:spacing w:after="100"/>
    </w:pPr>
  </w:style>
  <w:style w:type="character" w:styleId="Hyperlink">
    <w:name w:val="Hyperlink"/>
    <w:basedOn w:val="Absatz-Standardschriftart"/>
    <w:uiPriority w:val="99"/>
    <w:unhideWhenUsed/>
    <w:rsid w:val="009B39A9"/>
    <w:rPr>
      <w:color w:val="0000FF" w:themeColor="hyperlink"/>
      <w:u w:val="single"/>
    </w:rPr>
  </w:style>
  <w:style w:type="paragraph" w:styleId="Sprechblasentext">
    <w:name w:val="Balloon Text"/>
    <w:basedOn w:val="Standard"/>
    <w:link w:val="SprechblasentextZchn"/>
    <w:uiPriority w:val="99"/>
    <w:semiHidden/>
    <w:unhideWhenUsed/>
    <w:rsid w:val="009B39A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39A9"/>
    <w:rPr>
      <w:rFonts w:ascii="Tahoma" w:hAnsi="Tahoma" w:cs="Tahoma"/>
      <w:sz w:val="16"/>
      <w:szCs w:val="16"/>
    </w:rPr>
  </w:style>
  <w:style w:type="paragraph" w:styleId="Listenabsatz">
    <w:name w:val="List Paragraph"/>
    <w:basedOn w:val="Standard"/>
    <w:uiPriority w:val="34"/>
    <w:qFormat/>
    <w:rsid w:val="00B2154B"/>
    <w:pPr>
      <w:ind w:left="720"/>
      <w:contextualSpacing/>
    </w:pPr>
  </w:style>
  <w:style w:type="paragraph" w:styleId="Verzeichnis2">
    <w:name w:val="toc 2"/>
    <w:basedOn w:val="Standard"/>
    <w:next w:val="Standard"/>
    <w:autoRedefine/>
    <w:uiPriority w:val="39"/>
    <w:unhideWhenUsed/>
    <w:rsid w:val="00EC61FD"/>
    <w:pPr>
      <w:spacing w:after="100"/>
      <w:ind w:left="220"/>
    </w:pPr>
  </w:style>
  <w:style w:type="paragraph" w:styleId="KeinLeerraum">
    <w:name w:val="No Spacing"/>
    <w:link w:val="KeinLeerraumZchn"/>
    <w:uiPriority w:val="1"/>
    <w:qFormat/>
    <w:rsid w:val="0068599A"/>
    <w:pPr>
      <w:spacing w:after="0" w:line="240" w:lineRule="auto"/>
    </w:pPr>
  </w:style>
  <w:style w:type="character" w:styleId="BesuchterHyperlink">
    <w:name w:val="FollowedHyperlink"/>
    <w:basedOn w:val="Absatz-Standardschriftart"/>
    <w:uiPriority w:val="99"/>
    <w:semiHidden/>
    <w:unhideWhenUsed/>
    <w:rsid w:val="001129D8"/>
    <w:rPr>
      <w:color w:val="800080" w:themeColor="followedHyperlink"/>
      <w:u w:val="single"/>
    </w:rPr>
  </w:style>
  <w:style w:type="table" w:styleId="Tabellenraster">
    <w:name w:val="Table Grid"/>
    <w:basedOn w:val="NormaleTabelle"/>
    <w:uiPriority w:val="59"/>
    <w:rsid w:val="00B07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1E43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43DD"/>
  </w:style>
  <w:style w:type="paragraph" w:styleId="Fuzeile">
    <w:name w:val="footer"/>
    <w:basedOn w:val="Standard"/>
    <w:link w:val="FuzeileZchn"/>
    <w:uiPriority w:val="99"/>
    <w:unhideWhenUsed/>
    <w:rsid w:val="001E43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43DD"/>
  </w:style>
  <w:style w:type="character" w:customStyle="1" w:styleId="KeinLeerraumZchn">
    <w:name w:val="Kein Leerraum Zchn"/>
    <w:basedOn w:val="Absatz-Standardschriftart"/>
    <w:link w:val="KeinLeerraum"/>
    <w:uiPriority w:val="1"/>
    <w:rsid w:val="00384213"/>
  </w:style>
  <w:style w:type="paragraph" w:customStyle="1" w:styleId="TabelleHeadline1">
    <w:name w:val="Tabelle Headline 1"/>
    <w:rsid w:val="00A4196E"/>
    <w:pPr>
      <w:keepNext/>
      <w:suppressAutoHyphens/>
      <w:spacing w:before="20" w:after="20" w:line="264" w:lineRule="exact"/>
    </w:pPr>
    <w:rPr>
      <w:rFonts w:ascii="Arial" w:eastAsia="Times New Roman" w:hAnsi="Arial" w:cs="Times New Roman"/>
      <w:b/>
      <w:sz w:val="20"/>
      <w:szCs w:val="24"/>
      <w:lang w:eastAsia="de-DE"/>
    </w:rPr>
  </w:style>
  <w:style w:type="paragraph" w:customStyle="1" w:styleId="TabelleFlietext3">
    <w:name w:val="Tabelle Fließtext 3"/>
    <w:basedOn w:val="Standard"/>
    <w:rsid w:val="00A4196E"/>
    <w:pPr>
      <w:spacing w:after="0" w:line="240" w:lineRule="auto"/>
    </w:pPr>
    <w:rPr>
      <w:rFonts w:ascii="Arial" w:eastAsia="Times New Roman" w:hAnsi="Arial" w:cs="Times New Roman"/>
      <w:sz w:val="20"/>
      <w:szCs w:val="24"/>
      <w:lang w:eastAsia="de-DE"/>
    </w:rPr>
  </w:style>
  <w:style w:type="paragraph" w:customStyle="1" w:styleId="FrameContents">
    <w:name w:val="Frame Contents"/>
    <w:basedOn w:val="Standard"/>
    <w:rsid w:val="00B71F6E"/>
    <w:pPr>
      <w:suppressAutoHyphens/>
      <w:spacing w:after="120" w:line="240" w:lineRule="auto"/>
    </w:pPr>
    <w:rPr>
      <w:rFonts w:ascii="Arial" w:eastAsia="Times New Roman" w:hAnsi="Arial" w:cs="Times New Roman"/>
      <w:color w:val="00000A"/>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523430">
      <w:bodyDiv w:val="1"/>
      <w:marLeft w:val="0"/>
      <w:marRight w:val="0"/>
      <w:marTop w:val="0"/>
      <w:marBottom w:val="0"/>
      <w:divBdr>
        <w:top w:val="none" w:sz="0" w:space="0" w:color="auto"/>
        <w:left w:val="none" w:sz="0" w:space="0" w:color="auto"/>
        <w:bottom w:val="none" w:sz="0" w:space="0" w:color="auto"/>
        <w:right w:val="none" w:sz="0" w:space="0" w:color="auto"/>
      </w:divBdr>
      <w:divsChild>
        <w:div w:id="711425844">
          <w:marLeft w:val="0"/>
          <w:marRight w:val="0"/>
          <w:marTop w:val="0"/>
          <w:marBottom w:val="0"/>
          <w:divBdr>
            <w:top w:val="none" w:sz="0" w:space="0" w:color="auto"/>
            <w:left w:val="none" w:sz="0" w:space="0" w:color="auto"/>
            <w:bottom w:val="none" w:sz="0" w:space="0" w:color="auto"/>
            <w:right w:val="none" w:sz="0" w:space="0" w:color="auto"/>
          </w:divBdr>
        </w:div>
        <w:div w:id="498736767">
          <w:marLeft w:val="0"/>
          <w:marRight w:val="0"/>
          <w:marTop w:val="0"/>
          <w:marBottom w:val="0"/>
          <w:divBdr>
            <w:top w:val="none" w:sz="0" w:space="0" w:color="auto"/>
            <w:left w:val="none" w:sz="0" w:space="0" w:color="auto"/>
            <w:bottom w:val="none" w:sz="0" w:space="0" w:color="auto"/>
            <w:right w:val="none" w:sz="0" w:space="0" w:color="auto"/>
          </w:divBdr>
        </w:div>
        <w:div w:id="1823884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einkaufsapp-hftlswe.rhcloud.com/"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965F34-13EB-4234-B43A-479C69AA4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994</Words>
  <Characters>6266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Deutsche Telekom AG</Company>
  <LinksUpToDate>false</LinksUpToDate>
  <CharactersWithSpaces>7246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A21331417</dc:creator>
  <cp:lastModifiedBy>Dang</cp:lastModifiedBy>
  <cp:revision>28</cp:revision>
  <cp:lastPrinted>2016-01-02T19:45:00Z</cp:lastPrinted>
  <dcterms:created xsi:type="dcterms:W3CDTF">2015-12-19T10:51:00Z</dcterms:created>
  <dcterms:modified xsi:type="dcterms:W3CDTF">2016-01-02T19:45:00Z</dcterms:modified>
</cp:coreProperties>
</file>