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A9" w:rsidRDefault="009B39A9" w:rsidP="009B39A9">
      <w:pPr>
        <w:pStyle w:val="berschrift1"/>
        <w:jc w:val="center"/>
        <w:rPr>
          <w:color w:val="auto"/>
          <w:sz w:val="56"/>
        </w:rPr>
      </w:pPr>
    </w:p>
    <w:p w:rsidR="009B39A9" w:rsidRPr="004B2A06" w:rsidRDefault="009B39A9" w:rsidP="009B39A9">
      <w:pPr>
        <w:pStyle w:val="berschrift1"/>
        <w:jc w:val="center"/>
        <w:rPr>
          <w:sz w:val="56"/>
        </w:rPr>
      </w:pPr>
    </w:p>
    <w:p w:rsidR="008E5828" w:rsidRPr="004B2A06" w:rsidRDefault="008E5828" w:rsidP="004B2A06">
      <w:pPr>
        <w:jc w:val="center"/>
        <w:rPr>
          <w:rFonts w:asciiTheme="majorHAnsi" w:hAnsiTheme="majorHAnsi"/>
          <w:b/>
          <w:color w:val="365F91" w:themeColor="accent1" w:themeShade="BF"/>
          <w:sz w:val="72"/>
        </w:rPr>
      </w:pPr>
    </w:p>
    <w:p w:rsidR="009B39A9" w:rsidRDefault="00A53817" w:rsidP="009B39A9">
      <w:r>
        <w:rPr>
          <w:noProof/>
          <w:sz w:val="56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187960</wp:posOffset>
                </wp:positionV>
                <wp:extent cx="7677785" cy="1939290"/>
                <wp:effectExtent l="19050" t="19050" r="37465" b="609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785" cy="1939290"/>
                        </a:xfrm>
                        <a:prstGeom prst="rect">
                          <a:avLst/>
                        </a:prstGeom>
                        <a:solidFill>
                          <a:srgbClr val="BABD5A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1754D" w:rsidRPr="00D1754D" w:rsidRDefault="00D1754D" w:rsidP="00D175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„</w:t>
                            </w:r>
                            <w:proofErr w:type="spellStart"/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EinkaufsApp</w:t>
                            </w:r>
                            <w:proofErr w:type="spellEnd"/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“</w:t>
                            </w:r>
                          </w:p>
                          <w:p w:rsidR="00D1754D" w:rsidRPr="00D1754D" w:rsidRDefault="00D1754D" w:rsidP="00D175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Installationshandbuch</w:t>
                            </w:r>
                          </w:p>
                          <w:p w:rsidR="00D1754D" w:rsidRDefault="00D175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35pt;margin-top:14.8pt;width:604.55pt;height:152.7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" fillcolor="#babd5a" strokecolor="#f2f2f2 [3041]" strokeweight="3pt">
                <v:shadow on="t" color="#243f60 [1604]" opacity=".5" offset="1pt"/>
                <v:textbox style="mso-fit-shape-to-text:t">
                  <w:txbxContent>
                    <w:p w:rsidR="00D1754D" w:rsidRPr="00D1754D" w:rsidRDefault="00D1754D" w:rsidP="00D1754D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</w:pPr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„</w:t>
                      </w:r>
                      <w:proofErr w:type="spellStart"/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EinkaufsApp</w:t>
                      </w:r>
                      <w:proofErr w:type="spellEnd"/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“</w:t>
                      </w:r>
                    </w:p>
                    <w:p w:rsidR="00D1754D" w:rsidRPr="00D1754D" w:rsidRDefault="00D1754D" w:rsidP="00D1754D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</w:pPr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Installationshandbuch</w:t>
                      </w:r>
                    </w:p>
                    <w:p w:rsidR="00D1754D" w:rsidRDefault="00D1754D"/>
                  </w:txbxContent>
                </v:textbox>
              </v:shape>
            </w:pict>
          </mc:Fallback>
        </mc:AlternateContent>
      </w:r>
    </w:p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Pr="006728EF" w:rsidRDefault="00D1754D" w:rsidP="00D1754D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0" w:name="_Toc438210116"/>
      <w:r w:rsidRPr="006728EF">
        <w:rPr>
          <w:rFonts w:ascii="TeleGrotesk Headline Ultra" w:hAnsi="TeleGrotesk Headline Ultra"/>
          <w:color w:val="auto"/>
          <w:sz w:val="28"/>
        </w:rPr>
        <w:lastRenderedPageBreak/>
        <w:t>Hinweise zum vorliegenden Installationshandbuch:</w:t>
      </w:r>
      <w:bookmarkEnd w:id="0"/>
    </w:p>
    <w:p w:rsidR="006728EF" w:rsidRPr="006728EF" w:rsidRDefault="006728EF" w:rsidP="006728EF"/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Datum der letzten Bearbeitung:  </w:t>
      </w:r>
      <w:r w:rsidRPr="006728EF">
        <w:rPr>
          <w:rFonts w:ascii="Tele-GroteskHal" w:hAnsi="Tele-GroteskHal"/>
        </w:rPr>
        <w:fldChar w:fldCharType="begin"/>
      </w:r>
      <w:r w:rsidRPr="006728EF">
        <w:rPr>
          <w:rFonts w:ascii="Tele-GroteskHal" w:hAnsi="Tele-GroteskHal"/>
        </w:rPr>
        <w:instrText xml:space="preserve"> TIME \@ "d. MMMM yyyy" </w:instrText>
      </w:r>
      <w:r w:rsidRPr="006728EF">
        <w:rPr>
          <w:rFonts w:ascii="Tele-GroteskHal" w:hAnsi="Tele-GroteskHal"/>
        </w:rPr>
        <w:fldChar w:fldCharType="separate"/>
      </w:r>
      <w:r w:rsidR="00BD4325">
        <w:rPr>
          <w:rFonts w:ascii="Tele-GroteskHal" w:hAnsi="Tele-GroteskHal"/>
          <w:noProof/>
        </w:rPr>
        <w:t>18. Dezember 2015</w:t>
      </w:r>
      <w:r w:rsidRPr="006728EF">
        <w:rPr>
          <w:rFonts w:ascii="Tele-GroteskHal" w:hAnsi="Tele-GroteskHal"/>
        </w:rPr>
        <w:fldChar w:fldCharType="end"/>
      </w:r>
    </w:p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Zuletzt bearbeitet durch:  Annika Köstler</w:t>
      </w:r>
    </w:p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Dieses Handbuch ist einer laufenden Bearbeitung unterworfen und wird </w:t>
      </w:r>
      <w:r w:rsidR="00B07F4C" w:rsidRPr="006728EF">
        <w:rPr>
          <w:rFonts w:ascii="Tele-GroteskHal" w:hAnsi="Tele-GroteskHal"/>
        </w:rPr>
        <w:t>bei Bedarf aktualisiert.</w:t>
      </w:r>
    </w:p>
    <w:p w:rsidR="00EF1EFE" w:rsidRPr="006728EF" w:rsidRDefault="00B07F4C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Bitte prüfen Sie über </w:t>
      </w:r>
      <w:hyperlink r:id="rId8" w:history="1">
        <w:r w:rsidRPr="006728EF">
          <w:rPr>
            <w:rStyle w:val="Hyperlink"/>
            <w:rFonts w:ascii="Tele-GroteskHal" w:hAnsi="Tele-GroteskHal"/>
          </w:rPr>
          <w:t>http://einkaufsapp-hftlswe.rhcloud.com/</w:t>
        </w:r>
      </w:hyperlink>
      <w:r w:rsidR="00626470" w:rsidRPr="006728EF">
        <w:rPr>
          <w:rFonts w:ascii="Tele-GroteskHal" w:hAnsi="Tele-GroteskHal"/>
        </w:rPr>
        <w:t>, ob</w:t>
      </w:r>
      <w:r w:rsidRPr="006728EF">
        <w:rPr>
          <w:rFonts w:ascii="Tele-GroteskHal" w:hAnsi="Tele-GroteskHal"/>
        </w:rPr>
        <w:t xml:space="preserve"> Ihnen d</w:t>
      </w:r>
      <w:r w:rsidR="00EF1EFE" w:rsidRPr="006728EF">
        <w:rPr>
          <w:rFonts w:ascii="Tele-GroteskHal" w:hAnsi="Tele-GroteskHal"/>
        </w:rPr>
        <w:t>ie aktuellste Version vorliegt.</w:t>
      </w:r>
    </w:p>
    <w:p w:rsidR="007E0B95" w:rsidRDefault="007E0B95" w:rsidP="00B07F4C">
      <w:pPr>
        <w:rPr>
          <w:rFonts w:ascii="Tele-GroteskHal" w:hAnsi="Tele-GroteskHal"/>
        </w:rPr>
      </w:pPr>
    </w:p>
    <w:p w:rsidR="00EF1EFE" w:rsidRPr="006728EF" w:rsidRDefault="00EF1EFE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 Autoren </w:t>
      </w:r>
      <w:r w:rsidR="00626470" w:rsidRPr="006728EF">
        <w:rPr>
          <w:rFonts w:ascii="Tele-GroteskHal" w:hAnsi="Tele-GroteskHal"/>
        </w:rPr>
        <w:t>sind</w:t>
      </w:r>
      <w:r w:rsidRPr="006728EF">
        <w:rPr>
          <w:rFonts w:ascii="Tele-GroteskHal" w:hAnsi="Tele-GroteskHal"/>
        </w:rPr>
        <w:t xml:space="preserve"> bemüht, dieses Handbuch ohne Fehler und immer aktuell für Sie bereitzustellen.</w:t>
      </w:r>
      <w:r w:rsidRPr="006728EF">
        <w:rPr>
          <w:rFonts w:ascii="Tele-GroteskHal" w:hAnsi="Tele-GroteskHal"/>
        </w:rPr>
        <w:br/>
        <w:t xml:space="preserve">Doch sollten Ihnen </w:t>
      </w:r>
      <w:r w:rsidR="002F3346" w:rsidRPr="006728EF">
        <w:rPr>
          <w:rFonts w:ascii="Tele-GroteskHal" w:hAnsi="Tele-GroteskHal"/>
        </w:rPr>
        <w:t xml:space="preserve">mögliche Fehler auftreten, wären die Autoren für eine Rückmeldung sehr dankbar. </w:t>
      </w:r>
    </w:p>
    <w:p w:rsidR="00EF1EFE" w:rsidRPr="006728EF" w:rsidRDefault="002F3346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Falls Ihrerseits Fragen auftreten, die nicht in dem Installationshandbuch geklärt werde</w:t>
      </w:r>
      <w:r w:rsidR="00626470" w:rsidRPr="006728EF">
        <w:rPr>
          <w:rFonts w:ascii="Tele-GroteskHal" w:hAnsi="Tele-GroteskHal"/>
        </w:rPr>
        <w:t>n</w:t>
      </w:r>
      <w:r w:rsidRPr="006728EF">
        <w:rPr>
          <w:rFonts w:ascii="Tele-GroteskHal" w:hAnsi="Tele-GroteskHal"/>
        </w:rPr>
        <w:t>, dann kontaktieren Sie bitte unsere Autoren. Die Kontaktdaten finden Sie in der Tabell</w:t>
      </w:r>
      <w:r w:rsidR="00626470" w:rsidRPr="006728EF">
        <w:rPr>
          <w:rFonts w:ascii="Tele-GroteskHal" w:hAnsi="Tele-GroteskHal"/>
        </w:rPr>
        <w:t>e auf der nächsten Seite oder</w:t>
      </w:r>
      <w:r w:rsidRPr="006728EF">
        <w:rPr>
          <w:rFonts w:ascii="Tele-GroteskHal" w:hAnsi="Tele-GroteskHal"/>
        </w:rPr>
        <w:t xml:space="preserve"> auf der Homepage.</w:t>
      </w:r>
    </w:p>
    <w:p w:rsidR="00EF1EFE" w:rsidRDefault="00EF1EFE" w:rsidP="00B07F4C">
      <w:pPr>
        <w:rPr>
          <w:rFonts w:ascii="Tele-GroteskNCNor" w:hAnsi="Tele-GroteskNCNor"/>
        </w:rPr>
      </w:pPr>
    </w:p>
    <w:p w:rsidR="00EF1EFE" w:rsidRPr="006728EF" w:rsidRDefault="00EF1EFE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</w:p>
    <w:p w:rsidR="00B07F4C" w:rsidRDefault="00B07F4C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1" w:name="_Toc438210117"/>
      <w:r w:rsidRPr="006728EF">
        <w:rPr>
          <w:rFonts w:ascii="TeleGrotesk Headline Ultra" w:hAnsi="TeleGrotesk Headline Ultra"/>
          <w:color w:val="auto"/>
          <w:sz w:val="28"/>
        </w:rPr>
        <w:t>Produktnamen und Warenzeichen</w:t>
      </w:r>
      <w:bookmarkEnd w:id="1"/>
    </w:p>
    <w:p w:rsidR="006728EF" w:rsidRPr="006728EF" w:rsidRDefault="006728EF" w:rsidP="006728EF"/>
    <w:p w:rsidR="00B07F4C" w:rsidRPr="006728EF" w:rsidRDefault="00B07F4C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Alle in diesem Dokument erwähnten Produktnamen und eingetragenen oder nicht eingetragenen Warenzeichen sind nur zum Zweck der Identifizierung erwähnt und sind das ausschließliche Eigentum ihrer Ersteller.</w:t>
      </w:r>
    </w:p>
    <w:p w:rsidR="00B07F4C" w:rsidRDefault="00B07F4C" w:rsidP="00B07F4C">
      <w:pPr>
        <w:rPr>
          <w:rFonts w:ascii="Tele-GroteskNCNor" w:hAnsi="Tele-GroteskNCNor"/>
          <w:lang w:eastAsia="de-DE"/>
        </w:rPr>
      </w:pPr>
    </w:p>
    <w:p w:rsidR="00B07F4C" w:rsidRPr="00B07F4C" w:rsidRDefault="00B07F4C" w:rsidP="00B07F4C">
      <w:pPr>
        <w:rPr>
          <w:rFonts w:ascii="Tele-GroteskNCNor" w:hAnsi="Tele-GroteskNCNor"/>
          <w:lang w:eastAsia="de-DE"/>
        </w:rPr>
      </w:pPr>
    </w:p>
    <w:p w:rsidR="00B07F4C" w:rsidRDefault="00B07F4C" w:rsidP="00D1754D">
      <w:pPr>
        <w:rPr>
          <w:rFonts w:ascii="Tele-GroteskNCNor" w:hAnsi="Tele-GroteskNCNor"/>
        </w:rPr>
      </w:pPr>
    </w:p>
    <w:p w:rsidR="00D1754D" w:rsidRPr="00D1754D" w:rsidRDefault="00D1754D" w:rsidP="00D1754D">
      <w:pPr>
        <w:rPr>
          <w:rFonts w:ascii="Tele-GroteskNCNor" w:hAnsi="Tele-GroteskNCNor"/>
        </w:rPr>
      </w:pPr>
    </w:p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2F3346" w:rsidRDefault="002F3346" w:rsidP="009B39A9">
      <w:pPr>
        <w:rPr>
          <w:rFonts w:ascii="TeleGrotesk Headline Ultra" w:hAnsi="TeleGrotesk Headline Ultra"/>
        </w:rPr>
      </w:pPr>
    </w:p>
    <w:p w:rsidR="00B07F4C" w:rsidRDefault="00B07F4C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2" w:name="_Toc438210118"/>
      <w:r w:rsidRPr="006728EF">
        <w:rPr>
          <w:rFonts w:ascii="TeleGrotesk Headline Ultra" w:hAnsi="TeleGrotesk Headline Ultra"/>
          <w:color w:val="auto"/>
          <w:sz w:val="28"/>
        </w:rPr>
        <w:t>Änderungen der Autoren</w:t>
      </w:r>
      <w:bookmarkEnd w:id="2"/>
    </w:p>
    <w:p w:rsidR="006728EF" w:rsidRPr="006728EF" w:rsidRDefault="006728EF" w:rsidP="006728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81"/>
        <w:gridCol w:w="3121"/>
        <w:gridCol w:w="2958"/>
      </w:tblGrid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Datum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Änderung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Autor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30.11.2015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Erstellen der Rohversion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04.12.2015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Ergänzung der Installationsanleitung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13.12.2015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Ergänzung um Bilder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Default="00B07F4C" w:rsidP="009B39A9"/>
        </w:tc>
        <w:tc>
          <w:tcPr>
            <w:tcW w:w="3070" w:type="dxa"/>
          </w:tcPr>
          <w:p w:rsidR="00B07F4C" w:rsidRDefault="00B07F4C" w:rsidP="009B39A9"/>
        </w:tc>
        <w:tc>
          <w:tcPr>
            <w:tcW w:w="3070" w:type="dxa"/>
          </w:tcPr>
          <w:p w:rsidR="00B07F4C" w:rsidRDefault="00B07F4C" w:rsidP="009B39A9"/>
        </w:tc>
      </w:tr>
    </w:tbl>
    <w:p w:rsidR="00D1754D" w:rsidRDefault="00D1754D" w:rsidP="009B39A9"/>
    <w:p w:rsidR="00D1754D" w:rsidRDefault="00D1754D" w:rsidP="009B39A9"/>
    <w:p w:rsidR="00B07F4C" w:rsidRDefault="00B07F4C" w:rsidP="009B39A9"/>
    <w:p w:rsidR="00B07F4C" w:rsidRPr="006728EF" w:rsidRDefault="00EF1EFE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3" w:name="_Toc438210119"/>
      <w:r w:rsidRPr="006728EF">
        <w:rPr>
          <w:rFonts w:ascii="TeleGrotesk Headline Ultra" w:hAnsi="TeleGrotesk Headline Ultra"/>
          <w:color w:val="auto"/>
          <w:sz w:val="28"/>
        </w:rPr>
        <w:t>Verwendete Symbole / Hinweise</w:t>
      </w:r>
      <w:bookmarkEnd w:id="3"/>
    </w:p>
    <w:p w:rsidR="00EF1EFE" w:rsidRDefault="00A53817" w:rsidP="009B39A9">
      <w:pPr>
        <w:rPr>
          <w:rFonts w:ascii="TeleGrotesk Headline Ultra" w:hAnsi="TeleGrotesk Headline Ultra"/>
        </w:rPr>
      </w:pPr>
      <w:r>
        <w:rPr>
          <w:rFonts w:ascii="TeleGrotesk Headline Ultra" w:hAnsi="TeleGrotesk Headline Ultr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165100</wp:posOffset>
                </wp:positionV>
                <wp:extent cx="4326255" cy="755015"/>
                <wp:effectExtent l="0" t="0" r="635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755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FE" w:rsidRPr="006728EF" w:rsidRDefault="00EF1EFE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Das nebenstehende Symbol kennzeichnet eine Textstelle, die eine wichtige Information für den Anwender enthält. Darum sollten Sie hier sehr aufmerksam lesen.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1.15pt;margin-top:13pt;width:340.65pt;height: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" fillcolor="#f2f2f2 [3052]" stroked="f">
                <v:textbox>
                  <w:txbxContent>
                    <w:p w:rsidR="00EF1EFE" w:rsidRPr="006728EF" w:rsidRDefault="00EF1EFE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Das nebenstehende Symbol kennzeichnet eine Textstelle, die eine wichtige Information für den Anwender enthält. Darum sollten Sie hier sehr aufmerksam lesen.</w:t>
                      </w:r>
                    </w:p>
                  </w:txbxContent>
                </v:textbox>
              </v:shape>
            </w:pict>
          </mc:Fallback>
        </mc:AlternateContent>
      </w:r>
    </w:p>
    <w:p w:rsidR="00EF1EFE" w:rsidRDefault="00EF1EFE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w:drawing>
          <wp:inline distT="0" distB="0" distL="0" distR="0">
            <wp:extent cx="457200" cy="457200"/>
            <wp:effectExtent l="0" t="0" r="0" b="0"/>
            <wp:docPr id="1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Grotesk Headline Ultra" w:hAnsi="TeleGrotesk Headline Ultra"/>
        </w:rPr>
        <w:t xml:space="preserve">    </w:t>
      </w:r>
    </w:p>
    <w:p w:rsidR="00EF1EFE" w:rsidRDefault="00A53817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143510</wp:posOffset>
                </wp:positionV>
                <wp:extent cx="4326255" cy="755015"/>
                <wp:effectExtent l="0" t="1905" r="635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755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FE" w:rsidRPr="006728EF" w:rsidRDefault="00EF1EFE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ACHTUNG! WICHTIG! </w:t>
                            </w:r>
                          </w:p>
                          <w:p w:rsidR="00EF1EFE" w:rsidRPr="006728EF" w:rsidRDefault="00EF1EFE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Dieses Symbol kennzeichnet einen wichtigen Hinweis, den Sie nicht überlesen dürfen.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1.15pt;margin-top:11.3pt;width:340.65pt;height:5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" fillcolor="#f2f2f2 [3052]" stroked="f">
                <v:textbox>
                  <w:txbxContent>
                    <w:p w:rsidR="00EF1EFE" w:rsidRPr="006728EF" w:rsidRDefault="00EF1EFE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ACHTUNG! WICHTIG! </w:t>
                      </w:r>
                    </w:p>
                    <w:p w:rsidR="00EF1EFE" w:rsidRPr="006728EF" w:rsidRDefault="00EF1EFE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Dieses Symbol kennzeichnet einen wichtigen Hinweis, den Sie nicht überlesen dürfen.</w:t>
                      </w:r>
                    </w:p>
                  </w:txbxContent>
                </v:textbox>
              </v:shape>
            </w:pict>
          </mc:Fallback>
        </mc:AlternateContent>
      </w:r>
    </w:p>
    <w:p w:rsidR="00EF1EFE" w:rsidRDefault="00EF1EFE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w:drawing>
          <wp:inline distT="0" distB="0" distL="0" distR="0">
            <wp:extent cx="438150" cy="438150"/>
            <wp:effectExtent l="19050" t="0" r="0" b="0"/>
            <wp:docPr id="4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9B39A9" w:rsidRDefault="009B39A9" w:rsidP="009B39A9"/>
    <w:p w:rsidR="002F3346" w:rsidRDefault="002F3346" w:rsidP="009B39A9"/>
    <w:p w:rsidR="009B39A9" w:rsidRDefault="009B39A9" w:rsidP="009B39A9"/>
    <w:p w:rsidR="009B39A9" w:rsidRDefault="009B39A9" w:rsidP="009B39A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07096"/>
        <w:docPartObj>
          <w:docPartGallery w:val="Table of Contents"/>
          <w:docPartUnique/>
        </w:docPartObj>
      </w:sdtPr>
      <w:sdtEndPr/>
      <w:sdtContent>
        <w:p w:rsidR="00EF76A5" w:rsidRDefault="00EC61FD" w:rsidP="00EC61FD">
          <w:pPr>
            <w:pStyle w:val="Inhaltsverzeichnisberschrift"/>
            <w:rPr>
              <w:noProof/>
            </w:rPr>
          </w:pPr>
          <w:r w:rsidRPr="00D1754D">
            <w:rPr>
              <w:rFonts w:ascii="TeleGrotesk Headline Ultra" w:hAnsi="TeleGrotesk Headline Ultra"/>
              <w:color w:val="auto"/>
            </w:rPr>
            <w:t>Inhaltsverzeichnis</w:t>
          </w:r>
          <w:r w:rsidR="0028252C">
            <w:fldChar w:fldCharType="begin"/>
          </w:r>
          <w:r>
            <w:instrText xml:space="preserve"> TOC \o "1-3" \h \z \u </w:instrText>
          </w:r>
          <w:r w:rsidR="0028252C">
            <w:fldChar w:fldCharType="separate"/>
          </w:r>
        </w:p>
        <w:p w:rsidR="00EF76A5" w:rsidRDefault="008B7E6C" w:rsidP="00EF76A5">
          <w:pPr>
            <w:pStyle w:val="Verzeichnis2"/>
            <w:tabs>
              <w:tab w:val="left" w:pos="8222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6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Hinweise zum vorliegenden Installationshandbuch: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_Toc438210116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7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Produktnamen und Warenzeichen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_Toc438210117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8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Änderungen der Autoren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_Toc438210118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9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Verwendete Symbole / Hinweise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_Toc438210119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0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1.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Voraussetzungen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_Toc438210120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1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2.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Download der installationsdatei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_Toc438210121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2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3.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Installation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_Toc438210122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3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4.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Ausführen der app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_Toc438210123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viii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8B7E6C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4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5.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Fragen und Antworten zur Installation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_Toc438210124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ix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C61FD" w:rsidRDefault="0028252C">
          <w:r>
            <w:fldChar w:fldCharType="end"/>
          </w:r>
        </w:p>
      </w:sdtContent>
    </w:sdt>
    <w:p w:rsidR="009B39A9" w:rsidRDefault="009B39A9" w:rsidP="009B39A9"/>
    <w:p w:rsidR="009B39A9" w:rsidRDefault="009B39A9" w:rsidP="009B39A9"/>
    <w:p w:rsidR="009B39A9" w:rsidRDefault="009B39A9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Pr="006728EF" w:rsidRDefault="00B2154B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4" w:name="_Toc438210120"/>
      <w:r w:rsidRPr="006728EF">
        <w:rPr>
          <w:rFonts w:ascii="TeleGrotesk Headline Ultra" w:hAnsi="TeleGrotesk Headline Ultra"/>
          <w:color w:val="auto"/>
          <w:sz w:val="28"/>
        </w:rPr>
        <w:t>Voraussetzungen</w:t>
      </w:r>
      <w:bookmarkEnd w:id="4"/>
    </w:p>
    <w:p w:rsidR="00B2154B" w:rsidRDefault="00B2154B" w:rsidP="00B2154B"/>
    <w:p w:rsidR="00B2154B" w:rsidRPr="006728EF" w:rsidRDefault="00180A68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85F1FF" wp14:editId="16A1C245">
                <wp:simplePos x="0" y="0"/>
                <wp:positionH relativeFrom="column">
                  <wp:posOffset>633095</wp:posOffset>
                </wp:positionH>
                <wp:positionV relativeFrom="paragraph">
                  <wp:posOffset>638810</wp:posOffset>
                </wp:positionV>
                <wp:extent cx="5168265" cy="412750"/>
                <wp:effectExtent l="0" t="0" r="0" b="0"/>
                <wp:wrapTight wrapText="bothSides">
                  <wp:wrapPolygon edited="0">
                    <wp:start x="0" y="0"/>
                    <wp:lineTo x="0" y="20990"/>
                    <wp:lineTo x="21496" y="20990"/>
                    <wp:lineTo x="21496" y="0"/>
                    <wp:lineTo x="0" y="0"/>
                  </wp:wrapPolygon>
                </wp:wrapTight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41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346" w:rsidRPr="006728EF" w:rsidRDefault="002F3346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Wir empfehlen Ihnen die Installation mit einer WLAN-Verbindung durchzuführen, um zusätzliche Kosten zu vermeiden.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5F1FF" id="Text Box 5" o:spid="_x0000_s1029" type="#_x0000_t202" style="position:absolute;margin-left:49.85pt;margin-top:50.3pt;width:406.95pt;height:32.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" fillcolor="#f2f2f2 [3052]" stroked="f">
                <v:textbox style="mso-fit-shape-to-text:t">
                  <w:txbxContent>
                    <w:p w:rsidR="002F3346" w:rsidRPr="006728EF" w:rsidRDefault="002F3346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Wir empfehlen Ihnen die Installation mit einer WLAN-Verbindung durchzuführen, um zusätzliche Kosten zu vermeiden.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154B" w:rsidRPr="006728EF">
        <w:rPr>
          <w:rFonts w:ascii="Tele-GroteskHal" w:hAnsi="Tele-GroteskHal"/>
        </w:rPr>
        <w:t xml:space="preserve">Zur Installation der </w:t>
      </w:r>
      <w:proofErr w:type="spellStart"/>
      <w:r w:rsidR="00B2154B" w:rsidRPr="006728EF">
        <w:rPr>
          <w:rFonts w:ascii="Tele-GroteskHal" w:hAnsi="Tele-GroteskHal"/>
        </w:rPr>
        <w:t>EinkaufsApp</w:t>
      </w:r>
      <w:proofErr w:type="spellEnd"/>
      <w:r w:rsidR="00B2154B" w:rsidRPr="006728EF">
        <w:rPr>
          <w:rFonts w:ascii="Tele-GroteskHal" w:hAnsi="Tele-GroteskHal"/>
        </w:rPr>
        <w:t xml:space="preserve"> ist ein mobiles </w:t>
      </w:r>
      <w:r w:rsidR="00B25070" w:rsidRPr="006728EF">
        <w:rPr>
          <w:rFonts w:ascii="Tele-GroteskHal" w:hAnsi="Tele-GroteskHal"/>
        </w:rPr>
        <w:t>Android</w:t>
      </w:r>
      <w:r w:rsidR="002F3346" w:rsidRPr="006728EF">
        <w:rPr>
          <w:rFonts w:ascii="Tele-GroteskHal" w:hAnsi="Tele-GroteskHal"/>
        </w:rPr>
        <w:t xml:space="preserve"> </w:t>
      </w:r>
      <w:r w:rsidR="00B25070" w:rsidRPr="006728EF">
        <w:rPr>
          <w:rFonts w:ascii="Tele-GroteskHal" w:hAnsi="Tele-GroteskHal"/>
        </w:rPr>
        <w:t>-</w:t>
      </w:r>
      <w:r w:rsidR="00B2154B" w:rsidRPr="006728EF">
        <w:rPr>
          <w:rFonts w:ascii="Tele-GroteskHal" w:hAnsi="Tele-GroteskHal"/>
        </w:rPr>
        <w:t>Endgerät erforderlich, welches Zugan</w:t>
      </w:r>
      <w:r w:rsidR="00B25070" w:rsidRPr="006728EF">
        <w:rPr>
          <w:rFonts w:ascii="Tele-GroteskHal" w:hAnsi="Tele-GroteskHal"/>
        </w:rPr>
        <w:t>g zum WLAN oder zur</w:t>
      </w:r>
      <w:r w:rsidR="00B2154B" w:rsidRPr="006728EF">
        <w:rPr>
          <w:rFonts w:ascii="Tele-GroteskHal" w:hAnsi="Tele-GroteskHal"/>
        </w:rPr>
        <w:t xml:space="preserve"> mobilen Dat</w:t>
      </w:r>
      <w:r w:rsidR="00B25070" w:rsidRPr="006728EF">
        <w:rPr>
          <w:rFonts w:ascii="Tele-GroteskHal" w:hAnsi="Tele-GroteskHal"/>
        </w:rPr>
        <w:t>enverbindung besitzt.</w:t>
      </w:r>
    </w:p>
    <w:p w:rsidR="002F3346" w:rsidRPr="006728EF" w:rsidRDefault="002F3346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w:drawing>
          <wp:inline distT="0" distB="0" distL="0" distR="0" wp14:anchorId="6038042B" wp14:editId="6004C1DB">
            <wp:extent cx="381000" cy="381000"/>
            <wp:effectExtent l="0" t="0" r="0" b="0"/>
            <wp:docPr id="7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8EF">
        <w:rPr>
          <w:rFonts w:ascii="Tele-GroteskHal" w:hAnsi="Tele-GroteskHal"/>
        </w:rPr>
        <w:t xml:space="preserve"> </w:t>
      </w:r>
    </w:p>
    <w:p w:rsidR="006558BB" w:rsidRPr="006728EF" w:rsidRDefault="00A53817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93D52" wp14:editId="73525AB6">
                <wp:simplePos x="0" y="0"/>
                <wp:positionH relativeFrom="column">
                  <wp:posOffset>636905</wp:posOffset>
                </wp:positionH>
                <wp:positionV relativeFrom="paragraph">
                  <wp:posOffset>257175</wp:posOffset>
                </wp:positionV>
                <wp:extent cx="5168265" cy="573405"/>
                <wp:effectExtent l="3810" t="1905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57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8BB" w:rsidRPr="006728EF" w:rsidRDefault="006558BB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Momentan steht noch keine Version der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für iOS -Endgeräte zur Verfügung!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 xml:space="preserve">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Unsere Entwic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>kler sind aber bemüht dies nachzu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holen.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93D52" id="Text Box 6" o:spid="_x0000_s1030" type="#_x0000_t202" style="position:absolute;margin-left:50.15pt;margin-top:20.25pt;width:406.95pt;height:45.1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" fillcolor="#f2f2f2 [3052]" stroked="f">
                <v:textbox style="mso-fit-shape-to-text:t">
                  <w:txbxContent>
                    <w:p w:rsidR="006558BB" w:rsidRPr="006728EF" w:rsidRDefault="006558BB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Momentan steht noch keine Version der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für iOS -Endgeräte zur Verfügung!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 xml:space="preserve"> </w:t>
                      </w:r>
                      <w:r w:rsidRPr="006728EF">
                        <w:rPr>
                          <w:rFonts w:ascii="Tele-GroteskHal" w:hAnsi="Tele-GroteskHal"/>
                        </w:rPr>
                        <w:t>Unsere Entwic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>kler sind aber bemüht dies nachzu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holen. </w:t>
                      </w:r>
                    </w:p>
                  </w:txbxContent>
                </v:textbox>
              </v:shape>
            </w:pict>
          </mc:Fallback>
        </mc:AlternateContent>
      </w:r>
    </w:p>
    <w:p w:rsidR="002F3346" w:rsidRPr="006728EF" w:rsidRDefault="006558BB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9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DA" w:rsidRPr="00D1754D" w:rsidRDefault="002F3346" w:rsidP="00B2154B">
      <w:pPr>
        <w:rPr>
          <w:rFonts w:ascii="Tele-GroteskNCNor" w:hAnsi="Tele-GroteskNCNor"/>
        </w:rPr>
      </w:pPr>
      <w:r w:rsidRPr="002F3346">
        <w:rPr>
          <w:noProof/>
          <w:lang w:eastAsia="de-DE"/>
        </w:rPr>
        <w:t xml:space="preserve"> </w:t>
      </w:r>
    </w:p>
    <w:p w:rsidR="00B25070" w:rsidRPr="006728EF" w:rsidRDefault="00180A68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5" w:name="_Toc438210121"/>
      <w:r>
        <w:rPr>
          <w:rFonts w:ascii="TeleGrotesk Headline Ultra" w:hAnsi="TeleGrotesk Headline Ultra"/>
          <w:color w:val="auto"/>
          <w:sz w:val="28"/>
        </w:rPr>
        <w:t>Download der I</w:t>
      </w:r>
      <w:r w:rsidR="006728EF">
        <w:rPr>
          <w:rFonts w:ascii="TeleGrotesk Headline Ultra" w:hAnsi="TeleGrotesk Headline Ultra"/>
          <w:color w:val="auto"/>
          <w:sz w:val="28"/>
        </w:rPr>
        <w:t>nstallationsdatei</w:t>
      </w:r>
      <w:bookmarkEnd w:id="5"/>
      <w:r w:rsidR="006728EF">
        <w:rPr>
          <w:rFonts w:ascii="TeleGrotesk Headline Ultra" w:hAnsi="TeleGrotesk Headline Ultra"/>
          <w:color w:val="auto"/>
          <w:sz w:val="28"/>
        </w:rPr>
        <w:t xml:space="preserve"> </w:t>
      </w:r>
    </w:p>
    <w:p w:rsidR="00F45A07" w:rsidRDefault="00F45A07" w:rsidP="0068599A">
      <w:pPr>
        <w:pStyle w:val="KeinLeerraum"/>
      </w:pPr>
    </w:p>
    <w:p w:rsidR="00B25070" w:rsidRPr="006728EF" w:rsidRDefault="00EC61FD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Auf der Website </w:t>
      </w:r>
      <w:hyperlink r:id="rId12" w:history="1">
        <w:r w:rsidR="001129D8" w:rsidRPr="006728EF">
          <w:rPr>
            <w:rFonts w:ascii="Tele-GroteskHal" w:hAnsi="Tele-GroteskHal"/>
          </w:rPr>
          <w:t>http://einkaufsapp-hftlswe.rhcloud.com/</w:t>
        </w:r>
      </w:hyperlink>
      <w:r w:rsidR="001129D8" w:rsidRPr="006728EF">
        <w:rPr>
          <w:rFonts w:ascii="Tele-GroteskHal" w:hAnsi="Tele-GroteskHal"/>
        </w:rPr>
        <w:t xml:space="preserve"> </w:t>
      </w:r>
      <w:r w:rsidR="00626470" w:rsidRPr="006728EF">
        <w:rPr>
          <w:rFonts w:ascii="Tele-GroteskHal" w:hAnsi="Tele-GroteskHal"/>
        </w:rPr>
        <w:t>können Sie unsere Installationsdatei</w:t>
      </w:r>
      <w:r w:rsidRPr="006728EF">
        <w:rPr>
          <w:rFonts w:ascii="Tele-GroteskHal" w:hAnsi="Tele-GroteskHal"/>
        </w:rPr>
        <w:t xml:space="preserve"> </w:t>
      </w:r>
      <w:r w:rsidR="0068599A" w:rsidRPr="006728EF">
        <w:rPr>
          <w:rFonts w:ascii="Tele-GroteskHal" w:hAnsi="Tele-GroteskHal"/>
        </w:rPr>
        <w:t>auf Ihr mobiles Endgerät herunterladen.</w:t>
      </w:r>
      <w:r w:rsidR="00751EEF" w:rsidRPr="006728EF">
        <w:rPr>
          <w:rFonts w:ascii="Tele-GroteskHal" w:hAnsi="Tele-GroteskHal"/>
        </w:rPr>
        <w:t xml:space="preserve"> Diese Seite </w:t>
      </w:r>
      <w:r w:rsidR="00626470" w:rsidRPr="006728EF">
        <w:rPr>
          <w:rFonts w:ascii="Tele-GroteskHal" w:hAnsi="Tele-GroteskHal"/>
        </w:rPr>
        <w:t>sieht</w:t>
      </w:r>
      <w:r w:rsidR="00751EEF" w:rsidRPr="006728EF">
        <w:rPr>
          <w:rFonts w:ascii="Tele-GroteskHal" w:hAnsi="Tele-GroteskHal"/>
        </w:rPr>
        <w:t xml:space="preserve"> wie folgt aus:</w:t>
      </w:r>
    </w:p>
    <w:p w:rsidR="00F45A07" w:rsidRPr="00D1754D" w:rsidRDefault="00F45A07" w:rsidP="0068599A">
      <w:pPr>
        <w:pStyle w:val="KeinLeerraum"/>
        <w:rPr>
          <w:rFonts w:ascii="Tele-GroteskNCNor" w:hAnsi="Tele-GroteskNCNor"/>
        </w:rPr>
      </w:pPr>
    </w:p>
    <w:p w:rsidR="00F45A07" w:rsidRDefault="00F45A07" w:rsidP="00751EEF">
      <w:pPr>
        <w:pStyle w:val="KeinLeerraum"/>
        <w:jc w:val="center"/>
      </w:pPr>
      <w:r>
        <w:rPr>
          <w:noProof/>
          <w:lang w:eastAsia="de-DE"/>
        </w:rPr>
        <w:drawing>
          <wp:inline distT="0" distB="0" distL="0" distR="0">
            <wp:extent cx="2016199" cy="2709267"/>
            <wp:effectExtent l="19050" t="0" r="3101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99" cy="27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A07" w:rsidRDefault="00F45A07" w:rsidP="0068599A">
      <w:pPr>
        <w:pStyle w:val="KeinLeerraum"/>
      </w:pPr>
    </w:p>
    <w:p w:rsidR="00B07D9A" w:rsidRPr="006728EF" w:rsidRDefault="00B07D9A" w:rsidP="006728EF">
      <w:pPr>
        <w:pStyle w:val="Listenabsatz"/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Diese Datei enthält das komplette Installationspacket </w:t>
      </w:r>
      <w:r w:rsidR="00180A68">
        <w:rPr>
          <w:rFonts w:ascii="Tele-GroteskHal" w:hAnsi="Tele-GroteskHal"/>
        </w:rPr>
        <w:t xml:space="preserve">um die </w:t>
      </w:r>
      <w:proofErr w:type="spellStart"/>
      <w:r w:rsidR="00180A68">
        <w:rPr>
          <w:rFonts w:ascii="Tele-GroteskHal" w:hAnsi="Tele-GroteskHal"/>
        </w:rPr>
        <w:t>EinkaufsApp</w:t>
      </w:r>
      <w:proofErr w:type="spellEnd"/>
      <w:r w:rsidR="00180A68">
        <w:rPr>
          <w:rFonts w:ascii="Tele-GroteskHal" w:hAnsi="Tele-GroteskHal"/>
        </w:rPr>
        <w:t xml:space="preserve"> optimal nutzen zu können.</w:t>
      </w:r>
    </w:p>
    <w:p w:rsidR="001129D8" w:rsidRPr="006728EF" w:rsidRDefault="001129D8" w:rsidP="006728EF">
      <w:pPr>
        <w:pStyle w:val="Listenabsatz"/>
        <w:rPr>
          <w:rFonts w:ascii="Tele-GroteskHal" w:hAnsi="Tele-GroteskHal"/>
        </w:rPr>
      </w:pPr>
    </w:p>
    <w:p w:rsidR="001129D8" w:rsidRPr="006728EF" w:rsidRDefault="001129D8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lastRenderedPageBreak/>
        <w:t xml:space="preserve">Klicken Sie zum Ausführen des Downloads auf „Download </w:t>
      </w:r>
      <w:proofErr w:type="spellStart"/>
      <w:r w:rsidRPr="006728EF">
        <w:rPr>
          <w:rFonts w:ascii="Tele-GroteskHal" w:hAnsi="Tele-GroteskHal"/>
        </w:rPr>
        <w:t>latest</w:t>
      </w:r>
      <w:proofErr w:type="spellEnd"/>
      <w:r w:rsidRPr="006728EF">
        <w:rPr>
          <w:rFonts w:ascii="Tele-GroteskHal" w:hAnsi="Tele-GroteskHal"/>
        </w:rPr>
        <w:t xml:space="preserve"> APK“:</w:t>
      </w:r>
    </w:p>
    <w:p w:rsidR="001129D8" w:rsidRDefault="001129D8" w:rsidP="0068599A">
      <w:pPr>
        <w:pStyle w:val="KeinLeerraum"/>
      </w:pPr>
    </w:p>
    <w:p w:rsidR="001129D8" w:rsidRDefault="001129D8" w:rsidP="00751EEF">
      <w:pPr>
        <w:pStyle w:val="KeinLeerraum"/>
        <w:jc w:val="center"/>
      </w:pPr>
      <w:r>
        <w:rPr>
          <w:noProof/>
          <w:lang w:eastAsia="de-DE"/>
        </w:rPr>
        <w:drawing>
          <wp:inline distT="0" distB="0" distL="0" distR="0">
            <wp:extent cx="1638300" cy="50482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6BDA" w:rsidRDefault="00286BDA" w:rsidP="0068599A">
      <w:pPr>
        <w:pStyle w:val="KeinLeerraum"/>
      </w:pPr>
    </w:p>
    <w:p w:rsidR="00A15F30" w:rsidRPr="006728EF" w:rsidRDefault="00A15F30" w:rsidP="006728EF">
      <w:pPr>
        <w:rPr>
          <w:rFonts w:ascii="Tele-GroteskHal" w:hAnsi="Tele-GroteskHal"/>
        </w:rPr>
      </w:pPr>
    </w:p>
    <w:p w:rsidR="00751EEF" w:rsidRPr="006728EF" w:rsidRDefault="00751EEF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>Laden Sie die Dateien herunter.</w:t>
      </w:r>
    </w:p>
    <w:p w:rsidR="00751EEF" w:rsidRDefault="00A53817" w:rsidP="00751EEF">
      <w:pPr>
        <w:pStyle w:val="Listenabsatz"/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C0E8A8" wp14:editId="01AA3313">
                <wp:simplePos x="0" y="0"/>
                <wp:positionH relativeFrom="column">
                  <wp:posOffset>985520</wp:posOffset>
                </wp:positionH>
                <wp:positionV relativeFrom="paragraph">
                  <wp:posOffset>138430</wp:posOffset>
                </wp:positionV>
                <wp:extent cx="5168265" cy="1219200"/>
                <wp:effectExtent l="0" t="0" r="0" b="0"/>
                <wp:wrapTight wrapText="bothSides">
                  <wp:wrapPolygon edited="0">
                    <wp:start x="0" y="0"/>
                    <wp:lineTo x="0" y="21263"/>
                    <wp:lineTo x="21496" y="21263"/>
                    <wp:lineTo x="21496" y="0"/>
                    <wp:lineTo x="0" y="0"/>
                  </wp:wrapPolygon>
                </wp:wrapTight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751EEF" w:rsidP="006728EF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Es  folgt nun – je nach Android-Version und Hersteller des Endgerätes-  eine Hinweismeldung, dass man </w:t>
                            </w:r>
                            <w:proofErr w:type="gramStart"/>
                            <w:r w:rsidRPr="006728EF">
                              <w:rPr>
                                <w:rFonts w:ascii="Tele-GroteskHal" w:hAnsi="Tele-GroteskHal"/>
                              </w:rPr>
                              <w:t>beachten</w:t>
                            </w:r>
                            <w:proofErr w:type="gram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sollte keine unbekannten Dateien aus dem Internet zu laden. Diese ist nicht weiter schlimm und kann in diesem Fall ignoriert werden! Sie könne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>n die Datei ohne Sorge herunter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laden!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E8A8" id="Text Box 7" o:spid="_x0000_s1031" type="#_x0000_t202" style="position:absolute;left:0;text-align:left;margin-left:77.6pt;margin-top:10.9pt;width:406.95pt;height:9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" fillcolor="#f2f2f2 [3052]" stroked="f">
                <v:textbox>
                  <w:txbxContent>
                    <w:p w:rsidR="00751EEF" w:rsidRPr="006728EF" w:rsidRDefault="00751EEF" w:rsidP="006728EF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Es  folgt nun – je nach Android-Version und Hersteller des Endgerätes-  eine Hinweismeldung, dass man </w:t>
                      </w:r>
                      <w:proofErr w:type="gramStart"/>
                      <w:r w:rsidRPr="006728EF">
                        <w:rPr>
                          <w:rFonts w:ascii="Tele-GroteskHal" w:hAnsi="Tele-GroteskHal"/>
                        </w:rPr>
                        <w:t>beachten</w:t>
                      </w:r>
                      <w:proofErr w:type="gramEnd"/>
                      <w:r w:rsidRPr="006728EF">
                        <w:rPr>
                          <w:rFonts w:ascii="Tele-GroteskHal" w:hAnsi="Tele-GroteskHal"/>
                        </w:rPr>
                        <w:t xml:space="preserve"> sollte keine unbekannten Dateien aus dem Internet zu laden. Diese ist nicht weiter schlimm und kann in diesem Fall ignoriert werden! Sie könne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>n die Datei ohne Sorge herunter</w:t>
                      </w:r>
                      <w:r w:rsidRPr="006728EF">
                        <w:rPr>
                          <w:rFonts w:ascii="Tele-GroteskHal" w:hAnsi="Tele-GroteskHal"/>
                        </w:rPr>
                        <w:t>laden!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51EEF" w:rsidRDefault="00751EEF" w:rsidP="00751EEF">
      <w:pPr>
        <w:pStyle w:val="Listenabsatz"/>
        <w:rPr>
          <w:rFonts w:ascii="Tele-GroteskNCNor" w:hAnsi="Tele-GroteskNCNor"/>
        </w:rPr>
      </w:pPr>
    </w:p>
    <w:p w:rsidR="00751EEF" w:rsidRDefault="00180A68" w:rsidP="00751EEF">
      <w:r w:rsidRPr="00751EEF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3606572E" wp14:editId="2C4B5668">
            <wp:simplePos x="0" y="0"/>
            <wp:positionH relativeFrom="column">
              <wp:posOffset>414020</wp:posOffset>
            </wp:positionH>
            <wp:positionV relativeFrom="paragraph">
              <wp:posOffset>23495</wp:posOffset>
            </wp:positionV>
            <wp:extent cx="390525" cy="390525"/>
            <wp:effectExtent l="0" t="0" r="9525" b="9525"/>
            <wp:wrapNone/>
            <wp:docPr id="10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EEF" w:rsidRDefault="00751EEF" w:rsidP="00B07D9A"/>
    <w:p w:rsidR="00A15F30" w:rsidRDefault="00A15F30" w:rsidP="009C47ED">
      <w:pPr>
        <w:jc w:val="center"/>
      </w:pPr>
    </w:p>
    <w:p w:rsidR="001E43DD" w:rsidRDefault="001E43DD" w:rsidP="00B07D9A"/>
    <w:p w:rsidR="001E43DD" w:rsidRDefault="00180A68" w:rsidP="00B07D9A">
      <w:r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 wp14:anchorId="27AF9135" wp14:editId="15626537">
            <wp:simplePos x="0" y="0"/>
            <wp:positionH relativeFrom="column">
              <wp:posOffset>2160270</wp:posOffset>
            </wp:positionH>
            <wp:positionV relativeFrom="paragraph">
              <wp:posOffset>16510</wp:posOffset>
            </wp:positionV>
            <wp:extent cx="1875600" cy="2948400"/>
            <wp:effectExtent l="0" t="0" r="0" b="4445"/>
            <wp:wrapTight wrapText="bothSides">
              <wp:wrapPolygon edited="0">
                <wp:start x="0" y="0"/>
                <wp:lineTo x="0" y="21493"/>
                <wp:lineTo x="21285" y="21493"/>
                <wp:lineTo x="21285" y="0"/>
                <wp:lineTo x="0" y="0"/>
              </wp:wrapPolygon>
            </wp:wrapTight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9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3DD" w:rsidRDefault="001E43DD" w:rsidP="00B07D9A"/>
    <w:p w:rsidR="001E43DD" w:rsidRDefault="001E43DD" w:rsidP="00B07D9A"/>
    <w:p w:rsidR="001E43DD" w:rsidRDefault="001E43DD" w:rsidP="00B07D9A"/>
    <w:p w:rsidR="009C47ED" w:rsidRDefault="009C47ED" w:rsidP="00B07D9A"/>
    <w:p w:rsidR="009C47ED" w:rsidRDefault="009C47ED" w:rsidP="00B07D9A"/>
    <w:p w:rsidR="009C47ED" w:rsidRDefault="009C47ED" w:rsidP="00B07D9A"/>
    <w:p w:rsidR="001E43DD" w:rsidRDefault="001E43DD" w:rsidP="00B07D9A"/>
    <w:p w:rsidR="006728EF" w:rsidRDefault="006728EF" w:rsidP="00B07D9A"/>
    <w:p w:rsidR="006728EF" w:rsidRDefault="006728EF" w:rsidP="00B07D9A"/>
    <w:p w:rsidR="006728EF" w:rsidRDefault="006728EF" w:rsidP="00B07D9A"/>
    <w:p w:rsidR="006728EF" w:rsidRDefault="006728EF" w:rsidP="00B07D9A"/>
    <w:p w:rsidR="00B51D70" w:rsidRPr="006728EF" w:rsidRDefault="00B51D70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6" w:name="_Toc438210122"/>
      <w:r w:rsidRPr="006728EF">
        <w:rPr>
          <w:rFonts w:ascii="TeleGrotesk Headline Ultra" w:hAnsi="TeleGrotesk Headline Ultra"/>
          <w:color w:val="auto"/>
          <w:sz w:val="28"/>
        </w:rPr>
        <w:t>Installation</w:t>
      </w:r>
      <w:bookmarkEnd w:id="6"/>
      <w:r w:rsidRPr="006728EF">
        <w:rPr>
          <w:rFonts w:ascii="TeleGrotesk Headline Ultra" w:hAnsi="TeleGrotesk Headline Ultra"/>
          <w:color w:val="auto"/>
          <w:sz w:val="28"/>
        </w:rPr>
        <w:t xml:space="preserve"> </w:t>
      </w:r>
    </w:p>
    <w:p w:rsidR="002D2516" w:rsidRDefault="002D2516" w:rsidP="00B07D9A"/>
    <w:p w:rsidR="002D2516" w:rsidRPr="006728EF" w:rsidRDefault="002D2516" w:rsidP="006728EF">
      <w:pPr>
        <w:pStyle w:val="Listenabsatz"/>
        <w:numPr>
          <w:ilvl w:val="0"/>
          <w:numId w:val="12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Anschließend wird die Datei der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auf Ihr Endgerät installiert.</w:t>
      </w:r>
    </w:p>
    <w:p w:rsidR="00B51D70" w:rsidRDefault="00B51D70" w:rsidP="009F3894">
      <w:pPr>
        <w:jc w:val="center"/>
        <w:rPr>
          <w:rFonts w:ascii="Tele-GroteskNCNor" w:hAnsi="Tele-GroteskNCNor"/>
        </w:rPr>
      </w:pPr>
      <w:r w:rsidRPr="00D1754D">
        <w:rPr>
          <w:rFonts w:ascii="Tele-GroteskNCNor" w:hAnsi="Tele-GroteskNCNor"/>
          <w:noProof/>
          <w:lang w:eastAsia="de-DE"/>
        </w:rPr>
        <w:lastRenderedPageBreak/>
        <w:drawing>
          <wp:inline distT="0" distB="0" distL="0" distR="0">
            <wp:extent cx="1707867" cy="1495425"/>
            <wp:effectExtent l="19050" t="0" r="6633" b="0"/>
            <wp:docPr id="14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33" cy="149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70" w:rsidRPr="00D1754D" w:rsidRDefault="00A53817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120014</wp:posOffset>
                </wp:positionV>
                <wp:extent cx="5168265" cy="981075"/>
                <wp:effectExtent l="0" t="0" r="0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626470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Hierbei wird eine Warnmeldung angezeigt, da unsere App nicht aus einer vertrauenswürdigen Quelle (in dem Fall der Android Play Store) stammt. 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Doch auch dies können Sie ohne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weiteres </w:t>
                            </w:r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>bestätigen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, damit Sie die </w:t>
                            </w:r>
                            <w:proofErr w:type="spellStart"/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 problemlos </w:t>
                            </w:r>
                            <w:r w:rsidR="00AA3D93" w:rsidRPr="006728EF">
                              <w:rPr>
                                <w:rFonts w:ascii="Tele-GroteskHal" w:hAnsi="Tele-GroteskHal"/>
                              </w:rPr>
                              <w:t>installieren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 können.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9.1pt;margin-top:9.45pt;width:406.9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" fillcolor="#f2f2f2 [3052]" stroked="f">
                <v:textbox>
                  <w:txbxContent>
                    <w:p w:rsidR="00751EEF" w:rsidRPr="006728EF" w:rsidRDefault="00626470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Hierbei wird eine Warnmeldung angezeigt, da unsere App nicht aus einer vertrauenswürdigen Quelle (in dem Fall der Android Play Store) stammt. 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Doch auch dies können Sie ohne 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weiteres </w:t>
                      </w:r>
                      <w:r w:rsidR="00AB12F0" w:rsidRPr="006728EF">
                        <w:rPr>
                          <w:rFonts w:ascii="Tele-GroteskHal" w:hAnsi="Tele-GroteskHal"/>
                        </w:rPr>
                        <w:t>bestätigen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, damit Sie die </w:t>
                      </w:r>
                      <w:proofErr w:type="spellStart"/>
                      <w:r w:rsidR="00B51D70"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="00B51D70" w:rsidRPr="006728EF">
                        <w:rPr>
                          <w:rFonts w:ascii="Tele-GroteskHal" w:hAnsi="Tele-GroteskHal"/>
                        </w:rPr>
                        <w:t xml:space="preserve"> problemlos </w:t>
                      </w:r>
                      <w:r w:rsidR="00AA3D93" w:rsidRPr="006728EF">
                        <w:rPr>
                          <w:rFonts w:ascii="Tele-GroteskHal" w:hAnsi="Tele-GroteskHal"/>
                        </w:rPr>
                        <w:t>installieren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 können.</w:t>
                      </w:r>
                    </w:p>
                  </w:txbxContent>
                </v:textbox>
              </v:shape>
            </w:pict>
          </mc:Fallback>
        </mc:AlternateContent>
      </w:r>
    </w:p>
    <w:p w:rsidR="00F26A65" w:rsidRPr="00D1754D" w:rsidRDefault="00B51D70" w:rsidP="00B07D9A">
      <w:pPr>
        <w:rPr>
          <w:rFonts w:ascii="Tele-GroteskNCNor" w:hAnsi="Tele-GroteskNCNor"/>
        </w:rPr>
      </w:pPr>
      <w:r w:rsidRPr="00751EEF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15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EEF">
        <w:rPr>
          <w:rFonts w:ascii="Tele-GroteskNCNor" w:hAnsi="Tele-GroteskNCNor"/>
        </w:rPr>
        <w:t xml:space="preserve">  </w:t>
      </w:r>
    </w:p>
    <w:p w:rsidR="00F26A65" w:rsidRPr="00D1754D" w:rsidRDefault="00F26A65" w:rsidP="00B07D9A">
      <w:pPr>
        <w:rPr>
          <w:rFonts w:ascii="Tele-GroteskNCNor" w:hAnsi="Tele-GroteskNCNor"/>
        </w:rPr>
      </w:pPr>
    </w:p>
    <w:p w:rsidR="003438E2" w:rsidRPr="00D1754D" w:rsidRDefault="00180A68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E2F2D" wp14:editId="3294A532">
                <wp:simplePos x="0" y="0"/>
                <wp:positionH relativeFrom="column">
                  <wp:posOffset>623570</wp:posOffset>
                </wp:positionH>
                <wp:positionV relativeFrom="paragraph">
                  <wp:posOffset>88265</wp:posOffset>
                </wp:positionV>
                <wp:extent cx="5168265" cy="87630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B51D70" w:rsidP="00B51D70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Um diese Fehlermeldung zu beheben, gehen Sie in ihrem Handy auf Einstellungen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sym w:font="Wingdings" w:char="F0E0"/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Sicherheit und aktivieren den Punkt: „Unbekannte Quellen“. So können Sie die</w:t>
                            </w:r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 xml:space="preserve"> Datei zur </w:t>
                            </w:r>
                            <w:proofErr w:type="spellStart"/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 xml:space="preserve"> herunter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laden.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2F2D" id="Text Box 9" o:spid="_x0000_s1033" type="#_x0000_t202" style="position:absolute;margin-left:49.1pt;margin-top:6.95pt;width:406.9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" fillcolor="#f2f2f2 [3052]" stroked="f">
                <v:textbox>
                  <w:txbxContent>
                    <w:p w:rsidR="00751EEF" w:rsidRPr="006728EF" w:rsidRDefault="00B51D70" w:rsidP="00B51D70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Um diese Fehlermeldung zu beheben, gehen Sie in ihrem Handy auf Einstellungen </w:t>
                      </w:r>
                      <w:r w:rsidRPr="006728EF">
                        <w:rPr>
                          <w:rFonts w:ascii="Tele-GroteskHal" w:hAnsi="Tele-GroteskHal"/>
                        </w:rPr>
                        <w:sym w:font="Wingdings" w:char="F0E0"/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Sicherheit und aktivieren den Punkt: „Unbekannte Quellen“. So können Sie die</w:t>
                      </w:r>
                      <w:r w:rsidR="00AB12F0" w:rsidRPr="006728EF">
                        <w:rPr>
                          <w:rFonts w:ascii="Tele-GroteskHal" w:hAnsi="Tele-GroteskHal"/>
                        </w:rPr>
                        <w:t xml:space="preserve"> Datei zur </w:t>
                      </w:r>
                      <w:proofErr w:type="spellStart"/>
                      <w:r w:rsidR="00AB12F0"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="00AB12F0" w:rsidRPr="006728EF">
                        <w:rPr>
                          <w:rFonts w:ascii="Tele-GroteskHal" w:hAnsi="Tele-GroteskHal"/>
                        </w:rPr>
                        <w:t xml:space="preserve"> herunter</w:t>
                      </w:r>
                      <w:r w:rsidRPr="006728EF">
                        <w:rPr>
                          <w:rFonts w:ascii="Tele-GroteskHal" w:hAnsi="Tele-GroteskHal"/>
                        </w:rPr>
                        <w:t>laden.</w:t>
                      </w:r>
                    </w:p>
                  </w:txbxContent>
                </v:textbox>
              </v:shape>
            </w:pict>
          </mc:Fallback>
        </mc:AlternateContent>
      </w:r>
      <w:r w:rsidRPr="00B51D70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5648" behindDoc="1" locked="0" layoutInCell="1" allowOverlap="1" wp14:anchorId="6D7FE064" wp14:editId="5DD05449">
            <wp:simplePos x="0" y="0"/>
            <wp:positionH relativeFrom="column">
              <wp:posOffset>33020</wp:posOffset>
            </wp:positionH>
            <wp:positionV relativeFrom="paragraph">
              <wp:posOffset>202565</wp:posOffset>
            </wp:positionV>
            <wp:extent cx="381000" cy="381000"/>
            <wp:effectExtent l="0" t="0" r="0" b="0"/>
            <wp:wrapTight wrapText="bothSides">
              <wp:wrapPolygon edited="0">
                <wp:start x="7560" y="0"/>
                <wp:lineTo x="0" y="3240"/>
                <wp:lineTo x="0" y="10800"/>
                <wp:lineTo x="1080" y="17280"/>
                <wp:lineTo x="4320" y="20520"/>
                <wp:lineTo x="16200" y="20520"/>
                <wp:lineTo x="19440" y="17280"/>
                <wp:lineTo x="20520" y="10800"/>
                <wp:lineTo x="20520" y="3240"/>
                <wp:lineTo x="12960" y="0"/>
                <wp:lineTo x="7560" y="0"/>
              </wp:wrapPolygon>
            </wp:wrapTight>
            <wp:docPr id="17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1D70">
        <w:rPr>
          <w:rFonts w:ascii="Tele-GroteskNCNor" w:hAnsi="Tele-GroteskNCNor"/>
        </w:rPr>
        <w:t xml:space="preserve"> </w:t>
      </w:r>
    </w:p>
    <w:p w:rsidR="00B51D70" w:rsidRDefault="00B51D70" w:rsidP="00B07D9A">
      <w:pPr>
        <w:rPr>
          <w:rFonts w:ascii="Tele-GroteskNCNor" w:hAnsi="Tele-GroteskNCNor"/>
        </w:rPr>
      </w:pPr>
    </w:p>
    <w:p w:rsidR="005C5A14" w:rsidRPr="00D1754D" w:rsidRDefault="005C5A14" w:rsidP="00B07D9A">
      <w:pPr>
        <w:rPr>
          <w:rFonts w:ascii="Tele-GroteskNCNor" w:hAnsi="Tele-GroteskNCNor"/>
        </w:rPr>
      </w:pPr>
    </w:p>
    <w:p w:rsidR="005C5A14" w:rsidRPr="00D1754D" w:rsidRDefault="00180A68" w:rsidP="00B07D9A">
      <w:pPr>
        <w:rPr>
          <w:rFonts w:ascii="Tele-GroteskNCNor" w:hAnsi="Tele-GroteskNCNor"/>
        </w:rPr>
      </w:pPr>
      <w:r w:rsidRPr="00D1754D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258AFB1C" wp14:editId="5FD01D6A">
            <wp:simplePos x="0" y="0"/>
            <wp:positionH relativeFrom="column">
              <wp:posOffset>1699895</wp:posOffset>
            </wp:positionH>
            <wp:positionV relativeFrom="paragraph">
              <wp:posOffset>210185</wp:posOffset>
            </wp:positionV>
            <wp:extent cx="267589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74" y="21421"/>
                <wp:lineTo x="21374" y="0"/>
                <wp:lineTo x="0" y="0"/>
              </wp:wrapPolygon>
            </wp:wrapTight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A14" w:rsidRPr="00D1754D" w:rsidRDefault="00B51D70" w:rsidP="00B07D9A">
      <w:pPr>
        <w:rPr>
          <w:rFonts w:ascii="Tele-GroteskNCNor" w:hAnsi="Tele-GroteskNCNor"/>
        </w:rPr>
      </w:pPr>
      <w:r w:rsidRPr="00B51D70">
        <w:rPr>
          <w:rFonts w:ascii="Tele-GroteskNCNor" w:hAnsi="Tele-GroteskNCNor"/>
          <w:noProof/>
          <w:lang w:eastAsia="de-DE"/>
        </w:rPr>
        <w:drawing>
          <wp:inline distT="0" distB="0" distL="0" distR="0" wp14:anchorId="0372F267" wp14:editId="6BCA0300">
            <wp:extent cx="390525" cy="390525"/>
            <wp:effectExtent l="19050" t="0" r="9525" b="0"/>
            <wp:docPr id="18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-GroteskNCNor" w:hAnsi="Tele-GroteskNCNor"/>
        </w:rPr>
        <w:t xml:space="preserve"> </w:t>
      </w:r>
    </w:p>
    <w:p w:rsidR="006728EF" w:rsidRDefault="006728EF" w:rsidP="00B07D9A"/>
    <w:p w:rsidR="008E1CA1" w:rsidRDefault="008E1CA1" w:rsidP="00B07D9A"/>
    <w:p w:rsidR="00180A68" w:rsidRDefault="00180A68" w:rsidP="00180A68">
      <w:pPr>
        <w:pStyle w:val="berschrift2"/>
        <w:ind w:left="720"/>
        <w:rPr>
          <w:rFonts w:ascii="TeleGrotesk Headline Ultra" w:hAnsi="TeleGrotesk Headline Ultra"/>
          <w:color w:val="auto"/>
          <w:sz w:val="28"/>
        </w:rPr>
      </w:pPr>
      <w:bookmarkStart w:id="7" w:name="_Toc438210123"/>
    </w:p>
    <w:p w:rsidR="00180A68" w:rsidRDefault="00180A68" w:rsidP="00180A68"/>
    <w:p w:rsidR="00180A68" w:rsidRDefault="00180A68" w:rsidP="00180A68"/>
    <w:p w:rsidR="00180A68" w:rsidRPr="00180A68" w:rsidRDefault="00180A68" w:rsidP="00180A68"/>
    <w:p w:rsidR="0059373B" w:rsidRPr="006728EF" w:rsidRDefault="00180A68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r>
        <w:rPr>
          <w:rFonts w:ascii="TeleGrotesk Headline Ultra" w:hAnsi="TeleGrotesk Headline Ultra"/>
          <w:color w:val="auto"/>
          <w:sz w:val="28"/>
        </w:rPr>
        <w:t>Ausführen der A</w:t>
      </w:r>
      <w:r w:rsidR="006728EF">
        <w:rPr>
          <w:rFonts w:ascii="TeleGrotesk Headline Ultra" w:hAnsi="TeleGrotesk Headline Ultra"/>
          <w:color w:val="auto"/>
          <w:sz w:val="28"/>
        </w:rPr>
        <w:t>pp</w:t>
      </w:r>
      <w:bookmarkEnd w:id="7"/>
    </w:p>
    <w:p w:rsidR="00BB6E58" w:rsidRPr="00BB6E58" w:rsidRDefault="00BB6E58" w:rsidP="00BB6E58"/>
    <w:p w:rsidR="00BB6E58" w:rsidRPr="006728EF" w:rsidRDefault="00BB6E58" w:rsidP="006728EF">
      <w:pPr>
        <w:pStyle w:val="Listenabsatz"/>
        <w:numPr>
          <w:ilvl w:val="0"/>
          <w:numId w:val="13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Schauen Sie in dem Ordner nach, wo Sie die heruntergeladene Datei gespeichert haben und klicken Sie diese an. </w:t>
      </w:r>
    </w:p>
    <w:p w:rsidR="009C47ED" w:rsidRPr="006728EF" w:rsidRDefault="00180A68" w:rsidP="006728EF">
      <w:pPr>
        <w:pStyle w:val="Listenabsatz"/>
        <w:numPr>
          <w:ilvl w:val="0"/>
          <w:numId w:val="13"/>
        </w:numPr>
        <w:rPr>
          <w:rFonts w:ascii="Tele-GroteskHal" w:hAnsi="Tele-GroteskHal"/>
        </w:rPr>
      </w:pPr>
      <w:r w:rsidRPr="00901F2D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69483F68" wp14:editId="13B576BD">
            <wp:simplePos x="0" y="0"/>
            <wp:positionH relativeFrom="column">
              <wp:posOffset>-43180</wp:posOffset>
            </wp:positionH>
            <wp:positionV relativeFrom="paragraph">
              <wp:posOffset>603885</wp:posOffset>
            </wp:positionV>
            <wp:extent cx="381000" cy="381000"/>
            <wp:effectExtent l="0" t="0" r="0" b="0"/>
            <wp:wrapTight wrapText="bothSides">
              <wp:wrapPolygon edited="0">
                <wp:start x="7560" y="0"/>
                <wp:lineTo x="0" y="3240"/>
                <wp:lineTo x="0" y="10800"/>
                <wp:lineTo x="1080" y="17280"/>
                <wp:lineTo x="4320" y="20520"/>
                <wp:lineTo x="16200" y="20520"/>
                <wp:lineTo x="19440" y="17280"/>
                <wp:lineTo x="20520" y="10800"/>
                <wp:lineTo x="20520" y="3240"/>
                <wp:lineTo x="12960" y="0"/>
                <wp:lineTo x="7560" y="0"/>
              </wp:wrapPolygon>
            </wp:wrapTight>
            <wp:docPr id="21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58CD7C" wp14:editId="78D007E1">
                <wp:simplePos x="0" y="0"/>
                <wp:positionH relativeFrom="column">
                  <wp:posOffset>461645</wp:posOffset>
                </wp:positionH>
                <wp:positionV relativeFrom="paragraph">
                  <wp:posOffset>461010</wp:posOffset>
                </wp:positionV>
                <wp:extent cx="5168265" cy="742950"/>
                <wp:effectExtent l="0" t="0" r="0" b="0"/>
                <wp:wrapTight wrapText="bothSides">
                  <wp:wrapPolygon edited="0">
                    <wp:start x="0" y="0"/>
                    <wp:lineTo x="0" y="21046"/>
                    <wp:lineTo x="21496" y="21046"/>
                    <wp:lineTo x="21496" y="0"/>
                    <wp:lineTo x="0" y="0"/>
                  </wp:wrapPolygon>
                </wp:wrapTight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B51D70" w:rsidP="00B51D70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Bitte beachten Sie: Nachdem die Installation geglückt ist, unbedingt diese Einstellung  wieder zu ändern und diesen Punkt wieder zu deaktivieren!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CD7C" id="Text Box 10" o:spid="_x0000_s1034" type="#_x0000_t202" style="position:absolute;left:0;text-align:left;margin-left:36.35pt;margin-top:36.3pt;width:406.95pt;height:5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" fillcolor="#f2f2f2 [3052]" stroked="f">
                <v:textbox>
                  <w:txbxContent>
                    <w:p w:rsidR="00751EEF" w:rsidRPr="006728EF" w:rsidRDefault="00B51D70" w:rsidP="00B51D70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Bitte beachten Sie: Nachdem die Installation geglückt ist, unbedingt diese Einstellung  wieder zu ändern und diesen Punkt wieder zu deaktivieren!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01F2D" w:rsidRPr="006728EF">
        <w:rPr>
          <w:rFonts w:ascii="Tele-GroteskHal" w:hAnsi="Tele-GroteskHal"/>
        </w:rPr>
        <w:t xml:space="preserve">Es erscheint nun ein Fenster, wo Ihnen die notwendigen Zugriffe der App auf Ihr Endgerät angezeigt werden. </w:t>
      </w:r>
    </w:p>
    <w:p w:rsidR="00BC22C1" w:rsidRDefault="00BC22C1" w:rsidP="00180A68">
      <w:pPr>
        <w:ind w:left="360"/>
        <w:rPr>
          <w:rFonts w:ascii="Tele-GroteskNCNor" w:hAnsi="Tele-GroteskNCNor"/>
        </w:rPr>
      </w:pPr>
    </w:p>
    <w:p w:rsidR="00180A68" w:rsidRDefault="00180A68" w:rsidP="00180A68">
      <w:pPr>
        <w:ind w:left="360"/>
        <w:rPr>
          <w:rFonts w:ascii="Tele-GroteskNCNor" w:hAnsi="Tele-GroteskNCNor"/>
        </w:rPr>
      </w:pPr>
    </w:p>
    <w:p w:rsidR="00180A68" w:rsidRPr="00180A68" w:rsidRDefault="00180A68" w:rsidP="00180A68">
      <w:pPr>
        <w:ind w:left="360"/>
        <w:rPr>
          <w:rFonts w:ascii="Tele-GroteskNCNor" w:hAnsi="Tele-GroteskNCNor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4AB09" wp14:editId="2532314B">
                <wp:simplePos x="0" y="0"/>
                <wp:positionH relativeFrom="column">
                  <wp:posOffset>499745</wp:posOffset>
                </wp:positionH>
                <wp:positionV relativeFrom="paragraph">
                  <wp:posOffset>-162560</wp:posOffset>
                </wp:positionV>
                <wp:extent cx="5600700" cy="5286375"/>
                <wp:effectExtent l="0" t="0" r="0" b="63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28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F2D" w:rsidRPr="006728EF" w:rsidRDefault="00901F2D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Hier wird Ihnen gezeigt, welche Berechtigungen die App benötigt um alle Funktionen optimal nutzen zu können:</w:t>
                            </w:r>
                          </w:p>
                          <w:p w:rsidR="00901F2D" w:rsidRDefault="00901F2D" w:rsidP="00901F2D">
                            <w:pPr>
                              <w:rPr>
                                <w:rFonts w:ascii="Tele-GroteskNCNor" w:hAnsi="Tele-GroteskNCNor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86F4055" wp14:editId="4F03CCC0">
                                  <wp:extent cx="2133600" cy="295809"/>
                                  <wp:effectExtent l="19050" t="0" r="0" b="0"/>
                                  <wp:docPr id="23" name="Bild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667" cy="299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</w:rPr>
                              <w:t>D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ieser Zugriff wird benötigt, damit für 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die Erlaubnis besteht die EAN der Produkte über die Kamera einzuscannen.</w:t>
                            </w:r>
                          </w:p>
                          <w:p w:rsidR="00901F2D" w:rsidRDefault="00901F2D" w:rsidP="00901F2D">
                            <w:pPr>
                              <w:rPr>
                                <w:rFonts w:ascii="Tele-GroteskNCNor" w:hAnsi="Tele-GroteskNCNor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FD2D3B7" wp14:editId="3610F7E3">
                                  <wp:extent cx="2552700" cy="553597"/>
                                  <wp:effectExtent l="19050" t="0" r="0" b="0"/>
                                  <wp:docPr id="24" name="Bild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5414" cy="560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754D">
                              <w:rPr>
                                <w:rFonts w:ascii="Tele-GroteskNCNor" w:hAnsi="Tele-GroteskNCNor"/>
                              </w:rPr>
                              <w:t xml:space="preserve">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Dieser Zugriff wird für die genaue Standortbestimmung benötigt, damit 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den Markt erkennen oder hinzufügen kann.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402823A" wp14:editId="2F4ABED7">
                                  <wp:extent cx="2266060" cy="704850"/>
                                  <wp:effectExtent l="19050" t="0" r="890" b="0"/>
                                  <wp:docPr id="26" name="Bild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06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kann nicht ohne Zugang zum Internet funktionieren, so benötigt Sie hier Zugriff auf die Interneteinstellungen.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1881ACA" wp14:editId="3D78ABAC">
                                  <wp:extent cx="1200150" cy="359436"/>
                                  <wp:effectExtent l="19050" t="0" r="0" b="0"/>
                                  <wp:docPr id="27" name="Bild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359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Diese Funktion dient dazu, dass die Möglichkeit besteht während des Scann-Vorgangs bei schlechtem Licht den Blitz einschalten zu können.</w:t>
                            </w:r>
                          </w:p>
                          <w:p w:rsidR="00751EEF" w:rsidRPr="00751EEF" w:rsidRDefault="00751EEF" w:rsidP="00901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AB09" id="Text Box 11" o:spid="_x0000_s1035" type="#_x0000_t202" style="position:absolute;left:0;text-align:left;margin-left:39.35pt;margin-top:-12.8pt;width:441pt;height:4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" fillcolor="#f2f2f2 [3052]" stroked="f">
                <v:textbox>
                  <w:txbxContent>
                    <w:p w:rsidR="00901F2D" w:rsidRPr="006728EF" w:rsidRDefault="00901F2D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Hier wird Ihnen gezeigt, welche Berechtigungen die App benötigt um alle Funktionen optimal nutzen zu können:</w:t>
                      </w:r>
                    </w:p>
                    <w:p w:rsidR="00901F2D" w:rsidRDefault="00901F2D" w:rsidP="00901F2D">
                      <w:pPr>
                        <w:rPr>
                          <w:rFonts w:ascii="Tele-GroteskNCNor" w:hAnsi="Tele-GroteskNCNor"/>
                        </w:rPr>
                      </w:pPr>
                      <w:r w:rsidRPr="00D1754D">
                        <w:rPr>
                          <w:rFonts w:ascii="Tele-GroteskNCNor" w:hAnsi="Tele-GroteskNCNor"/>
                          <w:noProof/>
                          <w:lang w:eastAsia="de-DE"/>
                        </w:rPr>
                        <w:drawing>
                          <wp:inline distT="0" distB="0" distL="0" distR="0" wp14:anchorId="286F4055" wp14:editId="4F03CCC0">
                            <wp:extent cx="2133600" cy="295809"/>
                            <wp:effectExtent l="19050" t="0" r="0" b="0"/>
                            <wp:docPr id="23" name="Bild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7667" cy="299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D1754D">
                        <w:rPr>
                          <w:rFonts w:ascii="Tele-GroteskNCNor" w:hAnsi="Tele-GroteskNCNor"/>
                        </w:rPr>
                        <w:t>D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ieser Zugriff wird benötigt, damit für 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die Erlaubnis besteht die EAN der Produkte über die Kamera einzuscannen.</w:t>
                      </w:r>
                    </w:p>
                    <w:p w:rsidR="00901F2D" w:rsidRDefault="00901F2D" w:rsidP="00901F2D">
                      <w:pPr>
                        <w:rPr>
                          <w:rFonts w:ascii="Tele-GroteskNCNor" w:hAnsi="Tele-GroteskNCNor"/>
                        </w:rPr>
                      </w:pPr>
                      <w:r w:rsidRPr="00D1754D">
                        <w:rPr>
                          <w:rFonts w:ascii="Tele-GroteskNCNor" w:hAnsi="Tele-GroteskNCNor"/>
                          <w:noProof/>
                          <w:lang w:eastAsia="de-DE"/>
                        </w:rPr>
                        <w:drawing>
                          <wp:inline distT="0" distB="0" distL="0" distR="0" wp14:anchorId="5FD2D3B7" wp14:editId="3610F7E3">
                            <wp:extent cx="2552700" cy="553597"/>
                            <wp:effectExtent l="19050" t="0" r="0" b="0"/>
                            <wp:docPr id="24" name="Bild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5414" cy="560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754D">
                        <w:rPr>
                          <w:rFonts w:ascii="Tele-GroteskNCNor" w:hAnsi="Tele-GroteskNCNor"/>
                        </w:rPr>
                        <w:t xml:space="preserve">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Dieser Zugriff wird für die genaue Standortbestimmung benötigt, damit 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den Markt erkennen oder hinzufügen kann.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  <w:noProof/>
                          <w:lang w:eastAsia="de-DE"/>
                        </w:rPr>
                        <w:drawing>
                          <wp:inline distT="0" distB="0" distL="0" distR="0" wp14:anchorId="4402823A" wp14:editId="2F4ABED7">
                            <wp:extent cx="2266060" cy="704850"/>
                            <wp:effectExtent l="19050" t="0" r="890" b="0"/>
                            <wp:docPr id="26" name="Bild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06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kann nicht ohne Zugang zum Internet funktionieren, so benötigt Sie hier Zugriff auf die Interneteinstellungen.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  <w:noProof/>
                          <w:lang w:eastAsia="de-DE"/>
                        </w:rPr>
                        <w:drawing>
                          <wp:inline distT="0" distB="0" distL="0" distR="0" wp14:anchorId="61881ACA" wp14:editId="3D78ABAC">
                            <wp:extent cx="1200150" cy="359436"/>
                            <wp:effectExtent l="19050" t="0" r="0" b="0"/>
                            <wp:docPr id="27" name="Bild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359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Diese Funktion dient dazu, dass die Möglichkeit besteht während des Scann-Vorgangs bei schlechtem Licht den Blitz einschalten zu können.</w:t>
                      </w:r>
                    </w:p>
                    <w:p w:rsidR="00751EEF" w:rsidRPr="00751EEF" w:rsidRDefault="00751EEF" w:rsidP="00901F2D"/>
                  </w:txbxContent>
                </v:textbox>
              </v:shape>
            </w:pict>
          </mc:Fallback>
        </mc:AlternateContent>
      </w: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C47ED" w:rsidRPr="006728EF" w:rsidRDefault="009C47ED" w:rsidP="0059373B">
      <w:pPr>
        <w:rPr>
          <w:rFonts w:ascii="Tele-GroteskHal" w:hAnsi="Tele-GroteskHal"/>
        </w:rPr>
      </w:pPr>
    </w:p>
    <w:p w:rsidR="002D2516" w:rsidRPr="006728EF" w:rsidRDefault="005C5A14" w:rsidP="006728EF">
      <w:pPr>
        <w:pStyle w:val="Listenabsatz"/>
        <w:numPr>
          <w:ilvl w:val="0"/>
          <w:numId w:val="14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Drücken Sie auf den Button „Installieren“ wenn Sie mit all den genannten Funktionen einverstanden sind und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nutzen wollen.</w:t>
      </w:r>
    </w:p>
    <w:p w:rsidR="001E43DD" w:rsidRPr="006728EF" w:rsidRDefault="002D2516" w:rsidP="006728EF">
      <w:pPr>
        <w:pStyle w:val="Listenabsatz"/>
        <w:numPr>
          <w:ilvl w:val="0"/>
          <w:numId w:val="14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>Nachdem Sie all diese Schritte abgearbeitet haben, folgt die Nachricht, dass die App erfolgreich installiert wurde</w:t>
      </w:r>
      <w:r w:rsidR="007E0B95">
        <w:rPr>
          <w:rFonts w:ascii="Tele-GroteskHal" w:hAnsi="Tele-GroteskHal"/>
        </w:rPr>
        <w:t>.</w:t>
      </w:r>
      <w:r w:rsidRPr="006728EF">
        <w:rPr>
          <w:rFonts w:ascii="Tele-GroteskHal" w:hAnsi="Tele-GroteskHal"/>
        </w:rPr>
        <w:t xml:space="preserve"> Sie können beginnen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zu nutzen.</w:t>
      </w:r>
    </w:p>
    <w:p w:rsidR="006728EF" w:rsidRPr="008E1CA1" w:rsidRDefault="002D2516" w:rsidP="008E1CA1">
      <w:pPr>
        <w:ind w:left="360"/>
        <w:rPr>
          <w:rFonts w:ascii="Tele-GroteskHal" w:hAnsi="Tele-GroteskHal"/>
          <w:b/>
        </w:rPr>
      </w:pPr>
      <w:r w:rsidRPr="006728EF">
        <w:rPr>
          <w:rFonts w:ascii="Tele-GroteskHal" w:hAnsi="Tele-GroteskHal"/>
          <w:b/>
        </w:rPr>
        <w:t>Vielen Dank, dass Sie sich für unsere App entschieden haben. Wir wünschen Ihnen viel Spaß</w:t>
      </w:r>
      <w:r w:rsidR="001E43DD" w:rsidRPr="006728EF">
        <w:rPr>
          <w:rFonts w:ascii="Tele-GroteskHal" w:hAnsi="Tele-GroteskHal"/>
          <w:b/>
        </w:rPr>
        <w:t xml:space="preserve"> bei der Anwendung</w:t>
      </w:r>
      <w:r w:rsidRPr="006728EF">
        <w:rPr>
          <w:rFonts w:ascii="Tele-GroteskHal" w:hAnsi="Tele-GroteskHal"/>
          <w:b/>
        </w:rPr>
        <w:t>!</w:t>
      </w:r>
    </w:p>
    <w:p w:rsidR="009C47ED" w:rsidRPr="001E43DD" w:rsidRDefault="009C47ED" w:rsidP="0059373B">
      <w:pPr>
        <w:rPr>
          <w:rFonts w:ascii="Tele-GroteskNCNor" w:hAnsi="Tele-GroteskNCNor"/>
          <w:b/>
        </w:rPr>
      </w:pPr>
    </w:p>
    <w:p w:rsidR="005C5A14" w:rsidRPr="006728EF" w:rsidRDefault="001E43DD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8" w:name="_Toc438210124"/>
      <w:r w:rsidRPr="006728EF">
        <w:rPr>
          <w:rFonts w:ascii="TeleGrotesk Headline Ultra" w:hAnsi="TeleGrotesk Headline Ultra"/>
          <w:color w:val="auto"/>
          <w:sz w:val="28"/>
        </w:rPr>
        <w:t>Fragen und Antworten zur Installation</w:t>
      </w:r>
      <w:bookmarkEnd w:id="8"/>
    </w:p>
    <w:p w:rsidR="001E43DD" w:rsidRDefault="001E43DD" w:rsidP="001E43DD">
      <w:pPr>
        <w:pStyle w:val="Listenabsatz"/>
        <w:rPr>
          <w:rFonts w:ascii="TeleGrotesk Headline Ultra" w:hAnsi="TeleGrotesk Headline Ultra"/>
        </w:rPr>
      </w:pPr>
    </w:p>
    <w:p w:rsidR="001E43DD" w:rsidRPr="008E1CA1" w:rsidRDefault="001E43DD" w:rsidP="001E43DD">
      <w:pPr>
        <w:pStyle w:val="Listenabsatz"/>
        <w:numPr>
          <w:ilvl w:val="0"/>
          <w:numId w:val="8"/>
        </w:numPr>
        <w:rPr>
          <w:rFonts w:ascii="Tele-GroteskHal" w:hAnsi="Tele-GroteskHal"/>
          <w:b/>
        </w:rPr>
      </w:pPr>
      <w:r w:rsidRPr="008E1CA1">
        <w:rPr>
          <w:rFonts w:ascii="Tele-GroteskHal" w:hAnsi="Tele-GroteskHal"/>
          <w:b/>
        </w:rPr>
        <w:t>Was geschieht wenn die</w:t>
      </w:r>
      <w:r w:rsidR="00AB12F0" w:rsidRPr="008E1CA1">
        <w:rPr>
          <w:rFonts w:ascii="Tele-GroteskHal" w:hAnsi="Tele-GroteskHal"/>
          <w:b/>
        </w:rPr>
        <w:t xml:space="preserve"> Internetverbindung während des Downloads </w:t>
      </w:r>
      <w:r w:rsidRPr="008E1CA1">
        <w:rPr>
          <w:rFonts w:ascii="Tele-GroteskHal" w:hAnsi="Tele-GroteskHal"/>
          <w:b/>
        </w:rPr>
        <w:t>ausfällt?</w:t>
      </w:r>
    </w:p>
    <w:p w:rsidR="001E43DD" w:rsidRPr="007E0B95" w:rsidRDefault="001E43DD" w:rsidP="007E0B95">
      <w:pPr>
        <w:ind w:left="360"/>
        <w:rPr>
          <w:rFonts w:ascii="Tele-GroteskHal" w:hAnsi="Tele-GroteskHal"/>
        </w:rPr>
      </w:pPr>
      <w:r w:rsidRPr="008E1CA1">
        <w:rPr>
          <w:rFonts w:ascii="Tele-GroteskHal" w:hAnsi="Tele-GroteskHal"/>
        </w:rPr>
        <w:t xml:space="preserve">Hier können Sie unbesorgt die Installation erneut wiederholen – </w:t>
      </w:r>
      <w:bookmarkStart w:id="9" w:name="_GoBack"/>
      <w:bookmarkEnd w:id="9"/>
      <w:r w:rsidRPr="008E1CA1">
        <w:rPr>
          <w:rFonts w:ascii="Tele-GroteskHal" w:hAnsi="Tele-GroteskHal"/>
        </w:rPr>
        <w:t>die Datei f</w:t>
      </w:r>
      <w:r w:rsidR="007E0B95">
        <w:rPr>
          <w:rFonts w:ascii="Tele-GroteskHal" w:hAnsi="Tele-GroteskHal"/>
        </w:rPr>
        <w:t>inden Sie dazu auf der Homepage.</w:t>
      </w:r>
    </w:p>
    <w:p w:rsidR="001E43DD" w:rsidRPr="008E1CA1" w:rsidRDefault="007E0B95" w:rsidP="008E1CA1">
      <w:pPr>
        <w:pStyle w:val="Listenabsatz"/>
        <w:numPr>
          <w:ilvl w:val="0"/>
          <w:numId w:val="9"/>
        </w:numPr>
        <w:rPr>
          <w:rFonts w:ascii="TeleGrotesk Headline Ultra" w:hAnsi="TeleGrotesk Headline Ultra"/>
          <w:b/>
        </w:rPr>
      </w:pPr>
      <w:r>
        <w:rPr>
          <w:rFonts w:ascii="TeleGrotesk Headline Ultra" w:hAnsi="TeleGrotesk Headline Ultra"/>
          <w:b/>
          <w:sz w:val="28"/>
        </w:rPr>
        <w:lastRenderedPageBreak/>
        <w:t>Qu</w:t>
      </w:r>
      <w:r w:rsidR="008E1CA1" w:rsidRPr="008E1CA1">
        <w:rPr>
          <w:rFonts w:ascii="TeleGrotesk Headline Ultra" w:hAnsi="TeleGrotesk Headline Ultra"/>
          <w:b/>
          <w:sz w:val="28"/>
        </w:rPr>
        <w:t>ellenangaben</w:t>
      </w:r>
    </w:p>
    <w:p w:rsidR="00B25070" w:rsidRDefault="008E1CA1" w:rsidP="00B25070">
      <w:r>
        <w:t xml:space="preserve">[1] Anleitung für Installationshandbuch, Stand: 01/2014:  </w:t>
      </w:r>
      <w:hyperlink r:id="rId22" w:history="1">
        <w:r w:rsidR="00D60917" w:rsidRPr="007E58C6">
          <w:rPr>
            <w:rStyle w:val="Hyperlink"/>
          </w:rPr>
          <w:t>https://www.phpbb.de/kb/install30x</w:t>
        </w:r>
      </w:hyperlink>
    </w:p>
    <w:p w:rsidR="008E1CA1" w:rsidRDefault="008E1CA1" w:rsidP="00B25070">
      <w:r>
        <w:t xml:space="preserve">[2] Infosymbol für Informationen: </w:t>
      </w:r>
      <w:hyperlink r:id="rId23" w:history="1">
        <w:r w:rsidRPr="00FD2AB8">
          <w:rPr>
            <w:rStyle w:val="Hyperlink"/>
          </w:rPr>
          <w:t>https://www.zebradem.com/wiki/index.php?title=Datei:Artikel_Hinweis.png</w:t>
        </w:r>
      </w:hyperlink>
    </w:p>
    <w:p w:rsidR="00EF1EFE" w:rsidRDefault="008E1CA1" w:rsidP="00EF1EFE">
      <w:r>
        <w:t xml:space="preserve">[3] Infosymbol für </w:t>
      </w:r>
      <w:r w:rsidR="00EF1EFE" w:rsidRPr="00EF1EFE">
        <w:t xml:space="preserve"> </w:t>
      </w:r>
      <w:r>
        <w:t>wichtige Hinweise</w:t>
      </w:r>
      <w:r w:rsidR="00EF1EFE" w:rsidRPr="00EF1EFE">
        <w:t xml:space="preserve">: </w:t>
      </w:r>
      <w:r w:rsidR="00EF1EFE">
        <w:t xml:space="preserve"> </w:t>
      </w:r>
      <w:hyperlink r:id="rId24" w:history="1">
        <w:r w:rsidR="00EF1EFE" w:rsidRPr="00B7423A">
          <w:rPr>
            <w:rStyle w:val="Hyperlink"/>
          </w:rPr>
          <w:t>https://at.vwr.com/at.vwr.com/de_AT/images/supplychemicals_main.jpg</w:t>
        </w:r>
      </w:hyperlink>
    </w:p>
    <w:p w:rsidR="00EF1EFE" w:rsidRPr="00EF1EFE" w:rsidRDefault="00EF1EFE" w:rsidP="00EF1EFE"/>
    <w:sectPr w:rsidR="00EF1EFE" w:rsidRPr="00EF1EFE" w:rsidSect="003A7BF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8" w:right="1418" w:bottom="1134" w:left="141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E6C" w:rsidRDefault="008B7E6C" w:rsidP="001E43DD">
      <w:pPr>
        <w:spacing w:after="0" w:line="240" w:lineRule="auto"/>
      </w:pPr>
      <w:r>
        <w:separator/>
      </w:r>
    </w:p>
  </w:endnote>
  <w:endnote w:type="continuationSeparator" w:id="0">
    <w:p w:rsidR="008B7E6C" w:rsidRDefault="008B7E6C" w:rsidP="001E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Grotesk Headline Ultra">
    <w:altName w:val="Times New Roman"/>
    <w:charset w:val="00"/>
    <w:family w:val="auto"/>
    <w:pitch w:val="variable"/>
    <w:sig w:usb0="A000022F" w:usb1="0000204A" w:usb2="00000000" w:usb3="00000000" w:csb0="00000097" w:csb1="00000000"/>
  </w:font>
  <w:font w:name="Tele-GroteskHal">
    <w:altName w:val="Courier New"/>
    <w:charset w:val="00"/>
    <w:family w:val="auto"/>
    <w:pitch w:val="variable"/>
    <w:sig w:usb0="00000001" w:usb1="00000000" w:usb2="00000000" w:usb3="00000000" w:csb0="00000011" w:csb1="00000000"/>
  </w:font>
  <w:font w:name="Tele-GroteskNCNor">
    <w:altName w:val="Times New Roman"/>
    <w:charset w:val="00"/>
    <w:family w:val="auto"/>
    <w:pitch w:val="variable"/>
    <w:sig w:usb0="00000001" w:usb1="1000205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5C2" w:rsidRDefault="00F435C2">
    <w:pPr>
      <w:pStyle w:val="Fuzeil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743B9A">
      <w:rPr>
        <w:caps/>
        <w:noProof/>
        <w:color w:val="4F81BD" w:themeColor="accent1"/>
      </w:rPr>
      <w:t>viii</w:t>
    </w:r>
    <w:r>
      <w:rPr>
        <w:caps/>
        <w:color w:val="4F81BD" w:themeColor="accent1"/>
      </w:rPr>
      <w:fldChar w:fldCharType="end"/>
    </w:r>
  </w:p>
  <w:p w:rsidR="00384213" w:rsidRDefault="00384213" w:rsidP="003A7BFF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E6C" w:rsidRDefault="008B7E6C" w:rsidP="001E43DD">
      <w:pPr>
        <w:spacing w:after="0" w:line="240" w:lineRule="auto"/>
      </w:pPr>
      <w:r>
        <w:separator/>
      </w:r>
    </w:p>
  </w:footnote>
  <w:footnote w:type="continuationSeparator" w:id="0">
    <w:p w:rsidR="008B7E6C" w:rsidRDefault="008B7E6C" w:rsidP="001E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EF" w:rsidRDefault="00FA06EF">
    <w:pPr>
      <w:pStyle w:val="Kopfzeile"/>
      <w:jc w:val="right"/>
    </w:pPr>
  </w:p>
  <w:p w:rsidR="001E43DD" w:rsidRDefault="001E43D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CFD"/>
    <w:multiLevelType w:val="hybridMultilevel"/>
    <w:tmpl w:val="26EA2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297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0298"/>
    <w:multiLevelType w:val="hybridMultilevel"/>
    <w:tmpl w:val="C1F8F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82239"/>
    <w:multiLevelType w:val="hybridMultilevel"/>
    <w:tmpl w:val="1BE47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6211B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2F6A"/>
    <w:multiLevelType w:val="hybridMultilevel"/>
    <w:tmpl w:val="8F067A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3483B"/>
    <w:multiLevelType w:val="hybridMultilevel"/>
    <w:tmpl w:val="1C8689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09C1"/>
    <w:multiLevelType w:val="hybridMultilevel"/>
    <w:tmpl w:val="C3205E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C2D55"/>
    <w:multiLevelType w:val="hybridMultilevel"/>
    <w:tmpl w:val="C0EA6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24D0"/>
    <w:multiLevelType w:val="hybridMultilevel"/>
    <w:tmpl w:val="2760E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17742"/>
    <w:multiLevelType w:val="hybridMultilevel"/>
    <w:tmpl w:val="7AAC8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42A10"/>
    <w:multiLevelType w:val="hybridMultilevel"/>
    <w:tmpl w:val="E364E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D4B7A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5539E"/>
    <w:multiLevelType w:val="hybridMultilevel"/>
    <w:tmpl w:val="C1F8F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A9"/>
    <w:rsid w:val="000C421D"/>
    <w:rsid w:val="001129D8"/>
    <w:rsid w:val="00117105"/>
    <w:rsid w:val="00180A68"/>
    <w:rsid w:val="001E43DD"/>
    <w:rsid w:val="0028252C"/>
    <w:rsid w:val="00286BDA"/>
    <w:rsid w:val="002D2516"/>
    <w:rsid w:val="002F3346"/>
    <w:rsid w:val="00315300"/>
    <w:rsid w:val="003438E2"/>
    <w:rsid w:val="00362CDE"/>
    <w:rsid w:val="00384213"/>
    <w:rsid w:val="00392F37"/>
    <w:rsid w:val="003A7BFF"/>
    <w:rsid w:val="004728AE"/>
    <w:rsid w:val="004B2A06"/>
    <w:rsid w:val="004C21CD"/>
    <w:rsid w:val="00563152"/>
    <w:rsid w:val="0059373B"/>
    <w:rsid w:val="005C5A14"/>
    <w:rsid w:val="00626470"/>
    <w:rsid w:val="006558BB"/>
    <w:rsid w:val="006728EF"/>
    <w:rsid w:val="006749B1"/>
    <w:rsid w:val="0068599A"/>
    <w:rsid w:val="00743B9A"/>
    <w:rsid w:val="00751EEF"/>
    <w:rsid w:val="0075376B"/>
    <w:rsid w:val="007A7898"/>
    <w:rsid w:val="007E0B95"/>
    <w:rsid w:val="008B7E6C"/>
    <w:rsid w:val="008E1CA1"/>
    <w:rsid w:val="008E5828"/>
    <w:rsid w:val="00901F2D"/>
    <w:rsid w:val="009A2A50"/>
    <w:rsid w:val="009B39A9"/>
    <w:rsid w:val="009C47ED"/>
    <w:rsid w:val="009F3894"/>
    <w:rsid w:val="00A15F30"/>
    <w:rsid w:val="00A37798"/>
    <w:rsid w:val="00A43638"/>
    <w:rsid w:val="00A53817"/>
    <w:rsid w:val="00AA3D93"/>
    <w:rsid w:val="00AB12F0"/>
    <w:rsid w:val="00B07D9A"/>
    <w:rsid w:val="00B07F4C"/>
    <w:rsid w:val="00B2154B"/>
    <w:rsid w:val="00B25070"/>
    <w:rsid w:val="00B51D70"/>
    <w:rsid w:val="00B560FB"/>
    <w:rsid w:val="00BB6698"/>
    <w:rsid w:val="00BB6E58"/>
    <w:rsid w:val="00BC22C1"/>
    <w:rsid w:val="00BD4325"/>
    <w:rsid w:val="00CE2453"/>
    <w:rsid w:val="00D1754D"/>
    <w:rsid w:val="00D310EC"/>
    <w:rsid w:val="00D43068"/>
    <w:rsid w:val="00D60917"/>
    <w:rsid w:val="00D80B61"/>
    <w:rsid w:val="00DA59D4"/>
    <w:rsid w:val="00DB3BEF"/>
    <w:rsid w:val="00E31B78"/>
    <w:rsid w:val="00E50C98"/>
    <w:rsid w:val="00EC61FD"/>
    <w:rsid w:val="00EF1EFE"/>
    <w:rsid w:val="00EF76A5"/>
    <w:rsid w:val="00F26A65"/>
    <w:rsid w:val="00F435C2"/>
    <w:rsid w:val="00F45A07"/>
    <w:rsid w:val="00F45BE6"/>
    <w:rsid w:val="00FA06EF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60B100-744A-45BA-8F56-E7E016C4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paragraph" w:styleId="berschrift1">
    <w:name w:val="heading 1"/>
    <w:basedOn w:val="Standard"/>
    <w:next w:val="Standard"/>
    <w:link w:val="berschrift1Zchn"/>
    <w:uiPriority w:val="9"/>
    <w:qFormat/>
    <w:rsid w:val="009B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3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3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9A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B39A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39A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39A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154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EC61FD"/>
    <w:pPr>
      <w:spacing w:after="100"/>
      <w:ind w:left="220"/>
    </w:pPr>
  </w:style>
  <w:style w:type="paragraph" w:styleId="KeinLeerraum">
    <w:name w:val="No Spacing"/>
    <w:link w:val="KeinLeerraumZchn"/>
    <w:uiPriority w:val="1"/>
    <w:qFormat/>
    <w:rsid w:val="0068599A"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sid w:val="001129D8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B0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E4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3DD"/>
  </w:style>
  <w:style w:type="paragraph" w:styleId="Fuzeile">
    <w:name w:val="footer"/>
    <w:basedOn w:val="Standard"/>
    <w:link w:val="FuzeileZchn"/>
    <w:uiPriority w:val="99"/>
    <w:unhideWhenUsed/>
    <w:rsid w:val="001E4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3DD"/>
  </w:style>
  <w:style w:type="character" w:customStyle="1" w:styleId="KeinLeerraumZchn">
    <w:name w:val="Kein Leerraum Zchn"/>
    <w:basedOn w:val="Absatz-Standardschriftart"/>
    <w:link w:val="KeinLeerraum"/>
    <w:uiPriority w:val="1"/>
    <w:rsid w:val="0038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nkaufsapp-hftlswe.rhcloud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einkaufsapp-hftlswe.rhcloud.com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at.vwr.com/at.vwr.com/de_AT/images/supplychemicals_main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zebradem.com/wiki/index.php?title=Datei:Artikel_Hinweis.pn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phpbb.de/kb/install30x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1D06D-6051-4EEB-8B0D-B5F15520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Dang</cp:lastModifiedBy>
  <cp:revision>11</cp:revision>
  <dcterms:created xsi:type="dcterms:W3CDTF">2015-12-16T15:33:00Z</dcterms:created>
  <dcterms:modified xsi:type="dcterms:W3CDTF">2015-12-18T13:55:00Z</dcterms:modified>
</cp:coreProperties>
</file>