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99701">
      <w:pPr>
        <w:spacing w:before="3600"/>
      </w:pPr>
    </w:p>
    <w:p w14:paraId="3D9DFE3C">
      <w:pPr>
        <w:spacing w:after="200"/>
        <w:jc w:val="center"/>
      </w:pPr>
      <w:r>
        <w:rPr>
          <w:rFonts w:ascii="Arial" w:hAnsi="Arial" w:eastAsia="Arial" w:cs="Arial"/>
          <w:b/>
          <w:bCs/>
          <w:color w:val="1F3864"/>
          <w:sz w:val="52"/>
          <w:szCs w:val="52"/>
        </w:rPr>
        <w:t>知识图谱智能问答</w:t>
      </w:r>
    </w:p>
    <w:p w14:paraId="0848429D">
      <w:pPr>
        <w:spacing w:after="120"/>
        <w:jc w:val="center"/>
      </w:pPr>
      <w:r>
        <w:rPr>
          <w:rFonts w:ascii="Arial" w:hAnsi="Arial" w:eastAsia="Arial" w:cs="Arial"/>
          <w:b/>
          <w:bCs/>
          <w:color w:val="2B5797"/>
          <w:sz w:val="40"/>
          <w:szCs w:val="40"/>
        </w:rPr>
        <w:t>演示验证项目（PoC）</w:t>
      </w:r>
    </w:p>
    <w:p w14:paraId="36EEE865">
      <w:pPr>
        <w:spacing w:after="80"/>
        <w:jc w:val="center"/>
      </w:pPr>
      <w:r>
        <w:rPr>
          <w:rFonts w:ascii="Arial" w:hAnsi="Arial" w:eastAsia="Arial" w:cs="Arial"/>
          <w:color w:val="666666"/>
          <w:sz w:val="26"/>
          <w:szCs w:val="26"/>
        </w:rPr>
        <w:t>场景定义 · 需求清单 · 技术路线</w:t>
      </w:r>
    </w:p>
    <w:p w14:paraId="564C81CA">
      <w:pPr>
        <w:pBdr>
          <w:top w:val="single" w:color="2B5797" w:sz="6" w:space="12"/>
        </w:pBdr>
        <w:spacing w:before="600"/>
        <w:jc w:val="center"/>
      </w:pPr>
    </w:p>
    <w:p w14:paraId="2D8FE10A">
      <w:pPr>
        <w:spacing w:after="80"/>
        <w:jc w:val="center"/>
      </w:pPr>
      <w:r>
        <w:rPr>
          <w:rFonts w:ascii="Arial" w:hAnsi="Arial" w:eastAsia="Arial" w:cs="Arial"/>
          <w:i/>
          <w:iCs/>
          <w:color w:val="999999"/>
          <w:sz w:val="22"/>
          <w:szCs w:val="22"/>
        </w:rPr>
        <w:t>KG-Augmented QA — Demo &amp; Validation Project</w:t>
      </w:r>
    </w:p>
    <w:p w14:paraId="11345FCB">
      <w:pPr>
        <w:spacing w:after="80"/>
        <w:jc w:val="center"/>
      </w:pPr>
      <w:r>
        <w:rPr>
          <w:rFonts w:ascii="Arial" w:hAnsi="Arial" w:eastAsia="Arial" w:cs="Arial"/>
          <w:color w:val="999999"/>
          <w:sz w:val="22"/>
          <w:szCs w:val="22"/>
        </w:rPr>
        <w:t>2026年3月</w:t>
      </w:r>
    </w:p>
    <w:p w14:paraId="2295F2AA">
      <w:r>
        <w:br w:type="page"/>
      </w:r>
    </w:p>
    <w:p w14:paraId="4975A969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BB9DE73">
      <w:pPr>
        <w:pStyle w:val="2"/>
        <w:spacing w:before="360" w:after="200"/>
      </w:pPr>
      <w:r>
        <w:rPr>
          <w:rFonts w:ascii="Arial" w:hAnsi="Arial" w:eastAsia="Arial" w:cs="Arial"/>
        </w:rPr>
        <w:t>目录</w:t>
      </w:r>
    </w:p>
    <w:sdt>
      <w:sdtPr>
        <w:alias w:val="TOC"/>
        <w:id w:val="147469314"/>
      </w:sdtPr>
      <w:sdtContent>
        <w:p w14:paraId="11AD2D2F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0AE6E3E5">
          <w:r>
            <w:fldChar w:fldCharType="end"/>
          </w:r>
        </w:p>
      </w:sdtContent>
    </w:sdt>
    <w:p w14:paraId="791BF4B0">
      <w:r>
        <w:br w:type="page"/>
      </w:r>
    </w:p>
    <w:p w14:paraId="15FE7DDD">
      <w:pPr>
        <w:pStyle w:val="2"/>
        <w:spacing w:before="360" w:after="200"/>
      </w:pPr>
      <w:r>
        <w:rPr>
          <w:rFonts w:ascii="Arial" w:hAnsi="Arial" w:eastAsia="Arial" w:cs="Arial"/>
        </w:rPr>
        <w:t>1. 项目概述</w:t>
      </w:r>
    </w:p>
    <w:p w14:paraId="0A324625">
      <w:pPr>
        <w:pStyle w:val="3"/>
        <w:spacing w:before="240" w:after="200"/>
      </w:pPr>
      <w:r>
        <w:rPr>
          <w:rFonts w:ascii="Arial" w:hAnsi="Arial" w:eastAsia="Arial" w:cs="Arial"/>
        </w:rPr>
        <w:t>1.1 背景</w:t>
      </w:r>
    </w:p>
    <w:p w14:paraId="470693C3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项目已完成知识图谱平台的基础建设，实现了图谱定义、数据绑定、持续集成管线、图谱浏览与拓展等功能。现需引入 AI 能力，让业务人员能够通过自然语言直接查询图谱中的实体、关系和属性信息。</w:t>
      </w:r>
    </w:p>
    <w:p w14:paraId="238F382C">
      <w:pPr>
        <w:pStyle w:val="3"/>
        <w:spacing w:before="240" w:after="200"/>
      </w:pPr>
      <w:r>
        <w:rPr>
          <w:rFonts w:ascii="Arial" w:hAnsi="Arial" w:eastAsia="Arial" w:cs="Arial"/>
        </w:rPr>
        <w:t>1.2 目标</w:t>
      </w:r>
    </w:p>
    <w:p w14:paraId="2906EFAA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验证“自然语言 → 图谱查询 → 智能回答”的技术可行性</w:t>
      </w:r>
    </w:p>
    <w:p w14:paraId="507CAF8C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覆盖客户、项目、设备三个核心域的典型查询场景</w:t>
      </w:r>
    </w:p>
    <w:p w14:paraId="4E56359E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输出可复用的技术架构和组件设计，为后续产品化提供基础</w:t>
      </w:r>
    </w:p>
    <w:p w14:paraId="10D40A4A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评估不同查询类型的准确率和响应质量</w:t>
      </w:r>
    </w:p>
    <w:p w14:paraId="5AC7A63B">
      <w:pPr>
        <w:pStyle w:val="3"/>
        <w:spacing w:before="240" w:after="200"/>
      </w:pPr>
      <w:r>
        <w:rPr>
          <w:rFonts w:ascii="Arial" w:hAnsi="Arial" w:eastAsia="Arial" w:cs="Arial"/>
        </w:rPr>
        <w:t>1.3 范围界定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4195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92A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范围内（In Scope）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668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范围外（Out of Scope）</w:t>
            </w:r>
          </w:p>
        </w:tc>
      </w:tr>
      <w:tr w14:paraId="38389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F469">
            <w:r>
              <w:rPr>
                <w:rFonts w:ascii="Arial" w:hAnsi="Arial" w:eastAsia="Arial" w:cs="Arial"/>
                <w:sz w:val="20"/>
                <w:szCs w:val="20"/>
              </w:rPr>
              <w:t>模拟图谱数据（客户/项目/设备）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9CDC">
            <w:r>
              <w:rPr>
                <w:rFonts w:ascii="Arial" w:hAnsi="Arial" w:eastAsia="Arial" w:cs="Arial"/>
                <w:sz w:val="20"/>
                <w:szCs w:val="20"/>
              </w:rPr>
              <w:t>真实业务数据接入</w:t>
            </w:r>
          </w:p>
        </w:tc>
      </w:tr>
      <w:tr w14:paraId="44FD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600A">
            <w:r>
              <w:rPr>
                <w:rFonts w:ascii="Arial" w:hAnsi="Arial" w:eastAsia="Arial" w:cs="Arial"/>
                <w:sz w:val="20"/>
                <w:szCs w:val="20"/>
              </w:rPr>
              <w:t>四类核心查询场景的实现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5521">
            <w:r>
              <w:rPr>
                <w:rFonts w:ascii="Arial" w:hAnsi="Arial" w:eastAsia="Arial" w:cs="Arial"/>
                <w:sz w:val="20"/>
                <w:szCs w:val="20"/>
              </w:rPr>
              <w:t>多轮对话 / 会话记忆</w:t>
            </w:r>
          </w:p>
        </w:tc>
      </w:tr>
      <w:tr w14:paraId="26D55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3AE6">
            <w:r>
              <w:rPr>
                <w:rFonts w:ascii="Arial" w:hAnsi="Arial" w:eastAsia="Arial" w:cs="Arial"/>
                <w:sz w:val="20"/>
                <w:szCs w:val="20"/>
              </w:rPr>
              <w:t>命令行 / Web UI 演示界面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7406F">
            <w:r>
              <w:rPr>
                <w:rFonts w:ascii="Arial" w:hAnsi="Arial" w:eastAsia="Arial" w:cs="Arial"/>
                <w:sz w:val="20"/>
                <w:szCs w:val="20"/>
              </w:rPr>
              <w:t>生产级性能优化</w:t>
            </w:r>
          </w:p>
        </w:tc>
      </w:tr>
      <w:tr w14:paraId="4F814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4D99">
            <w:r>
              <w:rPr>
                <w:rFonts w:ascii="Arial" w:hAnsi="Arial" w:eastAsia="Arial" w:cs="Arial"/>
                <w:sz w:val="20"/>
                <w:szCs w:val="20"/>
              </w:rPr>
              <w:t>准确率评估报告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5C64">
            <w:r>
              <w:rPr>
                <w:rFonts w:ascii="Arial" w:hAnsi="Arial" w:eastAsia="Arial" w:cs="Arial"/>
                <w:sz w:val="20"/>
                <w:szCs w:val="20"/>
              </w:rPr>
              <w:t>权限控制 / 多租户</w:t>
            </w:r>
          </w:p>
        </w:tc>
      </w:tr>
    </w:tbl>
    <w:p w14:paraId="5123BA8A">
      <w:pPr>
        <w:spacing w:after="160" w:line="360" w:lineRule="auto"/>
      </w:pPr>
    </w:p>
    <w:p w14:paraId="4222EC2A">
      <w:r>
        <w:br w:type="page"/>
      </w:r>
    </w:p>
    <w:p w14:paraId="4AE2D19E">
      <w:pPr>
        <w:pStyle w:val="2"/>
        <w:spacing w:before="360" w:after="200"/>
      </w:pPr>
      <w:r>
        <w:rPr>
          <w:rFonts w:ascii="Arial" w:hAnsi="Arial" w:eastAsia="Arial" w:cs="Arial"/>
        </w:rPr>
        <w:t>2. 模拟数据模型</w:t>
      </w:r>
    </w:p>
    <w:p w14:paraId="260D8759">
      <w:pPr>
        <w:pStyle w:val="3"/>
        <w:spacing w:before="240" w:after="200"/>
      </w:pPr>
      <w:r>
        <w:rPr>
          <w:rFonts w:ascii="Arial" w:hAnsi="Arial" w:eastAsia="Arial" w:cs="Arial"/>
        </w:rPr>
        <w:t>2.1 本体定义（Ontology）</w:t>
      </w:r>
    </w:p>
    <w:p w14:paraId="7782B754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演示图谱包含以下五类核心实体和其关系：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4360"/>
      </w:tblGrid>
      <w:tr w14:paraId="3F641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5DAB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实体类型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E34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99E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98C1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B2DB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客户 Customer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3A2A">
            <w:r>
              <w:rPr>
                <w:rFonts w:ascii="Arial" w:hAnsi="Arial" w:eastAsia="Arial" w:cs="Arial"/>
                <w:sz w:val="20"/>
                <w:szCs w:val="20"/>
              </w:rPr>
              <w:t>id, name, industry, region, level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B63F">
            <w:r>
              <w:rPr>
                <w:rFonts w:ascii="Arial" w:hAnsi="Arial" w:eastAsia="Arial" w:cs="Arial"/>
                <w:sz w:val="20"/>
                <w:szCs w:val="20"/>
              </w:rPr>
              <w:t>如：万科、华润、招商蛇口等</w:t>
            </w:r>
          </w:p>
        </w:tc>
      </w:tr>
      <w:tr w14:paraId="29DA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DE1B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项目 Project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4931">
            <w:r>
              <w:rPr>
                <w:rFonts w:ascii="Arial" w:hAnsi="Arial" w:eastAsia="Arial" w:cs="Arial"/>
                <w:sz w:val="20"/>
                <w:szCs w:val="20"/>
              </w:rPr>
              <w:t>id, name, type, city, start_date, status, area_sqm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954E">
            <w:r>
              <w:rPr>
                <w:rFonts w:ascii="Arial" w:hAnsi="Arial" w:eastAsia="Arial" w:cs="Arial"/>
                <w:sz w:val="20"/>
                <w:szCs w:val="20"/>
              </w:rPr>
              <w:t>商业综合体、住宅、产业园区等</w:t>
            </w:r>
          </w:p>
        </w:tc>
      </w:tr>
      <w:tr w14:paraId="46A8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0A31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设备类型 Category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40AF">
            <w:r>
              <w:rPr>
                <w:rFonts w:ascii="Arial" w:hAnsi="Arial" w:eastAsia="Arial" w:cs="Arial"/>
                <w:sz w:val="20"/>
                <w:szCs w:val="20"/>
              </w:rPr>
              <w:t>id, name, system, parent_id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EB633">
            <w:r>
              <w:rPr>
                <w:rFonts w:ascii="Arial" w:hAnsi="Arial" w:eastAsia="Arial" w:cs="Arial"/>
                <w:sz w:val="20"/>
                <w:szCs w:val="20"/>
              </w:rPr>
              <w:t>树形体系：空调系统→冷水机组</w:t>
            </w:r>
          </w:p>
        </w:tc>
      </w:tr>
      <w:tr w14:paraId="3867C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5717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设备型号 Model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25D2">
            <w:r>
              <w:rPr>
                <w:rFonts w:ascii="Arial" w:hAnsi="Arial" w:eastAsia="Arial" w:cs="Arial"/>
                <w:sz w:val="20"/>
                <w:szCs w:val="20"/>
              </w:rPr>
              <w:t>id, name, brand, cooling_kw, cop, refrigerant, noise_db, weight_kg, price_wan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21CE">
            <w:r>
              <w:rPr>
                <w:rFonts w:ascii="Arial" w:hAnsi="Arial" w:eastAsia="Arial" w:cs="Arial"/>
                <w:sz w:val="20"/>
                <w:szCs w:val="20"/>
              </w:rPr>
              <w:t>具体型号及性能参数</w:t>
            </w:r>
          </w:p>
        </w:tc>
      </w:tr>
      <w:tr w14:paraId="529D5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E38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设备安装 Installation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B96A6">
            <w:r>
              <w:rPr>
                <w:rFonts w:ascii="Arial" w:hAnsi="Arial" w:eastAsia="Arial" w:cs="Arial"/>
                <w:sz w:val="20"/>
                <w:szCs w:val="20"/>
              </w:rPr>
              <w:t>id, model_id, project_id, quantity, install_date, status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05BAD">
            <w:r>
              <w:rPr>
                <w:rFonts w:ascii="Arial" w:hAnsi="Arial" w:eastAsia="Arial" w:cs="Arial"/>
                <w:sz w:val="20"/>
                <w:szCs w:val="20"/>
              </w:rPr>
              <w:t>某项目中实际安装的设备记录</w:t>
            </w:r>
          </w:p>
        </w:tc>
      </w:tr>
    </w:tbl>
    <w:p w14:paraId="558BEDA0">
      <w:pPr>
        <w:spacing w:after="160" w:line="360" w:lineRule="auto"/>
      </w:pPr>
    </w:p>
    <w:p w14:paraId="1E46FA74">
      <w:pPr>
        <w:pStyle w:val="3"/>
        <w:spacing w:before="240" w:after="200"/>
      </w:pPr>
      <w:r>
        <w:rPr>
          <w:rFonts w:ascii="Arial" w:hAnsi="Arial" w:eastAsia="Arial" w:cs="Arial"/>
        </w:rPr>
        <w:t>2.2 关系定义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  <w:gridCol w:w="2160"/>
      </w:tblGrid>
      <w:tr w14:paraId="02A28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17B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关系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61B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起点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98CB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终点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7B5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基数</w:t>
            </w:r>
          </w:p>
        </w:tc>
      </w:tr>
      <w:tr w14:paraId="0096B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295C">
            <w:r>
              <w:rPr>
                <w:rFonts w:ascii="Arial" w:hAnsi="Arial" w:eastAsia="Arial" w:cs="Arial"/>
                <w:sz w:val="20"/>
                <w:szCs w:val="20"/>
              </w:rPr>
              <w:t>OWNS_PROJECT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D1FB">
            <w:r>
              <w:rPr>
                <w:rFonts w:ascii="Arial" w:hAnsi="Arial" w:eastAsia="Arial" w:cs="Arial"/>
                <w:sz w:val="20"/>
                <w:szCs w:val="20"/>
              </w:rPr>
              <w:t>Customer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F476C">
            <w:r>
              <w:rPr>
                <w:rFonts w:ascii="Arial" w:hAnsi="Arial" w:eastAsia="Arial" w:cs="Arial"/>
                <w:sz w:val="20"/>
                <w:szCs w:val="20"/>
              </w:rPr>
              <w:t>Project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360F">
            <w:r>
              <w:rPr>
                <w:rFonts w:ascii="Arial" w:hAnsi="Arial" w:eastAsia="Arial" w:cs="Arial"/>
                <w:sz w:val="20"/>
                <w:szCs w:val="20"/>
              </w:rPr>
              <w:t>1:N</w:t>
            </w:r>
          </w:p>
        </w:tc>
      </w:tr>
      <w:tr w14:paraId="5FBD2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D7AD">
            <w:r>
              <w:rPr>
                <w:rFonts w:ascii="Arial" w:hAnsi="Arial" w:eastAsia="Arial" w:cs="Arial"/>
                <w:sz w:val="20"/>
                <w:szCs w:val="20"/>
              </w:rPr>
              <w:t>HAS_INSTALLATION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5F34">
            <w:r>
              <w:rPr>
                <w:rFonts w:ascii="Arial" w:hAnsi="Arial" w:eastAsia="Arial" w:cs="Arial"/>
                <w:sz w:val="20"/>
                <w:szCs w:val="20"/>
              </w:rPr>
              <w:t>Project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7776">
            <w:r>
              <w:rPr>
                <w:rFonts w:ascii="Arial" w:hAnsi="Arial" w:eastAsia="Arial" w:cs="Arial"/>
                <w:sz w:val="20"/>
                <w:szCs w:val="20"/>
              </w:rPr>
              <w:t>Installation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66DF">
            <w:r>
              <w:rPr>
                <w:rFonts w:ascii="Arial" w:hAnsi="Arial" w:eastAsia="Arial" w:cs="Arial"/>
                <w:sz w:val="20"/>
                <w:szCs w:val="20"/>
              </w:rPr>
              <w:t>1:N</w:t>
            </w:r>
          </w:p>
        </w:tc>
      </w:tr>
      <w:tr w14:paraId="0A0A0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AA45">
            <w:r>
              <w:rPr>
                <w:rFonts w:ascii="Arial" w:hAnsi="Arial" w:eastAsia="Arial" w:cs="Arial"/>
                <w:sz w:val="20"/>
                <w:szCs w:val="20"/>
              </w:rPr>
              <w:t>USES_MODEL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8443">
            <w:r>
              <w:rPr>
                <w:rFonts w:ascii="Arial" w:hAnsi="Arial" w:eastAsia="Arial" w:cs="Arial"/>
                <w:sz w:val="20"/>
                <w:szCs w:val="20"/>
              </w:rPr>
              <w:t>Installation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BCFC">
            <w:r>
              <w:rPr>
                <w:rFonts w:ascii="Arial" w:hAnsi="Arial" w:eastAsia="Arial" w:cs="Arial"/>
                <w:sz w:val="20"/>
                <w:szCs w:val="20"/>
              </w:rPr>
              <w:t>Model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35242">
            <w:r>
              <w:rPr>
                <w:rFonts w:ascii="Arial" w:hAnsi="Arial" w:eastAsia="Arial" w:cs="Arial"/>
                <w:sz w:val="20"/>
                <w:szCs w:val="20"/>
              </w:rPr>
              <w:t>N:1</w:t>
            </w:r>
          </w:p>
        </w:tc>
      </w:tr>
      <w:tr w14:paraId="2C8E6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1319">
            <w:r>
              <w:rPr>
                <w:rFonts w:ascii="Arial" w:hAnsi="Arial" w:eastAsia="Arial" w:cs="Arial"/>
                <w:sz w:val="20"/>
                <w:szCs w:val="20"/>
              </w:rPr>
              <w:t>BELONGS_TO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A49A">
            <w:r>
              <w:rPr>
                <w:rFonts w:ascii="Arial" w:hAnsi="Arial" w:eastAsia="Arial" w:cs="Arial"/>
                <w:sz w:val="20"/>
                <w:szCs w:val="20"/>
              </w:rPr>
              <w:t>Model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7E32">
            <w:r>
              <w:rPr>
                <w:rFonts w:ascii="Arial" w:hAnsi="Arial" w:eastAsia="Arial" w:cs="Arial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D449">
            <w:r>
              <w:rPr>
                <w:rFonts w:ascii="Arial" w:hAnsi="Arial" w:eastAsia="Arial" w:cs="Arial"/>
                <w:sz w:val="20"/>
                <w:szCs w:val="20"/>
              </w:rPr>
              <w:t>N:1</w:t>
            </w:r>
          </w:p>
        </w:tc>
      </w:tr>
      <w:tr w14:paraId="5A15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8A060">
            <w:r>
              <w:rPr>
                <w:rFonts w:ascii="Arial" w:hAnsi="Arial" w:eastAsia="Arial" w:cs="Arial"/>
                <w:sz w:val="20"/>
                <w:szCs w:val="20"/>
              </w:rPr>
              <w:t>PARENT_OF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0850D">
            <w:r>
              <w:rPr>
                <w:rFonts w:ascii="Arial" w:hAnsi="Arial" w:eastAsia="Arial" w:cs="Arial"/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E9A7">
            <w:r>
              <w:rPr>
                <w:rFonts w:ascii="Arial" w:hAnsi="Arial" w:eastAsia="Arial" w:cs="Arial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5FD8B">
            <w:r>
              <w:rPr>
                <w:rFonts w:ascii="Arial" w:hAnsi="Arial" w:eastAsia="Arial" w:cs="Arial"/>
                <w:sz w:val="20"/>
                <w:szCs w:val="20"/>
              </w:rPr>
              <w:t>1:N</w:t>
            </w:r>
          </w:p>
        </w:tc>
      </w:tr>
      <w:tr w14:paraId="70087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F5C9">
            <w:r>
              <w:rPr>
                <w:rFonts w:ascii="Arial" w:hAnsi="Arial" w:eastAsia="Arial" w:cs="Arial"/>
                <w:sz w:val="20"/>
                <w:szCs w:val="20"/>
              </w:rPr>
              <w:t>CAN_REPLACE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7397">
            <w:r>
              <w:rPr>
                <w:rFonts w:ascii="Arial" w:hAnsi="Arial" w:eastAsia="Arial" w:cs="Arial"/>
                <w:sz w:val="20"/>
                <w:szCs w:val="20"/>
              </w:rPr>
              <w:t>Model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131A">
            <w:r>
              <w:rPr>
                <w:rFonts w:ascii="Arial" w:hAnsi="Arial" w:eastAsia="Arial" w:cs="Arial"/>
                <w:sz w:val="20"/>
                <w:szCs w:val="20"/>
              </w:rPr>
              <w:t>Model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4301">
            <w:r>
              <w:rPr>
                <w:rFonts w:ascii="Arial" w:hAnsi="Arial" w:eastAsia="Arial" w:cs="Arial"/>
                <w:sz w:val="20"/>
                <w:szCs w:val="20"/>
              </w:rPr>
              <w:t>N:N</w:t>
            </w:r>
          </w:p>
        </w:tc>
      </w:tr>
    </w:tbl>
    <w:p w14:paraId="72A076A1">
      <w:pPr>
        <w:spacing w:after="160" w:line="360" w:lineRule="auto"/>
      </w:pPr>
    </w:p>
    <w:p w14:paraId="09C59D27">
      <w:pPr>
        <w:pStyle w:val="3"/>
        <w:spacing w:before="240" w:after="200"/>
      </w:pPr>
      <w:r>
        <w:rPr>
          <w:rFonts w:ascii="Arial" w:hAnsi="Arial" w:eastAsia="Arial" w:cs="Arial"/>
        </w:rPr>
        <w:t>2.3 模拟数据规模</w:t>
      </w:r>
    </w:p>
    <w:p w14:paraId="09B0EC04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客户：10家（覆盖地产、商业、产业等行业）</w:t>
      </w:r>
    </w:p>
    <w:p w14:paraId="0C11E390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项目：30个（分布在不同城市，类型各异）</w:t>
      </w:r>
    </w:p>
    <w:p w14:paraId="29F40A5A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设备类型：20个节点（三级树状体系）</w:t>
      </w:r>
    </w:p>
    <w:p w14:paraId="51E2D0DF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设备型号：50个（覆盖开利、约克、大金、格力等品牌）</w:t>
      </w:r>
    </w:p>
    <w:p w14:paraId="12B915C2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设备安装记录：200条</w:t>
      </w:r>
    </w:p>
    <w:p w14:paraId="3CC8AD62">
      <w:r>
        <w:br w:type="page"/>
      </w:r>
    </w:p>
    <w:p w14:paraId="67DCF860">
      <w:pPr>
        <w:pStyle w:val="2"/>
        <w:spacing w:before="360" w:after="200"/>
      </w:pPr>
      <w:r>
        <w:rPr>
          <w:rFonts w:ascii="Arial" w:hAnsi="Arial" w:eastAsia="Arial" w:cs="Arial"/>
        </w:rPr>
        <w:t>3. 查询场景定义</w:t>
      </w:r>
    </w:p>
    <w:p w14:paraId="75A5B965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演示场景分为四类，按复杂度递增排列。每类场景包含典型问题示例、查询路径和预期回答格式。</w:t>
      </w:r>
    </w:p>
    <w:p w14:paraId="739DA372">
      <w:pPr>
        <w:pStyle w:val="3"/>
        <w:spacing w:before="240" w:after="200"/>
      </w:pPr>
      <w:r>
        <w:rPr>
          <w:rFonts w:ascii="Arial" w:hAnsi="Arial" w:eastAsia="Arial" w:cs="Arial"/>
        </w:rPr>
        <w:t>3.1 场景一：单域精确查询</w:t>
      </w:r>
    </w:p>
    <w:p w14:paraId="3EF3E5DA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在单一实体域内进行属性查询和过滤，路径最短，复杂度最低。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800"/>
        <w:gridCol w:w="2400"/>
        <w:gridCol w:w="2260"/>
      </w:tblGrid>
      <w:tr w14:paraId="67B0B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6A3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56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示例问题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ACE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查询路径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EDA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回答格式</w:t>
            </w:r>
          </w:p>
        </w:tc>
      </w:tr>
      <w:tr w14:paraId="70BEF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C2F8">
            <w:r>
              <w:rPr>
                <w:rFonts w:ascii="Arial" w:hAnsi="Arial" w:eastAsia="Arial" w:cs="Arial"/>
                <w:sz w:val="20"/>
                <w:szCs w:val="20"/>
              </w:rPr>
              <w:t>S1-1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9EF5">
            <w:r>
              <w:rPr>
                <w:rFonts w:ascii="Arial" w:hAnsi="Arial" w:eastAsia="Arial" w:cs="Arial"/>
                <w:sz w:val="20"/>
                <w:szCs w:val="20"/>
              </w:rPr>
              <w:t>冷水机组有哪些型号？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70F6">
            <w:r>
              <w:rPr>
                <w:rFonts w:ascii="Arial" w:hAnsi="Arial" w:eastAsia="Arial" w:cs="Arial"/>
                <w:sz w:val="20"/>
                <w:szCs w:val="20"/>
              </w:rPr>
              <w:t>Category → Model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C8FA">
            <w:r>
              <w:rPr>
                <w:rFonts w:ascii="Arial" w:hAnsi="Arial" w:eastAsia="Arial" w:cs="Arial"/>
                <w:sz w:val="20"/>
                <w:szCs w:val="20"/>
              </w:rPr>
              <w:t>列表</w:t>
            </w:r>
          </w:p>
        </w:tc>
      </w:tr>
      <w:tr w14:paraId="4FEC2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B8314">
            <w:r>
              <w:rPr>
                <w:rFonts w:ascii="Arial" w:hAnsi="Arial" w:eastAsia="Arial" w:cs="Arial"/>
                <w:sz w:val="20"/>
                <w:szCs w:val="20"/>
              </w:rPr>
              <w:t>S1-2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9DA0">
            <w:r>
              <w:rPr>
                <w:rFonts w:ascii="Arial" w:hAnsi="Arial" w:eastAsia="Arial" w:cs="Arial"/>
                <w:sz w:val="20"/>
                <w:szCs w:val="20"/>
              </w:rPr>
              <w:t>能效比在6以上的冷水机组有哪些？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FB30">
            <w:r>
              <w:rPr>
                <w:rFonts w:ascii="Arial" w:hAnsi="Arial" w:eastAsia="Arial" w:cs="Arial"/>
                <w:sz w:val="20"/>
                <w:szCs w:val="20"/>
              </w:rPr>
              <w:t>Category → Model [COP&gt;6]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3C2C4">
            <w:r>
              <w:rPr>
                <w:rFonts w:ascii="Arial" w:hAnsi="Arial" w:eastAsia="Arial" w:cs="Arial"/>
                <w:sz w:val="20"/>
                <w:szCs w:val="20"/>
              </w:rPr>
              <w:t>过滤列表</w:t>
            </w:r>
          </w:p>
        </w:tc>
      </w:tr>
      <w:tr w14:paraId="19F8B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BAE9F">
            <w:r>
              <w:rPr>
                <w:rFonts w:ascii="Arial" w:hAnsi="Arial" w:eastAsia="Arial" w:cs="Arial"/>
                <w:sz w:val="20"/>
                <w:szCs w:val="20"/>
              </w:rPr>
              <w:t>S1-3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FAB">
            <w:r>
              <w:rPr>
                <w:rFonts w:ascii="Arial" w:hAnsi="Arial" w:eastAsia="Arial" w:cs="Arial"/>
                <w:sz w:val="20"/>
                <w:szCs w:val="20"/>
              </w:rPr>
              <w:t>开利 30XA-300 的详细参数是什么？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C4DB">
            <w:r>
              <w:rPr>
                <w:rFonts w:ascii="Arial" w:hAnsi="Arial" w:eastAsia="Arial" w:cs="Arial"/>
                <w:sz w:val="20"/>
                <w:szCs w:val="20"/>
              </w:rPr>
              <w:t>Model → attributes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293D">
            <w:r>
              <w:rPr>
                <w:rFonts w:ascii="Arial" w:hAnsi="Arial" w:eastAsia="Arial" w:cs="Arial"/>
                <w:sz w:val="20"/>
                <w:szCs w:val="20"/>
              </w:rPr>
              <w:t>属性卡片</w:t>
            </w:r>
          </w:p>
        </w:tc>
      </w:tr>
      <w:tr w14:paraId="089F5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CC924">
            <w:r>
              <w:rPr>
                <w:rFonts w:ascii="Arial" w:hAnsi="Arial" w:eastAsia="Arial" w:cs="Arial"/>
                <w:sz w:val="20"/>
                <w:szCs w:val="20"/>
              </w:rPr>
              <w:t>S1-4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67ACD">
            <w:r>
              <w:rPr>
                <w:rFonts w:ascii="Arial" w:hAnsi="Arial" w:eastAsia="Arial" w:cs="Arial"/>
                <w:sz w:val="20"/>
                <w:szCs w:val="20"/>
              </w:rPr>
              <w:t>开利和约克的冷水机组有什么区别？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26AA">
            <w:r>
              <w:rPr>
                <w:rFonts w:ascii="Arial" w:hAnsi="Arial" w:eastAsia="Arial" w:cs="Arial"/>
                <w:sz w:val="20"/>
                <w:szCs w:val="20"/>
              </w:rPr>
              <w:t>Model → attributes (x2)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808E">
            <w:r>
              <w:rPr>
                <w:rFonts w:ascii="Arial" w:hAnsi="Arial" w:eastAsia="Arial" w:cs="Arial"/>
                <w:sz w:val="20"/>
                <w:szCs w:val="20"/>
              </w:rPr>
              <w:t>对比表格</w:t>
            </w:r>
          </w:p>
        </w:tc>
      </w:tr>
    </w:tbl>
    <w:p w14:paraId="0CDE791A">
      <w:pPr>
        <w:spacing w:after="160" w:line="360" w:lineRule="auto"/>
      </w:pPr>
    </w:p>
    <w:p w14:paraId="08C5C82A">
      <w:pPr>
        <w:pStyle w:val="3"/>
        <w:spacing w:before="240" w:after="200"/>
      </w:pPr>
      <w:r>
        <w:rPr>
          <w:rFonts w:ascii="Arial" w:hAnsi="Arial" w:eastAsia="Arial" w:cs="Arial"/>
        </w:rPr>
        <w:t>3.2 场景二：跨域关联查询</w:t>
      </w:r>
    </w:p>
    <w:p w14:paraId="2029F0CB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查询路径跨越客户、项目、设备多个域，需要3–4跳图遍历。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200"/>
        <w:gridCol w:w="3100"/>
        <w:gridCol w:w="2160"/>
      </w:tblGrid>
      <w:tr w14:paraId="33E86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3B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0345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示例问题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269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查询路径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397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回答格式</w:t>
            </w:r>
          </w:p>
        </w:tc>
      </w:tr>
      <w:tr w14:paraId="1F9A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7A47D">
            <w:r>
              <w:rPr>
                <w:rFonts w:ascii="Arial" w:hAnsi="Arial" w:eastAsia="Arial" w:cs="Arial"/>
                <w:sz w:val="20"/>
                <w:szCs w:val="20"/>
              </w:rPr>
              <w:t>S2-1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77F1">
            <w:r>
              <w:rPr>
                <w:rFonts w:ascii="Arial" w:hAnsi="Arial" w:eastAsia="Arial" w:cs="Arial"/>
                <w:sz w:val="20"/>
                <w:szCs w:val="20"/>
              </w:rPr>
              <w:t>万科的项目分别用了哪些品牌的冷水机组？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9C97">
            <w:r>
              <w:rPr>
                <w:rFonts w:ascii="Arial" w:hAnsi="Arial" w:eastAsia="Arial" w:cs="Arial"/>
                <w:sz w:val="20"/>
                <w:szCs w:val="20"/>
              </w:rPr>
              <w:t>Customer → Project → Install → Model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9523">
            <w:r>
              <w:rPr>
                <w:rFonts w:ascii="Arial" w:hAnsi="Arial" w:eastAsia="Arial" w:cs="Arial"/>
                <w:sz w:val="20"/>
                <w:szCs w:val="20"/>
              </w:rPr>
              <w:t>分项目列表</w:t>
            </w:r>
          </w:p>
        </w:tc>
      </w:tr>
      <w:tr w14:paraId="2D57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3468">
            <w:r>
              <w:rPr>
                <w:rFonts w:ascii="Arial" w:hAnsi="Arial" w:eastAsia="Arial" w:cs="Arial"/>
                <w:sz w:val="20"/>
                <w:szCs w:val="20"/>
              </w:rPr>
              <w:t>S2-2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3566">
            <w:r>
              <w:rPr>
                <w:rFonts w:ascii="Arial" w:hAnsi="Arial" w:eastAsia="Arial" w:cs="Arial"/>
                <w:sz w:val="20"/>
                <w:szCs w:val="20"/>
              </w:rPr>
              <w:t>哪些项目安装了开利的设备？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557D">
            <w:r>
              <w:rPr>
                <w:rFonts w:ascii="Arial" w:hAnsi="Arial" w:eastAsia="Arial" w:cs="Arial"/>
                <w:sz w:val="20"/>
                <w:szCs w:val="20"/>
              </w:rPr>
              <w:t>Model [brand] → Install → Project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72DD6">
            <w:r>
              <w:rPr>
                <w:rFonts w:ascii="Arial" w:hAnsi="Arial" w:eastAsia="Arial" w:cs="Arial"/>
                <w:sz w:val="20"/>
                <w:szCs w:val="20"/>
              </w:rPr>
              <w:t>项目列表</w:t>
            </w:r>
          </w:p>
        </w:tc>
      </w:tr>
      <w:tr w14:paraId="4A71D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F19D">
            <w:r>
              <w:rPr>
                <w:rFonts w:ascii="Arial" w:hAnsi="Arial" w:eastAsia="Arial" w:cs="Arial"/>
                <w:sz w:val="20"/>
                <w:szCs w:val="20"/>
              </w:rPr>
              <w:t>S2-3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A4E7">
            <w:r>
              <w:rPr>
                <w:rFonts w:ascii="Arial" w:hAnsi="Arial" w:eastAsia="Arial" w:cs="Arial"/>
                <w:sz w:val="20"/>
                <w:szCs w:val="20"/>
              </w:rPr>
              <w:t>深圳区域的项目都用了什么设备？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F9F0">
            <w:r>
              <w:rPr>
                <w:rFonts w:ascii="Arial" w:hAnsi="Arial" w:eastAsia="Arial" w:cs="Arial"/>
                <w:sz w:val="20"/>
                <w:szCs w:val="20"/>
              </w:rPr>
              <w:t>Project [city] → Install → Model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BBAD2">
            <w:r>
              <w:rPr>
                <w:rFonts w:ascii="Arial" w:hAnsi="Arial" w:eastAsia="Arial" w:cs="Arial"/>
                <w:sz w:val="20"/>
                <w:szCs w:val="20"/>
              </w:rPr>
              <w:t>按项目分组</w:t>
            </w:r>
          </w:p>
        </w:tc>
      </w:tr>
    </w:tbl>
    <w:p w14:paraId="65017489">
      <w:pPr>
        <w:spacing w:after="160" w:line="360" w:lineRule="auto"/>
      </w:pPr>
    </w:p>
    <w:p w14:paraId="23A1A4D2">
      <w:pPr>
        <w:pStyle w:val="3"/>
        <w:spacing w:before="240" w:after="200"/>
      </w:pPr>
      <w:r>
        <w:rPr>
          <w:rFonts w:ascii="Arial" w:hAnsi="Arial" w:eastAsia="Arial" w:cs="Arial"/>
        </w:rPr>
        <w:t>3.3 场景三：聚合统计查询</w:t>
      </w:r>
    </w:p>
    <w:p w14:paraId="111461E8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需要对查询结果做分组、计数、排序等聚合操作。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200"/>
        <w:gridCol w:w="3100"/>
        <w:gridCol w:w="2160"/>
      </w:tblGrid>
      <w:tr w14:paraId="73CAB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67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2E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示例问题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E88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查询逻辑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C6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回答格式</w:t>
            </w:r>
          </w:p>
        </w:tc>
      </w:tr>
      <w:tr w14:paraId="2C521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269E">
            <w:r>
              <w:rPr>
                <w:rFonts w:ascii="Arial" w:hAnsi="Arial" w:eastAsia="Arial" w:cs="Arial"/>
                <w:sz w:val="20"/>
                <w:szCs w:val="20"/>
              </w:rPr>
              <w:t>S3-1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A423">
            <w:r>
              <w:rPr>
                <w:rFonts w:ascii="Arial" w:hAnsi="Arial" w:eastAsia="Arial" w:cs="Arial"/>
                <w:sz w:val="20"/>
                <w:szCs w:val="20"/>
              </w:rPr>
              <w:t>哪个客户使用开利设备最多？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0594">
            <w:r>
              <w:rPr>
                <w:rFonts w:ascii="Arial" w:hAnsi="Arial" w:eastAsia="Arial" w:cs="Arial"/>
                <w:sz w:val="20"/>
                <w:szCs w:val="20"/>
              </w:rPr>
              <w:t>Model → Install → Project → Customer + GROUP BY + COUNT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8082">
            <w:r>
              <w:rPr>
                <w:rFonts w:ascii="Arial" w:hAnsi="Arial" w:eastAsia="Arial" w:cs="Arial"/>
                <w:sz w:val="20"/>
                <w:szCs w:val="20"/>
              </w:rPr>
              <w:t>排名列表</w:t>
            </w:r>
          </w:p>
        </w:tc>
      </w:tr>
      <w:tr w14:paraId="47F0D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B786F">
            <w:r>
              <w:rPr>
                <w:rFonts w:ascii="Arial" w:hAnsi="Arial" w:eastAsia="Arial" w:cs="Arial"/>
                <w:sz w:val="20"/>
                <w:szCs w:val="20"/>
              </w:rPr>
              <w:t>S3-2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6EFD">
            <w:r>
              <w:rPr>
                <w:rFonts w:ascii="Arial" w:hAnsi="Arial" w:eastAsia="Arial" w:cs="Arial"/>
                <w:sz w:val="20"/>
                <w:szCs w:val="20"/>
              </w:rPr>
              <w:t>各品牌设备在所有项目中的占比是多少？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230C">
            <w:r>
              <w:rPr>
                <w:rFonts w:ascii="Arial" w:hAnsi="Arial" w:eastAsia="Arial" w:cs="Arial"/>
                <w:sz w:val="20"/>
                <w:szCs w:val="20"/>
              </w:rPr>
              <w:t>Install → Model → brand + GROUP BY + ratio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26BE">
            <w:r>
              <w:rPr>
                <w:rFonts w:ascii="Arial" w:hAnsi="Arial" w:eastAsia="Arial" w:cs="Arial"/>
                <w:sz w:val="20"/>
                <w:szCs w:val="20"/>
              </w:rPr>
              <w:t>饼图/比例表</w:t>
            </w:r>
          </w:p>
        </w:tc>
      </w:tr>
      <w:tr w14:paraId="59FC8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2EAD">
            <w:r>
              <w:rPr>
                <w:rFonts w:ascii="Arial" w:hAnsi="Arial" w:eastAsia="Arial" w:cs="Arial"/>
                <w:sz w:val="20"/>
                <w:szCs w:val="20"/>
              </w:rPr>
              <w:t>S3-3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3B16">
            <w:r>
              <w:rPr>
                <w:rFonts w:ascii="Arial" w:hAnsi="Arial" w:eastAsia="Arial" w:cs="Arial"/>
                <w:sz w:val="20"/>
                <w:szCs w:val="20"/>
              </w:rPr>
              <w:t>哪个城市的项目设备总制冷量最大？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38E8">
            <w:r>
              <w:rPr>
                <w:rFonts w:ascii="Arial" w:hAnsi="Arial" w:eastAsia="Arial" w:cs="Arial"/>
                <w:sz w:val="20"/>
                <w:szCs w:val="20"/>
              </w:rPr>
              <w:t>Project [city] → Install → Model.cooling_kw + SUM + RANK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C428">
            <w:r>
              <w:rPr>
                <w:rFonts w:ascii="Arial" w:hAnsi="Arial" w:eastAsia="Arial" w:cs="Arial"/>
                <w:sz w:val="20"/>
                <w:szCs w:val="20"/>
              </w:rPr>
              <w:t>城市排名</w:t>
            </w:r>
          </w:p>
        </w:tc>
      </w:tr>
    </w:tbl>
    <w:p w14:paraId="228E4B88">
      <w:pPr>
        <w:spacing w:after="160" w:line="360" w:lineRule="auto"/>
      </w:pPr>
    </w:p>
    <w:p w14:paraId="70759EAF">
      <w:pPr>
        <w:pStyle w:val="3"/>
        <w:spacing w:before="240" w:after="200"/>
      </w:pPr>
      <w:r>
        <w:rPr>
          <w:rFonts w:ascii="Arial" w:hAnsi="Arial" w:eastAsia="Arial" w:cs="Arial"/>
        </w:rPr>
        <w:t>3.4 场景四：条件交叉 + 多步推理</w:t>
      </w:r>
    </w:p>
    <w:p w14:paraId="1C823933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同时涉及多个域的属性过滤，或需要多步推理才能回答的复杂问题。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800"/>
        <w:gridCol w:w="4660"/>
      </w:tblGrid>
      <w:tr w14:paraId="45B53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E9D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26C8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示例问题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013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查询逻辑</w:t>
            </w:r>
          </w:p>
        </w:tc>
      </w:tr>
      <w:tr w14:paraId="74F9B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D07A">
            <w:r>
              <w:rPr>
                <w:rFonts w:ascii="Arial" w:hAnsi="Arial" w:eastAsia="Arial" w:cs="Arial"/>
                <w:sz w:val="20"/>
                <w:szCs w:val="20"/>
              </w:rPr>
              <w:t>S4-1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B280">
            <w:r>
              <w:rPr>
                <w:rFonts w:ascii="Arial" w:hAnsi="Arial" w:eastAsia="Arial" w:cs="Arial"/>
                <w:sz w:val="20"/>
                <w:szCs w:val="20"/>
              </w:rPr>
              <w:t>2023年后的项目中，有没有还在用R-22制冷剂设备的？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9D56">
            <w:r>
              <w:rPr>
                <w:rFonts w:ascii="Arial" w:hAnsi="Arial" w:eastAsia="Arial" w:cs="Arial"/>
                <w:sz w:val="20"/>
                <w:szCs w:val="20"/>
              </w:rPr>
              <w:t>Project [start&gt;2023] → Install → Model [refrigerant=R-22]</w:t>
            </w:r>
          </w:p>
        </w:tc>
      </w:tr>
      <w:tr w14:paraId="660A1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E917">
            <w:r>
              <w:rPr>
                <w:rFonts w:ascii="Arial" w:hAnsi="Arial" w:eastAsia="Arial" w:cs="Arial"/>
                <w:sz w:val="20"/>
                <w:szCs w:val="20"/>
              </w:rPr>
              <w:t>S4-2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4EC9">
            <w:r>
              <w:rPr>
                <w:rFonts w:ascii="Arial" w:hAnsi="Arial" w:eastAsia="Arial" w:cs="Arial"/>
                <w:sz w:val="20"/>
                <w:szCs w:val="20"/>
              </w:rPr>
              <w:t>万科的商业项目中，能效比最低的设备是哪台？有没有可替代方案？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C686">
            <w:r>
              <w:rPr>
                <w:rFonts w:ascii="Arial" w:hAnsi="Arial" w:eastAsia="Arial" w:cs="Arial"/>
                <w:sz w:val="20"/>
                <w:szCs w:val="20"/>
              </w:rPr>
              <w:t>Customer → Project [type=商业] → Install → Model [MIN COP] → CAN_REPLACE</w:t>
            </w:r>
          </w:p>
        </w:tc>
      </w:tr>
      <w:tr w14:paraId="22771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4EBEA">
            <w:r>
              <w:rPr>
                <w:rFonts w:ascii="Arial" w:hAnsi="Arial" w:eastAsia="Arial" w:cs="Arial"/>
                <w:sz w:val="20"/>
                <w:szCs w:val="20"/>
              </w:rPr>
              <w:t>S4-3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BE4E">
            <w:r>
              <w:rPr>
                <w:rFonts w:ascii="Arial" w:hAnsi="Arial" w:eastAsia="Arial" w:cs="Arial"/>
                <w:sz w:val="20"/>
                <w:szCs w:val="20"/>
              </w:rPr>
              <w:t>对比深圳和上海的项目，哪边的设备平均能效比更高？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3DF25">
            <w:r>
              <w:rPr>
                <w:rFonts w:ascii="Arial" w:hAnsi="Arial" w:eastAsia="Arial" w:cs="Arial"/>
                <w:sz w:val="20"/>
                <w:szCs w:val="20"/>
              </w:rPr>
              <w:t>Project [city=深圳|上海] → Install → Model.cop → AVG + COMPARE</w:t>
            </w:r>
          </w:p>
        </w:tc>
      </w:tr>
    </w:tbl>
    <w:p w14:paraId="5CC60EDB">
      <w:pPr>
        <w:spacing w:after="160" w:line="360" w:lineRule="auto"/>
      </w:pPr>
    </w:p>
    <w:p w14:paraId="6B3F7511">
      <w:r>
        <w:br w:type="page"/>
      </w:r>
    </w:p>
    <w:p w14:paraId="69223DD0">
      <w:pPr>
        <w:pStyle w:val="2"/>
        <w:spacing w:before="360" w:after="200"/>
      </w:pPr>
      <w:r>
        <w:rPr>
          <w:rFonts w:ascii="Arial" w:hAnsi="Arial" w:eastAsia="Arial" w:cs="Arial"/>
        </w:rPr>
        <w:t>4. 技术架构</w:t>
      </w:r>
    </w:p>
    <w:p w14:paraId="447DFCF3">
      <w:pPr>
        <w:pStyle w:val="3"/>
        <w:spacing w:before="240" w:after="200"/>
      </w:pPr>
      <w:r>
        <w:rPr>
          <w:rFonts w:ascii="Arial" w:hAnsi="Arial" w:eastAsia="Arial" w:cs="Arial"/>
        </w:rPr>
        <w:t>4.1 整体分层</w:t>
      </w:r>
    </w:p>
    <w:p w14:paraId="092BEC50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系统采用五层架构，从上到下依次为：</w:t>
      </w:r>
    </w:p>
    <w:p w14:paraId="64E51176">
      <w:pPr>
        <w:pStyle w:val="14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b/>
          <w:bCs/>
          <w:sz w:val="22"/>
          <w:szCs w:val="22"/>
        </w:rPr>
        <w:t>接入层（API / UI）：</w:t>
      </w:r>
      <w:r>
        <w:rPr>
          <w:rFonts w:ascii="Arial" w:hAnsi="Arial" w:eastAsia="Arial" w:cs="Arial"/>
          <w:sz w:val="22"/>
          <w:szCs w:val="22"/>
        </w:rPr>
        <w:t>提供 Web UI 和 CLI 两种交互方式，接收用户自然语言输入。</w:t>
      </w:r>
    </w:p>
    <w:p w14:paraId="5EC6E96B">
      <w:pPr>
        <w:pStyle w:val="14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b/>
          <w:bCs/>
          <w:sz w:val="22"/>
          <w:szCs w:val="22"/>
        </w:rPr>
        <w:t>意图路由层（Intent Router）：</w:t>
      </w:r>
      <w:r>
        <w:rPr>
          <w:rFonts w:ascii="Arial" w:hAnsi="Arial" w:eastAsia="Arial" w:cs="Arial"/>
          <w:sz w:val="22"/>
          <w:szCs w:val="22"/>
        </w:rPr>
        <w:t>判断查询类型（单域/跨域/聚合/多步），分发到对应的查询策略。</w:t>
      </w:r>
    </w:p>
    <w:p w14:paraId="2B046555">
      <w:pPr>
        <w:pStyle w:val="14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b/>
          <w:bCs/>
          <w:sz w:val="22"/>
          <w:szCs w:val="22"/>
        </w:rPr>
        <w:t>查询规划层（Query Planner）：</w:t>
      </w:r>
      <w:r>
        <w:rPr>
          <w:rFonts w:ascii="Arial" w:hAnsi="Arial" w:eastAsia="Arial" w:cs="Arial"/>
          <w:sz w:val="22"/>
          <w:szCs w:val="22"/>
        </w:rPr>
        <w:t>将复杂问题拆解为多个子查询，确定执行顺序和依赖关系。</w:t>
      </w:r>
    </w:p>
    <w:p w14:paraId="23AAF12F">
      <w:pPr>
        <w:pStyle w:val="14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b/>
          <w:bCs/>
          <w:sz w:val="22"/>
          <w:szCs w:val="22"/>
        </w:rPr>
        <w:t>图谱查询层（KG Query）：</w:t>
      </w:r>
      <w:r>
        <w:rPr>
          <w:rFonts w:ascii="Arial" w:hAnsi="Arial" w:eastAsia="Arial" w:cs="Arial"/>
          <w:sz w:val="22"/>
          <w:szCs w:val="22"/>
        </w:rPr>
        <w:t>执行实际的图谱查询，支持 NL2Cypher 和结构化 API 两种模式。</w:t>
      </w:r>
    </w:p>
    <w:p w14:paraId="5300744A">
      <w:pPr>
        <w:pStyle w:val="14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b/>
          <w:bCs/>
          <w:sz w:val="22"/>
          <w:szCs w:val="22"/>
        </w:rPr>
        <w:t>回答生成层（Answer Generator）：</w:t>
      </w:r>
      <w:r>
        <w:rPr>
          <w:rFonts w:ascii="Arial" w:hAnsi="Arial" w:eastAsia="Arial" w:cs="Arial"/>
          <w:sz w:val="22"/>
          <w:szCs w:val="22"/>
        </w:rPr>
        <w:t>将查询结果序列化后注入 LLM，生成自然语言回答。</w:t>
      </w:r>
    </w:p>
    <w:p w14:paraId="3524E8A3">
      <w:pPr>
        <w:spacing w:after="160" w:line="360" w:lineRule="auto"/>
      </w:pPr>
    </w:p>
    <w:p w14:paraId="69D4509F">
      <w:pPr>
        <w:pStyle w:val="3"/>
        <w:spacing w:before="240" w:after="200"/>
      </w:pPr>
      <w:r>
        <w:rPr>
          <w:rFonts w:ascii="Arial" w:hAnsi="Arial" w:eastAsia="Arial" w:cs="Arial"/>
        </w:rPr>
        <w:t>4.2 查询类型与策略映射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600"/>
        <w:gridCol w:w="2560"/>
      </w:tblGrid>
      <w:tr w14:paraId="7D033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737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查询类型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509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意图路由结果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4B3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查询策略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C37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对应场景</w:t>
            </w:r>
          </w:p>
        </w:tc>
      </w:tr>
      <w:tr w14:paraId="436FD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A76F">
            <w:r>
              <w:rPr>
                <w:rFonts w:ascii="Arial" w:hAnsi="Arial" w:eastAsia="Arial" w:cs="Arial"/>
                <w:sz w:val="20"/>
                <w:szCs w:val="20"/>
              </w:rPr>
              <w:t>单域精确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5505">
            <w:r>
              <w:rPr>
                <w:rFonts w:ascii="Arial" w:hAnsi="Arial" w:eastAsia="Arial" w:cs="Arial"/>
                <w:sz w:val="20"/>
                <w:szCs w:val="20"/>
              </w:rPr>
              <w:t>SINGLE_DOMAIN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D6EC">
            <w:r>
              <w:rPr>
                <w:rFonts w:ascii="Arial" w:hAnsi="Arial" w:eastAsia="Arial" w:cs="Arial"/>
                <w:sz w:val="20"/>
                <w:szCs w:val="20"/>
              </w:rPr>
              <w:t>NL2Cypher 直接生成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C2D7">
            <w:r>
              <w:rPr>
                <w:rFonts w:ascii="Arial" w:hAnsi="Arial" w:eastAsia="Arial" w:cs="Arial"/>
                <w:sz w:val="20"/>
                <w:szCs w:val="20"/>
              </w:rPr>
              <w:t>S1-1 ~ S1-4</w:t>
            </w:r>
          </w:p>
        </w:tc>
      </w:tr>
      <w:tr w14:paraId="47F66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A99B">
            <w:r>
              <w:rPr>
                <w:rFonts w:ascii="Arial" w:hAnsi="Arial" w:eastAsia="Arial" w:cs="Arial"/>
                <w:sz w:val="20"/>
                <w:szCs w:val="20"/>
              </w:rPr>
              <w:t>跨域关联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06567">
            <w:r>
              <w:rPr>
                <w:rFonts w:ascii="Arial" w:hAnsi="Arial" w:eastAsia="Arial" w:cs="Arial"/>
                <w:sz w:val="20"/>
                <w:szCs w:val="20"/>
              </w:rPr>
              <w:t>CROSS_DOMAIN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F6C8">
            <w:r>
              <w:rPr>
                <w:rFonts w:ascii="Arial" w:hAnsi="Arial" w:eastAsia="Arial" w:cs="Arial"/>
                <w:sz w:val="20"/>
                <w:szCs w:val="20"/>
              </w:rPr>
              <w:t>NL2Cypher + 多跳路径模板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97B2">
            <w:r>
              <w:rPr>
                <w:rFonts w:ascii="Arial" w:hAnsi="Arial" w:eastAsia="Arial" w:cs="Arial"/>
                <w:sz w:val="20"/>
                <w:szCs w:val="20"/>
              </w:rPr>
              <w:t>S2-1 ~ S2-3</w:t>
            </w:r>
          </w:p>
        </w:tc>
      </w:tr>
      <w:tr w14:paraId="1ABBB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69F3">
            <w:r>
              <w:rPr>
                <w:rFonts w:ascii="Arial" w:hAnsi="Arial" w:eastAsia="Arial" w:cs="Arial"/>
                <w:sz w:val="20"/>
                <w:szCs w:val="20"/>
              </w:rPr>
              <w:t>聚合统计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4A86">
            <w:r>
              <w:rPr>
                <w:rFonts w:ascii="Arial" w:hAnsi="Arial" w:eastAsia="Arial" w:cs="Arial"/>
                <w:sz w:val="20"/>
                <w:szCs w:val="20"/>
              </w:rPr>
              <w:t>AGGREGATION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EBE1">
            <w:r>
              <w:rPr>
                <w:rFonts w:ascii="Arial" w:hAnsi="Arial" w:eastAsia="Arial" w:cs="Arial"/>
                <w:sz w:val="20"/>
                <w:szCs w:val="20"/>
              </w:rPr>
              <w:t>NL2Cypher + 聚合函数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D2E50">
            <w:r>
              <w:rPr>
                <w:rFonts w:ascii="Arial" w:hAnsi="Arial" w:eastAsia="Arial" w:cs="Arial"/>
                <w:sz w:val="20"/>
                <w:szCs w:val="20"/>
              </w:rPr>
              <w:t>S3-1 ~ S3-3</w:t>
            </w:r>
          </w:p>
        </w:tc>
      </w:tr>
      <w:tr w14:paraId="2E0FA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E631">
            <w:r>
              <w:rPr>
                <w:rFonts w:ascii="Arial" w:hAnsi="Arial" w:eastAsia="Arial" w:cs="Arial"/>
                <w:sz w:val="20"/>
                <w:szCs w:val="20"/>
              </w:rPr>
              <w:t>多步推理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EF20">
            <w:r>
              <w:rPr>
                <w:rFonts w:ascii="Arial" w:hAnsi="Arial" w:eastAsia="Arial" w:cs="Arial"/>
                <w:sz w:val="20"/>
                <w:szCs w:val="20"/>
              </w:rPr>
              <w:t>MULTI_STEP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A673A">
            <w:r>
              <w:rPr>
                <w:rFonts w:ascii="Arial" w:hAnsi="Arial" w:eastAsia="Arial" w:cs="Arial"/>
                <w:sz w:val="20"/>
                <w:szCs w:val="20"/>
              </w:rPr>
              <w:t>Agent 规划 + 多次查询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B843">
            <w:r>
              <w:rPr>
                <w:rFonts w:ascii="Arial" w:hAnsi="Arial" w:eastAsia="Arial" w:cs="Arial"/>
                <w:sz w:val="20"/>
                <w:szCs w:val="20"/>
              </w:rPr>
              <w:t>S4-1 ~ S4-3</w:t>
            </w:r>
          </w:p>
        </w:tc>
      </w:tr>
    </w:tbl>
    <w:p w14:paraId="4CA45982">
      <w:pPr>
        <w:spacing w:after="160" w:line="360" w:lineRule="auto"/>
      </w:pPr>
    </w:p>
    <w:p w14:paraId="0F1F64A8">
      <w:pPr>
        <w:pStyle w:val="3"/>
        <w:spacing w:before="240" w:after="200"/>
      </w:pPr>
      <w:r>
        <w:rPr>
          <w:rFonts w:ascii="Arial" w:hAnsi="Arial" w:eastAsia="Arial" w:cs="Arial"/>
        </w:rPr>
        <w:t>4.3 核心组件设计</w:t>
      </w:r>
    </w:p>
    <w:p w14:paraId="550A467B">
      <w:pPr>
        <w:pStyle w:val="4"/>
        <w:spacing w:before="240" w:after="200"/>
      </w:pPr>
      <w:r>
        <w:rPr>
          <w:rFonts w:ascii="Arial" w:hAnsi="Arial" w:eastAsia="Arial" w:cs="Arial"/>
        </w:rPr>
        <w:t>4.3.1 Schema 注入模块</w:t>
      </w:r>
    </w:p>
    <w:p w14:paraId="1F5D5557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将图谱本体定义转化为 LLM 可理解的文本格式，注入 system prompt。包含：</w:t>
      </w:r>
    </w:p>
    <w:p w14:paraId="002D56FF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实体类型及其属性字段（含类型、枚举值）</w:t>
      </w:r>
    </w:p>
    <w:p w14:paraId="528169FD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关系类型及方向</w:t>
      </w:r>
    </w:p>
    <w:p w14:paraId="3ED6819A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典型查询路径模板</w:t>
      </w:r>
    </w:p>
    <w:p w14:paraId="64628305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分层注入策略：根据意图路由结果只注入相关域的 Schema</w:t>
      </w:r>
    </w:p>
    <w:p w14:paraId="6E528D5E">
      <w:pPr>
        <w:pStyle w:val="4"/>
        <w:spacing w:before="240" w:after="200"/>
      </w:pPr>
      <w:r>
        <w:rPr>
          <w:rFonts w:ascii="Arial" w:hAnsi="Arial" w:eastAsia="Arial" w:cs="Arial"/>
        </w:rPr>
        <w:t>4.3.2 NL2Cypher 生成器</w:t>
      </w:r>
    </w:p>
    <w:p w14:paraId="56FC1F8C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LLM 将自然语言问题转化为 Cypher 查询语句。核心设计要点：</w:t>
      </w:r>
    </w:p>
    <w:p w14:paraId="3E931F30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few-shot 示例库：每种查询类型准备 3–5 个示例对（自然语言 → Cypher）</w:t>
      </w:r>
    </w:p>
    <w:p w14:paraId="2138A911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查询校验：生成后先做语法检查，防止无效 Cypher 执行</w:t>
      </w:r>
    </w:p>
    <w:p w14:paraId="317CC373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安全护栏：只允许 READ 操作，拒绝 CREATE/DELETE/SET</w:t>
      </w:r>
    </w:p>
    <w:p w14:paraId="7EAB3B96">
      <w:pPr>
        <w:pStyle w:val="4"/>
        <w:spacing w:before="240" w:after="200"/>
      </w:pPr>
      <w:r>
        <w:rPr>
          <w:rFonts w:ascii="Arial" w:hAnsi="Arial" w:eastAsia="Arial" w:cs="Arial"/>
        </w:rPr>
        <w:t>4.3.3 查询规划器（Agent 模式）</w:t>
      </w:r>
    </w:p>
    <w:p w14:paraId="4115E641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对于场景四的多步推理问题，采用 ReAct 模式：</w:t>
      </w:r>
    </w:p>
    <w:p w14:paraId="048971B6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LLM 先生成查询计划（Plan），拆解为多个子查询</w:t>
      </w:r>
    </w:p>
    <w:p w14:paraId="5DD89D61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逐步执行，每步结果作为下一步的输入上下文</w:t>
      </w:r>
    </w:p>
    <w:p w14:paraId="26D3FDF6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最终综合所有子查询结果生成回答</w:t>
      </w:r>
    </w:p>
    <w:p w14:paraId="0FC1F14B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最大步数限制：5步（防止无限循环）</w:t>
      </w:r>
    </w:p>
    <w:p w14:paraId="6BC68427">
      <w:pPr>
        <w:pStyle w:val="4"/>
        <w:spacing w:before="240" w:after="200"/>
      </w:pPr>
      <w:r>
        <w:rPr>
          <w:rFonts w:ascii="Arial" w:hAnsi="Arial" w:eastAsia="Arial" w:cs="Arial"/>
        </w:rPr>
        <w:t>4.3.4 结果序列化与回答生成</w:t>
      </w:r>
    </w:p>
    <w:p w14:paraId="3919DACD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根据查询类型选择序列化格式：</w:t>
      </w:r>
    </w:p>
    <w:p w14:paraId="387D44F0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属性查询 → Key-Value 格式</w:t>
      </w:r>
    </w:p>
    <w:p w14:paraId="7A14442A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对比查询 → Markdown 表格</w:t>
      </w:r>
    </w:p>
    <w:p w14:paraId="09588810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列表查询 → 编号列表</w:t>
      </w:r>
    </w:p>
    <w:p w14:paraId="439D7B6F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聚合统计 → 排名表 + 数值</w:t>
      </w:r>
    </w:p>
    <w:p w14:paraId="557562C2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序列化结果 + 用户问题 + Schema 一起注入 LLM，生成最终自然语言回答。</w:t>
      </w:r>
    </w:p>
    <w:p w14:paraId="349FAEFB">
      <w:r>
        <w:br w:type="page"/>
      </w:r>
    </w:p>
    <w:p w14:paraId="0CA15CD3">
      <w:pPr>
        <w:pStyle w:val="2"/>
        <w:spacing w:before="360" w:after="200"/>
      </w:pPr>
      <w:r>
        <w:rPr>
          <w:rFonts w:ascii="Arial" w:hAnsi="Arial" w:eastAsia="Arial" w:cs="Arial"/>
        </w:rPr>
        <w:t>5. 技术选型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3960"/>
      </w:tblGrid>
      <w:tr w14:paraId="25AB028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C74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103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2F6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5359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829DE">
            <w:r>
              <w:rPr>
                <w:rFonts w:ascii="Arial" w:hAnsi="Arial" w:eastAsia="Arial" w:cs="Arial"/>
                <w:sz w:val="20"/>
                <w:szCs w:val="20"/>
              </w:rPr>
              <w:t>图数据库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1F2D">
            <w:r>
              <w:rPr>
                <w:rFonts w:ascii="Arial" w:hAnsi="Arial" w:eastAsia="Arial" w:cs="Arial"/>
                <w:sz w:val="20"/>
                <w:szCs w:val="20"/>
              </w:rPr>
              <w:t>Neo4j Community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DE7B">
            <w:r>
              <w:rPr>
                <w:rFonts w:ascii="Arial" w:hAnsi="Arial" w:eastAsia="Arial" w:cs="Arial"/>
                <w:sz w:val="20"/>
                <w:szCs w:val="20"/>
              </w:rPr>
              <w:t>Cypher 生态最成熟，LLM 生成准确率最高</w:t>
            </w:r>
          </w:p>
        </w:tc>
      </w:tr>
      <w:tr w14:paraId="1D5C6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81B8">
            <w:r>
              <w:rPr>
                <w:rFonts w:ascii="Arial" w:hAnsi="Arial" w:eastAsia="Arial" w:cs="Arial"/>
                <w:sz w:val="20"/>
                <w:szCs w:val="20"/>
              </w:rPr>
              <w:t>LLM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85312">
            <w:r>
              <w:rPr>
                <w:rFonts w:ascii="Arial" w:hAnsi="Arial" w:eastAsia="Arial" w:cs="Arial"/>
                <w:sz w:val="20"/>
                <w:szCs w:val="20"/>
              </w:rPr>
              <w:t>Claude API / DeepSeek / Qwen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D050">
            <w:r>
              <w:rPr>
                <w:rFonts w:ascii="Arial" w:hAnsi="Arial" w:eastAsia="Arial" w:cs="Arial"/>
                <w:sz w:val="20"/>
                <w:szCs w:val="20"/>
              </w:rPr>
              <w:t>PoC 阶段用 Claude；私有化部署备选国产模型</w:t>
            </w:r>
          </w:p>
        </w:tc>
      </w:tr>
      <w:tr w14:paraId="4B12B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DE4B">
            <w:r>
              <w:rPr>
                <w:rFonts w:ascii="Arial" w:hAnsi="Arial" w:eastAsia="Arial" w:cs="Arial"/>
                <w:sz w:val="20"/>
                <w:szCs w:val="20"/>
              </w:rPr>
              <w:t>后端框架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28A5">
            <w:r>
              <w:rPr>
                <w:rFonts w:ascii="Arial" w:hAnsi="Arial" w:eastAsia="Arial" w:cs="Arial"/>
                <w:sz w:val="20"/>
                <w:szCs w:val="20"/>
              </w:rPr>
              <w:t>Python + FastAPI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9644D">
            <w:r>
              <w:rPr>
                <w:rFonts w:ascii="Arial" w:hAnsi="Arial" w:eastAsia="Arial" w:cs="Arial"/>
                <w:sz w:val="20"/>
                <w:szCs w:val="20"/>
              </w:rPr>
              <w:t>异步架构，易于集成 LLM SDK 和 Neo4j Driver</w:t>
            </w:r>
          </w:p>
        </w:tc>
      </w:tr>
      <w:tr w14:paraId="54849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E0C7">
            <w:r>
              <w:rPr>
                <w:rFonts w:ascii="Arial" w:hAnsi="Arial" w:eastAsia="Arial" w:cs="Arial"/>
                <w:sz w:val="20"/>
                <w:szCs w:val="20"/>
              </w:rPr>
              <w:t>Neo4j 驱动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2EC17">
            <w:r>
              <w:rPr>
                <w:rFonts w:ascii="Arial" w:hAnsi="Arial" w:eastAsia="Arial" w:cs="Arial"/>
                <w:sz w:val="20"/>
                <w:szCs w:val="20"/>
              </w:rPr>
              <w:t>neo4j Python driver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B69D">
            <w:r>
              <w:rPr>
                <w:rFonts w:ascii="Arial" w:hAnsi="Arial" w:eastAsia="Arial" w:cs="Arial"/>
                <w:sz w:val="20"/>
                <w:szCs w:val="20"/>
              </w:rPr>
              <w:t>官方驱动，支持异步</w:t>
            </w:r>
          </w:p>
        </w:tc>
      </w:tr>
      <w:tr w14:paraId="374C0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7158">
            <w:r>
              <w:rPr>
                <w:rFonts w:ascii="Arial" w:hAnsi="Arial" w:eastAsia="Arial" w:cs="Arial"/>
                <w:sz w:val="20"/>
                <w:szCs w:val="20"/>
              </w:rPr>
              <w:t>前端（可选）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2B32">
            <w:r>
              <w:rPr>
                <w:rFonts w:ascii="Arial" w:hAnsi="Arial" w:eastAsia="Arial" w:cs="Arial"/>
                <w:sz w:val="20"/>
                <w:szCs w:val="20"/>
              </w:rPr>
              <w:t>Streamlit / Gradio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4292">
            <w:r>
              <w:rPr>
                <w:rFonts w:ascii="Arial" w:hAnsi="Arial" w:eastAsia="Arial" w:cs="Arial"/>
                <w:sz w:val="20"/>
                <w:szCs w:val="20"/>
              </w:rPr>
              <w:t>快速搭建演示界面，支持对话式交互</w:t>
            </w:r>
          </w:p>
        </w:tc>
      </w:tr>
      <w:tr w14:paraId="0C4A6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9EDB">
            <w:r>
              <w:rPr>
                <w:rFonts w:ascii="Arial" w:hAnsi="Arial" w:eastAsia="Arial" w:cs="Arial"/>
                <w:sz w:val="20"/>
                <w:szCs w:val="20"/>
              </w:rPr>
              <w:t>评估框架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E12B">
            <w:r>
              <w:rPr>
                <w:rFonts w:ascii="Arial" w:hAnsi="Arial" w:eastAsia="Arial" w:cs="Arial"/>
                <w:sz w:val="20"/>
                <w:szCs w:val="20"/>
              </w:rPr>
              <w:t>pytest + 自定义评分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8697">
            <w:r>
              <w:rPr>
                <w:rFonts w:ascii="Arial" w:hAnsi="Arial" w:eastAsia="Arial" w:cs="Arial"/>
                <w:sz w:val="20"/>
                <w:szCs w:val="20"/>
              </w:rPr>
              <w:t>自动化测试场景覆盖率和回答质量</w:t>
            </w:r>
          </w:p>
        </w:tc>
      </w:tr>
    </w:tbl>
    <w:p w14:paraId="3D05CD66">
      <w:pPr>
        <w:spacing w:after="160" w:line="360" w:lineRule="auto"/>
      </w:pPr>
    </w:p>
    <w:p w14:paraId="48E3A434">
      <w:r>
        <w:br w:type="page"/>
      </w:r>
    </w:p>
    <w:p w14:paraId="54889E35">
      <w:pPr>
        <w:pStyle w:val="2"/>
        <w:spacing w:before="360" w:after="200"/>
      </w:pPr>
      <w:r>
        <w:rPr>
          <w:rFonts w:ascii="Arial" w:hAnsi="Arial" w:eastAsia="Arial" w:cs="Arial"/>
        </w:rPr>
        <w:t>6. 项目结构</w:t>
      </w:r>
    </w:p>
    <w:p w14:paraId="2F486032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推荐的项目目录结构如下：</w:t>
      </w:r>
    </w:p>
    <w:p w14:paraId="31A5CF2E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kg-qa-poc/</w:t>
      </w:r>
    </w:p>
    <w:p w14:paraId="71729624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├── README.md                    # 项目说明</w:t>
      </w:r>
    </w:p>
    <w:p w14:paraId="23B7FDD7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├── pyproject.toml               # 依赖管理</w:t>
      </w:r>
    </w:p>
    <w:p w14:paraId="2B907648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├── docker-compose.yml           # Neo4j + 应用编排</w:t>
      </w:r>
    </w:p>
    <w:p w14:paraId="605F65E9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├── data/</w:t>
      </w:r>
    </w:p>
    <w:p w14:paraId="646584F8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│   ├── schema.yaml              # 图谱本体定义</w:t>
      </w:r>
    </w:p>
    <w:p w14:paraId="5A3ED43E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│   ├── seed_data.cypher         # 模拟数据初始化脚本</w:t>
      </w:r>
    </w:p>
    <w:p w14:paraId="16903AE8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│   └── few_shots.yaml           # NL2Cypher 示例库</w:t>
      </w:r>
    </w:p>
    <w:p w14:paraId="69CF073F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├── src/</w:t>
      </w:r>
    </w:p>
    <w:p w14:paraId="25E3FCC1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│   ├── schema/                  # Schema 加载与注入</w:t>
      </w:r>
    </w:p>
    <w:p w14:paraId="40CE1227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│   ├── router/                  # 意图路由</w:t>
      </w:r>
    </w:p>
    <w:p w14:paraId="77897922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│   ├── planner/                 # 查询规划器</w:t>
      </w:r>
    </w:p>
    <w:p w14:paraId="595C0A29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│   ├── query/                   # NL2Cypher + 执行</w:t>
      </w:r>
    </w:p>
    <w:p w14:paraId="096CC5D4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│   ├── serializer/              # 结果序列化</w:t>
      </w:r>
    </w:p>
    <w:p w14:paraId="6F9BEDE7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│   ├── generator/               # LLM 回答生成</w:t>
      </w:r>
    </w:p>
    <w:p w14:paraId="247DD962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│   └── api/                     # FastAPI 接口</w:t>
      </w:r>
    </w:p>
    <w:p w14:paraId="38916FF3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├── ui/                          # Streamlit 演示界面</w:t>
      </w:r>
    </w:p>
    <w:p w14:paraId="359A90F5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├── tests/</w:t>
      </w:r>
    </w:p>
    <w:p w14:paraId="2300089D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│   ├── test_scenarios.yaml      # 测试用例定义</w:t>
      </w:r>
    </w:p>
    <w:p w14:paraId="135C8C66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│   └── test_e2e.py              # 端到端测试</w:t>
      </w:r>
    </w:p>
    <w:p w14:paraId="16A1B8FF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└── eval/                        # 评估报告生成</w:t>
      </w:r>
    </w:p>
    <w:p w14:paraId="0D526F39">
      <w:r>
        <w:br w:type="page"/>
      </w:r>
    </w:p>
    <w:p w14:paraId="52F28C23">
      <w:pPr>
        <w:pStyle w:val="2"/>
        <w:spacing w:before="360" w:after="200"/>
      </w:pPr>
      <w:r>
        <w:rPr>
          <w:rFonts w:ascii="Arial" w:hAnsi="Arial" w:eastAsia="Arial" w:cs="Arial"/>
        </w:rPr>
        <w:t>7. 实施计划</w:t>
      </w:r>
    </w:p>
    <w:p w14:paraId="0CBDF265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建议分四个迭代步骤执行，每步产出可演示的成果：</w:t>
      </w:r>
    </w:p>
    <w:p w14:paraId="66240AD9">
      <w:pPr>
        <w:pStyle w:val="3"/>
        <w:spacing w:before="240" w:after="200"/>
      </w:pPr>
      <w:r>
        <w:rPr>
          <w:rFonts w:ascii="Arial" w:hAnsi="Arial" w:eastAsia="Arial" w:cs="Arial"/>
        </w:rPr>
        <w:t>7.1 Phase 1：基础搭建（第1天）</w:t>
      </w:r>
    </w:p>
    <w:p w14:paraId="165C9D43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Neo4j 环境搭建（Docker）</w:t>
      </w:r>
    </w:p>
    <w:p w14:paraId="72C4289F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模拟数据建模与导入（10客户 + 30项目 + 50型号 + 200安装记录）</w:t>
      </w:r>
    </w:p>
    <w:p w14:paraId="300F1570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Schema 定义文件编写（schema.yaml）</w:t>
      </w:r>
    </w:p>
    <w:p w14:paraId="08867A08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验证标准：可在 Neo4j Browser 中查询所有实体和关系</w:t>
      </w:r>
    </w:p>
    <w:p w14:paraId="2638B56F">
      <w:pPr>
        <w:pStyle w:val="3"/>
        <w:spacing w:before="240" w:after="200"/>
      </w:pPr>
      <w:r>
        <w:rPr>
          <w:rFonts w:ascii="Arial" w:hAnsi="Arial" w:eastAsia="Arial" w:cs="Arial"/>
        </w:rPr>
        <w:t>7.2 Phase 2：单域查询负通（第2天）</w:t>
      </w:r>
    </w:p>
    <w:p w14:paraId="23FE373F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实现 Schema 注入模块</w:t>
      </w:r>
    </w:p>
    <w:p w14:paraId="665EBD9C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实现 NL2Cypher 生成器 + Cypher 校验</w:t>
      </w:r>
    </w:p>
    <w:p w14:paraId="60A9A13D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实现结果序列化 + 回答生成</w:t>
      </w:r>
    </w:p>
    <w:p w14:paraId="44665FD4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few-shot 示例库编写（场景一）</w:t>
      </w:r>
    </w:p>
    <w:p w14:paraId="7410684D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验证标准：S1-1 ~ S1-4 全部走通</w:t>
      </w:r>
    </w:p>
    <w:p w14:paraId="13D3D19C">
      <w:pPr>
        <w:pStyle w:val="3"/>
        <w:spacing w:before="240" w:after="200"/>
      </w:pPr>
      <w:r>
        <w:rPr>
          <w:rFonts w:ascii="Arial" w:hAnsi="Arial" w:eastAsia="Arial" w:cs="Arial"/>
        </w:rPr>
        <w:t>7.3 Phase 3：跨域 + 聚合 + 多步（第3天）</w:t>
      </w:r>
    </w:p>
    <w:p w14:paraId="54BB57E8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实现意图路由层</w:t>
      </w:r>
    </w:p>
    <w:p w14:paraId="5FE1EB44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实现查询规划器（Agent 模式）</w:t>
      </w:r>
    </w:p>
    <w:p w14:paraId="7BE1E8B1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扩展 few-shot 示例库（</w:t>
      </w:r>
      <w:bookmarkStart w:id="0" w:name="_GoBack"/>
      <w:bookmarkEnd w:id="0"/>
      <w:r>
        <w:rPr>
          <w:rFonts w:ascii="Arial" w:hAnsi="Arial" w:eastAsia="Arial" w:cs="Arial"/>
          <w:sz w:val="22"/>
          <w:szCs w:val="22"/>
        </w:rPr>
        <w:t>场景二、三、四）</w:t>
      </w:r>
    </w:p>
    <w:p w14:paraId="5B78FAAF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验证标准：全部 12 个示例问题均可回答</w:t>
      </w:r>
    </w:p>
    <w:p w14:paraId="4DC27574">
      <w:pPr>
        <w:pStyle w:val="3"/>
        <w:spacing w:before="240" w:after="200"/>
      </w:pPr>
      <w:r>
        <w:rPr>
          <w:rFonts w:ascii="Arial" w:hAnsi="Arial" w:eastAsia="Arial" w:cs="Arial"/>
        </w:rPr>
        <w:t>7.4 Phase 4：UI + 评估（第4天）</w:t>
      </w:r>
    </w:p>
    <w:p w14:paraId="7910B28E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Streamlit 演示界面搭建</w:t>
      </w:r>
    </w:p>
    <w:p w14:paraId="6BD2D520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端到端测试套件</w:t>
      </w:r>
    </w:p>
    <w:p w14:paraId="7416FF67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准确率评估报告生成</w:t>
      </w:r>
    </w:p>
    <w:p w14:paraId="751B04A0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验证标准：可现场演示的完整系统</w:t>
      </w:r>
    </w:p>
    <w:p w14:paraId="22971759">
      <w:r>
        <w:br w:type="page"/>
      </w:r>
    </w:p>
    <w:p w14:paraId="2D52CAE4">
      <w:pPr>
        <w:pStyle w:val="2"/>
        <w:spacing w:before="360" w:after="200"/>
      </w:pPr>
      <w:r>
        <w:rPr>
          <w:rFonts w:ascii="Arial" w:hAnsi="Arial" w:eastAsia="Arial" w:cs="Arial"/>
        </w:rPr>
        <w:t>8. 评估方案</w:t>
      </w:r>
    </w:p>
    <w:p w14:paraId="1550DDE0">
      <w:pPr>
        <w:pStyle w:val="3"/>
        <w:spacing w:before="240" w:after="200"/>
      </w:pPr>
      <w:r>
        <w:rPr>
          <w:rFonts w:ascii="Arial" w:hAnsi="Arial" w:eastAsia="Arial" w:cs="Arial"/>
        </w:rPr>
        <w:t>8.1 评估维度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360"/>
        <w:gridCol w:w="3000"/>
      </w:tblGrid>
      <w:tr w14:paraId="3708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11B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F58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定义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58F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</w:t>
            </w:r>
          </w:p>
        </w:tc>
      </w:tr>
      <w:tr w14:paraId="69519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B1B1">
            <w:r>
              <w:rPr>
                <w:rFonts w:ascii="Arial" w:hAnsi="Arial" w:eastAsia="Arial" w:cs="Arial"/>
                <w:sz w:val="20"/>
                <w:szCs w:val="20"/>
              </w:rPr>
              <w:t>Cypher 生成正确率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42F3">
            <w:r>
              <w:rPr>
                <w:rFonts w:ascii="Arial" w:hAnsi="Arial" w:eastAsia="Arial" w:cs="Arial"/>
                <w:sz w:val="20"/>
                <w:szCs w:val="20"/>
              </w:rPr>
              <w:t>生成的 Cypher 可执行且返回预期结果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CF0E">
            <w:r>
              <w:rPr>
                <w:rFonts w:ascii="Arial" w:hAnsi="Arial" w:eastAsia="Arial" w:cs="Arial"/>
                <w:sz w:val="20"/>
                <w:szCs w:val="20"/>
              </w:rPr>
              <w:t>≥ 80%（场景1-3）</w:t>
            </w:r>
          </w:p>
        </w:tc>
      </w:tr>
      <w:tr w14:paraId="40DD2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416A">
            <w:r>
              <w:rPr>
                <w:rFonts w:ascii="Arial" w:hAnsi="Arial" w:eastAsia="Arial" w:cs="Arial"/>
                <w:sz w:val="20"/>
                <w:szCs w:val="20"/>
              </w:rPr>
              <w:t>意图路由准确率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AFA2">
            <w:r>
              <w:rPr>
                <w:rFonts w:ascii="Arial" w:hAnsi="Arial" w:eastAsia="Arial" w:cs="Arial"/>
                <w:sz w:val="20"/>
                <w:szCs w:val="20"/>
              </w:rPr>
              <w:t>正确判断查询类型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407E">
            <w:r>
              <w:rPr>
                <w:rFonts w:ascii="Arial" w:hAnsi="Arial" w:eastAsia="Arial" w:cs="Arial"/>
                <w:sz w:val="20"/>
                <w:szCs w:val="20"/>
              </w:rPr>
              <w:t>≥ 90%</w:t>
            </w:r>
          </w:p>
        </w:tc>
      </w:tr>
      <w:tr w14:paraId="3858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152C">
            <w:r>
              <w:rPr>
                <w:rFonts w:ascii="Arial" w:hAnsi="Arial" w:eastAsia="Arial" w:cs="Arial"/>
                <w:sz w:val="20"/>
                <w:szCs w:val="20"/>
              </w:rPr>
              <w:t>回答完整性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D829">
            <w:r>
              <w:rPr>
                <w:rFonts w:ascii="Arial" w:hAnsi="Arial" w:eastAsia="Arial" w:cs="Arial"/>
                <w:sz w:val="20"/>
                <w:szCs w:val="20"/>
              </w:rPr>
              <w:t>回答包含所有必要信息，无编造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8147">
            <w:r>
              <w:rPr>
                <w:rFonts w:ascii="Arial" w:hAnsi="Arial" w:eastAsia="Arial" w:cs="Arial"/>
                <w:sz w:val="20"/>
                <w:szCs w:val="20"/>
              </w:rPr>
              <w:t>人工评分 ≥ 4/5</w:t>
            </w:r>
          </w:p>
        </w:tc>
      </w:tr>
      <w:tr w14:paraId="3DC0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1F1D1">
            <w:r>
              <w:rPr>
                <w:rFonts w:ascii="Arial" w:hAnsi="Arial" w:eastAsia="Arial" w:cs="Arial"/>
                <w:sz w:val="20"/>
                <w:szCs w:val="20"/>
              </w:rPr>
              <w:t>响应延迟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7D83">
            <w:r>
              <w:rPr>
                <w:rFonts w:ascii="Arial" w:hAnsi="Arial" w:eastAsia="Arial" w:cs="Arial"/>
                <w:sz w:val="20"/>
                <w:szCs w:val="20"/>
              </w:rPr>
              <w:t>从提问到返回回答的端到端时间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DB5A4">
            <w:r>
              <w:rPr>
                <w:rFonts w:ascii="Arial" w:hAnsi="Arial" w:eastAsia="Arial" w:cs="Arial"/>
                <w:sz w:val="20"/>
                <w:szCs w:val="20"/>
              </w:rPr>
              <w:t>单域 &lt;3s，多步 &lt;10s</w:t>
            </w:r>
          </w:p>
        </w:tc>
      </w:tr>
    </w:tbl>
    <w:p w14:paraId="42CF7533">
      <w:pPr>
        <w:spacing w:after="160" w:line="360" w:lineRule="auto"/>
      </w:pPr>
    </w:p>
    <w:p w14:paraId="790BA439">
      <w:pPr>
        <w:pStyle w:val="3"/>
        <w:spacing w:before="240" w:after="200"/>
      </w:pPr>
      <w:r>
        <w:rPr>
          <w:rFonts w:ascii="Arial" w:hAnsi="Arial" w:eastAsia="Arial" w:cs="Arial"/>
        </w:rPr>
        <w:t>8.2 测试用例设计</w:t>
      </w:r>
    </w:p>
    <w:p w14:paraId="2A2FD815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每个场景至少 5 个测试问题，含金标准答案</w:t>
      </w:r>
    </w:p>
    <w:p w14:paraId="1AFD890E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包含正常问题 + 边界问题（如查询不存在的实体）</w:t>
      </w:r>
    </w:p>
    <w:p w14:paraId="627EC7D0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包含模糊表述（如“开利的机器”代替“开利品牌的冷水机组型号”）</w:t>
      </w:r>
    </w:p>
    <w:p w14:paraId="1D796FC9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自动化执行 + 评分脚本，生成 HTML 评估报告</w:t>
      </w:r>
    </w:p>
    <w:p w14:paraId="2F0D1DAA">
      <w:r>
        <w:br w:type="page"/>
      </w:r>
    </w:p>
    <w:p w14:paraId="5B286268">
      <w:pPr>
        <w:pStyle w:val="2"/>
        <w:spacing w:before="360" w:after="200"/>
      </w:pPr>
      <w:r>
        <w:rPr>
          <w:rFonts w:ascii="Arial" w:hAnsi="Arial" w:eastAsia="Arial" w:cs="Arial"/>
        </w:rPr>
        <w:t>9. 核心 Prompt 设计要点</w:t>
      </w:r>
    </w:p>
    <w:p w14:paraId="4785085A">
      <w:pPr>
        <w:pStyle w:val="3"/>
        <w:spacing w:before="240" w:after="200"/>
      </w:pPr>
      <w:r>
        <w:rPr>
          <w:rFonts w:ascii="Arial" w:hAnsi="Arial" w:eastAsia="Arial" w:cs="Arial"/>
        </w:rPr>
        <w:t>9.1 Schema 注入 Prompt 模板</w:t>
      </w:r>
    </w:p>
    <w:p w14:paraId="15DA84CD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以下为 Schema 注入的参考格式，实际使用时根据意图路由结果动态裁剪：</w:t>
      </w:r>
    </w:p>
    <w:p w14:paraId="73B72CF9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## 图谱 Schema</w:t>
      </w:r>
    </w:p>
    <w:p w14:paraId="355792DC">
      <w:pPr>
        <w:spacing w:after="120" w:line="300" w:lineRule="auto"/>
      </w:pPr>
    </w:p>
    <w:p w14:paraId="35F999ED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节点类型：</w:t>
      </w:r>
    </w:p>
    <w:p w14:paraId="4BAD38D4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- Customer: {id, name, industry, region, level}</w:t>
      </w:r>
    </w:p>
    <w:p w14:paraId="5D58BB60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- Project: {id, name, type, city, start_date, status, area_sqm}</w:t>
      </w:r>
    </w:p>
    <w:p w14:paraId="2DC74D9F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- Category: {id, name, system, parent_id}</w:t>
      </w:r>
    </w:p>
    <w:p w14:paraId="4ECFAE52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- Model: {id, name, brand, cooling_kw, cop, refrigerant, noise_db, weight_kg, price_wan}</w:t>
      </w:r>
    </w:p>
    <w:p w14:paraId="1D3CF3AC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- Installation: {id, model_id, project_id, quantity, install_date, status}</w:t>
      </w:r>
    </w:p>
    <w:p w14:paraId="2D49CE22">
      <w:pPr>
        <w:spacing w:after="120" w:line="300" w:lineRule="auto"/>
      </w:pPr>
    </w:p>
    <w:p w14:paraId="613C4970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关系类型：</w:t>
      </w:r>
    </w:p>
    <w:p w14:paraId="52AB687A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- (Customer)-[:OWNS_PROJECT]-&gt;(Project)</w:t>
      </w:r>
    </w:p>
    <w:p w14:paraId="72E000A9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- (Project)-[:HAS_INSTALLATION]-&gt;(Installation)</w:t>
      </w:r>
    </w:p>
    <w:p w14:paraId="25FD615E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- (Installation)-[:USES_MODEL]-&gt;(Model)</w:t>
      </w:r>
    </w:p>
    <w:p w14:paraId="79884EA1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- (Model)-[:BELONGS_TO]-&gt;(Category)</w:t>
      </w:r>
    </w:p>
    <w:p w14:paraId="44F50D8A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- (Category)-[:PARENT_OF]-&gt;(Category)</w:t>
      </w:r>
    </w:p>
    <w:p w14:paraId="5E9BC6DD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- (Model)-[:CAN_REPLACE]-&gt;(Model)</w:t>
      </w:r>
    </w:p>
    <w:p w14:paraId="4EA0FFED">
      <w:pPr>
        <w:pStyle w:val="3"/>
        <w:spacing w:before="240" w:after="200"/>
      </w:pPr>
      <w:r>
        <w:rPr>
          <w:rFonts w:ascii="Arial" w:hAnsi="Arial" w:eastAsia="Arial" w:cs="Arial"/>
        </w:rPr>
        <w:t>9.2 NL2Cypher few-shot 示例结构</w:t>
      </w:r>
    </w:p>
    <w:p w14:paraId="7E0DC193">
      <w:pPr>
        <w:spacing w:after="160" w:line="360" w:lineRule="auto"/>
      </w:pPr>
      <w:r>
        <w:rPr>
          <w:rFonts w:ascii="Arial" w:hAnsi="Arial" w:eastAsia="Arial" w:cs="Arial"/>
          <w:sz w:val="22"/>
          <w:szCs w:val="22"/>
        </w:rPr>
        <w:t>每个示例包含三个字段：</w:t>
      </w:r>
    </w:p>
    <w:p w14:paraId="63F4E9AD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- question: "冷水机组有哪些型号？"</w:t>
      </w:r>
    </w:p>
    <w:p w14:paraId="124DE545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intent: SINGLE_DOMAIN</w:t>
      </w:r>
    </w:p>
    <w:p w14:paraId="04FA7249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cypher: |</w:t>
      </w:r>
    </w:p>
    <w:p w14:paraId="499768D7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  MATCH (c:Category {name: '冷水机组'})&lt;-[:BELONGS_TO]-(m:Model)</w:t>
      </w:r>
    </w:p>
    <w:p w14:paraId="01EC5ED6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  RETURN m.name, m.brand, m.cop, m.cooling_kw</w:t>
      </w:r>
    </w:p>
    <w:p w14:paraId="7B4860C3">
      <w:pPr>
        <w:spacing w:after="120" w:line="300" w:lineRule="auto"/>
      </w:pPr>
    </w:p>
    <w:p w14:paraId="6ACD9231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>- question: "万科的项目用了哪些品牌的冷水机组？"</w:t>
      </w:r>
    </w:p>
    <w:p w14:paraId="0F17BDDB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intent: CROSS_DOMAIN</w:t>
      </w:r>
    </w:p>
    <w:p w14:paraId="28FAF97B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cypher: |</w:t>
      </w:r>
    </w:p>
    <w:p w14:paraId="61A5D13D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  MATCH (cust:Customer {name: '万科'})-[:OWNS_PROJECT]-&gt;(p:Project)</w:t>
      </w:r>
    </w:p>
    <w:p w14:paraId="3B298A42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        -[:HAS_INSTALLATION]-&gt;(i:Installation)-[:USES_MODEL]-&gt;(m:Model)</w:t>
      </w:r>
    </w:p>
    <w:p w14:paraId="10C26609">
      <w:pPr>
        <w:spacing w:after="120" w:line="300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  RETURN p.name, m.brand, m.name, i.quantity</w:t>
      </w:r>
    </w:p>
    <w:p w14:paraId="412D947B">
      <w:pPr>
        <w:pStyle w:val="3"/>
        <w:spacing w:before="240" w:after="200"/>
      </w:pPr>
      <w:r>
        <w:rPr>
          <w:rFonts w:ascii="Arial" w:hAnsi="Arial" w:eastAsia="Arial" w:cs="Arial"/>
        </w:rPr>
        <w:t>9.3 回答生成 Prompt 要点</w:t>
      </w:r>
    </w:p>
    <w:p w14:paraId="0BA0D184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明确指定回答语言（中文）</w:t>
      </w:r>
    </w:p>
    <w:p w14:paraId="3A7A13F2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要求“仅基于提供的图谱数据回答，不要编造”</w:t>
      </w:r>
    </w:p>
    <w:p w14:paraId="32A816A3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对比场景要求输出表格</w:t>
      </w:r>
    </w:p>
    <w:p w14:paraId="02C71F07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聚合场景要求包含具体数值</w:t>
      </w:r>
    </w:p>
    <w:p w14:paraId="06107155">
      <w:pPr>
        <w:pStyle w:val="14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2"/>
          <w:szCs w:val="22"/>
        </w:rPr>
        <w:t>查询无结果时要求明确说明“图谱中未找到相关信息”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E2E43">
    <w:pPr>
      <w:jc w:val="center"/>
    </w:pPr>
    <w:r>
      <w:rPr>
        <w:rFonts w:ascii="Arial" w:hAnsi="Arial" w:eastAsia="Arial" w:cs="Arial"/>
        <w:color w:val="999999"/>
        <w:sz w:val="18"/>
        <w:szCs w:val="18"/>
      </w:rPr>
      <w:t xml:space="preserve">—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  <w:r>
      <w:rPr>
        <w:rFonts w:ascii="Arial" w:hAnsi="Arial" w:eastAsia="Arial" w:cs="Arial"/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8C709">
    <w:pPr>
      <w:jc w:val="right"/>
    </w:pPr>
    <w:r>
      <w:rPr>
        <w:rFonts w:ascii="Arial" w:hAnsi="Arial" w:eastAsia="Arial" w:cs="Arial"/>
        <w:i/>
        <w:iCs/>
        <w:color w:val="999999"/>
        <w:sz w:val="18"/>
        <w:szCs w:val="18"/>
      </w:rPr>
      <w:t>知识图谱智能问答 PoC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4FCC37"/>
    <w:multiLevelType w:val="multilevel"/>
    <w:tmpl w:val="A44FCC37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BA00284C"/>
    <w:multiLevelType w:val="singleLevel"/>
    <w:tmpl w:val="BA00284C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B3F0C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200"/>
      <w:outlineLvl w:val="1"/>
    </w:pPr>
    <w:rPr>
      <w:rFonts w:ascii="Arial" w:hAnsi="Arial" w:eastAsia="Arial" w:cs="Arial"/>
      <w:b/>
      <w:bCs/>
      <w:color w:val="2B5797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6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737</Words>
  <Characters>1205</Characters>
  <TotalTime>1</TotalTime>
  <ScaleCrop>false</ScaleCrop>
  <LinksUpToDate>false</LinksUpToDate>
  <CharactersWithSpaces>1275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2026-03-30T03:38:00Z</dcterms:created>
  <dc:creator>Un-named</dc:creator>
  <cp:lastModifiedBy>電気</cp:lastModifiedBy>
  <dcterms:modified xsi:type="dcterms:W3CDTF">2026-03-30T03:41:40Z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CE70A27F50BC4C45A0F98B28B0FE14E6_13</vt:lpwstr>
  </property>
</Properties>
</file>