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FD56A" w14:textId="754FC000" w:rsidR="00237EAF" w:rsidRPr="0014765B" w:rsidRDefault="003C0221" w:rsidP="00237EAF">
      <w:pPr>
        <w:jc w:val="center"/>
        <w:rPr>
          <w:sz w:val="56"/>
          <w:szCs w:val="56"/>
          <w:u w:val="single"/>
        </w:rPr>
      </w:pPr>
      <w:r w:rsidRPr="0014765B">
        <w:rPr>
          <w:sz w:val="56"/>
          <w:szCs w:val="56"/>
          <w:u w:val="single"/>
        </w:rPr>
        <w:t>User Guide</w:t>
      </w:r>
    </w:p>
    <w:p w14:paraId="02A11262" w14:textId="77777777" w:rsidR="004B48EF" w:rsidRPr="0014765B" w:rsidRDefault="004B48EF" w:rsidP="004B48EF">
      <w:pPr>
        <w:rPr>
          <w:sz w:val="44"/>
          <w:szCs w:val="44"/>
        </w:rPr>
      </w:pPr>
      <w:r w:rsidRPr="0014765B">
        <w:rPr>
          <w:sz w:val="44"/>
          <w:szCs w:val="44"/>
        </w:rPr>
        <w:t>Sequencer:</w:t>
      </w:r>
    </w:p>
    <w:p w14:paraId="784ADACB" w14:textId="77777777" w:rsidR="004B48EF" w:rsidRPr="0014765B" w:rsidRDefault="004B48EF" w:rsidP="004B48EF">
      <w:pPr>
        <w:rPr>
          <w:b/>
          <w:bCs/>
          <w:sz w:val="36"/>
          <w:szCs w:val="36"/>
        </w:rPr>
      </w:pPr>
      <w:r w:rsidRPr="0014765B">
        <w:rPr>
          <w:b/>
          <w:bCs/>
          <w:sz w:val="36"/>
          <w:szCs w:val="36"/>
        </w:rPr>
        <w:t>Opening Synth Options:</w:t>
      </w:r>
    </w:p>
    <w:p w14:paraId="6AB8897E" w14:textId="730A5171" w:rsidR="004B48EF" w:rsidRDefault="004B48EF" w:rsidP="004B48EF">
      <w:r>
        <w:t xml:space="preserve">To open the synth options menu double click on the white space around the sequencer and it will open </w:t>
      </w:r>
      <w:r w:rsidR="007B3284">
        <w:t>a Menu underneath</w:t>
      </w:r>
      <w:r>
        <w:t>.</w:t>
      </w:r>
    </w:p>
    <w:p w14:paraId="47253658" w14:textId="0AB297B5" w:rsidR="007B3284" w:rsidRDefault="007B3284" w:rsidP="0014765B">
      <w:pPr>
        <w:rPr>
          <w:sz w:val="28"/>
          <w:szCs w:val="28"/>
        </w:rPr>
      </w:pPr>
      <w:r>
        <w:rPr>
          <w:sz w:val="28"/>
          <w:szCs w:val="28"/>
        </w:rPr>
        <w:t>Synth Type:</w:t>
      </w:r>
    </w:p>
    <w:p w14:paraId="0072B354" w14:textId="28E5AB84" w:rsidR="00995516" w:rsidRPr="00995516" w:rsidRDefault="0014765B" w:rsidP="0014765B">
      <w:pPr>
        <w:rPr>
          <w:sz w:val="24"/>
          <w:szCs w:val="24"/>
        </w:rPr>
      </w:pPr>
      <w:r>
        <w:rPr>
          <w:sz w:val="24"/>
          <w:szCs w:val="24"/>
        </w:rPr>
        <w:t>In the Synth settings there is a drop-down menu that shows the name of the current synth</w:t>
      </w:r>
      <w:r w:rsidR="00FF58BE">
        <w:rPr>
          <w:sz w:val="24"/>
          <w:szCs w:val="24"/>
        </w:rPr>
        <w:t>,</w:t>
      </w:r>
      <w:r>
        <w:rPr>
          <w:sz w:val="24"/>
          <w:szCs w:val="24"/>
        </w:rPr>
        <w:t xml:space="preserve"> to change synth </w:t>
      </w:r>
      <w:r w:rsidR="00FF58BE">
        <w:rPr>
          <w:sz w:val="24"/>
          <w:szCs w:val="24"/>
        </w:rPr>
        <w:t>click on the menu and choose which type you want.</w:t>
      </w:r>
    </w:p>
    <w:p w14:paraId="79D5300B" w14:textId="4C432417" w:rsidR="004B48EF" w:rsidRPr="00995516" w:rsidRDefault="004B48EF" w:rsidP="0014765B">
      <w:pPr>
        <w:rPr>
          <w:sz w:val="28"/>
          <w:szCs w:val="28"/>
          <w:vertAlign w:val="superscript"/>
        </w:rPr>
      </w:pPr>
      <w:r w:rsidRPr="007B3284">
        <w:rPr>
          <w:sz w:val="28"/>
          <w:szCs w:val="28"/>
        </w:rPr>
        <w:t>Colour</w:t>
      </w:r>
      <w:r w:rsidR="0069434F">
        <w:rPr>
          <w:sz w:val="28"/>
          <w:szCs w:val="28"/>
          <w:vertAlign w:val="superscript"/>
        </w:rPr>
        <w:t>1</w:t>
      </w:r>
      <w:r w:rsidRPr="007B3284">
        <w:rPr>
          <w:sz w:val="28"/>
          <w:szCs w:val="28"/>
        </w:rPr>
        <w:t>:</w:t>
      </w:r>
    </w:p>
    <w:p w14:paraId="261BC1CA" w14:textId="6E4DA71A" w:rsidR="00995516" w:rsidRDefault="00FF58BE" w:rsidP="0014765B">
      <w:pPr>
        <w:rPr>
          <w:sz w:val="24"/>
          <w:szCs w:val="24"/>
        </w:rPr>
      </w:pPr>
      <w:r>
        <w:rPr>
          <w:sz w:val="24"/>
          <w:szCs w:val="24"/>
        </w:rPr>
        <w:t xml:space="preserve">Adjacent to the synth menu there is a rectangle with a colour in the middle witch is black by default, to change channel colour click on the </w:t>
      </w:r>
      <w:r w:rsidR="00BC69AF">
        <w:rPr>
          <w:sz w:val="24"/>
          <w:szCs w:val="24"/>
        </w:rPr>
        <w:t>box and choose which colour you like (the colour input will be different for different browsers).</w:t>
      </w:r>
    </w:p>
    <w:p w14:paraId="289EDAD5" w14:textId="26247995" w:rsidR="0069434F" w:rsidRDefault="0069434F" w:rsidP="0014765B">
      <w:pPr>
        <w:rPr>
          <w:sz w:val="28"/>
          <w:szCs w:val="28"/>
        </w:rPr>
      </w:pPr>
      <w:r>
        <w:rPr>
          <w:sz w:val="28"/>
          <w:szCs w:val="28"/>
        </w:rPr>
        <w:t>Synth Envelope:</w:t>
      </w:r>
    </w:p>
    <w:p w14:paraId="6059218B" w14:textId="0A703DAC" w:rsidR="0069434F" w:rsidRDefault="0069434F" w:rsidP="0014765B">
      <w:pPr>
        <w:rPr>
          <w:sz w:val="24"/>
          <w:szCs w:val="24"/>
        </w:rPr>
      </w:pPr>
      <w:r w:rsidRPr="00995516">
        <w:rPr>
          <w:sz w:val="24"/>
          <w:szCs w:val="24"/>
        </w:rPr>
        <w:t>Lorem ipsum</w:t>
      </w:r>
    </w:p>
    <w:p w14:paraId="0EFAB698" w14:textId="7DB02FB3" w:rsidR="0069434F" w:rsidRDefault="0069434F" w:rsidP="0014765B">
      <w:pPr>
        <w:rPr>
          <w:sz w:val="28"/>
          <w:szCs w:val="28"/>
        </w:rPr>
      </w:pPr>
      <w:r>
        <w:rPr>
          <w:sz w:val="28"/>
          <w:szCs w:val="28"/>
        </w:rPr>
        <w:t>Sampler:</w:t>
      </w:r>
    </w:p>
    <w:p w14:paraId="6B22DC56" w14:textId="48EE2693" w:rsidR="0069434F" w:rsidRDefault="0069434F" w:rsidP="0014765B">
      <w:pPr>
        <w:rPr>
          <w:sz w:val="24"/>
          <w:szCs w:val="24"/>
        </w:rPr>
      </w:pPr>
      <w:r w:rsidRPr="00995516">
        <w:rPr>
          <w:sz w:val="24"/>
          <w:szCs w:val="24"/>
        </w:rPr>
        <w:t>Lorem ipsum</w:t>
      </w:r>
    </w:p>
    <w:p w14:paraId="734AC1BF" w14:textId="01AECEA2" w:rsidR="0069434F" w:rsidRDefault="0069434F" w:rsidP="0014765B">
      <w:pPr>
        <w:rPr>
          <w:sz w:val="28"/>
          <w:szCs w:val="28"/>
        </w:rPr>
      </w:pPr>
      <w:r>
        <w:rPr>
          <w:sz w:val="28"/>
          <w:szCs w:val="28"/>
        </w:rPr>
        <w:t>Adding Samples:</w:t>
      </w:r>
    </w:p>
    <w:p w14:paraId="0A6E2D88" w14:textId="2A39CCA8" w:rsidR="0069434F" w:rsidRPr="0069434F" w:rsidRDefault="0014765B" w:rsidP="0014765B">
      <w:pPr>
        <w:rPr>
          <w:sz w:val="24"/>
          <w:szCs w:val="24"/>
        </w:rPr>
      </w:pPr>
      <w:r w:rsidRPr="00995516">
        <w:rPr>
          <w:sz w:val="24"/>
          <w:szCs w:val="24"/>
        </w:rPr>
        <w:t>Lorem ipsum</w:t>
      </w:r>
    </w:p>
    <w:p w14:paraId="04F3E277" w14:textId="066D1E88" w:rsidR="0069434F" w:rsidRDefault="0069434F" w:rsidP="0014765B">
      <w:pPr>
        <w:rPr>
          <w:sz w:val="28"/>
          <w:szCs w:val="28"/>
        </w:rPr>
      </w:pPr>
      <w:r>
        <w:rPr>
          <w:sz w:val="28"/>
          <w:szCs w:val="28"/>
        </w:rPr>
        <w:t xml:space="preserve">Allowed </w:t>
      </w:r>
      <w:r w:rsidR="0014765B">
        <w:rPr>
          <w:sz w:val="28"/>
          <w:szCs w:val="28"/>
        </w:rPr>
        <w:t>Audio File Types</w:t>
      </w:r>
      <w:r>
        <w:rPr>
          <w:sz w:val="28"/>
          <w:szCs w:val="28"/>
        </w:rPr>
        <w:t>:</w:t>
      </w:r>
    </w:p>
    <w:p w14:paraId="26AFADA9" w14:textId="2338F531" w:rsidR="0014765B" w:rsidRPr="0069434F" w:rsidRDefault="0014765B" w:rsidP="0014765B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102BB4FA" w14:textId="133BD7DF" w:rsidR="00237EAF" w:rsidRPr="00237EAF" w:rsidRDefault="00237EAF" w:rsidP="00237EAF">
      <w:pPr>
        <w:rPr>
          <w:b/>
          <w:bCs/>
          <w:sz w:val="32"/>
          <w:szCs w:val="32"/>
        </w:rPr>
      </w:pPr>
      <w:r w:rsidRPr="00237EAF">
        <w:rPr>
          <w:b/>
          <w:bCs/>
          <w:sz w:val="32"/>
          <w:szCs w:val="32"/>
        </w:rPr>
        <w:t>Mixing Desk:</w:t>
      </w:r>
    </w:p>
    <w:p w14:paraId="532AE711" w14:textId="6F183EBC" w:rsidR="00237EAF" w:rsidRPr="00237EAF" w:rsidRDefault="00237EAF" w:rsidP="00237EAF">
      <w:pPr>
        <w:rPr>
          <w:sz w:val="28"/>
          <w:szCs w:val="28"/>
        </w:rPr>
      </w:pPr>
      <w:r w:rsidRPr="00237EAF">
        <w:rPr>
          <w:sz w:val="28"/>
          <w:szCs w:val="28"/>
        </w:rPr>
        <w:t>Renaming channels:</w:t>
      </w:r>
    </w:p>
    <w:p w14:paraId="0DC6F850" w14:textId="52D2CA09" w:rsidR="00237EAF" w:rsidRDefault="00237EAF" w:rsidP="00237EAF">
      <w:r>
        <w:t>To rename a channel click on the name in the channel or the name in the sequencer and you will be prompted by a box where you can type in your new name.</w:t>
      </w:r>
    </w:p>
    <w:p w14:paraId="7B9DA1EB" w14:textId="1D1DCDB1" w:rsidR="00995516" w:rsidRDefault="00995516" w:rsidP="00237EAF">
      <w:pPr>
        <w:rPr>
          <w:sz w:val="28"/>
          <w:szCs w:val="28"/>
        </w:rPr>
      </w:pPr>
      <w:r>
        <w:rPr>
          <w:sz w:val="28"/>
          <w:szCs w:val="28"/>
        </w:rPr>
        <w:t>Volume, Pan and Mute:</w:t>
      </w:r>
    </w:p>
    <w:p w14:paraId="1B68C13E" w14:textId="1CCA1502" w:rsidR="00995516" w:rsidRP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lastRenderedPageBreak/>
        <w:t>Lorem ipsum</w:t>
      </w:r>
    </w:p>
    <w:p w14:paraId="4A363557" w14:textId="77777777" w:rsidR="00237EAF" w:rsidRPr="00237EAF" w:rsidRDefault="00237EAF" w:rsidP="00237EAF">
      <w:pPr>
        <w:rPr>
          <w:sz w:val="28"/>
          <w:szCs w:val="28"/>
        </w:rPr>
      </w:pPr>
      <w:r w:rsidRPr="00237EAF">
        <w:rPr>
          <w:sz w:val="28"/>
          <w:szCs w:val="28"/>
        </w:rPr>
        <w:t>Opening Effects Menu:</w:t>
      </w:r>
    </w:p>
    <w:p w14:paraId="18EFFFD4" w14:textId="30A27702" w:rsidR="00237EAF" w:rsidRDefault="00237EAF" w:rsidP="00237EAF">
      <w:r>
        <w:t>To open the effects menu for each channel</w:t>
      </w:r>
      <w:r>
        <w:t>,</w:t>
      </w:r>
      <w:r>
        <w:t xml:space="preserve"> double-click on the white space of a channel and it will open a scrollable menu to the right of it.</w:t>
      </w:r>
    </w:p>
    <w:p w14:paraId="63BC5D11" w14:textId="4A3A08C4" w:rsidR="007B3284" w:rsidRDefault="007B3284" w:rsidP="00237EAF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Adding Effects</w:t>
      </w:r>
      <w:r w:rsidR="00995516">
        <w:rPr>
          <w:sz w:val="28"/>
          <w:szCs w:val="28"/>
        </w:rPr>
        <w:t>:</w:t>
      </w:r>
    </w:p>
    <w:p w14:paraId="2F6F1402" w14:textId="5313A5C2" w:rsidR="00995516" w:rsidRPr="00995516" w:rsidRDefault="00995516" w:rsidP="00237EAF">
      <w:r w:rsidRPr="00995516">
        <w:rPr>
          <w:sz w:val="24"/>
          <w:szCs w:val="24"/>
        </w:rPr>
        <w:tab/>
        <w:t>Lorem ipsum</w:t>
      </w:r>
    </w:p>
    <w:p w14:paraId="5571A89F" w14:textId="698CE8DE" w:rsidR="00995516" w:rsidRDefault="00995516" w:rsidP="00237EAF">
      <w:pPr>
        <w:rPr>
          <w:sz w:val="28"/>
          <w:szCs w:val="28"/>
        </w:rPr>
      </w:pPr>
      <w:r>
        <w:rPr>
          <w:sz w:val="28"/>
          <w:szCs w:val="28"/>
        </w:rPr>
        <w:t>Close Channel:</w:t>
      </w:r>
    </w:p>
    <w:p w14:paraId="5DCE81D6" w14:textId="5657CBE1" w:rsid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21419623" w14:textId="0F94AB05" w:rsidR="00237EAF" w:rsidRDefault="00237EAF" w:rsidP="00237EAF">
      <w:pPr>
        <w:rPr>
          <w:sz w:val="28"/>
          <w:szCs w:val="28"/>
        </w:rPr>
      </w:pPr>
      <w:r>
        <w:rPr>
          <w:sz w:val="28"/>
          <w:szCs w:val="28"/>
        </w:rPr>
        <w:t>Desk Channel Colour:</w:t>
      </w:r>
      <w:r w:rsidR="004B48EF">
        <w:rPr>
          <w:sz w:val="28"/>
          <w:szCs w:val="28"/>
        </w:rPr>
        <w:t xml:space="preserve"> </w:t>
      </w:r>
    </w:p>
    <w:p w14:paraId="0EB73168" w14:textId="52098B38" w:rsidR="00995516" w:rsidRPr="00995516" w:rsidRDefault="00995516" w:rsidP="00237EAF">
      <w:pPr>
        <w:rPr>
          <w:sz w:val="24"/>
          <w:szCs w:val="24"/>
        </w:rPr>
      </w:pPr>
      <w:r>
        <w:rPr>
          <w:sz w:val="24"/>
          <w:szCs w:val="24"/>
        </w:rPr>
        <w:t>See colour menu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under synth options.</w:t>
      </w:r>
    </w:p>
    <w:p w14:paraId="0D181B61" w14:textId="57206D39" w:rsidR="00237EAF" w:rsidRDefault="00237EAF" w:rsidP="00237EAF">
      <w:pPr>
        <w:rPr>
          <w:b/>
          <w:bCs/>
          <w:sz w:val="32"/>
          <w:szCs w:val="32"/>
        </w:rPr>
      </w:pPr>
      <w:r w:rsidRPr="00237EAF">
        <w:rPr>
          <w:b/>
          <w:bCs/>
          <w:sz w:val="32"/>
          <w:szCs w:val="32"/>
        </w:rPr>
        <w:t>Body:</w:t>
      </w:r>
    </w:p>
    <w:p w14:paraId="120AF6CE" w14:textId="0B67DDC5" w:rsidR="00237EAF" w:rsidRDefault="00237EAF" w:rsidP="00237EAF">
      <w:pPr>
        <w:rPr>
          <w:sz w:val="28"/>
          <w:szCs w:val="28"/>
        </w:rPr>
      </w:pPr>
      <w:r>
        <w:rPr>
          <w:sz w:val="28"/>
          <w:szCs w:val="28"/>
        </w:rPr>
        <w:t>Tempo</w:t>
      </w:r>
      <w:r w:rsidR="004B48EF">
        <w:rPr>
          <w:sz w:val="28"/>
          <w:szCs w:val="28"/>
        </w:rPr>
        <w:t>:</w:t>
      </w:r>
    </w:p>
    <w:p w14:paraId="2AB38724" w14:textId="445428E0" w:rsid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551E7C42" w14:textId="6BB0E713" w:rsidR="004B48EF" w:rsidRDefault="004B48EF" w:rsidP="00237EAF">
      <w:pPr>
        <w:rPr>
          <w:sz w:val="28"/>
          <w:szCs w:val="28"/>
        </w:rPr>
      </w:pPr>
      <w:r>
        <w:rPr>
          <w:sz w:val="28"/>
          <w:szCs w:val="28"/>
        </w:rPr>
        <w:t>Add Channel:</w:t>
      </w:r>
    </w:p>
    <w:p w14:paraId="7C9DAB9A" w14:textId="47CD1BC5" w:rsid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0E4A6E35" w14:textId="22AF32E7" w:rsidR="004B48EF" w:rsidRDefault="004B48EF" w:rsidP="00237EAF">
      <w:pPr>
        <w:rPr>
          <w:sz w:val="28"/>
          <w:szCs w:val="28"/>
        </w:rPr>
      </w:pPr>
      <w:r>
        <w:rPr>
          <w:sz w:val="28"/>
          <w:szCs w:val="28"/>
        </w:rPr>
        <w:t>Play/Pause Buttons:</w:t>
      </w:r>
    </w:p>
    <w:p w14:paraId="364095B2" w14:textId="66BB95F8" w:rsid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21CBD9C5" w14:textId="45752FCC" w:rsidR="004B48EF" w:rsidRDefault="004B48EF" w:rsidP="00237EAF">
      <w:pPr>
        <w:rPr>
          <w:sz w:val="28"/>
          <w:szCs w:val="28"/>
        </w:rPr>
      </w:pPr>
      <w:r>
        <w:rPr>
          <w:sz w:val="28"/>
          <w:szCs w:val="28"/>
        </w:rPr>
        <w:t>Master Volume:</w:t>
      </w:r>
    </w:p>
    <w:p w14:paraId="3BB783BF" w14:textId="0A45F9AD" w:rsidR="00995516" w:rsidRDefault="00995516" w:rsidP="00237EAF">
      <w:pPr>
        <w:rPr>
          <w:sz w:val="28"/>
          <w:szCs w:val="28"/>
        </w:rPr>
      </w:pPr>
      <w:r w:rsidRPr="00995516">
        <w:rPr>
          <w:sz w:val="24"/>
          <w:szCs w:val="24"/>
        </w:rPr>
        <w:t>Lorem ipsum</w:t>
      </w:r>
    </w:p>
    <w:p w14:paraId="639B6EDD" w14:textId="77777777" w:rsidR="004B48EF" w:rsidRPr="00237EAF" w:rsidRDefault="004B48EF" w:rsidP="00237EAF">
      <w:pPr>
        <w:rPr>
          <w:sz w:val="28"/>
          <w:szCs w:val="28"/>
        </w:rPr>
      </w:pPr>
    </w:p>
    <w:sectPr w:rsidR="004B48EF" w:rsidRPr="0023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21"/>
    <w:rsid w:val="00054978"/>
    <w:rsid w:val="0014765B"/>
    <w:rsid w:val="00237EAF"/>
    <w:rsid w:val="00362D84"/>
    <w:rsid w:val="003C0221"/>
    <w:rsid w:val="004B48EF"/>
    <w:rsid w:val="0069434F"/>
    <w:rsid w:val="006F0619"/>
    <w:rsid w:val="007B3284"/>
    <w:rsid w:val="00846877"/>
    <w:rsid w:val="00995516"/>
    <w:rsid w:val="00BC69AF"/>
    <w:rsid w:val="00E42285"/>
    <w:rsid w:val="00FD1221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9F80"/>
  <w15:chartTrackingRefBased/>
  <w15:docId w15:val="{68A5C936-30DE-4EEE-A611-DDB15877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Davison (U1958945)</dc:creator>
  <cp:keywords/>
  <dc:description/>
  <cp:lastModifiedBy>J.Davison U1958945</cp:lastModifiedBy>
  <cp:revision>4</cp:revision>
  <dcterms:created xsi:type="dcterms:W3CDTF">2020-12-17T03:24:00Z</dcterms:created>
  <dcterms:modified xsi:type="dcterms:W3CDTF">2020-12-17T18:16:00Z</dcterms:modified>
</cp:coreProperties>
</file>