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48A41" w14:textId="08899C9C" w:rsidR="003F3A98" w:rsidRPr="003F3A98" w:rsidRDefault="003F3A98" w:rsidP="00AC4B94">
      <w:pPr>
        <w:jc w:val="both"/>
        <w:rPr>
          <w:rFonts w:ascii="Arial" w:hAnsi="Arial" w:cs="Arial"/>
          <w:b/>
          <w:bCs/>
          <w:lang w:val="en-US"/>
        </w:rPr>
      </w:pPr>
      <w:r w:rsidRPr="003F3A98">
        <w:rPr>
          <w:rFonts w:ascii="Arial" w:hAnsi="Arial" w:cs="Arial"/>
          <w:b/>
          <w:bCs/>
          <w:lang w:val="en-US"/>
        </w:rPr>
        <w:t>ML classification over encrypted data</w:t>
      </w:r>
    </w:p>
    <w:p w14:paraId="60E66D2F" w14:textId="21CD8142" w:rsidR="00BA641F" w:rsidRPr="003F3A98" w:rsidRDefault="00BA641F" w:rsidP="00AC4B94">
      <w:pPr>
        <w:jc w:val="both"/>
        <w:rPr>
          <w:rFonts w:ascii="Arial" w:hAnsi="Arial" w:cs="Arial"/>
          <w:lang w:val="en-US"/>
        </w:rPr>
      </w:pPr>
      <w:r w:rsidRPr="003F3A98">
        <w:rPr>
          <w:rFonts w:ascii="Arial" w:hAnsi="Arial" w:cs="Arial"/>
          <w:lang w:val="en-US"/>
        </w:rPr>
        <w:t>Machine learning classification is used for numerous tasks nowadays, such as medical or genomics predictions, spam detection, face recognition, and financial predictions. Due to privacy concerns, in some of these applications, it is important that the data and the classifier remain confidential.</w:t>
      </w:r>
    </w:p>
    <w:p w14:paraId="72421BDB" w14:textId="1123E93A" w:rsidR="00BA641F" w:rsidRPr="003F3A98" w:rsidRDefault="00BA641F" w:rsidP="00AC4B94">
      <w:pPr>
        <w:jc w:val="both"/>
        <w:rPr>
          <w:rFonts w:ascii="Arial" w:hAnsi="Arial" w:cs="Arial"/>
          <w:lang w:val="en-US"/>
        </w:rPr>
      </w:pPr>
      <w:r w:rsidRPr="003F3A98">
        <w:rPr>
          <w:rFonts w:ascii="Arial" w:hAnsi="Arial" w:cs="Arial"/>
          <w:lang w:val="en-US"/>
        </w:rPr>
        <w:t>Consider the typical setup of supervised learning. Supervised learning algorithms consist of two phases: (</w:t>
      </w:r>
      <w:proofErr w:type="spellStart"/>
      <w:r w:rsidRPr="003F3A98">
        <w:rPr>
          <w:rFonts w:ascii="Arial" w:hAnsi="Arial" w:cs="Arial"/>
          <w:lang w:val="en-US"/>
        </w:rPr>
        <w:t>i</w:t>
      </w:r>
      <w:proofErr w:type="spellEnd"/>
      <w:r w:rsidRPr="003F3A98">
        <w:rPr>
          <w:rFonts w:ascii="Arial" w:hAnsi="Arial" w:cs="Arial"/>
          <w:lang w:val="en-US"/>
        </w:rPr>
        <w:t xml:space="preserve">) the training phase during which the algorithm learns a model w from a data set of labeled examples, and (ii) the classification phase that runs a classifier </w:t>
      </w:r>
      <w:proofErr w:type="spellStart"/>
      <w:r w:rsidRPr="003F3A98">
        <w:rPr>
          <w:rFonts w:ascii="Arial" w:hAnsi="Arial" w:cs="Arial"/>
          <w:lang w:val="en-US"/>
        </w:rPr>
        <w:t>C over</w:t>
      </w:r>
      <w:proofErr w:type="spellEnd"/>
      <w:r w:rsidRPr="003F3A98">
        <w:rPr>
          <w:rFonts w:ascii="Arial" w:hAnsi="Arial" w:cs="Arial"/>
          <w:lang w:val="en-US"/>
        </w:rPr>
        <w:t xml:space="preserve"> a previously unseen feature vector x, using the model w to output a prediction C(x, w).</w:t>
      </w:r>
    </w:p>
    <w:p w14:paraId="6EB9E108" w14:textId="2D252A18" w:rsidR="00BA641F" w:rsidRPr="003F3A98" w:rsidRDefault="00BA641F" w:rsidP="00AC4B94">
      <w:pPr>
        <w:jc w:val="both"/>
        <w:rPr>
          <w:rFonts w:ascii="Arial" w:hAnsi="Arial" w:cs="Arial"/>
          <w:lang w:val="en-US"/>
        </w:rPr>
      </w:pPr>
      <w:r w:rsidRPr="003F3A98">
        <w:rPr>
          <w:rFonts w:ascii="Arial" w:hAnsi="Arial" w:cs="Arial"/>
          <w:lang w:val="en-US"/>
        </w:rPr>
        <w:t>In applications that handle sensitive data, it is important that the feature vector x and the model w remain secret to one or some of the parties involved. Consider the example of a medical study or a hospital having a model built out of the private medical profiles of some patients; the model is sensitive because it can leak information about the patients</w:t>
      </w:r>
      <w:r w:rsidRPr="003F3A98">
        <w:rPr>
          <w:rFonts w:ascii="Arial" w:hAnsi="Arial" w:cs="Arial"/>
          <w:lang w:val="en-US"/>
        </w:rPr>
        <w:t>.</w:t>
      </w:r>
    </w:p>
    <w:sectPr w:rsidR="00BA641F" w:rsidRPr="003F3A9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BF"/>
    <w:rsid w:val="003F3A98"/>
    <w:rsid w:val="00AC4B94"/>
    <w:rsid w:val="00BA641F"/>
    <w:rsid w:val="00C906BF"/>
    <w:rsid w:val="00FB035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E3E2"/>
  <w15:chartTrackingRefBased/>
  <w15:docId w15:val="{4B2B76F4-AAB3-4302-84BE-5B87790F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162</Words>
  <Characters>894</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REY RUEDA</dc:creator>
  <cp:keywords/>
  <dc:description/>
  <cp:lastModifiedBy>IVAN DAVID REY RUEDA</cp:lastModifiedBy>
  <cp:revision>4</cp:revision>
  <dcterms:created xsi:type="dcterms:W3CDTF">2020-10-02T15:20:00Z</dcterms:created>
  <dcterms:modified xsi:type="dcterms:W3CDTF">2020-10-02T15:28:00Z</dcterms:modified>
</cp:coreProperties>
</file>