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17C24" w14:textId="62A7CD12" w:rsidR="008F345D" w:rsidRPr="008F345D" w:rsidRDefault="008F345D" w:rsidP="008F345D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PEP8: </w:t>
      </w:r>
      <w:r w:rsidRPr="008F345D">
        <w:rPr>
          <w:rFonts w:ascii="Arial" w:hAnsi="Arial" w:cs="Arial"/>
          <w:b/>
          <w:bCs/>
          <w:lang w:val="en-US"/>
        </w:rPr>
        <w:t>https://pep8.org/</w:t>
      </w:r>
    </w:p>
    <w:p w14:paraId="1C9911A0" w14:textId="5E61E816" w:rsidR="00EA36F1" w:rsidRDefault="008F345D" w:rsidP="008F345D">
      <w:pPr>
        <w:jc w:val="both"/>
        <w:rPr>
          <w:rFonts w:ascii="Arial" w:hAnsi="Arial" w:cs="Arial"/>
          <w:lang w:val="en-US"/>
        </w:rPr>
      </w:pPr>
      <w:r w:rsidRPr="008F345D">
        <w:rPr>
          <w:rFonts w:ascii="Arial" w:hAnsi="Arial" w:cs="Arial"/>
          <w:lang w:val="en-US"/>
        </w:rPr>
        <w:t>This document gives coding conventions for the Python code comprising the standard library in the main Python distribution</w:t>
      </w:r>
      <w:r>
        <w:rPr>
          <w:rFonts w:ascii="Arial" w:hAnsi="Arial" w:cs="Arial"/>
          <w:lang w:val="en-US"/>
        </w:rPr>
        <w:t>.</w:t>
      </w:r>
    </w:p>
    <w:p w14:paraId="58373CFC" w14:textId="3143BE7A" w:rsidR="008F345D" w:rsidRDefault="008F345D" w:rsidP="008F345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Pr="008F345D">
        <w:rPr>
          <w:rFonts w:ascii="Arial" w:hAnsi="Arial" w:cs="Arial"/>
          <w:lang w:val="en-US"/>
        </w:rPr>
        <w:t>he guidelines provided here are intended to improve the readability of code and make it consistent across the wide spectrum of Python code.</w:t>
      </w:r>
    </w:p>
    <w:p w14:paraId="05385D5A" w14:textId="77777777" w:rsidR="008F345D" w:rsidRDefault="008F345D" w:rsidP="008F345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</w:t>
      </w:r>
      <w:r w:rsidRPr="008F345D">
        <w:rPr>
          <w:rFonts w:ascii="Arial" w:hAnsi="Arial" w:cs="Arial"/>
          <w:lang w:val="en-US"/>
        </w:rPr>
        <w:t>ode is read much more often than it is written.</w:t>
      </w:r>
    </w:p>
    <w:p w14:paraId="0EEF1654" w14:textId="358947E9" w:rsidR="008F345D" w:rsidRPr="008F345D" w:rsidRDefault="0042661D" w:rsidP="008F345D">
      <w:pPr>
        <w:jc w:val="both"/>
        <w:rPr>
          <w:rFonts w:ascii="Arial" w:hAnsi="Arial" w:cs="Arial"/>
          <w:lang w:val="en-US"/>
        </w:rPr>
      </w:pPr>
      <w:r w:rsidRPr="0042661D">
        <w:rPr>
          <w:rFonts w:ascii="Arial" w:hAnsi="Arial" w:cs="Arial"/>
          <w:lang w:val="en-US"/>
        </w:rPr>
        <w:t xml:space="preserve">autopep8 automatically formats Python code to conform to the PEP 8 style guide. It uses the </w:t>
      </w:r>
      <w:proofErr w:type="spellStart"/>
      <w:r w:rsidRPr="0042661D">
        <w:rPr>
          <w:rFonts w:ascii="Arial" w:hAnsi="Arial" w:cs="Arial"/>
          <w:lang w:val="en-US"/>
        </w:rPr>
        <w:t>pycodestyle</w:t>
      </w:r>
      <w:proofErr w:type="spellEnd"/>
      <w:r w:rsidRPr="0042661D">
        <w:rPr>
          <w:rFonts w:ascii="Arial" w:hAnsi="Arial" w:cs="Arial"/>
          <w:lang w:val="en-US"/>
        </w:rPr>
        <w:t xml:space="preserve"> utility to determine what parts of the code needs to be formatted.</w:t>
      </w:r>
    </w:p>
    <w:sectPr w:rsidR="008F345D" w:rsidRPr="008F3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83"/>
    <w:rsid w:val="00253820"/>
    <w:rsid w:val="0042661D"/>
    <w:rsid w:val="00451283"/>
    <w:rsid w:val="008F345D"/>
    <w:rsid w:val="00EA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0BFF"/>
  <w15:chartTrackingRefBased/>
  <w15:docId w15:val="{F5DF9FB9-0883-41C3-99FB-3E2B0514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REY RUEDA</dc:creator>
  <cp:keywords/>
  <dc:description/>
  <cp:lastModifiedBy>IVAN DAVID REY RUEDA</cp:lastModifiedBy>
  <cp:revision>2</cp:revision>
  <dcterms:created xsi:type="dcterms:W3CDTF">2020-09-08T15:59:00Z</dcterms:created>
  <dcterms:modified xsi:type="dcterms:W3CDTF">2020-09-08T17:57:00Z</dcterms:modified>
</cp:coreProperties>
</file>