
<file path=[Content_Types].xml><?xml version="1.0" encoding="utf-8"?>
<Types xmlns="http://schemas.openxmlformats.org/package/2006/content-types">
  <Default Extension="png" ContentType="image/png"/>
  <Default Extension="gif" ContentType="image/gif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360"/>
        <w:rPr>
          <w:b w:val="1"/>
          <w:color w:val="980000"/>
          <w:sz w:val="26"/>
          <w:szCs w:val="26"/>
          <w:shd w:val="clear" w:color="auto" w:fill="auto"/>
        </w:rPr>
      </w:pPr>
      <w:r>
        <w:rPr>
          <w:rtl w:val="0"/>
          <w:b w:val="1"/>
          <w:color w:val="980000"/>
          <w:sz w:val="26"/>
          <w:szCs w:val="26"/>
          <w:shd w:val="clear" w:color="auto" w:fill="auto"/>
          <w:rFonts w:ascii="Arial Unicode MS" w:eastAsia="Arial Unicode MS" w:hAnsi="Arial Unicode MS" w:cs="Arial Unicode MS"/>
        </w:rPr>
        <w:t xml:space="preserve">biz_redesign 폴더의 업무화면을 열고 다음 사항을 확인합니다.</w:t>
      </w:r>
    </w:p>
    <w:p>
      <w:pPr>
        <w:spacing w:lineRule="auto" w:line="360"/>
        <w:rPr>
          <w:color w:val="CC0000"/>
          <w:sz w:val="18"/>
          <w:szCs w:val="18"/>
          <w:shd w:val="clear" w:color="auto" w:fill="auto"/>
        </w:rPr>
      </w:pPr>
      <w:r>
        <w:rPr>
          <w:rtl w:val="0"/>
          <w:color w:val="CC0000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t xml:space="preserve">* IDE에서 확인하기</w:t>
      </w:r>
    </w:p>
    <w:p>
      <w:pPr>
        <w:spacing w:lineRule="auto" w:line="360"/>
        <w:rPr>
          <w:color w:val="CC0000"/>
          <w:sz w:val="18"/>
          <w:szCs w:val="18"/>
          <w:shd w:val="clear" w:color="auto" w:fill="auto"/>
        </w:rPr>
      </w:pPr>
      <w:r>
        <w:rPr>
          <w:rtl w:val="0"/>
          <w:color w:val="CC0000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t xml:space="preserve">* 화면 실행시켜서 동작 확인하기</w:t>
      </w:r>
    </w:p>
    <w:p>
      <w:pPr>
        <w:spacing w:lineRule="auto" w:line="360"/>
        <w:rPr>
          <w:sz w:val="18"/>
          <w:szCs w:val="18"/>
          <w:shd w:val="clear" w:color="auto" w:fill="auto"/>
        </w:rPr>
      </w:pPr>
    </w:p>
    <w:p>
      <w:pPr>
        <w:spacing w:lineRule="auto" w:line="360"/>
        <w:rPr>
          <w:sz w:val="18"/>
          <w:szCs w:val="18"/>
          <w:shd w:val="clear" w:color="auto" w:fill="auto"/>
        </w:rPr>
      </w:pPr>
    </w:p>
    <w:p>
      <w:pPr>
        <w:numPr>
          <w:numId w:val="3"/>
          <w:ilvl w:val="0"/>
        </w:numPr>
        <w:spacing w:lineRule="auto" w:line="360"/>
        <w:ind w:left="720" w:hanging="360"/>
        <w:rPr>
          <w:sz w:val="18"/>
          <w:szCs w:val="18"/>
          <w:u w:val="none"/>
          <w:shd w:val="clear" w:color="auto" w:fill="auto"/>
        </w:rPr>
      </w:pPr>
      <w:r>
        <w:rPr>
          <w:rtl w:val="0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t xml:space="preserve">biz_redesign 폴더의 화면을 IDE에서 확인합니다.</w:t>
      </w:r>
    </w:p>
    <w:p>
      <w:pPr>
        <w:numPr>
          <w:numId w:val="3"/>
          <w:ilvl w:val="0"/>
        </w:numPr>
        <w:spacing w:lineRule="auto" w:line="360"/>
        <w:ind w:left="720" w:hanging="360"/>
        <w:rPr>
          <w:sz w:val="18"/>
          <w:szCs w:val="18"/>
          <w:u w:val="none"/>
          <w:shd w:val="clear" w:color="auto" w:fill="auto"/>
        </w:rPr>
      </w:pPr>
      <w:r>
        <w:rPr>
          <w:rtl w:val="0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t xml:space="preserve">biz 폴더에 업무화면 및 js 파일, SQL파일들을 복사붙여넣기하고 커밋합니다.</w:t>
      </w:r>
    </w:p>
    <w:p>
      <w:pPr>
        <w:numPr>
          <w:numId w:val="3"/>
          <w:ilvl w:val="0"/>
        </w:numPr>
        <w:spacing w:lineRule="auto" w:line="360"/>
        <w:ind w:left="720" w:hanging="360"/>
        <w:rPr>
          <w:sz w:val="18"/>
          <w:szCs w:val="18"/>
          <w:u w:val="none"/>
          <w:shd w:val="clear" w:color="auto" w:fill="auto"/>
        </w:rPr>
      </w:pPr>
      <w:r>
        <w:rPr>
          <w:rtl w:val="0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t xml:space="preserve">팝업화면일 경우 개발자도구에서 다음과 같이 입력하여 확인합니다</w:t>
      </w:r>
      <w:r>
        <w:rPr>
          <w:rtl w:val="0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br w:type="textWrapping" w:clear="all"/>
      </w:r>
      <w:r>
        <w:rPr>
          <w:rtl w:val="0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t xml:space="preserve">openPopup("/biz/aa/aa0001.html", null, "dialogHeight: 868px; dialogWidth: 1124px;center: yes; edge: raised; help: no; resizable: </w:t>
      </w:r>
      <w:r>
        <w:rPr>
          <w:rtl w:val="0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t xml:space="preserve">no; status: no");</w:t>
      </w:r>
      <w:r>
        <w:rPr>
          <w:rtl w:val="0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br w:type="textWrapping" w:clear="all"/>
      </w:r>
      <w:r>
        <w:rPr>
          <w:rtl w:val="0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t xml:space="preserve">* 프레임을 MAIN으로 설정하고 입력해야함</w:t>
      </w:r>
    </w:p>
    <w:p>
      <w:pPr>
        <w:spacing w:lineRule="auto" w:line="360"/>
        <w:ind w:left="0" w:firstLine="0"/>
        <w:rPr>
          <w:sz w:val="18"/>
          <w:szCs w:val="18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7200265" cy="685800"/>
            <wp:effectExtent l="12700" t="12700" r="12700" b="12700"/>
            <wp:docPr id="9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bsfn/AppData/Roaming/PolarisOffice/ETemp/20364_12836544/image5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6435"/>
                    </a:xfrm>
                    <a:prstGeom prst="rect"/>
                    <a:ln w="12700"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360"/>
        <w:rPr>
          <w:sz w:val="18"/>
          <w:szCs w:val="18"/>
          <w:shd w:val="clear" w:color="auto" w:fill="auto"/>
        </w:rPr>
      </w:pPr>
    </w:p>
    <w:p>
      <w:pPr>
        <w:spacing w:lineRule="auto" w:line="360"/>
        <w:rPr>
          <w:sz w:val="18"/>
          <w:szCs w:val="18"/>
          <w:shd w:val="clear" w:color="auto" w:fill="auto"/>
        </w:rPr>
      </w:pPr>
    </w:p>
    <w:p>
      <w:pPr>
        <w:spacing w:lineRule="auto" w:line="360"/>
        <w:rPr>
          <w:sz w:val="18"/>
          <w:szCs w:val="18"/>
          <w:shd w:val="clear" w:color="auto" w:fill="auto"/>
        </w:rPr>
      </w:pPr>
      <w:r>
        <w:rPr>
          <w:rtl w:val="0"/>
          <w:b w:val="1"/>
          <w:sz w:val="18"/>
          <w:szCs w:val="18"/>
          <w:shd w:val="clear" w:color="auto" w:fill="auto"/>
          <w:rFonts w:ascii="Arial Unicode MS" w:eastAsia="Arial Unicode MS" w:hAnsi="Arial Unicode MS" w:cs="Arial Unicode MS"/>
        </w:rPr>
        <w:t xml:space="preserve">ASIS 화면 및 소스를 비교하여 누락 부분 없도록 확인합니다.</w:t>
      </w:r>
      <w:r>
        <w:rPr>
          <w:sz w:val="20"/>
        </w:rPr>
        <w:pict>
          <v:group id="_x0000_s10" style="position:static;width:537.7pt;height:321.0pt;z-index:251624970" coordorigin="283,8258" coordsize="10754,6420">
            <w10:wrap type="none"/>
            <w10:anchorlock/>
            <v:shapetype id="_x0000_t75" coordsize="21600,21600" o:spt="75" o:preferrelative="t" o:allowoverlap="1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" type="#_x0000_t75" style="position:absolute;left:283;top:8258;width:10754;height:6420;z-index:251624960" filled="t">
              <v:imagedata r:id="rId6" o:title=" "/>
            </v:shape>
            <v:shape id="_x0000_s12" style="position:absolute;left:7531;top:14249;width:1810;height:358;v-text-anchor:middle;z-index:251624961" coordsize="1149985,227965" path="m0,0l1149985,0,1149985,227965,0,227965xe" strokecolor="#CC0000" o:allowoverlap="1" strokeweight="2.25pt">
              <v:textbox style="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</w:p>
                </w:txbxContent>
              </v:textbox>
            </v:shape>
            <v:shape id="_x0000_s13" style="position:absolute;left:2575;top:14150;width:4767;height:522;z-index:251624962" coordsize="3027680,336550" path="m0,0l3027680,0,3027680,336550,0,336550xe" stroked="f">
              <v:textbox style="mso-fit-shape-to-text:t;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  <w:r>
                      <w:rPr>
                        <w:i w:val="0"/>
                        <w:b w:val="0"/>
                        <w:color w:val="CC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개발자도구 요소탭에서 </w:t>
                    </w:r>
                    <w:r>
                      <w:rPr>
                        <w:i w:val="0"/>
                        <w:b w:val="0"/>
                        <w:color w:val="CC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Base_old.css 입력하시면 </w:t>
                    </w:r>
                    <w:r>
                      <w:rPr>
                        <w:i w:val="0"/>
                        <w:b w:val="0"/>
                        <w:color w:val="CC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실행화면에서  디자인 확인가능</w:t>
                    </w:r>
                  </w:p>
                </w:txbxContent>
              </v:textbox>
            </v:shape>
            <v:shape id="_x0000_s14" style="position:absolute;left:1203;top:8282;width:2392;height:206;v-text-anchor:middle;z-index:251624963" coordsize="1519555,131445" path="m0,0l1519555,0,1519555,131445,0,131445xe" strokecolor="#CC0000" o:allowoverlap="1" strokeweight="1.50pt">
              <v:textbox style="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</w:p>
                </w:txbxContent>
              </v:textbox>
            </v:shape>
          </v:group>
        </w:pict>
      </w:r>
      <w:r>
        <w:rPr>
          <w:sz w:val="20"/>
        </w:rPr>
        <w:drawing>
          <wp:inline distT="0" distB="0" distL="0" distR="0">
            <wp:extent cx="6840220" cy="4102100"/>
            <wp:effectExtent l="0" t="0" r="0" b="0"/>
            <wp:docPr id="15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bsfn/AppData/Roaming/PolarisOffice/ETemp/20364_12836544/image7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02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>
          <w:sz w:val="18"/>
          <w:szCs w:val="18"/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화면 사이즈 설정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최소 1280 X 727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기본 1280 X Contents size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기존 화면이 최소 사이즈 보다 작은경우(팝업화면 같은경우)나 기본 사이즈보다 큰 경우, 기존 화면 사이즈와 비슷하게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설정했는지 확인합니다.</w:t>
      </w:r>
    </w:p>
    <w:p>
      <w:pPr>
        <w:spacing w:lineRule="auto" w:line="360"/>
        <w:ind w:left="720" w:firstLine="0"/>
        <w:rPr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>TopbarDiv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- 상단과의 거리가 top: 24px / left:24px 설정 확인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- label class 스타일 확인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sz w:val="20"/>
        </w:rPr>
        <w:pict>
          <v:group id="_x0000_s16" style="position:static;width:321.6pt;height:177.8pt;z-index:251624971" coordorigin="1003,11980" coordsize="6433,3556">
            <w10:wrap type="none"/>
            <w10:anchorlock/>
            <v:shapetype id="_x0000_t75" coordsize="21600,21600" o:spt="75" o:preferrelative="t" o:allowoverlap="1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" type="#_x0000_t75" style="position:absolute;left:1003;top:11980;width:6310;height:3363;z-index:251624960" filled="t">
              <v:imagedata r:id="rId8" o:title=" "/>
            </v:shape>
            <v:shape id="_x0000_s18" style="position:absolute;left:2156;top:12010;width:0;height:610;v-text-anchor:middle;z-index:251624961" coordsize="0,387985" path="m0,0l0,387985e" strokecolor="#980000" o:allowoverlap="1" strokeweight="1.50pt">
              <v:stroke endarrow="block" endarrowwidth="medium" endarrowlength="midium"/>
            </v:shape>
            <v:shape id="_x0000_s19" style="position:absolute;left:1003;top:13661;width:592;height:0;v-text-anchor:middle;z-index:251624962" coordsize="376555,0" path="m0,0l376555,0e" strokecolor="#980000" o:allowoverlap="1" strokeweight="1.50pt">
              <v:stroke endarrow="block" endarrowwidth="medium" endarrowlength="midium"/>
            </v:shape>
            <v:shape id="_x0000_s20" style="position:absolute;left:3682;top:12955;width:1988;height:439;v-text-anchor:middle;z-index:251624963" coordsize="1263015,279400" path="m0,0l1263015,0,1263015,279400,0,279400xe" strokecolor="#980000" o:allowoverlap="1" strokeweight="1.50pt">
              <v:textbox style="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</w:p>
                </w:txbxContent>
              </v:textbox>
            </v:shape>
            <v:shape id="_x0000_s21" style="position:absolute;left:1708;top:12165;width:527;height:522;z-index:251624964" coordsize="335280,336550" path="m0,0l335280,0,335280,336550,0,336550xe" stroked="f">
              <v:textbox style="mso-fit-shape-to-text:t;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  <w:r>
                      <w:rPr>
                        <w:i w:val="0"/>
                        <w:b w:val="1"/>
                        <w:color w:val="98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>2</w:t>
                    </w:r>
                    <w:r>
                      <w:rPr>
                        <w:i w:val="0"/>
                        <w:b w:val="1"/>
                        <w:color w:val="98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>4px</w:t>
                    </w:r>
                  </w:p>
                </w:txbxContent>
              </v:textbox>
            </v:shape>
            <v:shape id="_x0000_s22" style="position:absolute;left:1003;top:13332;width:527;height:522;z-index:251624965" coordsize="335280,336550" path="m0,0l335280,0,335280,336550,0,336550xe" stroked="f">
              <v:textbox style="mso-fit-shape-to-text:t;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  <w:r>
                      <w:rPr>
                        <w:i w:val="0"/>
                        <w:b w:val="1"/>
                        <w:color w:val="98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>2</w:t>
                    </w:r>
                    <w:r>
                      <w:rPr>
                        <w:i w:val="0"/>
                        <w:b w:val="1"/>
                        <w:color w:val="98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>4px</w:t>
                    </w:r>
                  </w:p>
                </w:txbxContent>
              </v:textbox>
            </v:shape>
            <v:shape id="_x0000_s23" style="position:absolute;left:4161;top:12643;width:1402;height:522;z-index:251624966" coordsize="890905,336550" path="m0,0l890905,0,890905,336550,0,336550xe" stroked="f">
              <v:textbox style="mso-fit-shape-to-text:t;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  <w:r>
                      <w:rPr>
                        <w:i w:val="0"/>
                        <w:b w:val="1"/>
                        <w:color w:val="98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label </w:t>
                    </w:r>
                    <w:r>
                      <w:rPr>
                        <w:i w:val="0"/>
                        <w:b w:val="1"/>
                        <w:color w:val="98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스타일 </w:t>
                    </w:r>
                    <w:r>
                      <w:rPr>
                        <w:i w:val="0"/>
                        <w:b w:val="1"/>
                        <w:color w:val="98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>확인</w:t>
                    </w:r>
                  </w:p>
                </w:txbxContent>
              </v:textbox>
            </v:shape>
            <v:group id="_x0000_s24" style="position:absolute;left:6199;top:13408;width:0;height:219;z-index:251624967" coordorigin="6199,13408" coordsize="0,219">
              <v:shape id="_x0000_s25" style="position:absolute;left:-2147482645;top:13408;width:0;height:121;v-text-anchor:middle;rotation:180;z-index:251624960" coordsize="0,77470" path="m0,0l0,77470e" strokecolor="#FF00FF" o:allowoverlap="1" strokeweight="0.75pt">
                <v:stroke endarrow="block" endarrowwidth="medium" endarrowlength="midium"/>
              </v:shape>
              <v:shape id="_x0000_s26" style="position:absolute;left:-2147482645;top:13472;width:0;height:154;v-text-anchor:middle;z-index:251624961" coordsize="0,98425" path="m0,0l0,98425e" strokecolor="#FF00FF" o:allowoverlap="1" strokeweight="0.75pt">
                <v:stroke endarrow="block" endarrowwidth="medium" endarrowlength="midium"/>
              </v:shape>
            </v:group>
            <v:shape id="_x0000_s27" style="position:absolute;left:5795;top:13128;width:1641;height:522;z-index:251624968" coordsize="1042670,336550" path="m0,0l1042670,0,1042670,336550,0,336550xe" stroked="f">
              <v:textbox style="mso-fit-shape-to-text:t;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  <w:r>
                      <w:rPr>
                        <w:i w:val="0"/>
                        <w:b w:val="1"/>
                        <w:color w:val="FF00FF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객체간 </w:t>
                    </w:r>
                    <w:r>
                      <w:rPr>
                        <w:i w:val="0"/>
                        <w:b w:val="1"/>
                        <w:color w:val="FF00FF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간격 4px</w:t>
                    </w:r>
                  </w:p>
                </w:txbxContent>
              </v:textbox>
            </v:shape>
            <v:shape id="_x0000_s28" style="position:absolute;left:5729;top:12816;width:0;height:2263;v-text-anchor:middle;z-index:251624969" coordsize="0,1437640" path="m0,0l0,1437640e" strokecolor="#0000FF" o:allowoverlap="1" strokeweight="1.50pt"/>
            <v:shape id="_x0000_s29" style="position:absolute;left:4986;top:15014;width:1682;height:522;z-index:251624970" coordsize="1068705,336550" path="m0,0l1068705,0,1068705,336550,0,336550xe" stroked="f">
              <v:textbox style="mso-fit-shape-to-text:t;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  <w:r>
                      <w:rPr>
                        <w:i w:val="0"/>
                        <w:b w:val="1"/>
                        <w:color w:val="0000FF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객체 left </w:t>
                    </w:r>
                    <w:r>
                      <w:rPr>
                        <w:i w:val="0"/>
                        <w:b w:val="1"/>
                        <w:color w:val="0000FF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일정한지 </w:t>
                    </w:r>
                    <w:r>
                      <w:rPr>
                        <w:i w:val="0"/>
                        <w:b w:val="1"/>
                        <w:color w:val="0000FF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>확인</w:t>
                    </w:r>
                  </w:p>
                </w:txbxContent>
              </v:textbox>
            </v:shape>
            <v:group id="_x0000_s30" style="position:absolute;left:6199;top:14125;width:0;height:219;z-index:251624971" coordorigin="6199,14125" coordsize="0,219">
              <v:shape id="_x0000_s31" style="position:absolute;left:-2147482645;top:14125;width:0;height:121;v-text-anchor:middle;rotation:180;z-index:251624960" coordsize="0,77470" path="m0,0l0,77470e" strokecolor="#FF00FF" o:allowoverlap="1" strokeweight="0.75pt">
                <v:stroke endarrow="block" endarrowwidth="medium" endarrowlength="midium"/>
              </v:shape>
              <v:shape id="_x0000_s32" style="position:absolute;left:-2147482645;top:14189;width:0;height:154;v-text-anchor:middle;z-index:251624961" coordsize="0,98425" path="m0,0l0,98425e" strokecolor="#FF00FF" o:allowoverlap="1" strokeweight="0.75pt">
                <v:stroke endarrow="block" endarrowwidth="medium" endarrowlength="midium"/>
              </v:shape>
            </v:group>
          </v:group>
        </w:pict>
      </w:r>
      <w:r>
        <w:rPr>
          <w:sz w:val="20"/>
        </w:rPr>
        <w:drawing>
          <wp:inline distT="0" distB="0" distL="0" distR="0">
            <wp:extent cx="4091305" cy="2181860"/>
            <wp:effectExtent l="0" t="0" r="0" b="0"/>
            <wp:docPr id="33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bsfn/AppData/Roaming/PolarisOffice/ETemp/20364_12836544/image1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182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※ 객체간 간격은 정확한 치수가 아니더라도 전체적으로 일정하기만 하면 됩니다. </w:t>
      </w:r>
    </w:p>
    <w:p>
      <w:pPr>
        <w:spacing w:lineRule="auto" w:line="360"/>
        <w:rPr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IDE에서 객체 겹쳐있지 않은지 확인</w:t>
      </w:r>
    </w:p>
    <w:p>
      <w:pPr>
        <w:spacing w:lineRule="auto" w:line="360"/>
        <w:ind w:left="720" w:firstLine="0"/>
        <w:rPr>
          <w:b w:val="1"/>
          <w:shd w:val="clear" w:color="auto" w:fill="auto"/>
        </w:rPr>
      </w:pPr>
      <w:r>
        <w:rPr>
          <w:sz w:val="20"/>
        </w:rPr>
        <w:pict>
          <v:group id="_x0000_s34" style="position:static;width:443.4pt;height:76.6pt;z-index:251624972" coordorigin="1003,5369" coordsize="8868,1532">
            <w10:wrap type="none"/>
            <w10:anchorlock/>
            <v:shapetype id="_x0000_t75" coordsize="21600,21600" o:spt="75" o:preferrelative="t" o:allowoverlap="1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5" type="#_x0000_t75" style="position:absolute;left:1219;top:5856;width:8868;height:1532;z-index:251624960" filled="t">
              <v:imagedata r:id="rId10" o:title=" " croptop="5010f" cropbottom="2533f" cropleft="834f"/>
            </v:shape>
          </v:group>
        </w:pict>
      </w:r>
      <w:r>
        <w:rPr>
          <w:sz w:val="20"/>
        </w:rPr>
        <w:drawing>
          <wp:inline distT="0" distB="0" distL="0" distR="0">
            <wp:extent cx="5631180" cy="972820"/>
            <wp:effectExtent l="0" t="0" r="0" b="0"/>
            <wp:docPr id="36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bsfn/AppData/Roaming/PolarisOffice/ETemp/20364_12836544/image1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973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상위 객체(Div)클릭해보면 자식객체가 점선으로 표시되는데, 라벨같은게 다른 객체영역을 덮고있으면 화면을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실행했을때 덮여진 객체가 클릭이 안되기 때문에 겹쳐지지 않는지 확인해야합니다.</w:t>
      </w:r>
    </w:p>
    <w:p>
      <w:pPr>
        <w:spacing w:lineRule="auto" w:line="360"/>
        <w:ind w:left="720" w:firstLine="0"/>
        <w:rPr>
          <w:b w:val="1"/>
          <w:shd w:val="clear" w:color="auto" w:fill="auto"/>
        </w:rPr>
      </w:pPr>
      <w:r>
        <w:rPr>
          <w:sz w:val="20"/>
        </w:rPr>
        <w:pict>
          <v:group id="_x0000_s37" style="position:static;width:293.8pt;height:105.7pt;z-index:251624973" coordorigin="1003,9564" coordsize="5876,2114">
            <w10:wrap type="none"/>
            <w10:anchorlock/>
            <v:shapetype id="_x0000_t75" coordsize="21600,21600" o:spt="75" o:preferrelative="t" o:allowoverlap="1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8" type="#_x0000_t75" style="position:absolute;left:1071;top:9870;width:5876;height:2114;z-index:251624960" filled="t">
              <v:imagedata r:id="rId12" o:title=" "/>
            </v:shape>
          </v:group>
        </w:pict>
      </w:r>
      <w:r>
        <w:rPr>
          <w:sz w:val="20"/>
        </w:rPr>
        <w:drawing>
          <wp:inline distT="0" distB="0" distL="0" distR="0">
            <wp:extent cx="3731260" cy="1342390"/>
            <wp:effectExtent l="0" t="0" r="0" b="0"/>
            <wp:docPr id="39" name="image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bsfn/AppData/Roaming/PolarisOffice/ETemp/20364_12836544/image1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1343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IDE에서 객체 위에 마우스오버하면 핑크색으로 영역이 잡히는지 확인해야 합니다.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다른 영역에 덮여있을경우에 핑크색으로 표시가 안되는데,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이런 객체는 화면실행했을때 클릭되지않을 확률이 높습니다.</w:t>
      </w:r>
    </w:p>
    <w:p>
      <w:pPr>
        <w:spacing w:lineRule="auto" w:line="360"/>
        <w:ind w:left="720" w:firstLine="0"/>
        <w:rPr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 xml:space="preserve">button size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5750" cy="285750"/>
            <wp:effectExtent l="0" t="0" r="0" b="0"/>
            <wp:docPr id="42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bsfn/AppData/Roaming/PolarisOffice/ETemp/20364_12836544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shd w:val="clear" w:color="auto" w:fill="auto"/>
        </w:rPr>
        <w:t xml:space="preserve"> 24 X 24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990600" cy="228600"/>
            <wp:effectExtent l="0" t="0" r="0" b="0"/>
            <wp:docPr id="43" name="image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bsfn/AppData/Roaming/PolarisOffice/ETemp/20364_12836544/image8.gif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29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shd w:val="clear" w:color="auto" w:fill="auto"/>
        </w:rPr>
        <w:t xml:space="preserve"> 104 X 24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1371600" cy="228600"/>
            <wp:effectExtent l="0" t="0" r="0" b="0"/>
            <wp:docPr id="44" name="image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bsfn/AppData/Roaming/PolarisOffice/ETemp/20364_12836544/image6.gif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29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shd w:val="clear" w:color="auto" w:fill="auto"/>
        </w:rPr>
        <w:t xml:space="preserve">144 X 24</w:t>
      </w:r>
    </w:p>
    <w:p>
      <w:pPr>
        <w:spacing w:lineRule="auto" w:line="360" w:before="20" w:after="2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체크박스나 라디오 박스 같은 input : 16 X 24</w:t>
      </w:r>
    </w:p>
    <w:p>
      <w:pPr>
        <w:spacing w:lineRule="auto" w:line="360" w:before="20" w:after="2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icon0.gif 이미지 :</w:t>
      </w:r>
      <w:r>
        <w:rPr>
          <w:rtl w:val="0"/>
          <w:shd w:val="clear" w:color="auto" w:fill="auto"/>
        </w:rPr>
        <w:t xml:space="preserve"> 16 X 16</w:t>
      </w:r>
    </w:p>
    <w:p>
      <w:pPr>
        <w:spacing w:lineRule="auto" w:line="360" w:before="20" w:after="20"/>
        <w:ind w:left="720" w:firstLine="0"/>
        <w:rPr>
          <w:shd w:val="clear" w:color="auto" w:fill="auto"/>
        </w:rPr>
      </w:pPr>
    </w:p>
    <w:p>
      <w:pPr>
        <w:spacing w:lineRule="auto" w:line="360" w:before="20" w:after="2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Add / Delete 버튼 앞에 기호 확인( </w:t>
      </w:r>
      <w:r>
        <w:rPr>
          <w:rtl w:val="0"/>
          <w:b w:val="1"/>
          <w:shd w:val="clear" w:color="auto" w:fill="auto"/>
        </w:rPr>
        <w:t xml:space="preserve">┿ Add / ― Delete )</w:t>
      </w:r>
    </w:p>
    <w:p>
      <w:pPr>
        <w:spacing w:lineRule="auto" w:line="360"/>
        <w:ind w:left="720" w:firstLine="0"/>
        <w:rPr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button event 연결 확인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onclick 이벤트에 함수 연결되었는지 확인</w:t>
      </w:r>
    </w:p>
    <w:p>
      <w:pPr>
        <w:spacing w:lineRule="auto" w:line="360"/>
        <w:ind w:left="720" w:firstLine="0"/>
        <w:rPr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객체의 ID 확인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grid1, edit1, codecombo1 이런 형태의 ID가 아닌 기존 화면의 ID 그대로 옮겨져 왔는지 확인</w:t>
      </w:r>
    </w:p>
    <w:p>
      <w:pPr>
        <w:spacing w:lineRule="auto" w:line="360"/>
        <w:ind w:left="720" w:firstLine="0"/>
        <w:rPr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업무화면.js 파일 확인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onLoadPage(isPopup) 함수 반드시 있어야함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&lt;actman&gt; 있는 화면 : executeAction(actName) 있어야함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tab있는 화면 : tabOnChange(event) 함수가 &lt;tabControl&gt; 컴포넌트의 onTabChange 이벤트에 연결되어있는지 확인</w:t>
      </w:r>
    </w:p>
    <w:p>
      <w:pPr>
        <w:spacing w:lineRule="auto" w:line="360"/>
        <w:ind w:left="720" w:firstLine="0"/>
        <w:rPr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 xml:space="preserve">grid </w:t>
      </w:r>
    </w:p>
    <w:p>
      <w:pPr>
        <w:spacing w:lineRule="auto" w:line="360"/>
        <w:ind w:left="720" w:firstLine="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헤더 스타일 확인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333875" cy="876300"/>
            <wp:effectExtent l="0" t="0" r="0" b="0"/>
            <wp:docPr id="45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dbsfn/AppData/Roaming/PolarisOffice/ETemp/20364_12836544/image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876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ind w:left="720" w:firstLine="0"/>
        <w:rPr>
          <w:shd w:val="clear" w:color="auto" w:fill="auto"/>
        </w:rPr>
      </w:pPr>
    </w:p>
    <w:p>
      <w:pPr>
        <w:spacing w:lineRule="auto" w:line="360"/>
        <w:ind w:left="720" w:firstLine="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column 의 width 조절</w:t>
      </w:r>
    </w:p>
    <w:p>
      <w:pPr>
        <w:spacing w:lineRule="auto" w:line="360"/>
        <w:ind w:left="720" w:firstLine="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447925" cy="381000"/>
            <wp:effectExtent l="0" t="0" r="0" b="0"/>
            <wp:docPr id="4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dbsfn/AppData/Roaming/PolarisOffice/ETemp/20364_12836544/image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381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DSQL 추출 확인</w:t>
      </w:r>
    </w:p>
    <w:p>
      <w:pPr>
        <w:spacing w:lineRule="auto" w:line="360"/>
        <w:ind w:left="720" w:firstLine="0"/>
        <w:rPr>
          <w:b w:val="1"/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 xml:space="preserve">display:none; , display: ‘ none ’ ;</w:t>
      </w:r>
      <w:r>
        <w:rPr>
          <w:rtl w:val="0"/>
          <w:shd w:val="clear" w:color="auto" w:fill="auto"/>
        </w:rPr>
        <w:t xml:space="preserve"> </w:t>
      </w:r>
      <w:r>
        <w:rPr>
          <w:rtl w:val="0"/>
          <w:b w:val="1"/>
          <w:shd w:val="clear" w:color="auto" w:fill="auto"/>
        </w:rPr>
        <w:t xml:space="preserve">display: ‘ ’ ;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값 확인</w:t>
      </w:r>
    </w:p>
    <w:p>
      <w:pPr>
        <w:spacing w:lineRule="auto" w:line="360"/>
        <w:rPr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shd w:val="clear" w:color="auto" w:fill="auto"/>
        </w:rPr>
      </w:pPr>
      <w:r>
        <w:rPr>
          <w:rtl w:val="0"/>
          <w:shd w:val="clear" w:color="auto" w:fill="auto"/>
        </w:rPr>
        <w:t xml:space="preserve">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body 태그 함수, title, actman, </w:t>
      </w:r>
      <w:r>
        <w:rPr>
          <w:rtl w:val="0"/>
          <w:b w:val="1"/>
          <w:sz w:val="20"/>
          <w:szCs w:val="20"/>
          <w:shd w:val="clear" w:color="auto" w:fill="auto"/>
          <w:highlight w:val="white"/>
        </w:rPr>
        <w:t xml:space="preserve">columnswidth,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>확인</w:t>
      </w:r>
    </w:p>
    <w:p>
      <w:pPr>
        <w:spacing w:lineRule="auto" w:line="360"/>
        <w:ind w:left="720" w:firstLine="0"/>
        <w:rPr>
          <w:b w:val="1"/>
          <w:shd w:val="clear" w:color="auto" w:fill="auto"/>
        </w:rPr>
      </w:pPr>
    </w:p>
    <w:p>
      <w:pPr>
        <w:numPr>
          <w:numId w:val="1"/>
          <w:ilvl w:val="0"/>
        </w:numPr>
        <w:spacing w:lineRule="auto" w:line="360"/>
        <w:ind w:left="720" w:hanging="360"/>
        <w:rPr>
          <w:b w:val="1"/>
          <w:u w:val="none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태그에 onClick=”” 인 경우 AS-IS onClick 함수가 두개 중복으로 선언된 경우가 종종 있음</w:t>
      </w:r>
    </w:p>
    <w:p>
      <w:pPr>
        <w:spacing w:lineRule="auto" w:line="360"/>
        <w:ind w:left="720" w:firstLine="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확인 후 수정 필요</w:t>
      </w:r>
    </w:p>
    <w:p>
      <w:pPr>
        <w:spacing w:lineRule="auto" w:line="360"/>
        <w:ind w:left="0" w:firstLine="0"/>
        <w:rPr>
          <w:shd w:val="clear" w:color="auto" w:fill="auto"/>
        </w:rPr>
      </w:pPr>
    </w:p>
    <w:sectPr>
      <w15:footnoteColumns w:val="1"/>
      <w:pgSz w:w="11909" w:h="16834"/>
      <w:pgMar w:top="283" w:left="283" w:bottom="283" w:right="283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Arial Unicode MS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 w:color="auto" w:fill="auto"/>
        <w:rFonts w:ascii="Arial" w:eastAsia="Arial" w:hAnsi="Arial" w:cs="Arial"/>
        <w:lang w:val="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6" w:type="paragraph">
    <w:name w:val="Title"/>
    <w:basedOn w:val="PO151"/>
    <w:pPr>
      <w:spacing w:before="0" w:after="60"/>
      <w:pageBreakBefore w:val="0"/>
      <w:rPr/>
    </w:pPr>
    <w:rPr>
      <w:sz w:val="52"/>
      <w:szCs w:val="52"/>
      <w:shd w:val="clear" w:color="auto" w:fill="auto"/>
    </w:rPr>
  </w:style>
  <w:style w:styleId="PO7" w:type="paragraph">
    <w:name w:val="heading 1"/>
    <w:basedOn w:val="PO151"/>
    <w:pPr>
      <w:spacing w:before="400" w:after="120"/>
      <w:pageBreakBefore w:val="0"/>
      <w:rPr/>
    </w:pPr>
    <w:rPr>
      <w:sz w:val="40"/>
      <w:szCs w:val="40"/>
      <w:shd w:val="clear" w:color="auto" w:fill="auto"/>
    </w:rPr>
  </w:style>
  <w:style w:styleId="PO8" w:type="paragraph">
    <w:name w:val="heading 2"/>
    <w:basedOn w:val="PO151"/>
    <w:pPr>
      <w:spacing w:before="360" w:after="120"/>
      <w:pageBreakBefore w:val="0"/>
      <w:rPr/>
    </w:pPr>
    <w:rPr>
      <w:b w:val="0"/>
      <w:sz w:val="32"/>
      <w:szCs w:val="32"/>
      <w:shd w:val="clear" w:color="auto" w:fill="auto"/>
    </w:rPr>
  </w:style>
  <w:style w:styleId="PO9" w:type="paragraph">
    <w:name w:val="heading 3"/>
    <w:basedOn w:val="PO151"/>
    <w:pPr>
      <w:spacing w:before="320" w:after="80"/>
      <w:pageBreakBefore w:val="0"/>
      <w:rPr/>
    </w:pPr>
    <w:rPr>
      <w:b w:val="0"/>
      <w:color w:val="434343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80" w:after="80"/>
      <w:pageBreakBefore w:val="0"/>
      <w:rPr/>
    </w:pPr>
    <w:rPr>
      <w:color w:val="666666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40" w:after="80"/>
      <w:pageBreakBefore w:val="0"/>
      <w:rPr/>
    </w:pPr>
    <w:rPr>
      <w:color w:val="666666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40" w:after="80"/>
      <w:pageBreakBefore w:val="0"/>
      <w:rPr/>
    </w:pPr>
    <w:rPr>
      <w:i w:val="1"/>
      <w:color w:val="666666"/>
      <w:sz w:val="22"/>
      <w:szCs w:val="22"/>
      <w:shd w:val="clear" w:color="auto" w:fill="auto"/>
    </w:rPr>
  </w:style>
  <w:style w:styleId="PO16" w:type="paragraph">
    <w:name w:val="Subtitle"/>
    <w:basedOn w:val="PO151"/>
    <w:pPr>
      <w:spacing w:before="0" w:after="320"/>
      <w:pageBreakBefore w:val="0"/>
      <w:rPr/>
    </w:pPr>
    <w:rPr>
      <w:i w:val="0"/>
      <w:color w:val="666666"/>
      <w:sz w:val="30"/>
      <w:szCs w:val="30"/>
      <w:shd w:val="clear" w:color="auto" w:fill="auto"/>
      <w:rFonts w:ascii="Arial" w:eastAsia="Arial" w:hAnsi="Arial" w:cs="Arial"/>
    </w:rPr>
  </w:style>
  <w:style w:default="1" w:styleId="PO151" w:type="paragraph">
    <w:name w:val="normal"/>
  </w:style>
  <w:style w:default="1" w:styleId="PO152" w:type="table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5.png"></Relationship><Relationship Id="rId6" Type="http://schemas.openxmlformats.org/officeDocument/2006/relationships/image" Target="media/image12.png"></Relationship><Relationship Id="rId7" Type="http://schemas.openxmlformats.org/officeDocument/2006/relationships/image" Target="media/image7.png"></Relationship><Relationship Id="rId8" Type="http://schemas.openxmlformats.org/officeDocument/2006/relationships/image" Target="media/image16.png"></Relationship><Relationship Id="rId9" Type="http://schemas.openxmlformats.org/officeDocument/2006/relationships/image" Target="media/image14.png"></Relationship><Relationship Id="rId10" Type="http://schemas.openxmlformats.org/officeDocument/2006/relationships/image" Target="media/image15.png"></Relationship><Relationship Id="rId11" Type="http://schemas.openxmlformats.org/officeDocument/2006/relationships/image" Target="media/image10.png"></Relationship><Relationship Id="rId12" Type="http://schemas.openxmlformats.org/officeDocument/2006/relationships/image" Target="media/image17.png"></Relationship><Relationship Id="rId13" Type="http://schemas.openxmlformats.org/officeDocument/2006/relationships/image" Target="media/image11.png"></Relationship><Relationship Id="rId14" Type="http://schemas.openxmlformats.org/officeDocument/2006/relationships/image" Target="media/image1.png"></Relationship><Relationship Id="rId15" Type="http://schemas.openxmlformats.org/officeDocument/2006/relationships/image" Target="media/image8.gif"></Relationship><Relationship Id="rId16" Type="http://schemas.openxmlformats.org/officeDocument/2006/relationships/image" Target="media/image6.gif"></Relationship><Relationship Id="rId17" Type="http://schemas.openxmlformats.org/officeDocument/2006/relationships/image" Target="media/image3.png"></Relationship><Relationship Id="rId18" Type="http://schemas.openxmlformats.org/officeDocument/2006/relationships/image" Target="media/image2.png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fnrud2</cp:lastModifiedBy>
  <cp:version>9.104.216.52198</cp:version>
</cp:coreProperties>
</file>