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08"/>
        <w:gridCol w:w="1280"/>
        <w:gridCol w:w="1568"/>
        <w:gridCol w:w="220"/>
        <w:gridCol w:w="220"/>
        <w:gridCol w:w="220"/>
      </w:tblGrid>
      <w:tr w:rsidR="007A4F32" w14:paraId="562C063B" w14:textId="77777777" w:rsidTr="007A4F32">
        <w:tc>
          <w:tcPr>
            <w:tcW w:w="7336" w:type="dxa"/>
          </w:tcPr>
          <w:p w14:paraId="43F4BFF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You are working on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— a professional SaaS platform for accountants.</w:t>
            </w:r>
          </w:p>
          <w:p w14:paraId="1F74582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Before doing ANY task, you must strictly follow this context.</w:t>
            </w:r>
          </w:p>
          <w:p w14:paraId="4D6643E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you violate it — your solution is WRONG.</w:t>
            </w:r>
          </w:p>
          <w:p w14:paraId="6746F0AB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🧠</w:t>
            </w:r>
            <w:r w:rsidRPr="00B838DA">
              <w:rPr>
                <w:b/>
                <w:bCs/>
                <w:lang w:val="en-IL"/>
              </w:rPr>
              <w:t xml:space="preserve"> PRODUCT OVERVIEW</w:t>
            </w:r>
          </w:p>
          <w:p w14:paraId="278BB979" w14:textId="77777777" w:rsidR="00F940E0" w:rsidRPr="00B838DA" w:rsidRDefault="00F940E0" w:rsidP="00B838DA">
            <w:p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is NOT a CRUD app.</w:t>
            </w:r>
          </w:p>
          <w:p w14:paraId="3657194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It is an </w:t>
            </w:r>
            <w:r w:rsidRPr="00B838DA">
              <w:rPr>
                <w:b/>
                <w:bCs/>
                <w:lang w:val="en-IL"/>
              </w:rPr>
              <w:t>operating system for accountants</w:t>
            </w:r>
            <w:r w:rsidRPr="00B838DA">
              <w:rPr>
                <w:lang w:val="en-IL"/>
              </w:rPr>
              <w:t>.</w:t>
            </w:r>
          </w:p>
          <w:p w14:paraId="46713C6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The system manages:</w:t>
            </w:r>
          </w:p>
          <w:p w14:paraId="0126976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clients</w:t>
            </w:r>
          </w:p>
          <w:p w14:paraId="408A2FEB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tax obligations</w:t>
            </w:r>
          </w:p>
          <w:p w14:paraId="105D0F6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reports (VAT, income tax, national insurance)</w:t>
            </w:r>
          </w:p>
          <w:p w14:paraId="5D23ECB4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accounting settings</w:t>
            </w:r>
          </w:p>
          <w:p w14:paraId="463CA7E2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payroll</w:t>
            </w:r>
          </w:p>
          <w:p w14:paraId="2001518F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documents</w:t>
            </w:r>
          </w:p>
          <w:p w14:paraId="6DA2A739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payments</w:t>
            </w:r>
          </w:p>
          <w:p w14:paraId="13F63277" w14:textId="77777777" w:rsidR="00F940E0" w:rsidRPr="00B838DA" w:rsidRDefault="00F940E0" w:rsidP="00B838DA">
            <w:pPr>
              <w:numPr>
                <w:ilvl w:val="0"/>
                <w:numId w:val="1"/>
              </w:numPr>
              <w:rPr>
                <w:lang w:val="en-IL"/>
              </w:rPr>
            </w:pPr>
            <w:r w:rsidRPr="00B838DA">
              <w:rPr>
                <w:lang w:val="en-IL"/>
              </w:rPr>
              <w:t>workflows</w:t>
            </w:r>
          </w:p>
          <w:p w14:paraId="66FAC35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This is a </w:t>
            </w:r>
            <w:r w:rsidRPr="00B838DA">
              <w:rPr>
                <w:b/>
                <w:bCs/>
                <w:lang w:val="en-IL"/>
              </w:rPr>
              <w:t>multi-tenant SaaS platform</w:t>
            </w:r>
            <w:r w:rsidRPr="00B838DA">
              <w:rPr>
                <w:lang w:val="en-IL"/>
              </w:rPr>
              <w:t xml:space="preserve"> (Israel-first).</w:t>
            </w:r>
          </w:p>
          <w:p w14:paraId="3D24BEB7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Symbol" w:hAnsi="Segoe UI Symbol" w:cs="Segoe UI Symbol"/>
                <w:b/>
                <w:bCs/>
                <w:lang w:val="en-IL"/>
              </w:rPr>
              <w:t>🏗</w:t>
            </w:r>
            <w:r w:rsidRPr="00B838DA">
              <w:rPr>
                <w:b/>
                <w:bCs/>
                <w:lang w:val="en-IL"/>
              </w:rPr>
              <w:t xml:space="preserve"> CORE ARCHITECTURE (NON-NEGOTIABLE)</w:t>
            </w:r>
          </w:p>
          <w:p w14:paraId="45B551B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System is built ONLY like this:</w:t>
            </w:r>
          </w:p>
          <w:p w14:paraId="580CAE2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Core → Commands → Aggregate → UI</w:t>
            </w:r>
          </w:p>
          <w:p w14:paraId="7981CB62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54815C71">
                <v:rect id="_x0000_i2149" style="width:0;height:1.5pt" o:hralign="center" o:hrstd="t" o:hr="t" fillcolor="#a0a0a0" stroked="f"/>
              </w:pict>
            </w:r>
          </w:p>
          <w:p w14:paraId="036457C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Core:</w:t>
            </w:r>
          </w:p>
          <w:p w14:paraId="3B892E36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manages organizations (multi-tenant)</w:t>
            </w:r>
          </w:p>
          <w:p w14:paraId="18BEA62F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manages users, roles, permissions</w:t>
            </w:r>
          </w:p>
          <w:p w14:paraId="64FA275F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controls module access</w:t>
            </w:r>
          </w:p>
          <w:p w14:paraId="6BC56098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owns shared entities</w:t>
            </w:r>
          </w:p>
          <w:p w14:paraId="0E179571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handles audit and security</w:t>
            </w:r>
          </w:p>
          <w:p w14:paraId="39CCCB05" w14:textId="77777777" w:rsidR="00F940E0" w:rsidRPr="00B838DA" w:rsidRDefault="00F940E0" w:rsidP="00B838DA">
            <w:pPr>
              <w:numPr>
                <w:ilvl w:val="0"/>
                <w:numId w:val="2"/>
              </w:numPr>
              <w:rPr>
                <w:lang w:val="en-IL"/>
              </w:rPr>
            </w:pPr>
            <w:r w:rsidRPr="00B838DA">
              <w:rPr>
                <w:lang w:val="en-IL"/>
              </w:rPr>
              <w:t>enforces tenant isolation (</w:t>
            </w:r>
            <w:proofErr w:type="spellStart"/>
            <w:r w:rsidRPr="00B838DA">
              <w:rPr>
                <w:lang w:val="en-IL"/>
              </w:rPr>
              <w:t>org_id</w:t>
            </w:r>
            <w:proofErr w:type="spellEnd"/>
            <w:r w:rsidRPr="00B838DA">
              <w:rPr>
                <w:lang w:val="en-IL"/>
              </w:rPr>
              <w:t>)</w:t>
            </w:r>
          </w:p>
          <w:p w14:paraId="009556C9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Modules:</w:t>
            </w:r>
          </w:p>
          <w:p w14:paraId="7C2F19EF" w14:textId="77777777" w:rsidR="00F940E0" w:rsidRPr="00B838DA" w:rsidRDefault="00F940E0" w:rsidP="00B838DA">
            <w:pPr>
              <w:numPr>
                <w:ilvl w:val="0"/>
                <w:numId w:val="3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 NOT talk to each other directly</w:t>
            </w:r>
          </w:p>
          <w:p w14:paraId="3602D984" w14:textId="77777777" w:rsidR="00F940E0" w:rsidRPr="00B838DA" w:rsidRDefault="00F940E0" w:rsidP="00B838DA">
            <w:pPr>
              <w:numPr>
                <w:ilvl w:val="0"/>
                <w:numId w:val="3"/>
              </w:numPr>
              <w:rPr>
                <w:lang w:val="en-IL"/>
              </w:rPr>
            </w:pPr>
            <w:r w:rsidRPr="00B838DA">
              <w:rPr>
                <w:lang w:val="en-IL"/>
              </w:rPr>
              <w:t>must go through Core</w:t>
            </w:r>
          </w:p>
          <w:p w14:paraId="265F6D5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01C43C9D">
                <v:rect id="_x0000_i2150" style="width:0;height:1.5pt" o:hralign="center" o:hrstd="t" o:hr="t" fillcolor="#a0a0a0" stroked="f"/>
              </w:pict>
            </w:r>
          </w:p>
          <w:p w14:paraId="35F2EBB7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Commands (WRITE):</w:t>
            </w:r>
          </w:p>
          <w:p w14:paraId="4349930A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every change is a command</w:t>
            </w:r>
          </w:p>
          <w:p w14:paraId="789AAC03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1 user action = 1 command</w:t>
            </w:r>
          </w:p>
          <w:p w14:paraId="60C5F6EF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generic PATCH</w:t>
            </w:r>
          </w:p>
          <w:p w14:paraId="259F14CE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batch form </w:t>
            </w:r>
            <w:proofErr w:type="gramStart"/>
            <w:r w:rsidRPr="00B838DA">
              <w:rPr>
                <w:lang w:val="en-IL"/>
              </w:rPr>
              <w:t>save</w:t>
            </w:r>
            <w:proofErr w:type="gramEnd"/>
          </w:p>
          <w:p w14:paraId="62EDDE7A" w14:textId="77777777" w:rsidR="00F940E0" w:rsidRPr="00B838DA" w:rsidRDefault="00F940E0" w:rsidP="00B838DA">
            <w:pPr>
              <w:numPr>
                <w:ilvl w:val="0"/>
                <w:numId w:val="4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handles validation + business logic</w:t>
            </w:r>
          </w:p>
          <w:p w14:paraId="5A7CDEA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6055F32E">
                <v:rect id="_x0000_i2151" style="width:0;height:1.5pt" o:hralign="center" o:hrstd="t" o:hr="t" fillcolor="#a0a0a0" stroked="f"/>
              </w:pict>
            </w:r>
          </w:p>
          <w:p w14:paraId="0375F7C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Aggregate (READ):</w:t>
            </w:r>
          </w:p>
          <w:p w14:paraId="5FAF1143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SINGLE source of truth for UI</w:t>
            </w:r>
          </w:p>
          <w:p w14:paraId="5A36293B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NEVER composes data itself</w:t>
            </w:r>
          </w:p>
          <w:p w14:paraId="6AD899DE" w14:textId="77777777" w:rsidR="00F940E0" w:rsidRPr="00B838DA" w:rsidRDefault="00F940E0" w:rsidP="00B838DA">
            <w:pPr>
              <w:numPr>
                <w:ilvl w:val="0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aggregate returns:</w:t>
            </w:r>
          </w:p>
          <w:p w14:paraId="1293C6E6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data</w:t>
            </w:r>
          </w:p>
          <w:p w14:paraId="4A4212BC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tables</w:t>
            </w:r>
          </w:p>
          <w:p w14:paraId="63D5A471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statuses</w:t>
            </w:r>
          </w:p>
          <w:p w14:paraId="16125D58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actions</w:t>
            </w:r>
          </w:p>
          <w:p w14:paraId="5993A7B9" w14:textId="77777777" w:rsidR="00F940E0" w:rsidRPr="00B838DA" w:rsidRDefault="00F940E0" w:rsidP="00B838DA">
            <w:pPr>
              <w:numPr>
                <w:ilvl w:val="1"/>
                <w:numId w:val="5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ready sections</w:t>
            </w:r>
          </w:p>
          <w:p w14:paraId="10964B3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pict w14:anchorId="5C5F02A1">
                <v:rect id="_x0000_i2152" style="width:0;height:1.5pt" o:hralign="center" o:hrstd="t" o:hr="t" fillcolor="#a0a0a0" stroked="f"/>
              </w:pict>
            </w:r>
          </w:p>
          <w:p w14:paraId="70D10D4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UI:</w:t>
            </w:r>
          </w:p>
          <w:p w14:paraId="1EF6ED0E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is DUMB</w:t>
            </w:r>
          </w:p>
          <w:p w14:paraId="01F0F59A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only renders backend truth</w:t>
            </w:r>
          </w:p>
          <w:p w14:paraId="140ABB50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business logic</w:t>
            </w:r>
          </w:p>
          <w:p w14:paraId="7AC09F8A" w14:textId="77777777" w:rsidR="00F940E0" w:rsidRPr="00B838DA" w:rsidRDefault="00F940E0" w:rsidP="00B838DA">
            <w:pPr>
              <w:numPr>
                <w:ilvl w:val="0"/>
                <w:numId w:val="6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decision making</w:t>
            </w:r>
          </w:p>
          <w:p w14:paraId="4AB559CF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🚫</w:t>
            </w:r>
            <w:r w:rsidRPr="00B838DA">
              <w:rPr>
                <w:b/>
                <w:bCs/>
                <w:lang w:val="en-IL"/>
              </w:rPr>
              <w:t xml:space="preserve"> HARD RULES (MUST NEVER BE VIOLATED)</w:t>
            </w:r>
          </w:p>
          <w:p w14:paraId="2A432A9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frontend business logic</w:t>
            </w:r>
          </w:p>
          <w:p w14:paraId="6DC6059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frontend-calculated statuses / dates / priorities</w:t>
            </w:r>
          </w:p>
          <w:p w14:paraId="60D1AC80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</w:t>
            </w:r>
            <w:proofErr w:type="spellStart"/>
            <w:r w:rsidRPr="00B838DA">
              <w:rPr>
                <w:lang w:val="en-IL"/>
              </w:rPr>
              <w:t>statusToUi</w:t>
            </w:r>
            <w:proofErr w:type="spellEnd"/>
            <w:r w:rsidRPr="00B838DA">
              <w:rPr>
                <w:lang w:val="en-IL"/>
              </w:rPr>
              <w:t>(...)</w:t>
            </w:r>
          </w:p>
          <w:p w14:paraId="66D39652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no </w:t>
            </w:r>
            <w:proofErr w:type="spellStart"/>
            <w:r w:rsidRPr="00B838DA">
              <w:rPr>
                <w:lang w:val="en-IL"/>
              </w:rPr>
              <w:t>TABLE_COLUMNS.match</w:t>
            </w:r>
            <w:proofErr w:type="spellEnd"/>
            <w:r w:rsidRPr="00B838DA">
              <w:rPr>
                <w:lang w:val="en-IL"/>
              </w:rPr>
              <w:t>(...)</w:t>
            </w:r>
          </w:p>
          <w:p w14:paraId="5E3AB03D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if (column === ...)</w:t>
            </w:r>
          </w:p>
          <w:p w14:paraId="0C87F5F2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hidden GET</w:t>
            </w:r>
          </w:p>
          <w:p w14:paraId="56F2F9F6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stitched reads</w:t>
            </w:r>
          </w:p>
          <w:p w14:paraId="426C4349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generic PATCH</w:t>
            </w:r>
          </w:p>
          <w:p w14:paraId="4E5E1718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partial updates after save</w:t>
            </w:r>
          </w:p>
          <w:p w14:paraId="0AA8C9D1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local “truth” on frontend</w:t>
            </w:r>
          </w:p>
          <w:p w14:paraId="0852FF17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 module-to-module direct calls</w:t>
            </w:r>
          </w:p>
          <w:p w14:paraId="7310D69D" w14:textId="77777777" w:rsidR="00F940E0" w:rsidRPr="00B838DA" w:rsidRDefault="00F940E0" w:rsidP="00B838DA">
            <w:pPr>
              <w:numPr>
                <w:ilvl w:val="0"/>
                <w:numId w:val="7"/>
              </w:numPr>
              <w:rPr>
                <w:lang w:val="en-IL"/>
              </w:rPr>
            </w:pPr>
            <w:r w:rsidRPr="00B838DA">
              <w:rPr>
                <w:lang w:val="en-IL"/>
              </w:rPr>
              <w:t>source of truth = backend aggregate</w:t>
            </w:r>
          </w:p>
          <w:p w14:paraId="68064D4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state ≠ action ≠ event (never mix)</w:t>
            </w:r>
          </w:p>
          <w:p w14:paraId="54CE9925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🧩</w:t>
            </w:r>
            <w:r w:rsidRPr="00B838DA">
              <w:rPr>
                <w:b/>
                <w:bCs/>
                <w:lang w:val="en-IL"/>
              </w:rPr>
              <w:t xml:space="preserve"> WORKSPACE UI MODEL</w:t>
            </w:r>
          </w:p>
          <w:p w14:paraId="14D5F4D0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Each tab = workspace</w:t>
            </w:r>
          </w:p>
          <w:p w14:paraId="6F1D9744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Structure:</w:t>
            </w:r>
          </w:p>
          <w:p w14:paraId="5D41056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DISPLAY LAYER:</w:t>
            </w:r>
          </w:p>
          <w:p w14:paraId="22788035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cards</w:t>
            </w:r>
          </w:p>
          <w:p w14:paraId="03DB318C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tables</w:t>
            </w:r>
          </w:p>
          <w:p w14:paraId="0B08757F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summary</w:t>
            </w:r>
          </w:p>
          <w:p w14:paraId="5E902E00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statuses</w:t>
            </w:r>
          </w:p>
          <w:p w14:paraId="5C419DED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history</w:t>
            </w:r>
          </w:p>
          <w:p w14:paraId="5C546476" w14:textId="77777777" w:rsidR="00F940E0" w:rsidRPr="00B838DA" w:rsidRDefault="00F940E0" w:rsidP="00B838DA">
            <w:pPr>
              <w:numPr>
                <w:ilvl w:val="0"/>
                <w:numId w:val="8"/>
              </w:numPr>
              <w:rPr>
                <w:lang w:val="en-IL"/>
              </w:rPr>
            </w:pPr>
            <w:r w:rsidRPr="00B838DA">
              <w:rPr>
                <w:lang w:val="en-IL"/>
              </w:rPr>
              <w:t>analytics</w:t>
            </w:r>
          </w:p>
          <w:p w14:paraId="2C9EFB2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EDIT LAYER:</w:t>
            </w:r>
          </w:p>
          <w:p w14:paraId="6A14E8EB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modal / drawer ONLY</w:t>
            </w:r>
          </w:p>
          <w:p w14:paraId="3F386799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local draft allowed ONLY inside modal</w:t>
            </w:r>
          </w:p>
          <w:p w14:paraId="71EB2575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save → command</w:t>
            </w:r>
          </w:p>
          <w:p w14:paraId="6508E147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response → FULL refreshed case</w:t>
            </w:r>
          </w:p>
          <w:p w14:paraId="20B750AA" w14:textId="77777777" w:rsidR="00F940E0" w:rsidRPr="00B838DA" w:rsidRDefault="00F940E0" w:rsidP="00B838DA">
            <w:pPr>
              <w:numPr>
                <w:ilvl w:val="0"/>
                <w:numId w:val="9"/>
              </w:numPr>
              <w:rPr>
                <w:lang w:val="en-IL"/>
              </w:rPr>
            </w:pPr>
            <w:r w:rsidRPr="00B838DA">
              <w:rPr>
                <w:lang w:val="en-IL"/>
              </w:rPr>
              <w:t>UI does full replace</w:t>
            </w:r>
          </w:p>
          <w:p w14:paraId="339E448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rFonts w:ascii="Segoe UI Emoji" w:hAnsi="Segoe UI Emoji" w:cs="Segoe UI Emoji"/>
                <w:lang w:val="en-IL"/>
              </w:rPr>
              <w:t>❌</w:t>
            </w:r>
            <w:r w:rsidRPr="00B838DA">
              <w:rPr>
                <w:lang w:val="en-IL"/>
              </w:rPr>
              <w:t xml:space="preserve"> Forbidden:</w:t>
            </w:r>
          </w:p>
          <w:p w14:paraId="59B6CBEC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giant forms</w:t>
            </w:r>
          </w:p>
          <w:p w14:paraId="54BA0C60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inline editing as main mode</w:t>
            </w:r>
          </w:p>
          <w:p w14:paraId="0079B172" w14:textId="77777777" w:rsidR="00F940E0" w:rsidRPr="00B838DA" w:rsidRDefault="00F940E0" w:rsidP="00B838DA">
            <w:pPr>
              <w:numPr>
                <w:ilvl w:val="0"/>
                <w:numId w:val="10"/>
              </w:numPr>
              <w:rPr>
                <w:lang w:val="en-IL"/>
              </w:rPr>
            </w:pPr>
            <w:r w:rsidRPr="00B838DA">
              <w:rPr>
                <w:lang w:val="en-IL"/>
              </w:rPr>
              <w:t>silent local updates</w:t>
            </w:r>
          </w:p>
          <w:p w14:paraId="57990B79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🔄</w:t>
            </w:r>
            <w:r w:rsidRPr="00B838DA">
              <w:rPr>
                <w:b/>
                <w:bCs/>
                <w:lang w:val="en-IL"/>
              </w:rPr>
              <w:t xml:space="preserve"> DATA FLOW (MANDATORY)</w:t>
            </w:r>
          </w:p>
          <w:p w14:paraId="255A0F7B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user action</w:t>
            </w:r>
          </w:p>
          <w:p w14:paraId="0B109D8E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frontend sends command</w:t>
            </w:r>
          </w:p>
          <w:p w14:paraId="17790916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executes business logic</w:t>
            </w:r>
          </w:p>
          <w:p w14:paraId="195E42D2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backend rebuilds FULL aggregate (case)</w:t>
            </w:r>
          </w:p>
          <w:p w14:paraId="5036441C" w14:textId="77777777" w:rsidR="00F940E0" w:rsidRPr="00B838DA" w:rsidRDefault="00F940E0" w:rsidP="00B838DA">
            <w:pPr>
              <w:numPr>
                <w:ilvl w:val="0"/>
                <w:numId w:val="11"/>
              </w:numPr>
              <w:rPr>
                <w:lang w:val="en-IL"/>
              </w:rPr>
            </w:pPr>
            <w:r w:rsidRPr="00B838DA">
              <w:rPr>
                <w:lang w:val="en-IL"/>
              </w:rPr>
              <w:t>frontend does full replace</w:t>
            </w:r>
          </w:p>
          <w:p w14:paraId="4CDFCD7F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📦</w:t>
            </w:r>
            <w:r w:rsidRPr="00B838DA">
              <w:rPr>
                <w:b/>
                <w:bCs/>
                <w:lang w:val="en-IL"/>
              </w:rPr>
              <w:t xml:space="preserve"> CURRENT STATE OF SYSTEM</w:t>
            </w:r>
          </w:p>
          <w:p w14:paraId="40DB6D7C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Already migrated to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pattern:</w:t>
            </w:r>
          </w:p>
          <w:p w14:paraId="3D03FA8D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client-operations (workspace)</w:t>
            </w:r>
          </w:p>
          <w:p w14:paraId="5CAFB828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income</w:t>
            </w:r>
          </w:p>
          <w:p w14:paraId="5C38B491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expenses</w:t>
            </w:r>
          </w:p>
          <w:p w14:paraId="0673F6F2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expense_management</w:t>
            </w:r>
            <w:proofErr w:type="spellEnd"/>
          </w:p>
          <w:p w14:paraId="29D55458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vehicles</w:t>
            </w:r>
          </w:p>
          <w:p w14:paraId="781170CF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proofErr w:type="spellStart"/>
            <w:r w:rsidRPr="00B838DA">
              <w:rPr>
                <w:lang w:val="en-IL"/>
              </w:rPr>
              <w:t>business_profile</w:t>
            </w:r>
            <w:proofErr w:type="spellEnd"/>
          </w:p>
          <w:p w14:paraId="5021A1EB" w14:textId="77777777" w:rsidR="00F940E0" w:rsidRPr="00B838DA" w:rsidRDefault="00F940E0" w:rsidP="00B838DA">
            <w:pPr>
              <w:numPr>
                <w:ilvl w:val="0"/>
                <w:numId w:val="12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 upload (full case flow)</w:t>
            </w:r>
          </w:p>
          <w:p w14:paraId="354DA3C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Some legacy still exists:</w:t>
            </w:r>
          </w:p>
          <w:p w14:paraId="7E915A0A" w14:textId="77777777" w:rsidR="00F940E0" w:rsidRPr="00B838DA" w:rsidRDefault="00F940E0" w:rsidP="00B838DA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B838DA">
              <w:rPr>
                <w:lang w:val="en-IL"/>
              </w:rPr>
              <w:t>PATCH endpoints</w:t>
            </w:r>
          </w:p>
          <w:p w14:paraId="293833C9" w14:textId="77777777" w:rsidR="00F940E0" w:rsidRPr="0077653C" w:rsidRDefault="00F940E0" w:rsidP="00B838DA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B838DA">
              <w:rPr>
                <w:lang w:val="en-IL"/>
              </w:rPr>
              <w:t>hidden GET for modals (temporary allowed)</w:t>
            </w:r>
          </w:p>
          <w:p w14:paraId="1084E24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54E8C14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ascii="Segoe UI Emoji" w:hAnsi="Segoe UI Emoji" w:cs="Segoe UI Emoji"/>
                <w:lang w:val="en-IL"/>
              </w:rPr>
              <w:t>💰</w:t>
            </w:r>
            <w:r w:rsidRPr="0077653C">
              <w:rPr>
                <w:lang w:val="en-IL"/>
              </w:rPr>
              <w:t xml:space="preserve"> ACCOUNTING BASE / FINANCIAL TRUTH LAYER</w:t>
            </w:r>
          </w:p>
          <w:p w14:paraId="004B058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Accounting Base has been created as a neutral global financial foundation.</w:t>
            </w:r>
          </w:p>
          <w:p w14:paraId="591FCBE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33DD6DA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Purpose:</w:t>
            </w:r>
          </w:p>
          <w:p w14:paraId="50C46BA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stores financial truth</w:t>
            </w:r>
          </w:p>
          <w:p w14:paraId="1A6279D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periods</w:t>
            </w:r>
          </w:p>
          <w:p w14:paraId="4EE8682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entries</w:t>
            </w:r>
          </w:p>
          <w:p w14:paraId="44F135A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manages accounting categories</w:t>
            </w:r>
          </w:p>
          <w:p w14:paraId="74A32C90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links entries to clients/documents/entities</w:t>
            </w:r>
          </w:p>
          <w:p w14:paraId="32F190A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calculates derived summaries</w:t>
            </w:r>
          </w:p>
          <w:p w14:paraId="7847A970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supports draft/finalized logic</w:t>
            </w:r>
          </w:p>
          <w:p w14:paraId="703C2C2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enforces tenant isolation, permissions and audit</w:t>
            </w:r>
          </w:p>
          <w:p w14:paraId="4F77387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2BBE657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Accounting Base is NOT:</w:t>
            </w:r>
          </w:p>
          <w:p w14:paraId="4247EC4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Israeli tax logic</w:t>
            </w:r>
          </w:p>
          <w:p w14:paraId="5C3F923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VAT engine</w:t>
            </w:r>
          </w:p>
          <w:p w14:paraId="0DDA2E7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payroll tax engine</w:t>
            </w:r>
          </w:p>
          <w:p w14:paraId="0634575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statutory filing module</w:t>
            </w:r>
          </w:p>
          <w:p w14:paraId="210706C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document module</w:t>
            </w:r>
          </w:p>
          <w:p w14:paraId="259C1B9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full country-specific accounting engine</w:t>
            </w:r>
          </w:p>
          <w:p w14:paraId="70DC6AFD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5301700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Core rule:</w:t>
            </w:r>
          </w:p>
          <w:p w14:paraId="7932DF8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→ Accounting Base only.</w:t>
            </w:r>
          </w:p>
          <w:p w14:paraId="2FB73AD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2358B4C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includes:</w:t>
            </w:r>
          </w:p>
          <w:p w14:paraId="1D1B0C8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income</w:t>
            </w:r>
          </w:p>
          <w:p w14:paraId="31BB9A2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• expense</w:t>
            </w:r>
          </w:p>
          <w:p w14:paraId="0515126D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 xml:space="preserve">• refund / credit note / </w:t>
            </w:r>
            <w:r w:rsidRPr="0077653C">
              <w:rPr>
                <w:rFonts w:cs="Arial" w:hint="cs"/>
                <w:rtl/>
                <w:lang w:val="en-IL"/>
              </w:rPr>
              <w:t>זיכוי</w:t>
            </w:r>
          </w:p>
          <w:p w14:paraId="14708DA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payments</w:t>
            </w:r>
          </w:p>
          <w:p w14:paraId="3CF81AE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fees / </w:t>
            </w:r>
            <w:r w:rsidRPr="0077653C">
              <w:rPr>
                <w:rFonts w:cs="Arial" w:hint="cs"/>
                <w:rtl/>
                <w:lang w:val="en-IL"/>
              </w:rPr>
              <w:t>שכ״ט</w:t>
            </w:r>
          </w:p>
          <w:p w14:paraId="152C45A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balances</w:t>
            </w:r>
          </w:p>
          <w:p w14:paraId="5E79645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totals</w:t>
            </w:r>
          </w:p>
          <w:p w14:paraId="720C73A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financial summaries</w:t>
            </w:r>
          </w:p>
          <w:p w14:paraId="62BD405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1159CA2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Rules:</w:t>
            </w:r>
          </w:p>
          <w:p w14:paraId="3CAC383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</w:t>
            </w:r>
            <w:proofErr w:type="spellStart"/>
            <w:r w:rsidRPr="0077653C">
              <w:rPr>
                <w:lang w:val="en-IL"/>
              </w:rPr>
              <w:t>accounting_entries</w:t>
            </w:r>
            <w:proofErr w:type="spellEnd"/>
            <w:r w:rsidRPr="0077653C">
              <w:rPr>
                <w:lang w:val="en-IL"/>
              </w:rPr>
              <w:t xml:space="preserve"> are source of financial truth</w:t>
            </w:r>
          </w:p>
          <w:p w14:paraId="35F67DB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summaries are derived, never source of truth</w:t>
            </w:r>
          </w:p>
          <w:p w14:paraId="4C418B2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documents are NOT accounting entries</w:t>
            </w:r>
          </w:p>
          <w:p w14:paraId="09834CE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documents can only be linked as evidence</w:t>
            </w:r>
          </w:p>
          <w:p w14:paraId="0D2AF51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amount is always non-negative</w:t>
            </w:r>
          </w:p>
          <w:p w14:paraId="4408664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negative values may appear only in reports/aggregates, not stored entries</w:t>
            </w:r>
          </w:p>
          <w:p w14:paraId="1148176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refund / </w:t>
            </w:r>
            <w:r w:rsidRPr="0077653C">
              <w:rPr>
                <w:rFonts w:cs="Arial" w:hint="cs"/>
                <w:rtl/>
                <w:lang w:val="en-IL"/>
              </w:rPr>
              <w:t>זיכוי</w:t>
            </w:r>
            <w:r w:rsidRPr="0077653C">
              <w:rPr>
                <w:lang w:val="en-IL"/>
              </w:rPr>
              <w:t xml:space="preserve"> is a separate entry type, not negative amount</w:t>
            </w:r>
          </w:p>
          <w:p w14:paraId="15B7401C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modules may own workflow, but not financial truth</w:t>
            </w:r>
          </w:p>
          <w:p w14:paraId="32233CA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CDA9B4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Current Accounting Base backend includes:</w:t>
            </w:r>
          </w:p>
          <w:p w14:paraId="3983A6A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schema</w:t>
            </w:r>
          </w:p>
          <w:p w14:paraId="0A9CD618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services</w:t>
            </w:r>
          </w:p>
          <w:p w14:paraId="3DCE1B8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commands</w:t>
            </w:r>
          </w:p>
          <w:p w14:paraId="2701F3F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aggregates</w:t>
            </w:r>
          </w:p>
          <w:p w14:paraId="10F904E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summaries</w:t>
            </w:r>
          </w:p>
          <w:p w14:paraId="3C3CDD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links</w:t>
            </w:r>
          </w:p>
          <w:p w14:paraId="060715C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permissions/RBAC</w:t>
            </w:r>
          </w:p>
          <w:p w14:paraId="58DA7CA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audit</w:t>
            </w:r>
          </w:p>
          <w:p w14:paraId="50EE0AC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tenant isolation</w:t>
            </w:r>
          </w:p>
          <w:p w14:paraId="57217AB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security checks</w:t>
            </w:r>
          </w:p>
          <w:p w14:paraId="3A6EB92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44C280E9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Modules integration rule:</w:t>
            </w:r>
          </w:p>
          <w:p w14:paraId="74D83FC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If a module creates/changes/displays financial truth, it must use Accounting Base.</w:t>
            </w:r>
          </w:p>
          <w:p w14:paraId="271302D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 xml:space="preserve">Module command → Accounting Base command/service → </w:t>
            </w:r>
            <w:proofErr w:type="spellStart"/>
            <w:r w:rsidRPr="0077653C">
              <w:rPr>
                <w:lang w:val="en-IL"/>
              </w:rPr>
              <w:t>accounting_entry</w:t>
            </w:r>
            <w:proofErr w:type="spellEnd"/>
            <w:r w:rsidRPr="0077653C">
              <w:rPr>
                <w:lang w:val="en-IL"/>
              </w:rPr>
              <w:t>.</w:t>
            </w:r>
          </w:p>
          <w:p w14:paraId="1F61CF3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UI reads financial truth only from aggregate.</w:t>
            </w:r>
          </w:p>
          <w:p w14:paraId="0656951F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No module may store its own financial truth as source of truth.</w:t>
            </w:r>
          </w:p>
          <w:p w14:paraId="42A3859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164844E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connect all modules automatically.</w:t>
            </w:r>
          </w:p>
          <w:p w14:paraId="6D8805FE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Existing legacy flows may remain until explicitly migrated.</w:t>
            </w:r>
          </w:p>
          <w:p w14:paraId="165AC455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New financial code must use Accounting Base or be marked TEMPORARY_ACCOUNTING_BASE_PENDING.</w:t>
            </w:r>
          </w:p>
          <w:p w14:paraId="332AA973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6B37FF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First future integration candidate:</w:t>
            </w:r>
          </w:p>
          <w:p w14:paraId="2F3FE7E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•</w:t>
            </w:r>
            <w:r w:rsidRPr="0077653C">
              <w:rPr>
                <w:lang w:val="en-IL"/>
              </w:rPr>
              <w:t xml:space="preserve"> </w:t>
            </w:r>
            <w:r w:rsidRPr="0077653C">
              <w:rPr>
                <w:rFonts w:cs="Arial" w:hint="cs"/>
                <w:rtl/>
                <w:lang w:val="en-IL"/>
              </w:rPr>
              <w:t>שכ״ט</w:t>
            </w:r>
            <w:r w:rsidRPr="0077653C">
              <w:rPr>
                <w:lang w:val="en-IL"/>
              </w:rPr>
              <w:t xml:space="preserve"> / Fees</w:t>
            </w:r>
          </w:p>
          <w:p w14:paraId="41AFD72A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Because currently real money exists mainly there.</w:t>
            </w:r>
          </w:p>
          <w:p w14:paraId="11DE4F1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188CB6E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ascii="Segoe UI Symbol" w:hAnsi="Segoe UI Symbol" w:cs="Segoe UI Symbol"/>
                <w:lang w:val="en-IL"/>
              </w:rPr>
              <w:t>🛠</w:t>
            </w:r>
            <w:r w:rsidRPr="0077653C">
              <w:rPr>
                <w:lang w:val="en-IL"/>
              </w:rPr>
              <w:t xml:space="preserve"> CURSOR PROMPT START RULE</w:t>
            </w:r>
          </w:p>
          <w:p w14:paraId="69510FA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Every Cursor task must start with:</w:t>
            </w:r>
          </w:p>
          <w:p w14:paraId="65D1ACA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37D8F3E8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rFonts w:hint="eastAsia"/>
                <w:lang w:val="en-IL"/>
              </w:rPr>
              <w:t>“</w:t>
            </w:r>
            <w:r w:rsidRPr="0077653C">
              <w:rPr>
                <w:lang w:val="en-IL"/>
              </w:rPr>
              <w:t xml:space="preserve">We are working on </w:t>
            </w:r>
            <w:proofErr w:type="spellStart"/>
            <w:r w:rsidRPr="0077653C">
              <w:rPr>
                <w:lang w:val="en-IL"/>
              </w:rPr>
              <w:t>NodexPro</w:t>
            </w:r>
            <w:proofErr w:type="spellEnd"/>
            <w:r w:rsidRPr="0077653C">
              <w:rPr>
                <w:lang w:val="en-IL"/>
              </w:rPr>
              <w:t>.</w:t>
            </w:r>
          </w:p>
          <w:p w14:paraId="1911ED71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Architecture is strict: Core → Commands → Aggregate → UI.</w:t>
            </w:r>
          </w:p>
          <w:p w14:paraId="5FCEB99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Frontend is dumb.</w:t>
            </w:r>
          </w:p>
          <w:p w14:paraId="18B23F14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Writes only through commands.</w:t>
            </w:r>
          </w:p>
          <w:p w14:paraId="092AB3B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Reads only through aggregates.</w:t>
            </w:r>
          </w:p>
          <w:p w14:paraId="463D37F7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After command: full refreshed aggregate/case.</w:t>
            </w:r>
          </w:p>
          <w:p w14:paraId="3598D952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No PATCH, no hidden GET, no stitched reads, no frontend business logic.</w:t>
            </w:r>
          </w:p>
          <w:p w14:paraId="43D5E9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Financial truth → Accounting Base only.</w:t>
            </w:r>
          </w:p>
          <w:p w14:paraId="0068846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touch legacy unless explicitly requested.</w:t>
            </w:r>
          </w:p>
          <w:p w14:paraId="44ACA87B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Do not connect modules automatically.</w:t>
            </w:r>
          </w:p>
          <w:p w14:paraId="2EC84596" w14:textId="77777777" w:rsidR="00F940E0" w:rsidRPr="0077653C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Make minimal safe changes only.”</w:t>
            </w:r>
          </w:p>
          <w:p w14:paraId="3560526E" w14:textId="77777777" w:rsidR="00706F77" w:rsidRPr="00706F77" w:rsidRDefault="00706F77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</w:p>
          <w:p w14:paraId="0ECEDF54" w14:textId="4ABFA66C" w:rsidR="00F940E0" w:rsidRPr="00706F77" w:rsidRDefault="00F940E0" w:rsidP="0077653C">
            <w:pPr>
              <w:numPr>
                <w:ilvl w:val="0"/>
                <w:numId w:val="13"/>
              </w:numPr>
              <w:rPr>
                <w:lang w:val="en-IL"/>
              </w:rPr>
            </w:pPr>
            <w:r w:rsidRPr="0077653C">
              <w:rPr>
                <w:lang w:val="en-IL"/>
              </w:rPr>
              <w:t>==================================================</w:t>
            </w:r>
          </w:p>
          <w:p w14:paraId="2528223F" w14:textId="77777777" w:rsidR="00706F77" w:rsidRPr="00706F77" w:rsidRDefault="00706F77" w:rsidP="00706F77">
            <w:pPr>
              <w:rPr>
                <w:lang w:val="ru-RU"/>
              </w:rPr>
            </w:pPr>
          </w:p>
          <w:p w14:paraId="0FB686C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У </w:t>
            </w:r>
            <w:proofErr w:type="spellStart"/>
            <w:r w:rsidRPr="00706F77">
              <w:rPr>
                <w:lang w:val="en-IL"/>
              </w:rPr>
              <w:t>меня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есть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отдельная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владельца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85C78F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E99C0A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/</w:t>
            </w:r>
            <w:proofErr w:type="gramStart"/>
            <w:r w:rsidRPr="00706F77">
              <w:rPr>
                <w:lang w:val="en-IL"/>
              </w:rPr>
              <w:t>platform</w:t>
            </w:r>
            <w:proofErr w:type="gramEnd"/>
            <w:r w:rsidRPr="00706F77">
              <w:rPr>
                <w:lang w:val="en-IL"/>
              </w:rPr>
              <w:t>-owner/legal-control</w:t>
            </w:r>
          </w:p>
          <w:p w14:paraId="2B80722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79A71CF3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 и НЕ workspace </w:t>
            </w:r>
            <w:proofErr w:type="spellStart"/>
            <w:r w:rsidRPr="00706F77">
              <w:rPr>
                <w:lang w:val="en-IL"/>
              </w:rPr>
              <w:t>организации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1B0E82A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закрытый</w:t>
            </w:r>
            <w:proofErr w:type="spellEnd"/>
            <w:r w:rsidRPr="00706F77">
              <w:rPr>
                <w:lang w:val="en-IL"/>
              </w:rPr>
              <w:t xml:space="preserve"> Owner Legal Control Panel.</w:t>
            </w:r>
          </w:p>
          <w:p w14:paraId="16B600C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F48A52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Назначение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страницы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00F5120E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управлять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общими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законами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которые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действуют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всех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подходящих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организаций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клиентов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через</w:t>
            </w:r>
            <w:proofErr w:type="spellEnd"/>
            <w:r w:rsidRPr="00706F77">
              <w:rPr>
                <w:lang w:val="en-IL"/>
              </w:rPr>
              <w:t xml:space="preserve"> Country Pack Framework.</w:t>
            </w:r>
          </w:p>
          <w:p w14:paraId="54C255BD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E60056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Важно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04BC529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данные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одного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</w:p>
          <w:p w14:paraId="47B9C66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client profile</w:t>
            </w:r>
          </w:p>
          <w:p w14:paraId="3CFCF2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accounting entry</w:t>
            </w:r>
          </w:p>
          <w:p w14:paraId="4EEEE75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документ</w:t>
            </w:r>
            <w:proofErr w:type="spellEnd"/>
          </w:p>
          <w:p w14:paraId="3E2EF21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</w:t>
            </w:r>
            <w:proofErr w:type="spellStart"/>
            <w:r w:rsidRPr="00706F77">
              <w:rPr>
                <w:lang w:val="en-IL"/>
              </w:rPr>
              <w:t>задача</w:t>
            </w:r>
            <w:proofErr w:type="spellEnd"/>
          </w:p>
          <w:p w14:paraId="2A0945C0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глобальные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правила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тарифы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сроки</w:t>
            </w:r>
            <w:proofErr w:type="spellEnd"/>
            <w:r w:rsidRPr="00706F77">
              <w:rPr>
                <w:lang w:val="en-IL"/>
              </w:rPr>
              <w:t xml:space="preserve"> / </w:t>
            </w:r>
            <w:proofErr w:type="spellStart"/>
            <w:r w:rsidRPr="00706F77">
              <w:rPr>
                <w:lang w:val="en-IL"/>
              </w:rPr>
              <w:t>ставки</w:t>
            </w:r>
            <w:proofErr w:type="spellEnd"/>
          </w:p>
          <w:p w14:paraId="40C5ACD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7A84A8FE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lang w:val="en-IL"/>
              </w:rPr>
              <w:t>Страница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создана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4E53FFE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1. Country Packs</w:t>
            </w:r>
          </w:p>
          <w:p w14:paraId="078CFC7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</w:p>
          <w:p w14:paraId="46BF0A6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country packs</w:t>
            </w:r>
          </w:p>
          <w:p w14:paraId="29FEAD5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rulesets</w:t>
            </w:r>
          </w:p>
          <w:p w14:paraId="2A4DBF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версии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</w:t>
            </w:r>
            <w:proofErr w:type="spellEnd"/>
          </w:p>
          <w:p w14:paraId="03B7540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effective dates</w:t>
            </w:r>
          </w:p>
          <w:p w14:paraId="2B1E9C6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06306CA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2. Legal Values</w:t>
            </w:r>
          </w:p>
          <w:p w14:paraId="02085864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ставки</w:t>
            </w:r>
            <w:proofErr w:type="spellEnd"/>
          </w:p>
          <w:p w14:paraId="1533A21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сроки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подачи</w:t>
            </w:r>
            <w:proofErr w:type="spellEnd"/>
          </w:p>
          <w:p w14:paraId="78DEE55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лимиты</w:t>
            </w:r>
            <w:proofErr w:type="spellEnd"/>
          </w:p>
          <w:p w14:paraId="1A110AE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r w:rsidRPr="00706F77">
              <w:rPr>
                <w:rFonts w:cs="Arial" w:hint="cs"/>
                <w:rtl/>
                <w:lang w:val="en-IL"/>
              </w:rPr>
              <w:t>ניקודות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זיכוי</w:t>
            </w:r>
          </w:p>
          <w:p w14:paraId="1ADD1B8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законов</w:t>
            </w:r>
            <w:proofErr w:type="spellEnd"/>
          </w:p>
          <w:p w14:paraId="2F753C4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owner_note</w:t>
            </w:r>
            <w:proofErr w:type="spellEnd"/>
          </w:p>
          <w:p w14:paraId="3F95E813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usage_hint</w:t>
            </w:r>
            <w:proofErr w:type="spellEnd"/>
          </w:p>
          <w:p w14:paraId="74F505E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module_scope</w:t>
            </w:r>
            <w:proofErr w:type="spellEnd"/>
          </w:p>
          <w:p w14:paraId="76F0696C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00953D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3. Pricing</w:t>
            </w:r>
          </w:p>
          <w:p w14:paraId="00E21F7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цены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модулей</w:t>
            </w:r>
            <w:proofErr w:type="spellEnd"/>
          </w:p>
          <w:p w14:paraId="7DDE198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планы</w:t>
            </w:r>
            <w:proofErr w:type="spellEnd"/>
          </w:p>
          <w:p w14:paraId="4C8757B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</w:t>
            </w:r>
            <w:proofErr w:type="spellStart"/>
            <w:r w:rsidRPr="00706F77">
              <w:rPr>
                <w:lang w:val="en-IL"/>
              </w:rPr>
              <w:t>валюта</w:t>
            </w:r>
            <w:proofErr w:type="spellEnd"/>
          </w:p>
          <w:p w14:paraId="7F3CB86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   - billing period</w:t>
            </w:r>
          </w:p>
          <w:p w14:paraId="577B5F12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2FB27F5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Правило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838A37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Country Pack Framework </w:t>
            </w:r>
            <w:proofErr w:type="spellStart"/>
            <w:r w:rsidRPr="00706F77">
              <w:rPr>
                <w:lang w:val="en-IL"/>
              </w:rPr>
              <w:t>хранит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5FE4E92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Owner Legal Control Panel </w:t>
            </w:r>
            <w:proofErr w:type="spellStart"/>
            <w:r w:rsidRPr="00706F77">
              <w:rPr>
                <w:lang w:val="en-IL"/>
              </w:rPr>
              <w:t>управляет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этих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6BD2130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Модули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читают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через</w:t>
            </w:r>
            <w:proofErr w:type="spellEnd"/>
            <w:r w:rsidRPr="00706F77">
              <w:rPr>
                <w:lang w:val="en-IL"/>
              </w:rPr>
              <w:t xml:space="preserve"> backend aggregate/resolver.</w:t>
            </w:r>
          </w:p>
          <w:p w14:paraId="752FD4E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Frontend </w:t>
            </w:r>
            <w:proofErr w:type="spellStart"/>
            <w:r w:rsidRPr="00706F77">
              <w:rPr>
                <w:lang w:val="en-IL"/>
              </w:rPr>
              <w:t>ничего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считает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4708273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1ED46B54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объяснять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пошагово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что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нажать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какой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вставить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562637E7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133B7036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Очень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важно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6A4C928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1. </w:t>
            </w:r>
            <w:proofErr w:type="spellStart"/>
            <w:r w:rsidRPr="00706F77">
              <w:rPr>
                <w:lang w:val="en-IL"/>
              </w:rPr>
              <w:t>Сначала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должна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быть</w:t>
            </w:r>
            <w:proofErr w:type="spellEnd"/>
            <w:r w:rsidRPr="00706F77">
              <w:rPr>
                <w:lang w:val="en-IL"/>
              </w:rPr>
              <w:t xml:space="preserve"> country.</w:t>
            </w:r>
          </w:p>
          <w:p w14:paraId="169ED0EA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2.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country pack.</w:t>
            </w:r>
          </w:p>
          <w:p w14:paraId="65C1627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3.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ruleset.</w:t>
            </w:r>
          </w:p>
          <w:p w14:paraId="46EC728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4.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legal value definition.</w:t>
            </w:r>
          </w:p>
          <w:p w14:paraId="77F2C7C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5.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legal value version.</w:t>
            </w:r>
          </w:p>
          <w:p w14:paraId="37E757F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6.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activation.</w:t>
            </w:r>
          </w:p>
          <w:p w14:paraId="41257E02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65FFB2D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3B33CF2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Country = IL</w:t>
            </w:r>
          </w:p>
          <w:p w14:paraId="4D9E006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Pack = Israel Base Pack</w:t>
            </w:r>
          </w:p>
          <w:p w14:paraId="418239F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Ruleset = 2025.01</w:t>
            </w:r>
          </w:p>
          <w:p w14:paraId="3BF6D50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Legal value = </w:t>
            </w:r>
            <w:proofErr w:type="spellStart"/>
            <w:proofErr w:type="gramStart"/>
            <w:r w:rsidRPr="00706F77">
              <w:rPr>
                <w:lang w:val="en-IL"/>
              </w:rPr>
              <w:t>vat.standard</w:t>
            </w:r>
            <w:proofErr w:type="gramEnd"/>
            <w:r w:rsidRPr="00706F77">
              <w:rPr>
                <w:lang w:val="en-IL"/>
              </w:rPr>
              <w:t>_rate</w:t>
            </w:r>
            <w:proofErr w:type="spellEnd"/>
          </w:p>
          <w:p w14:paraId="07576A0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Version value = 18</w:t>
            </w:r>
          </w:p>
          <w:p w14:paraId="3F8A5086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Effective from = 2025-01-01</w:t>
            </w:r>
          </w:p>
          <w:p w14:paraId="38400C4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C24EE3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rFonts w:hint="eastAsia"/>
                <w:lang w:val="en-IL"/>
              </w:rPr>
              <w:t>Я</w:t>
            </w:r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хочу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чтобы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ты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помогал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мне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заполнять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страницу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как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владельцу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платформы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7FD2B02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0BDC182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Когда</w:t>
            </w:r>
            <w:proofErr w:type="spellEnd"/>
            <w:r w:rsidRPr="00706F77">
              <w:rPr>
                <w:lang w:val="en-IL"/>
              </w:rPr>
              <w:t xml:space="preserve"> я </w:t>
            </w:r>
            <w:proofErr w:type="spellStart"/>
            <w:r w:rsidRPr="00706F77">
              <w:rPr>
                <w:lang w:val="en-IL"/>
              </w:rPr>
              <w:t>говорю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1AB5682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rFonts w:hint="eastAsia"/>
                <w:lang w:val="en-IL"/>
              </w:rPr>
              <w:t>“</w:t>
            </w:r>
            <w:proofErr w:type="spellStart"/>
            <w:r w:rsidRPr="00706F77">
              <w:rPr>
                <w:rFonts w:hint="eastAsia"/>
                <w:lang w:val="en-IL"/>
              </w:rPr>
              <w:t>хочу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добавить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правило</w:t>
            </w:r>
            <w:proofErr w:type="spellEnd"/>
            <w:r w:rsidRPr="00706F77">
              <w:rPr>
                <w:lang w:val="en-IL"/>
              </w:rPr>
              <w:t xml:space="preserve"> X”</w:t>
            </w:r>
          </w:p>
          <w:p w14:paraId="3C6A58EB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6E20FA7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ты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должен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397F632B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1. </w:t>
            </w:r>
            <w:proofErr w:type="spellStart"/>
            <w:r w:rsidRPr="00706F77">
              <w:rPr>
                <w:lang w:val="en-IL"/>
              </w:rPr>
              <w:t>объяснить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global legal value </w:t>
            </w:r>
            <w:proofErr w:type="spellStart"/>
            <w:r w:rsidRPr="00706F77">
              <w:rPr>
                <w:lang w:val="en-IL"/>
              </w:rPr>
              <w:t>или</w:t>
            </w:r>
            <w:proofErr w:type="spellEnd"/>
            <w:r w:rsidRPr="00706F77">
              <w:rPr>
                <w:lang w:val="en-IL"/>
              </w:rPr>
              <w:t xml:space="preserve"> client-specific setting</w:t>
            </w:r>
          </w:p>
          <w:p w14:paraId="670C38DE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2. </w:t>
            </w:r>
            <w:proofErr w:type="spellStart"/>
            <w:r w:rsidRPr="00706F77">
              <w:rPr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global —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key, label, category, </w:t>
            </w:r>
            <w:proofErr w:type="spellStart"/>
            <w:r w:rsidRPr="00706F77">
              <w:rPr>
                <w:lang w:val="en-IL"/>
              </w:rPr>
              <w:t>module_scope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value_type</w:t>
            </w:r>
            <w:proofErr w:type="spellEnd"/>
          </w:p>
          <w:p w14:paraId="5AEE8B17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3.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Create Legal Value</w:t>
            </w:r>
          </w:p>
          <w:p w14:paraId="0C5AE785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4. </w:t>
            </w:r>
            <w:proofErr w:type="spellStart"/>
            <w:r w:rsidRPr="00706F77">
              <w:rPr>
                <w:lang w:val="en-IL"/>
              </w:rPr>
              <w:t>дать</w:t>
            </w:r>
            <w:proofErr w:type="spellEnd"/>
            <w:r w:rsidRPr="00706F77">
              <w:rPr>
                <w:lang w:val="en-IL"/>
              </w:rPr>
              <w:t xml:space="preserve"> JSON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Create Legal Value Version</w:t>
            </w:r>
          </w:p>
          <w:p w14:paraId="16709DF4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5. </w:t>
            </w:r>
            <w:proofErr w:type="spellStart"/>
            <w:r w:rsidRPr="00706F77">
              <w:rPr>
                <w:lang w:val="en-IL"/>
              </w:rPr>
              <w:t>сказать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ли</w:t>
            </w:r>
            <w:proofErr w:type="spellEnd"/>
            <w:r w:rsidRPr="00706F77">
              <w:rPr>
                <w:lang w:val="en-IL"/>
              </w:rPr>
              <w:t xml:space="preserve"> Activate</w:t>
            </w:r>
          </w:p>
          <w:p w14:paraId="79685BCD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6. </w:t>
            </w:r>
            <w:proofErr w:type="spellStart"/>
            <w:r w:rsidRPr="00706F77">
              <w:rPr>
                <w:lang w:val="en-IL"/>
              </w:rPr>
              <w:t>объяснить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где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будет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использоваться</w:t>
            </w:r>
            <w:proofErr w:type="spellEnd"/>
          </w:p>
          <w:p w14:paraId="3396B039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7. НЕ </w:t>
            </w:r>
            <w:proofErr w:type="spellStart"/>
            <w:r w:rsidRPr="00706F77">
              <w:rPr>
                <w:lang w:val="en-IL"/>
              </w:rPr>
              <w:t>предлагать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записывать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в </w:t>
            </w:r>
            <w:proofErr w:type="spellStart"/>
            <w:r w:rsidRPr="00706F77">
              <w:rPr>
                <w:lang w:val="en-IL"/>
              </w:rPr>
              <w:t>данные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общий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</w:t>
            </w:r>
            <w:proofErr w:type="spellEnd"/>
          </w:p>
          <w:p w14:paraId="36F35226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2FA354AC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зависит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от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конкретного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клиента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например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27F40E4C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monthly / </w:t>
            </w:r>
            <w:proofErr w:type="spellStart"/>
            <w:r w:rsidRPr="00706F77">
              <w:rPr>
                <w:lang w:val="en-IL"/>
              </w:rPr>
              <w:t>bi_monthly</w:t>
            </w:r>
            <w:proofErr w:type="spellEnd"/>
            <w:r w:rsidRPr="00706F77">
              <w:rPr>
                <w:lang w:val="en-IL"/>
              </w:rPr>
              <w:t xml:space="preserve"> VAT reporting frequency</w:t>
            </w:r>
          </w:p>
          <w:p w14:paraId="58D53BD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 xml:space="preserve">- </w:t>
            </w:r>
            <w:r w:rsidRPr="00706F77">
              <w:rPr>
                <w:rFonts w:cs="Arial" w:hint="cs"/>
                <w:rtl/>
                <w:lang w:val="en-IL"/>
              </w:rPr>
              <w:t>עוסק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פטור</w:t>
            </w:r>
            <w:r w:rsidRPr="00706F77">
              <w:rPr>
                <w:rFonts w:cs="Arial"/>
                <w:rtl/>
                <w:lang w:val="en-IL"/>
              </w:rPr>
              <w:t xml:space="preserve"> / </w:t>
            </w:r>
            <w:r w:rsidRPr="00706F77">
              <w:rPr>
                <w:rFonts w:cs="Arial" w:hint="cs"/>
                <w:rtl/>
                <w:lang w:val="en-IL"/>
              </w:rPr>
              <w:t>עוסק</w:t>
            </w:r>
            <w:r w:rsidRPr="00706F77">
              <w:rPr>
                <w:rFonts w:cs="Arial"/>
                <w:rtl/>
                <w:lang w:val="en-IL"/>
              </w:rPr>
              <w:t xml:space="preserve"> </w:t>
            </w:r>
            <w:r w:rsidRPr="00706F77">
              <w:rPr>
                <w:rFonts w:cs="Arial" w:hint="cs"/>
                <w:rtl/>
                <w:lang w:val="en-IL"/>
              </w:rPr>
              <w:t>מורשה</w:t>
            </w:r>
          </w:p>
          <w:p w14:paraId="0765BD31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client-specific VAT status</w:t>
            </w:r>
          </w:p>
          <w:p w14:paraId="6517AD9B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586C04F9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НЕ legal value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всех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4307B35A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client/business profile setting.</w:t>
            </w:r>
          </w:p>
          <w:p w14:paraId="197856F1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8AC2DD3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Если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значение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является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законом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ставкой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сроком</w:t>
            </w:r>
            <w:proofErr w:type="spellEnd"/>
            <w:r w:rsidRPr="00706F77">
              <w:rPr>
                <w:lang w:val="en-IL"/>
              </w:rPr>
              <w:t>/</w:t>
            </w:r>
            <w:proofErr w:type="spellStart"/>
            <w:r w:rsidRPr="00706F77">
              <w:rPr>
                <w:lang w:val="en-IL"/>
              </w:rPr>
              <w:t>лимитом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для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страны</w:t>
            </w:r>
            <w:proofErr w:type="spellEnd"/>
            <w:r w:rsidRPr="00706F77">
              <w:rPr>
                <w:lang w:val="en-IL"/>
              </w:rPr>
              <w:t xml:space="preserve">, </w:t>
            </w:r>
            <w:proofErr w:type="spellStart"/>
            <w:r w:rsidRPr="00706F77">
              <w:rPr>
                <w:lang w:val="en-IL"/>
              </w:rPr>
              <w:t>например</w:t>
            </w:r>
            <w:proofErr w:type="spellEnd"/>
            <w:r w:rsidRPr="00706F77">
              <w:rPr>
                <w:lang w:val="en-IL"/>
              </w:rPr>
              <w:t>:</w:t>
            </w:r>
          </w:p>
          <w:p w14:paraId="4066BC10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VAT rate</w:t>
            </w:r>
          </w:p>
          <w:p w14:paraId="4049856F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due day</w:t>
            </w:r>
          </w:p>
          <w:p w14:paraId="5F90C21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credit point value</w:t>
            </w:r>
          </w:p>
          <w:p w14:paraId="4F722912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legal threshold</w:t>
            </w:r>
          </w:p>
          <w:p w14:paraId="699E6D08" w14:textId="77777777" w:rsidR="00706F77" w:rsidRPr="00706F77" w:rsidRDefault="00706F77" w:rsidP="00706F77">
            <w:pPr>
              <w:rPr>
                <w:lang w:val="en-IL"/>
              </w:rPr>
            </w:pPr>
            <w:r w:rsidRPr="00706F77">
              <w:rPr>
                <w:lang w:val="en-IL"/>
              </w:rPr>
              <w:t>- official deadline rule</w:t>
            </w:r>
          </w:p>
          <w:p w14:paraId="7DC9AF68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3D5B3160" w14:textId="77777777" w:rsidR="00706F77" w:rsidRPr="00706F77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то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это</w:t>
            </w:r>
            <w:proofErr w:type="spellEnd"/>
            <w:r w:rsidRPr="00706F77">
              <w:rPr>
                <w:lang w:val="en-IL"/>
              </w:rPr>
              <w:t xml:space="preserve"> legal value / ruleset value.</w:t>
            </w:r>
          </w:p>
          <w:p w14:paraId="6E820ECE" w14:textId="77777777" w:rsidR="00706F77" w:rsidRPr="00706F77" w:rsidRDefault="00706F77" w:rsidP="00706F77">
            <w:pPr>
              <w:rPr>
                <w:lang w:val="en-IL"/>
              </w:rPr>
            </w:pPr>
          </w:p>
          <w:p w14:paraId="0FEFE17C" w14:textId="0E7EFA5D" w:rsidR="00706F77" w:rsidRPr="00B838DA" w:rsidRDefault="00706F77" w:rsidP="00706F77">
            <w:pPr>
              <w:rPr>
                <w:lang w:val="en-IL"/>
              </w:rPr>
            </w:pPr>
            <w:proofErr w:type="spellStart"/>
            <w:r w:rsidRPr="00706F77">
              <w:rPr>
                <w:rFonts w:hint="eastAsia"/>
                <w:lang w:val="en-IL"/>
              </w:rPr>
              <w:t>Нужно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говорить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очень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простыми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словами</w:t>
            </w:r>
            <w:proofErr w:type="spellEnd"/>
            <w:r w:rsidRPr="00706F77">
              <w:rPr>
                <w:lang w:val="en-IL"/>
              </w:rPr>
              <w:t xml:space="preserve"> и </w:t>
            </w:r>
            <w:proofErr w:type="spellStart"/>
            <w:r w:rsidRPr="00706F77">
              <w:rPr>
                <w:lang w:val="en-IL"/>
              </w:rPr>
              <w:t>вести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меня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по</w:t>
            </w:r>
            <w:proofErr w:type="spellEnd"/>
            <w:r w:rsidRPr="00706F77">
              <w:rPr>
                <w:lang w:val="en-IL"/>
              </w:rPr>
              <w:t xml:space="preserve"> </w:t>
            </w:r>
            <w:proofErr w:type="spellStart"/>
            <w:r w:rsidRPr="00706F77">
              <w:rPr>
                <w:lang w:val="en-IL"/>
              </w:rPr>
              <w:t>шагам</w:t>
            </w:r>
            <w:proofErr w:type="spellEnd"/>
            <w:r w:rsidRPr="00706F77">
              <w:rPr>
                <w:lang w:val="en-IL"/>
              </w:rPr>
              <w:t>.</w:t>
            </w:r>
          </w:p>
          <w:p w14:paraId="6C276D20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🧩</w:t>
            </w:r>
            <w:r w:rsidRPr="00B838DA">
              <w:rPr>
                <w:b/>
                <w:bCs/>
                <w:lang w:val="en-IL"/>
              </w:rPr>
              <w:t xml:space="preserve"> MODULE SYSTEM</w:t>
            </w:r>
          </w:p>
          <w:p w14:paraId="3F924CE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System is modular.</w:t>
            </w:r>
          </w:p>
          <w:p w14:paraId="6A9DF3F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Each module:</w:t>
            </w:r>
          </w:p>
          <w:p w14:paraId="48A44835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has its own UI</w:t>
            </w:r>
          </w:p>
          <w:p w14:paraId="6172E30E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uses Core data</w:t>
            </w:r>
          </w:p>
          <w:p w14:paraId="0F7D8D12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uses commands + aggregate</w:t>
            </w:r>
          </w:p>
          <w:p w14:paraId="5E999E1D" w14:textId="77777777" w:rsidR="00F940E0" w:rsidRPr="00B838DA" w:rsidRDefault="00F940E0" w:rsidP="00B838DA">
            <w:pPr>
              <w:numPr>
                <w:ilvl w:val="0"/>
                <w:numId w:val="14"/>
              </w:numPr>
              <w:rPr>
                <w:lang w:val="en-IL"/>
              </w:rPr>
            </w:pPr>
            <w:r w:rsidRPr="00B838DA">
              <w:rPr>
                <w:lang w:val="en-IL"/>
              </w:rPr>
              <w:t>can be enabled per organization</w:t>
            </w:r>
          </w:p>
          <w:p w14:paraId="4653AFA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Modules must:</w:t>
            </w:r>
          </w:p>
          <w:p w14:paraId="13876454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duplicate core entities</w:t>
            </w:r>
          </w:p>
          <w:p w14:paraId="4C20B43F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bypass Core</w:t>
            </w:r>
          </w:p>
          <w:p w14:paraId="1DAFA48A" w14:textId="77777777" w:rsidR="00F940E0" w:rsidRPr="00B838DA" w:rsidRDefault="00F940E0" w:rsidP="00B838DA">
            <w:pPr>
              <w:numPr>
                <w:ilvl w:val="0"/>
                <w:numId w:val="15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 define their own truth</w:t>
            </w:r>
          </w:p>
          <w:p w14:paraId="7647F8D4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📊</w:t>
            </w:r>
            <w:r w:rsidRPr="00B838DA">
              <w:rPr>
                <w:b/>
                <w:bCs/>
                <w:lang w:val="en-IL"/>
              </w:rPr>
              <w:t xml:space="preserve"> SHARED ENTITIES (IMPORTANT)</w:t>
            </w:r>
          </w:p>
          <w:p w14:paraId="4221CDC8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Example:</w:t>
            </w:r>
          </w:p>
          <w:p w14:paraId="25E059BC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= shared master entity</w:t>
            </w:r>
          </w:p>
          <w:p w14:paraId="2ADF403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Used by:</w:t>
            </w:r>
          </w:p>
          <w:p w14:paraId="51B02DD0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accounting</w:t>
            </w:r>
          </w:p>
          <w:p w14:paraId="6EDA739B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documents</w:t>
            </w:r>
          </w:p>
          <w:p w14:paraId="4D91E27D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tasks</w:t>
            </w:r>
          </w:p>
          <w:p w14:paraId="70AAC5E0" w14:textId="77777777" w:rsidR="00F940E0" w:rsidRPr="00B838DA" w:rsidRDefault="00F940E0" w:rsidP="00B838DA">
            <w:pPr>
              <w:numPr>
                <w:ilvl w:val="0"/>
                <w:numId w:val="16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reporting</w:t>
            </w:r>
          </w:p>
          <w:p w14:paraId="627614DD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NOT owned by a module.</w:t>
            </w:r>
          </w:p>
          <w:p w14:paraId="670B511A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📁</w:t>
            </w:r>
            <w:r w:rsidRPr="00B838DA">
              <w:rPr>
                <w:b/>
                <w:bCs/>
                <w:lang w:val="en-IL"/>
              </w:rPr>
              <w:t xml:space="preserve"> FIRST MODULE (REFERENCE)</w:t>
            </w:r>
          </w:p>
          <w:p w14:paraId="3833451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Registry (CRM base)</w:t>
            </w:r>
          </w:p>
          <w:p w14:paraId="21EE3363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This is NOT a full CRM.</w:t>
            </w:r>
          </w:p>
          <w:p w14:paraId="4A362100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Purpose:</w:t>
            </w:r>
          </w:p>
          <w:p w14:paraId="199CD425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structured client database</w:t>
            </w:r>
          </w:p>
          <w:p w14:paraId="30834C6F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replaces Excel</w:t>
            </w:r>
          </w:p>
          <w:p w14:paraId="3818129F" w14:textId="77777777" w:rsidR="00F940E0" w:rsidRPr="00B838DA" w:rsidRDefault="00F940E0" w:rsidP="00B838DA">
            <w:pPr>
              <w:numPr>
                <w:ilvl w:val="0"/>
                <w:numId w:val="17"/>
              </w:numPr>
              <w:rPr>
                <w:lang w:val="en-IL"/>
              </w:rPr>
            </w:pPr>
            <w:r w:rsidRPr="00B838DA">
              <w:rPr>
                <w:lang w:val="en-IL"/>
              </w:rPr>
              <w:t>base for all future modules</w:t>
            </w:r>
          </w:p>
          <w:p w14:paraId="0E8F1E81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Client includes:</w:t>
            </w:r>
          </w:p>
          <w:p w14:paraId="2391EBF2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name</w:t>
            </w:r>
          </w:p>
          <w:p w14:paraId="3015556B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business type</w:t>
            </w:r>
          </w:p>
          <w:p w14:paraId="3D7AADAF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tax id</w:t>
            </w:r>
          </w:p>
          <w:p w14:paraId="2665D4D0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VAT status</w:t>
            </w:r>
          </w:p>
          <w:p w14:paraId="2BA1F8EB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income tax status</w:t>
            </w:r>
          </w:p>
          <w:p w14:paraId="7FD7228A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national insurance</w:t>
            </w:r>
          </w:p>
          <w:p w14:paraId="7B54F9CC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reporting frequency</w:t>
            </w:r>
          </w:p>
          <w:p w14:paraId="05FFF615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notes</w:t>
            </w:r>
          </w:p>
          <w:p w14:paraId="4790378E" w14:textId="77777777" w:rsidR="00F940E0" w:rsidRPr="00B838DA" w:rsidRDefault="00F940E0" w:rsidP="00B838DA">
            <w:pPr>
              <w:numPr>
                <w:ilvl w:val="0"/>
                <w:numId w:val="18"/>
              </w:numPr>
              <w:rPr>
                <w:lang w:val="en-IL"/>
              </w:rPr>
            </w:pPr>
            <w:r w:rsidRPr="00B838DA">
              <w:rPr>
                <w:lang w:val="en-IL"/>
              </w:rPr>
              <w:t>assigned accountant</w:t>
            </w:r>
          </w:p>
          <w:p w14:paraId="02B017B5" w14:textId="77777777" w:rsidR="00F940E0" w:rsidRDefault="00F940E0" w:rsidP="00B838DA">
            <w:pPr>
              <w:rPr>
                <w:lang w:val="ru-RU"/>
              </w:rPr>
            </w:pPr>
            <w:r w:rsidRPr="00B838DA">
              <w:rPr>
                <w:lang w:val="en-IL"/>
              </w:rPr>
              <w:t xml:space="preserve">This is a </w:t>
            </w:r>
            <w:r w:rsidRPr="00B838DA">
              <w:rPr>
                <w:b/>
                <w:bCs/>
                <w:lang w:val="en-IL"/>
              </w:rPr>
              <w:t>shared master entity</w:t>
            </w:r>
            <w:r w:rsidRPr="00B838DA">
              <w:rPr>
                <w:lang w:val="en-IL"/>
              </w:rPr>
              <w:t>, not a feature module.</w:t>
            </w:r>
          </w:p>
          <w:p w14:paraId="6462F476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rFonts w:ascii="Segoe UI Emoji" w:hAnsi="Segoe UI Emoji" w:cs="Segoe UI Emoji"/>
                <w:lang w:val="ru-RU"/>
              </w:rPr>
              <w:t>🚀</w:t>
            </w:r>
            <w:r w:rsidRPr="000818BF">
              <w:rPr>
                <w:lang w:val="en-US"/>
              </w:rPr>
              <w:t xml:space="preserve"> FIRST ACTION AFTER READING THIS</w:t>
            </w:r>
          </w:p>
          <w:p w14:paraId="43493C7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Say:</w:t>
            </w:r>
          </w:p>
          <w:p w14:paraId="6BA09244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 xml:space="preserve">"I understand </w:t>
            </w:r>
            <w:proofErr w:type="spellStart"/>
            <w:r w:rsidRPr="000818BF">
              <w:rPr>
                <w:lang w:val="en-US"/>
              </w:rPr>
              <w:t>NodexPro</w:t>
            </w:r>
            <w:proofErr w:type="spellEnd"/>
            <w:r w:rsidRPr="000818BF">
              <w:rPr>
                <w:lang w:val="en-US"/>
              </w:rPr>
              <w:t xml:space="preserve"> architecture and Accounting Base rules."</w:t>
            </w:r>
          </w:p>
          <w:p w14:paraId="0A182508" w14:textId="77777777" w:rsidR="00F940E0" w:rsidRPr="000818BF" w:rsidRDefault="00F940E0" w:rsidP="000818BF">
            <w:pPr>
              <w:rPr>
                <w:lang w:val="en-US"/>
              </w:rPr>
            </w:pPr>
          </w:p>
          <w:p w14:paraId="5B514DCA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Then before any task:</w:t>
            </w:r>
          </w:p>
          <w:p w14:paraId="59222CD3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aggregate</w:t>
            </w:r>
          </w:p>
          <w:p w14:paraId="0F1E90D1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identify commands</w:t>
            </w:r>
          </w:p>
          <w:p w14:paraId="22A66690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full refresh</w:t>
            </w:r>
          </w:p>
          <w:p w14:paraId="64B96479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frontend has no business logic</w:t>
            </w:r>
          </w:p>
          <w:p w14:paraId="37505EB5" w14:textId="77777777" w:rsidR="00F940E0" w:rsidRPr="000818BF" w:rsidRDefault="00F940E0" w:rsidP="000818BF">
            <w:pPr>
              <w:rPr>
                <w:lang w:val="en-US"/>
              </w:rPr>
            </w:pPr>
            <w:r w:rsidRPr="000818BF">
              <w:rPr>
                <w:lang w:val="en-US"/>
              </w:rPr>
              <w:t>• check tenant/audit/permissions</w:t>
            </w:r>
          </w:p>
          <w:p w14:paraId="0AA67F67" w14:textId="214E1D0C" w:rsidR="00F940E0" w:rsidRPr="00B838DA" w:rsidRDefault="00F940E0" w:rsidP="000818BF">
            <w:pPr>
              <w:rPr>
                <w:lang w:val="ru-RU"/>
              </w:rPr>
            </w:pPr>
            <w:r w:rsidRPr="000818BF">
              <w:rPr>
                <w:lang w:val="en-US"/>
              </w:rPr>
              <w:t>• check if financial truth must go through Accounting Base</w:t>
            </w:r>
          </w:p>
          <w:p w14:paraId="388A3B6B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🎯</w:t>
            </w:r>
            <w:r w:rsidRPr="00B838DA">
              <w:rPr>
                <w:b/>
                <w:bCs/>
                <w:lang w:val="en-IL"/>
              </w:rPr>
              <w:t xml:space="preserve"> YOUR ROLE</w:t>
            </w:r>
          </w:p>
          <w:p w14:paraId="2A164859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You must:</w:t>
            </w:r>
          </w:p>
          <w:p w14:paraId="33E24BF5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 xml:space="preserve">follow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architecture strictly</w:t>
            </w:r>
          </w:p>
          <w:p w14:paraId="0B88D6BD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reject any solution that violates rules</w:t>
            </w:r>
          </w:p>
          <w:p w14:paraId="1BA2D73F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prefer minimal safe changes</w:t>
            </w:r>
          </w:p>
          <w:p w14:paraId="51284368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invent new architecture</w:t>
            </w:r>
          </w:p>
          <w:p w14:paraId="10AEDD7A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break UX unless required</w:t>
            </w:r>
          </w:p>
          <w:p w14:paraId="1F734BFE" w14:textId="77777777" w:rsidR="00F940E0" w:rsidRPr="00B838DA" w:rsidRDefault="00F940E0" w:rsidP="00B838DA">
            <w:pPr>
              <w:numPr>
                <w:ilvl w:val="0"/>
                <w:numId w:val="19"/>
              </w:numPr>
              <w:rPr>
                <w:lang w:val="en-IL"/>
              </w:rPr>
            </w:pPr>
            <w:r w:rsidRPr="00B838DA">
              <w:rPr>
                <w:lang w:val="en-IL"/>
              </w:rPr>
              <w:t>NEVER remove fields</w:t>
            </w:r>
          </w:p>
          <w:p w14:paraId="25370B5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unsure → say UNKNOWN</w:t>
            </w:r>
          </w:p>
          <w:p w14:paraId="4BBBE28D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🧪</w:t>
            </w:r>
            <w:r w:rsidRPr="00B838DA">
              <w:rPr>
                <w:b/>
                <w:bCs/>
                <w:lang w:val="en-IL"/>
              </w:rPr>
              <w:t xml:space="preserve"> BEFORE ANSWERING ANY TASK</w:t>
            </w:r>
          </w:p>
          <w:p w14:paraId="01EF070E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You must internally check:</w:t>
            </w:r>
          </w:p>
          <w:p w14:paraId="49EE50AB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Where is the aggregate?</w:t>
            </w:r>
          </w:p>
          <w:p w14:paraId="56998CE2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What are the commands?</w:t>
            </w:r>
          </w:p>
          <w:p w14:paraId="5BBEA5FF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Where is full case refresh?</w:t>
            </w:r>
          </w:p>
          <w:p w14:paraId="3BF3170E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frontend doing business logic?</w:t>
            </w:r>
          </w:p>
          <w:p w14:paraId="77C851BE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tenant-safe scoping present?</w:t>
            </w:r>
          </w:p>
          <w:p w14:paraId="5AF4E82C" w14:textId="77777777" w:rsidR="00F940E0" w:rsidRPr="00B838DA" w:rsidRDefault="00F940E0" w:rsidP="00B838DA">
            <w:pPr>
              <w:numPr>
                <w:ilvl w:val="0"/>
                <w:numId w:val="20"/>
              </w:numPr>
              <w:rPr>
                <w:lang w:val="en-IL"/>
              </w:rPr>
            </w:pPr>
            <w:r w:rsidRPr="00B838DA">
              <w:rPr>
                <w:lang w:val="en-IL"/>
              </w:rPr>
              <w:t>Is audit required?</w:t>
            </w:r>
          </w:p>
          <w:p w14:paraId="007BCD75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If any is missing → highlight it</w:t>
            </w:r>
          </w:p>
          <w:p w14:paraId="2885C371" w14:textId="77777777" w:rsidR="00F940E0" w:rsidRPr="00B838DA" w:rsidRDefault="00F940E0" w:rsidP="00B838DA">
            <w:pPr>
              <w:rPr>
                <w:b/>
                <w:bCs/>
                <w:lang w:val="en-IL"/>
              </w:rPr>
            </w:pPr>
            <w:r w:rsidRPr="00B838DA">
              <w:rPr>
                <w:b/>
                <w:bCs/>
                <w:lang w:val="en-IL"/>
              </w:rPr>
              <w:t>==================================================</w:t>
            </w:r>
            <w:r w:rsidRPr="00B838DA">
              <w:rPr>
                <w:b/>
                <w:bCs/>
                <w:lang w:val="en-IL"/>
              </w:rPr>
              <w:br/>
            </w:r>
            <w:r w:rsidRPr="00B838DA">
              <w:rPr>
                <w:rFonts w:ascii="Segoe UI Emoji" w:hAnsi="Segoe UI Emoji" w:cs="Segoe UI Emoji"/>
                <w:b/>
                <w:bCs/>
                <w:lang w:val="en-IL"/>
              </w:rPr>
              <w:t>🚀</w:t>
            </w:r>
            <w:r w:rsidRPr="00B838DA">
              <w:rPr>
                <w:b/>
                <w:bCs/>
                <w:lang w:val="en-IL"/>
              </w:rPr>
              <w:t xml:space="preserve"> FIRST ACTION AFTER READING THIS</w:t>
            </w:r>
          </w:p>
          <w:p w14:paraId="2EA799E6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Say:</w:t>
            </w:r>
          </w:p>
          <w:p w14:paraId="6EC7D558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 xml:space="preserve">"I understand </w:t>
            </w:r>
            <w:proofErr w:type="spellStart"/>
            <w:r w:rsidRPr="00B838DA">
              <w:rPr>
                <w:lang w:val="en-IL"/>
              </w:rPr>
              <w:t>NodexPro</w:t>
            </w:r>
            <w:proofErr w:type="spellEnd"/>
            <w:r w:rsidRPr="00B838DA">
              <w:rPr>
                <w:lang w:val="en-IL"/>
              </w:rPr>
              <w:t xml:space="preserve"> architecture. Let's first verify your system with Cursor."</w:t>
            </w:r>
          </w:p>
          <w:p w14:paraId="03508FCA" w14:textId="77777777" w:rsidR="00F940E0" w:rsidRPr="00B838DA" w:rsidRDefault="00F940E0" w:rsidP="00B838DA">
            <w:pPr>
              <w:rPr>
                <w:lang w:val="en-IL"/>
              </w:rPr>
            </w:pPr>
            <w:r w:rsidRPr="00B838DA">
              <w:rPr>
                <w:lang w:val="en-IL"/>
              </w:rPr>
              <w:t>Then propose:</w:t>
            </w:r>
          </w:p>
          <w:p w14:paraId="44A8E929" w14:textId="77777777" w:rsidR="00F940E0" w:rsidRPr="00B838DA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run Architecture Auditor</w:t>
            </w:r>
          </w:p>
          <w:p w14:paraId="1F05AD41" w14:textId="77777777" w:rsidR="00F940E0" w:rsidRPr="00B838DA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run State Analyzer on key modules</w:t>
            </w:r>
          </w:p>
          <w:p w14:paraId="37D45B8C" w14:textId="77777777" w:rsidR="00F940E0" w:rsidRDefault="00F940E0" w:rsidP="00B838DA">
            <w:pPr>
              <w:numPr>
                <w:ilvl w:val="0"/>
                <w:numId w:val="21"/>
              </w:numPr>
              <w:rPr>
                <w:lang w:val="en-IL"/>
              </w:rPr>
            </w:pPr>
            <w:r w:rsidRPr="00B838DA">
              <w:rPr>
                <w:lang w:val="en-IL"/>
              </w:rPr>
              <w:t>identify violations</w:t>
            </w:r>
          </w:p>
          <w:p w14:paraId="78B41BFB" w14:textId="77777777" w:rsidR="00620E44" w:rsidRDefault="00620E44" w:rsidP="00620E44">
            <w:pPr>
              <w:rPr>
                <w:lang w:val="en-IL"/>
              </w:rPr>
            </w:pPr>
          </w:p>
          <w:p w14:paraId="5EC3AAB6" w14:textId="77777777" w:rsidR="00620E44" w:rsidRDefault="00620E44" w:rsidP="00620E44">
            <w:pPr>
              <w:rPr>
                <w:lang w:val="en-IL"/>
              </w:rPr>
            </w:pPr>
          </w:p>
          <w:p w14:paraId="23723849" w14:textId="77777777" w:rsidR="00620E44" w:rsidRDefault="00620E44" w:rsidP="00620E44">
            <w:pPr>
              <w:rPr>
                <w:lang w:val="en-IL"/>
              </w:rPr>
            </w:pPr>
          </w:p>
          <w:p w14:paraId="66A2048E" w14:textId="77777777" w:rsidR="00620E44" w:rsidRDefault="00620E44" w:rsidP="00620E44">
            <w:pPr>
              <w:rPr>
                <w:lang w:val="en-IL"/>
              </w:rPr>
            </w:pPr>
          </w:p>
          <w:p w14:paraId="37F3ACDA" w14:textId="77777777" w:rsidR="00620E44" w:rsidRDefault="00620E44" w:rsidP="00620E44">
            <w:pPr>
              <w:rPr>
                <w:lang w:val="en-IL"/>
              </w:rPr>
            </w:pPr>
          </w:p>
          <w:p w14:paraId="65E57974" w14:textId="77777777" w:rsidR="00620E44" w:rsidRDefault="00620E44" w:rsidP="00620E44">
            <w:pPr>
              <w:rPr>
                <w:lang w:val="en-IL"/>
              </w:rPr>
            </w:pPr>
          </w:p>
          <w:p w14:paraId="0C4FFC3B" w14:textId="77777777" w:rsidR="00620E44" w:rsidRPr="00620E44" w:rsidRDefault="00620E44" w:rsidP="00620E44">
            <w:pPr>
              <w:rPr>
                <w:lang w:val="en-IL"/>
              </w:rPr>
            </w:pPr>
            <w:proofErr w:type="spellStart"/>
            <w:r w:rsidRPr="00620E44">
              <w:rPr>
                <w:lang w:val="en-IL"/>
              </w:rPr>
              <w:t>DocFlow</w:t>
            </w:r>
            <w:proofErr w:type="spellEnd"/>
            <w:r w:rsidRPr="00620E44">
              <w:rPr>
                <w:lang w:val="en-IL"/>
              </w:rPr>
              <w:t xml:space="preserve"> = delivery + communication</w:t>
            </w:r>
          </w:p>
          <w:p w14:paraId="738C2C7C" w14:textId="77777777" w:rsidR="00620E44" w:rsidRPr="00620E44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Rules = backend engine / Country Pack / Owner Panel</w:t>
            </w:r>
          </w:p>
          <w:p w14:paraId="63939512" w14:textId="77777777" w:rsidR="00620E44" w:rsidRPr="00620E44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Money = Accounting Base</w:t>
            </w:r>
          </w:p>
          <w:p w14:paraId="29F15F7D" w14:textId="2FCAAF7A" w:rsidR="00620E44" w:rsidRPr="00B838DA" w:rsidRDefault="00620E44" w:rsidP="00620E44">
            <w:pPr>
              <w:rPr>
                <w:lang w:val="en-IL"/>
              </w:rPr>
            </w:pPr>
            <w:r w:rsidRPr="00620E44">
              <w:rPr>
                <w:lang w:val="en-IL"/>
              </w:rPr>
              <w:t>UI = aggregates only</w:t>
            </w:r>
          </w:p>
          <w:p w14:paraId="16F972EE" w14:textId="77777777" w:rsidR="00F940E0" w:rsidRDefault="00F940E0"/>
        </w:tc>
        <w:tc>
          <w:tcPr>
            <w:tcW w:w="5699" w:type="dxa"/>
          </w:tcPr>
          <w:p w14:paraId="6677A4A8" w14:textId="3ECD18D6" w:rsidR="00C876FA" w:rsidRPr="004222F2" w:rsidRDefault="004222F2" w:rsidP="004222F2">
            <w:pPr>
              <w:rPr>
                <w:lang w:val="en-US"/>
              </w:rPr>
            </w:pPr>
            <w:r w:rsidRPr="004222F2">
              <w:t>I want to build Invoices module.</w:t>
            </w:r>
          </w:p>
          <w:p w14:paraId="32DBC202" w14:textId="77777777" w:rsidR="004222F2" w:rsidRDefault="004222F2" w:rsidP="004222F2">
            <w:pPr>
              <w:rPr>
                <w:lang w:val="ru-RU"/>
              </w:rPr>
            </w:pPr>
          </w:p>
          <w:p w14:paraId="49369BAE" w14:textId="7E0AF7B8" w:rsidR="004222F2" w:rsidRPr="004222F2" w:rsidRDefault="004222F2" w:rsidP="004222F2">
            <w:pPr>
              <w:rPr>
                <w:lang w:val="en-US"/>
              </w:rPr>
            </w:pPr>
            <w:r w:rsidRPr="004222F2">
              <w:t>User needs:</w:t>
            </w:r>
            <w:r w:rsidRPr="004222F2">
              <w:br/>
              <w:t>- create invoice</w:t>
            </w:r>
            <w:r w:rsidRPr="004222F2">
              <w:br/>
              <w:t>- link invoice to client</w:t>
            </w:r>
            <w:r w:rsidRPr="004222F2">
              <w:br/>
              <w:t>- invoice number</w:t>
            </w:r>
            <w:r w:rsidRPr="004222F2">
              <w:br/>
              <w:t>- date</w:t>
            </w:r>
            <w:r w:rsidRPr="004222F2">
              <w:br/>
              <w:t>- amount</w:t>
            </w:r>
            <w:r w:rsidRPr="004222F2">
              <w:br/>
              <w:t>- status</w:t>
            </w:r>
            <w:r w:rsidRPr="004222F2">
              <w:br/>
              <w:t>- send/export PDF later</w:t>
            </w:r>
            <w:r w:rsidRPr="004222F2">
              <w:br/>
              <w:t>- track paid/unpaid</w:t>
            </w:r>
          </w:p>
          <w:p w14:paraId="3203E9B1" w14:textId="77777777" w:rsidR="004222F2" w:rsidRDefault="004222F2" w:rsidP="004222F2">
            <w:pPr>
              <w:rPr>
                <w:lang w:val="ru-RU"/>
              </w:rPr>
            </w:pPr>
          </w:p>
          <w:p w14:paraId="762985B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1: schema</w:t>
            </w:r>
          </w:p>
          <w:p w14:paraId="31FB559C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(no API, no UI)</w:t>
            </w:r>
          </w:p>
          <w:p w14:paraId="12100808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0C10E3E4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7F035227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3D73A871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2: services</w:t>
            </w:r>
          </w:p>
          <w:p w14:paraId="1911BDB6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8A7AD9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3BBFFE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543C25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3: commands</w:t>
            </w:r>
          </w:p>
          <w:p w14:paraId="10943661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20F6E009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</w:p>
          <w:p w14:paraId="39FD86F9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4E2FBFCB" w14:textId="77777777" w:rsidR="004222F2" w:rsidRPr="004222F2" w:rsidRDefault="004222F2" w:rsidP="004222F2">
            <w:pPr>
              <w:rPr>
                <w:lang w:val="en-US"/>
              </w:rPr>
            </w:pPr>
            <w:r w:rsidRPr="004222F2">
              <w:rPr>
                <w:lang w:val="en-US"/>
              </w:rPr>
              <w:t>Implement step 4: aggregates</w:t>
            </w:r>
          </w:p>
          <w:p w14:paraId="18DDB793" w14:textId="77777777" w:rsidR="004222F2" w:rsidRPr="004222F2" w:rsidRDefault="004222F2" w:rsidP="004222F2">
            <w:pPr>
              <w:rPr>
                <w:lang w:val="en-US"/>
              </w:rPr>
            </w:pPr>
          </w:p>
          <w:p w14:paraId="5088DE4F" w14:textId="0CD83A4D" w:rsidR="004222F2" w:rsidRDefault="004222F2" w:rsidP="004222F2">
            <w:pPr>
              <w:rPr>
                <w:lang w:val="ru-RU"/>
              </w:rPr>
            </w:pPr>
            <w:r w:rsidRPr="004222F2">
              <w:rPr>
                <w:lang w:val="en-US"/>
              </w:rPr>
              <w:t xml:space="preserve">→ </w:t>
            </w:r>
            <w:r w:rsidRPr="004222F2">
              <w:rPr>
                <w:lang w:val="ru-RU"/>
              </w:rPr>
              <w:t>потом</w:t>
            </w:r>
            <w:r w:rsidRPr="004222F2">
              <w:rPr>
                <w:lang w:val="en-US"/>
              </w:rPr>
              <w:t xml:space="preserve"> UI</w:t>
            </w:r>
          </w:p>
          <w:p w14:paraId="0D775F16" w14:textId="77777777" w:rsidR="004222F2" w:rsidRDefault="004222F2" w:rsidP="004222F2">
            <w:pPr>
              <w:rPr>
                <w:lang w:val="ru-RU"/>
              </w:rPr>
            </w:pPr>
          </w:p>
          <w:p w14:paraId="66377528" w14:textId="77777777" w:rsidR="004222F2" w:rsidRPr="004222F2" w:rsidRDefault="004222F2" w:rsidP="004222F2">
            <w:pPr>
              <w:rPr>
                <w:lang w:val="ru-RU"/>
              </w:rPr>
            </w:pPr>
          </w:p>
          <w:p w14:paraId="16F4A92F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Financial truth? YES → Accounting Base</w:t>
            </w:r>
          </w:p>
          <w:p w14:paraId="430B35F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Country-specific logic? MAYBE → Country Pack</w:t>
            </w:r>
          </w:p>
          <w:p w14:paraId="2022CA15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Writes? Commands only</w:t>
            </w:r>
          </w:p>
          <w:p w14:paraId="71AF50AE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Reads? Invoice aggregate only</w:t>
            </w:r>
          </w:p>
          <w:p w14:paraId="25E77558" w14:textId="77777777" w:rsidR="00F940E0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UI? Dumb renderer only</w:t>
            </w:r>
          </w:p>
          <w:p w14:paraId="5441C0E4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 xml:space="preserve">Before implementing invoices, produce architecture </w:t>
            </w:r>
            <w:proofErr w:type="gramStart"/>
            <w:r w:rsidRPr="00C876FA">
              <w:rPr>
                <w:lang w:val="en-US"/>
              </w:rPr>
              <w:t>plan</w:t>
            </w:r>
            <w:proofErr w:type="gramEnd"/>
            <w:r w:rsidRPr="00C876FA">
              <w:rPr>
                <w:lang w:val="en-US"/>
              </w:rPr>
              <w:t>:</w:t>
            </w:r>
          </w:p>
          <w:p w14:paraId="7991C2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Accounting Base usage</w:t>
            </w:r>
          </w:p>
          <w:p w14:paraId="67DC69A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Country Pack usage</w:t>
            </w:r>
          </w:p>
          <w:p w14:paraId="0DCECD6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commands</w:t>
            </w:r>
          </w:p>
          <w:p w14:paraId="51AB44DB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aggregates</w:t>
            </w:r>
          </w:p>
          <w:p w14:paraId="327D6E3C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full refresh flow</w:t>
            </w:r>
          </w:p>
          <w:p w14:paraId="10FAC420" w14:textId="77777777" w:rsidR="00C876FA" w:rsidRPr="00C876FA" w:rsidRDefault="00C876FA" w:rsidP="00C876FA">
            <w:pPr>
              <w:rPr>
                <w:lang w:val="en-US"/>
              </w:rPr>
            </w:pPr>
            <w:r w:rsidRPr="00C876FA">
              <w:rPr>
                <w:lang w:val="en-US"/>
              </w:rPr>
              <w:t>- forbidden frontend logic</w:t>
            </w:r>
          </w:p>
          <w:p w14:paraId="69C61D2B" w14:textId="7F42A84F" w:rsidR="00C876FA" w:rsidRPr="004222F2" w:rsidRDefault="00C876FA" w:rsidP="00C876FA">
            <w:pPr>
              <w:rPr>
                <w:lang w:val="ru-RU"/>
              </w:rPr>
            </w:pPr>
            <w:r w:rsidRPr="00C876FA">
              <w:rPr>
                <w:lang w:val="en-US"/>
              </w:rPr>
              <w:t>Do not code yet.</w:t>
            </w:r>
          </w:p>
        </w:tc>
        <w:tc>
          <w:tcPr>
            <w:tcW w:w="3544" w:type="dxa"/>
          </w:tcPr>
          <w:p w14:paraId="6519D5DF" w14:textId="77777777" w:rsidR="007A4F32" w:rsidRPr="007A4F32" w:rsidRDefault="007A4F32" w:rsidP="007A4F32">
            <w:pPr>
              <w:rPr>
                <w:b/>
                <w:bCs/>
                <w:lang w:val="en-IL"/>
              </w:rPr>
            </w:pPr>
            <w:r w:rsidRPr="007A4F32">
              <w:rPr>
                <w:rFonts w:ascii="Segoe UI Emoji" w:hAnsi="Segoe UI Emoji" w:cs="Segoe UI Emoji"/>
                <w:b/>
                <w:bCs/>
                <w:lang w:val="en-IL"/>
              </w:rPr>
              <w:t>🔌</w:t>
            </w:r>
            <w:r w:rsidRPr="007A4F32">
              <w:rPr>
                <w:b/>
                <w:bCs/>
                <w:lang w:val="en-IL"/>
              </w:rPr>
              <w:t xml:space="preserve"> ЧТО НУЖНО ПОДКЛЮЧИТЬ</w:t>
            </w:r>
          </w:p>
          <w:p w14:paraId="2B2EBAD5" w14:textId="77777777" w:rsidR="007A4F32" w:rsidRPr="007A4F32" w:rsidRDefault="007A4F32" w:rsidP="007A4F32">
            <w:pPr>
              <w:rPr>
                <w:b/>
                <w:bCs/>
                <w:lang w:val="en-IL"/>
              </w:rPr>
            </w:pPr>
            <w:r w:rsidRPr="007A4F32">
              <w:rPr>
                <w:b/>
                <w:bCs/>
                <w:lang w:val="en-IL"/>
              </w:rPr>
              <w:t>1️</w:t>
            </w:r>
            <w:r w:rsidRPr="007A4F32">
              <w:rPr>
                <w:rFonts w:ascii="Segoe UI Symbol" w:hAnsi="Segoe UI Symbol" w:cs="Segoe UI Symbol"/>
                <w:b/>
                <w:bCs/>
                <w:lang w:val="en-IL"/>
              </w:rPr>
              <w:t>⃣</w:t>
            </w:r>
            <w:r w:rsidRPr="007A4F32">
              <w:rPr>
                <w:b/>
                <w:bCs/>
                <w:lang w:val="en-IL"/>
              </w:rPr>
              <w:t xml:space="preserve"> SMS </w:t>
            </w:r>
            <w:proofErr w:type="spellStart"/>
            <w:r w:rsidRPr="007A4F32">
              <w:rPr>
                <w:b/>
                <w:bCs/>
                <w:lang w:val="en-IL"/>
              </w:rPr>
              <w:t>провайдер</w:t>
            </w:r>
            <w:proofErr w:type="spellEnd"/>
            <w:r w:rsidRPr="007A4F32">
              <w:rPr>
                <w:b/>
                <w:bCs/>
                <w:lang w:val="en-IL"/>
              </w:rPr>
              <w:t xml:space="preserve"> (ОБЯЗАТЕЛЬНО)</w:t>
            </w:r>
          </w:p>
          <w:p w14:paraId="3AC249A8" w14:textId="77777777" w:rsidR="007A4F32" w:rsidRPr="007A4F32" w:rsidRDefault="007A4F32" w:rsidP="007A4F32">
            <w:pPr>
              <w:rPr>
                <w:lang w:val="en-IL"/>
              </w:rPr>
            </w:pPr>
            <w:r w:rsidRPr="007A4F32">
              <w:rPr>
                <w:rFonts w:ascii="Segoe UI Emoji" w:hAnsi="Segoe UI Emoji" w:cs="Segoe UI Emoji"/>
                <w:lang w:val="en-IL"/>
              </w:rPr>
              <w:t>👉</w:t>
            </w:r>
            <w:r w:rsidRPr="007A4F32">
              <w:rPr>
                <w:lang w:val="en-IL"/>
              </w:rPr>
              <w:t xml:space="preserve"> </w:t>
            </w:r>
            <w:proofErr w:type="spellStart"/>
            <w:r w:rsidRPr="007A4F32">
              <w:rPr>
                <w:lang w:val="en-IL"/>
              </w:rPr>
              <w:t>самый</w:t>
            </w:r>
            <w:proofErr w:type="spellEnd"/>
            <w:r w:rsidRPr="007A4F32">
              <w:rPr>
                <w:lang w:val="en-IL"/>
              </w:rPr>
              <w:t xml:space="preserve"> </w:t>
            </w:r>
            <w:proofErr w:type="spellStart"/>
            <w:r w:rsidRPr="007A4F32">
              <w:rPr>
                <w:lang w:val="en-IL"/>
              </w:rPr>
              <w:t>простой</w:t>
            </w:r>
            <w:proofErr w:type="spellEnd"/>
            <w:r w:rsidRPr="007A4F32">
              <w:rPr>
                <w:lang w:val="en-IL"/>
              </w:rPr>
              <w:t xml:space="preserve"> и </w:t>
            </w:r>
            <w:proofErr w:type="spellStart"/>
            <w:r w:rsidRPr="007A4F32">
              <w:rPr>
                <w:lang w:val="en-IL"/>
              </w:rPr>
              <w:t>правильный</w:t>
            </w:r>
            <w:proofErr w:type="spellEnd"/>
            <w:r w:rsidRPr="007A4F32">
              <w:rPr>
                <w:lang w:val="en-IL"/>
              </w:rPr>
              <w:t>:</w:t>
            </w:r>
          </w:p>
          <w:p w14:paraId="4A90886C" w14:textId="77777777" w:rsidR="007A4F32" w:rsidRPr="007A4F32" w:rsidRDefault="007A4F32" w:rsidP="007A4F32">
            <w:pPr>
              <w:rPr>
                <w:b/>
                <w:bCs/>
                <w:lang w:val="en-IL"/>
              </w:rPr>
            </w:pPr>
            <w:r w:rsidRPr="007A4F32">
              <w:rPr>
                <w:rFonts w:ascii="Segoe UI Emoji" w:hAnsi="Segoe UI Emoji" w:cs="Segoe UI Emoji"/>
                <w:b/>
                <w:bCs/>
                <w:lang w:val="en-IL"/>
              </w:rPr>
              <w:t>👉</w:t>
            </w:r>
            <w:r w:rsidRPr="007A4F32">
              <w:rPr>
                <w:b/>
                <w:bCs/>
                <w:lang w:val="en-IL"/>
              </w:rPr>
              <w:t xml:space="preserve"> Twilio</w:t>
            </w:r>
          </w:p>
          <w:p w14:paraId="7059F055" w14:textId="77777777" w:rsidR="00F940E0" w:rsidRDefault="00F940E0"/>
        </w:tc>
        <w:tc>
          <w:tcPr>
            <w:tcW w:w="2410" w:type="dxa"/>
          </w:tcPr>
          <w:p w14:paraId="4565D46E" w14:textId="77777777" w:rsidR="00F940E0" w:rsidRDefault="00F940E0"/>
        </w:tc>
        <w:tc>
          <w:tcPr>
            <w:tcW w:w="2410" w:type="dxa"/>
          </w:tcPr>
          <w:p w14:paraId="6E935AFF" w14:textId="77777777" w:rsidR="00F940E0" w:rsidRDefault="00F940E0"/>
        </w:tc>
        <w:tc>
          <w:tcPr>
            <w:tcW w:w="335" w:type="dxa"/>
          </w:tcPr>
          <w:p w14:paraId="2616DD14" w14:textId="77777777" w:rsidR="00F940E0" w:rsidRDefault="00F940E0"/>
        </w:tc>
      </w:tr>
    </w:tbl>
    <w:p w14:paraId="2D3EBCC1" w14:textId="77777777" w:rsidR="003C2623" w:rsidRDefault="003C2623"/>
    <w:sectPr w:rsidR="003C2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DF9"/>
    <w:multiLevelType w:val="multilevel"/>
    <w:tmpl w:val="64B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F6790"/>
    <w:multiLevelType w:val="multilevel"/>
    <w:tmpl w:val="93BCF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A36BBB"/>
    <w:multiLevelType w:val="multilevel"/>
    <w:tmpl w:val="4C54A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2E2B08"/>
    <w:multiLevelType w:val="multilevel"/>
    <w:tmpl w:val="F6B06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C452A"/>
    <w:multiLevelType w:val="multilevel"/>
    <w:tmpl w:val="471A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F2CBB"/>
    <w:multiLevelType w:val="multilevel"/>
    <w:tmpl w:val="55F62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9417CA"/>
    <w:multiLevelType w:val="multilevel"/>
    <w:tmpl w:val="8934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30615"/>
    <w:multiLevelType w:val="multilevel"/>
    <w:tmpl w:val="F97A4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5D7587"/>
    <w:multiLevelType w:val="multilevel"/>
    <w:tmpl w:val="312A7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05FB8"/>
    <w:multiLevelType w:val="multilevel"/>
    <w:tmpl w:val="DEEC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393118"/>
    <w:multiLevelType w:val="multilevel"/>
    <w:tmpl w:val="3566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07089"/>
    <w:multiLevelType w:val="multilevel"/>
    <w:tmpl w:val="1910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F6304B"/>
    <w:multiLevelType w:val="multilevel"/>
    <w:tmpl w:val="ED76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11215A"/>
    <w:multiLevelType w:val="multilevel"/>
    <w:tmpl w:val="523A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120D06"/>
    <w:multiLevelType w:val="multilevel"/>
    <w:tmpl w:val="B7A6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A2967"/>
    <w:multiLevelType w:val="multilevel"/>
    <w:tmpl w:val="269A5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210CC"/>
    <w:multiLevelType w:val="multilevel"/>
    <w:tmpl w:val="2776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C625BE"/>
    <w:multiLevelType w:val="multilevel"/>
    <w:tmpl w:val="403A4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F32AE"/>
    <w:multiLevelType w:val="multilevel"/>
    <w:tmpl w:val="07021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251640"/>
    <w:multiLevelType w:val="multilevel"/>
    <w:tmpl w:val="936C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BF336AF"/>
    <w:multiLevelType w:val="multilevel"/>
    <w:tmpl w:val="29368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60123D"/>
    <w:multiLevelType w:val="multilevel"/>
    <w:tmpl w:val="CD445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7A2DCF"/>
    <w:multiLevelType w:val="multilevel"/>
    <w:tmpl w:val="27741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1F65BB"/>
    <w:multiLevelType w:val="multilevel"/>
    <w:tmpl w:val="F7AC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A83E58"/>
    <w:multiLevelType w:val="multilevel"/>
    <w:tmpl w:val="F43C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2973FF"/>
    <w:multiLevelType w:val="multilevel"/>
    <w:tmpl w:val="9698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8279202">
    <w:abstractNumId w:val="23"/>
  </w:num>
  <w:num w:numId="2" w16cid:durableId="1967544759">
    <w:abstractNumId w:val="4"/>
  </w:num>
  <w:num w:numId="3" w16cid:durableId="1669401117">
    <w:abstractNumId w:val="1"/>
  </w:num>
  <w:num w:numId="4" w16cid:durableId="1285044109">
    <w:abstractNumId w:val="12"/>
  </w:num>
  <w:num w:numId="5" w16cid:durableId="1626430057">
    <w:abstractNumId w:val="15"/>
  </w:num>
  <w:num w:numId="6" w16cid:durableId="1904490495">
    <w:abstractNumId w:val="9"/>
  </w:num>
  <w:num w:numId="7" w16cid:durableId="602684954">
    <w:abstractNumId w:val="25"/>
  </w:num>
  <w:num w:numId="8" w16cid:durableId="1272278020">
    <w:abstractNumId w:val="10"/>
  </w:num>
  <w:num w:numId="9" w16cid:durableId="787352781">
    <w:abstractNumId w:val="5"/>
  </w:num>
  <w:num w:numId="10" w16cid:durableId="1537113008">
    <w:abstractNumId w:val="16"/>
  </w:num>
  <w:num w:numId="11" w16cid:durableId="159466192">
    <w:abstractNumId w:val="22"/>
  </w:num>
  <w:num w:numId="12" w16cid:durableId="1862425897">
    <w:abstractNumId w:val="24"/>
  </w:num>
  <w:num w:numId="13" w16cid:durableId="1404136220">
    <w:abstractNumId w:val="11"/>
  </w:num>
  <w:num w:numId="14" w16cid:durableId="953748911">
    <w:abstractNumId w:val="18"/>
  </w:num>
  <w:num w:numId="15" w16cid:durableId="1523086190">
    <w:abstractNumId w:val="8"/>
  </w:num>
  <w:num w:numId="16" w16cid:durableId="338896452">
    <w:abstractNumId w:val="0"/>
  </w:num>
  <w:num w:numId="17" w16cid:durableId="379019643">
    <w:abstractNumId w:val="13"/>
  </w:num>
  <w:num w:numId="18" w16cid:durableId="1756627536">
    <w:abstractNumId w:val="2"/>
  </w:num>
  <w:num w:numId="19" w16cid:durableId="1702511634">
    <w:abstractNumId w:val="20"/>
  </w:num>
  <w:num w:numId="20" w16cid:durableId="1929846747">
    <w:abstractNumId w:val="7"/>
  </w:num>
  <w:num w:numId="21" w16cid:durableId="630014563">
    <w:abstractNumId w:val="14"/>
  </w:num>
  <w:num w:numId="22" w16cid:durableId="1462117269">
    <w:abstractNumId w:val="3"/>
  </w:num>
  <w:num w:numId="23" w16cid:durableId="1112092398">
    <w:abstractNumId w:val="17"/>
  </w:num>
  <w:num w:numId="24" w16cid:durableId="1581522297">
    <w:abstractNumId w:val="6"/>
  </w:num>
  <w:num w:numId="25" w16cid:durableId="881789013">
    <w:abstractNumId w:val="19"/>
  </w:num>
  <w:num w:numId="26" w16cid:durableId="14946836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38DA"/>
    <w:rsid w:val="000818BF"/>
    <w:rsid w:val="002108D1"/>
    <w:rsid w:val="003C1F19"/>
    <w:rsid w:val="003C2623"/>
    <w:rsid w:val="004222F2"/>
    <w:rsid w:val="00620E44"/>
    <w:rsid w:val="00706F77"/>
    <w:rsid w:val="0077653C"/>
    <w:rsid w:val="007A4F32"/>
    <w:rsid w:val="00920EDF"/>
    <w:rsid w:val="00B838DA"/>
    <w:rsid w:val="00C876FA"/>
    <w:rsid w:val="00F94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73220"/>
  <w15:chartTrackingRefBased/>
  <w15:docId w15:val="{1D3D23AB-D5ED-48EA-99EB-395FB739B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3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3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38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3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38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3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3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3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3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38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38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38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38D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38D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38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38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38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38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3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3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3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3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3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38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38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38D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38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38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38D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38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8891</TotalTime>
  <Pages>1</Pages>
  <Words>1597</Words>
  <Characters>9104</Characters>
  <Application>Microsoft Office Word</Application>
  <DocSecurity>0</DocSecurity>
  <Lines>75</Lines>
  <Paragraphs>21</Paragraphs>
  <ScaleCrop>false</ScaleCrop>
  <Company/>
  <LinksUpToDate>false</LinksUpToDate>
  <CharactersWithSpaces>10680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Marina Orly</dc:creator>
  <cp:keywords/>
  <dc:description/>
  <cp:lastModifiedBy>Marina Orly</cp:lastModifiedBy>
  <cp:revision>9</cp:revision>
  <dcterms:created xsi:type="dcterms:W3CDTF">2026-04-21T07:15:00Z</dcterms:created>
  <dcterms:modified xsi:type="dcterms:W3CDTF">2026-05-03T09:22:00Z</dcterms:modified>
</cp:coreProperties>
</file>