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B7C" w:rsidRPr="00DB2676" w:rsidRDefault="00F9134F" w:rsidP="00F9134F">
      <w:pPr>
        <w:jc w:val="center"/>
        <w:rPr>
          <w:rFonts w:ascii="Times New Roman" w:hAnsi="Times New Roman" w:cs="Times New Roman"/>
          <w:sz w:val="56"/>
          <w:szCs w:val="56"/>
          <w:u w:val="single"/>
          <w:lang w:val="fr-FR"/>
        </w:rPr>
      </w:pPr>
      <w:r w:rsidRPr="00DB2676">
        <w:rPr>
          <w:rFonts w:ascii="Times New Roman" w:hAnsi="Times New Roman" w:cs="Times New Roman"/>
          <w:sz w:val="56"/>
          <w:szCs w:val="56"/>
          <w:u w:val="single"/>
          <w:lang w:val="fr-FR"/>
        </w:rPr>
        <w:t>Fiche de calcul</w:t>
      </w:r>
    </w:p>
    <w:p w:rsidR="00F9134F" w:rsidRPr="00F5188D" w:rsidRDefault="00F9134F" w:rsidP="00F9134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F5188D">
        <w:rPr>
          <w:rFonts w:ascii="Times New Roman" w:hAnsi="Times New Roman" w:cs="Times New Roman"/>
          <w:sz w:val="28"/>
          <w:szCs w:val="28"/>
          <w:lang w:val="fr-FR"/>
        </w:rPr>
        <w:t>Calcul de l’accélération pour atteindre la vitesse maximum en 1 seconde</w:t>
      </w:r>
    </w:p>
    <w:p w:rsidR="00F9134F" w:rsidRDefault="00F9134F" w:rsidP="00F9134F">
      <w:pPr>
        <w:rPr>
          <w:rFonts w:ascii="Times New Roman" w:hAnsi="Times New Roman" w:cs="Times New Roman"/>
          <w:sz w:val="24"/>
          <w:szCs w:val="24"/>
        </w:rPr>
      </w:pPr>
      <w:r w:rsidRPr="00F9134F">
        <w:rPr>
          <w:rFonts w:ascii="Times New Roman" w:hAnsi="Times New Roman" w:cs="Times New Roman"/>
          <w:sz w:val="24"/>
          <w:szCs w:val="24"/>
        </w:rPr>
        <w:t>V</w:t>
      </w:r>
      <w:r w:rsidRPr="00F9134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F9134F">
        <w:rPr>
          <w:rFonts w:ascii="Times New Roman" w:hAnsi="Times New Roman" w:cs="Times New Roman"/>
          <w:sz w:val="24"/>
          <w:szCs w:val="24"/>
        </w:rPr>
        <w:t xml:space="preserve"> = 0;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134F">
        <w:rPr>
          <w:rFonts w:ascii="Times New Roman" w:hAnsi="Times New Roman" w:cs="Times New Roman"/>
          <w:sz w:val="24"/>
          <w:szCs w:val="24"/>
        </w:rPr>
        <w:t xml:space="preserve"> V</w:t>
      </w:r>
      <w:r w:rsidRPr="00F9134F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F9134F">
        <w:rPr>
          <w:rFonts w:ascii="Times New Roman" w:hAnsi="Times New Roman" w:cs="Times New Roman"/>
          <w:sz w:val="24"/>
          <w:szCs w:val="24"/>
        </w:rPr>
        <w:t xml:space="preserve"> = 1m/s;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134F">
        <w:rPr>
          <w:rFonts w:ascii="Times New Roman" w:hAnsi="Times New Roman" w:cs="Times New Roman"/>
          <w:sz w:val="24"/>
          <w:szCs w:val="24"/>
        </w:rPr>
        <w:t xml:space="preserve"> T</w:t>
      </w:r>
      <w:r w:rsidRPr="00F9134F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Pr="00F9134F">
        <w:rPr>
          <w:rFonts w:ascii="Times New Roman" w:hAnsi="Times New Roman" w:cs="Times New Roman"/>
          <w:sz w:val="24"/>
          <w:szCs w:val="24"/>
        </w:rPr>
        <w:t xml:space="preserve">= 0 s;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134F">
        <w:rPr>
          <w:rFonts w:ascii="Times New Roman" w:hAnsi="Times New Roman" w:cs="Times New Roman"/>
          <w:sz w:val="24"/>
          <w:szCs w:val="24"/>
        </w:rPr>
        <w:t>T</w:t>
      </w:r>
      <w:r w:rsidRPr="00F9134F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F9134F">
        <w:rPr>
          <w:rFonts w:ascii="Times New Roman" w:hAnsi="Times New Roman" w:cs="Times New Roman"/>
          <w:sz w:val="24"/>
          <w:szCs w:val="24"/>
        </w:rPr>
        <w:t xml:space="preserve"> = 1 s.</w:t>
      </w:r>
    </w:p>
    <w:p w:rsidR="00F9134F" w:rsidRPr="00F9134F" w:rsidRDefault="00F9134F" w:rsidP="00DB2676">
      <w:pPr>
        <w:ind w:left="1440" w:firstLine="720"/>
        <w:rPr>
          <w:rFonts w:ascii="Times New Roman" w:hAnsi="Times New Roman" w:cs="Times New Roman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fr-FR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∆V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∆T</m:t>
              </m:r>
            </m:den>
          </m:f>
        </m:oMath>
      </m:oMathPara>
    </w:p>
    <w:p w:rsidR="00F9134F" w:rsidRPr="00F9134F" w:rsidRDefault="00F9134F" w:rsidP="00DB2676">
      <w:pPr>
        <w:ind w:left="1440" w:firstLine="720"/>
        <w:rPr>
          <w:rFonts w:ascii="Times New Roman" w:hAnsi="Times New Roman" w:cs="Times New Roman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fr-FR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)</m:t>
              </m:r>
            </m:den>
          </m:f>
        </m:oMath>
      </m:oMathPara>
    </w:p>
    <w:p w:rsidR="00F9134F" w:rsidRPr="00DB2676" w:rsidRDefault="00F9134F" w:rsidP="00DB267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AN: 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fr-FR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fr-FR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1-0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1-0</m:t>
                </m:r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=1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fr-FR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/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fr-FR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F9134F" w:rsidRPr="00F9134F" w:rsidRDefault="00F9134F" w:rsidP="00DB26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Avec: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9134F">
        <w:rPr>
          <w:rFonts w:ascii="Times New Roman" w:hAnsi="Times New Roman" w:cs="Times New Roman"/>
          <w:sz w:val="24"/>
          <w:szCs w:val="24"/>
        </w:rPr>
        <w:t xml:space="preserve">V </w:t>
      </w:r>
      <w:r w:rsidRPr="00F9134F">
        <w:rPr>
          <w:rFonts w:ascii="Times New Roman" w:hAnsi="Times New Roman" w:cs="Times New Roman"/>
          <w:sz w:val="24"/>
          <w:szCs w:val="24"/>
          <w:lang w:val="fr-FR"/>
        </w:rPr>
        <w:sym w:font="Wingdings" w:char="F0E0"/>
      </w:r>
      <w:r w:rsidRPr="00F9134F">
        <w:rPr>
          <w:rFonts w:ascii="Times New Roman" w:hAnsi="Times New Roman" w:cs="Times New Roman"/>
          <w:sz w:val="24"/>
          <w:szCs w:val="24"/>
        </w:rPr>
        <w:t xml:space="preserve"> m/s</w:t>
      </w:r>
      <w:r w:rsidR="00DB2676">
        <w:rPr>
          <w:rFonts w:ascii="Times New Roman" w:hAnsi="Times New Roman" w:cs="Times New Roman"/>
          <w:sz w:val="24"/>
          <w:szCs w:val="24"/>
        </w:rPr>
        <w:t xml:space="preserve"> </w:t>
      </w:r>
      <w:r w:rsidR="00DB2676">
        <w:rPr>
          <w:rFonts w:ascii="Times New Roman" w:hAnsi="Times New Roman" w:cs="Times New Roman"/>
          <w:sz w:val="24"/>
          <w:szCs w:val="24"/>
        </w:rPr>
        <w:tab/>
      </w:r>
      <w:r w:rsidRPr="00F9134F">
        <w:rPr>
          <w:rFonts w:ascii="Times New Roman" w:hAnsi="Times New Roman" w:cs="Times New Roman"/>
          <w:sz w:val="24"/>
          <w:szCs w:val="24"/>
        </w:rPr>
        <w:t xml:space="preserve">T </w:t>
      </w:r>
      <w:r w:rsidRPr="00F9134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9134F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F9134F" w:rsidRPr="00F5188D" w:rsidRDefault="00DB2676" w:rsidP="00DB26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F5188D">
        <w:rPr>
          <w:rFonts w:ascii="Times New Roman" w:hAnsi="Times New Roman" w:cs="Times New Roman"/>
          <w:sz w:val="28"/>
          <w:szCs w:val="28"/>
          <w:lang w:val="fr-FR"/>
        </w:rPr>
        <w:t>Calcul de la force exercée sur le prototype lors de l’accélération</w:t>
      </w:r>
    </w:p>
    <w:p w:rsidR="00DB2676" w:rsidRDefault="00DB2676" w:rsidP="00DB267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forces s’exerçant sur le prototype sont : le poids P, la réaction R et la force F.</w:t>
      </w:r>
    </w:p>
    <w:p w:rsidR="00DB2676" w:rsidRDefault="00DB2676" w:rsidP="00DB267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En appliquant le théorème du centre d’inertie :</w:t>
      </w:r>
    </w:p>
    <w:p w:rsidR="00DB2676" w:rsidRDefault="00DB2676" w:rsidP="00DB2676">
      <w:pPr>
        <w:ind w:left="720" w:firstLine="72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B2676">
        <w:rPr>
          <w:rFonts w:ascii="Times New Roman" w:hAnsi="Times New Roman" w:cs="Times New Roman"/>
          <w:b/>
          <w:sz w:val="24"/>
          <w:szCs w:val="24"/>
          <w:lang w:val="fr-FR"/>
        </w:rPr>
        <w:t>∑F</w:t>
      </w:r>
      <w:r w:rsidRPr="00DB2676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>ext</w:t>
      </w:r>
      <w:r w:rsidRPr="00DB2676">
        <w:rPr>
          <w:rFonts w:ascii="Times New Roman" w:hAnsi="Times New Roman" w:cs="Times New Roman"/>
          <w:b/>
          <w:sz w:val="24"/>
          <w:szCs w:val="24"/>
          <w:lang w:val="fr-FR"/>
        </w:rPr>
        <w:t>= m. a</w:t>
      </w:r>
    </w:p>
    <w:p w:rsidR="00DB2676" w:rsidRDefault="00DB2676" w:rsidP="00DB267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Sur l’axe x, on a : </w:t>
      </w:r>
      <w:r w:rsidRPr="00DB2676">
        <w:rPr>
          <w:rFonts w:ascii="Times New Roman" w:hAnsi="Times New Roman" w:cs="Times New Roman"/>
          <w:b/>
          <w:sz w:val="24"/>
          <w:szCs w:val="24"/>
          <w:lang w:val="fr-FR"/>
        </w:rPr>
        <w:t>F = m. a</w:t>
      </w:r>
    </w:p>
    <w:p w:rsidR="00DB2676" w:rsidRDefault="00DB2676" w:rsidP="00DB2676">
      <w:pPr>
        <w:ind w:left="144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 F = 1N </w:t>
      </w:r>
    </w:p>
    <w:p w:rsidR="00DB2676" w:rsidRDefault="00130C0D" w:rsidP="00DB26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F5188D">
        <w:rPr>
          <w:rFonts w:ascii="Times New Roman" w:hAnsi="Times New Roman" w:cs="Times New Roman"/>
          <w:sz w:val="28"/>
          <w:szCs w:val="28"/>
          <w:lang w:val="fr-FR"/>
        </w:rPr>
        <w:t>La force tangentielle sur la roue</w:t>
      </w:r>
    </w:p>
    <w:p w:rsidR="008F38C0" w:rsidRPr="008F38C0" w:rsidRDefault="00F86BFA" w:rsidP="00E14605">
      <w:pPr>
        <w:rPr>
          <w:rFonts w:ascii="Times New Roman" w:eastAsiaTheme="minorEastAsia" w:hAnsi="Times New Roman" w:cs="Times New Roman"/>
          <w:sz w:val="28"/>
          <w:szCs w:val="28"/>
          <w:lang w:val="fr-F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fr-FR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fr-FR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fr-FR"/>
            </w:rPr>
            <m:t xml:space="preserve">=R.cos∝  et C=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fr-FR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fr-FR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fr-FR"/>
            </w:rPr>
            <m:t>*r ou r le rayon</m:t>
          </m:r>
        </m:oMath>
      </m:oMathPara>
    </w:p>
    <w:p w:rsidR="008F38C0" w:rsidRDefault="008F38C0" w:rsidP="00E1460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Alors </w:t>
      </w:r>
    </w:p>
    <w:p w:rsidR="008F38C0" w:rsidRPr="008F38C0" w:rsidRDefault="00F86BFA" w:rsidP="00E14605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fr-FR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fr-FR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r </m:t>
              </m:r>
            </m:den>
          </m:f>
        </m:oMath>
      </m:oMathPara>
    </w:p>
    <w:p w:rsidR="00130C0D" w:rsidRPr="00F5188D" w:rsidRDefault="00130C0D" w:rsidP="00DB26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F5188D">
        <w:rPr>
          <w:rFonts w:ascii="Times New Roman" w:hAnsi="Times New Roman" w:cs="Times New Roman"/>
          <w:sz w:val="28"/>
          <w:szCs w:val="28"/>
          <w:lang w:val="fr-FR"/>
        </w:rPr>
        <w:t>Couple qui s’exerce sur la roue</w:t>
      </w:r>
    </w:p>
    <w:p w:rsidR="00130C0D" w:rsidRPr="00130C0D" w:rsidRDefault="00130C0D" w:rsidP="00130C0D">
      <w:pPr>
        <w:ind w:left="1440"/>
        <w:rPr>
          <w:rFonts w:cstheme="minorHAnsi"/>
          <w:b/>
        </w:rPr>
      </w:pPr>
      <w:r w:rsidRPr="00130C0D">
        <w:rPr>
          <w:b/>
        </w:rPr>
        <w:t xml:space="preserve">P = C x </w:t>
      </w:r>
      <w:r w:rsidRPr="00130C0D">
        <w:rPr>
          <w:rFonts w:cstheme="minorHAnsi"/>
          <w:b/>
        </w:rPr>
        <w:t>ω</w:t>
      </w:r>
    </w:p>
    <w:p w:rsidR="00130C0D" w:rsidRPr="00130C0D" w:rsidRDefault="00130C0D" w:rsidP="00130C0D">
      <w:pPr>
        <w:ind w:left="1440"/>
        <w:rPr>
          <w:rFonts w:cstheme="minorHAnsi"/>
          <w:b/>
        </w:rPr>
      </w:pPr>
      <w:r w:rsidRPr="00130C0D">
        <w:rPr>
          <w:rFonts w:cstheme="minorHAnsi"/>
          <w:b/>
        </w:rPr>
        <w:t xml:space="preserve">C = </w:t>
      </w:r>
      <m:oMath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</w:rPr>
              <m:t xml:space="preserve">ω </m:t>
            </m:r>
          </m:den>
        </m:f>
      </m:oMath>
    </w:p>
    <w:p w:rsidR="00130C0D" w:rsidRPr="00503790" w:rsidRDefault="00130C0D" w:rsidP="00130C0D">
      <w:r w:rsidRPr="00503790">
        <w:t xml:space="preserve">P </w:t>
      </w:r>
      <w:r>
        <w:sym w:font="Wingdings" w:char="F0E0"/>
      </w:r>
      <w:r w:rsidRPr="00503790">
        <w:t xml:space="preserve"> watt</w:t>
      </w:r>
    </w:p>
    <w:p w:rsidR="00130C0D" w:rsidRPr="00E075A0" w:rsidRDefault="00130C0D" w:rsidP="00130C0D">
      <w:r w:rsidRPr="00E075A0">
        <w:t xml:space="preserve">C </w:t>
      </w:r>
      <w:r>
        <w:sym w:font="Wingdings" w:char="F0E0"/>
      </w:r>
      <w:r w:rsidRPr="00E075A0">
        <w:t xml:space="preserve"> N/m</w:t>
      </w:r>
    </w:p>
    <w:p w:rsidR="00130C0D" w:rsidRDefault="00130C0D" w:rsidP="00130C0D">
      <w:pPr>
        <w:rPr>
          <w:rFonts w:cstheme="minorHAnsi"/>
        </w:rPr>
      </w:pPr>
      <w:r>
        <w:rPr>
          <w:rFonts w:cstheme="minorHAnsi"/>
        </w:rPr>
        <w:t>ω</w:t>
      </w:r>
      <w:r w:rsidRPr="00E075A0">
        <w:rPr>
          <w:rFonts w:cstheme="minorHAnsi"/>
        </w:rPr>
        <w:t xml:space="preserve"> </w:t>
      </w:r>
      <w:r w:rsidRPr="00503790">
        <w:rPr>
          <w:rFonts w:cstheme="minorHAnsi"/>
        </w:rPr>
        <w:sym w:font="Wingdings" w:char="F0E0"/>
      </w:r>
      <w:r w:rsidRPr="00E075A0">
        <w:rPr>
          <w:rFonts w:cstheme="minorHAnsi"/>
        </w:rPr>
        <w:t xml:space="preserve"> rad/s</w:t>
      </w:r>
    </w:p>
    <w:p w:rsidR="00130C0D" w:rsidRPr="00F5188D" w:rsidRDefault="00130C0D" w:rsidP="00130C0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F5188D">
        <w:rPr>
          <w:rFonts w:ascii="Times New Roman" w:hAnsi="Times New Roman" w:cs="Times New Roman"/>
          <w:sz w:val="28"/>
          <w:szCs w:val="28"/>
          <w:lang w:val="fr-FR"/>
        </w:rPr>
        <w:t xml:space="preserve">Vitesse de la rotation </w:t>
      </w:r>
    </w:p>
    <w:p w:rsidR="00130C0D" w:rsidRDefault="00130C0D" w:rsidP="00130C0D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fr-FR"/>
          </w:rPr>
          <w:lastRenderedPageBreak/>
          <m:t>w=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fr-FR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fr-FR"/>
              </w:rPr>
              <m:t>r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fr-FR"/>
        </w:rPr>
        <w:t xml:space="preserve">   Avec v en m/s et r (rayon) en mètre(m) et w en </w:t>
      </w:r>
      <w:r w:rsidRPr="00130C0D">
        <w:rPr>
          <w:rFonts w:ascii="Times New Roman" w:hAnsi="Times New Roman" w:cs="Times New Roman"/>
          <w:b/>
          <w:sz w:val="24"/>
          <w:szCs w:val="24"/>
          <w:lang w:val="fr-FR"/>
        </w:rPr>
        <w:t>rad/s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;</w:t>
      </w:r>
    </w:p>
    <w:p w:rsidR="00130C0D" w:rsidRDefault="00F5188D" w:rsidP="00F5188D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fr-FR"/>
          </w:rPr>
          <m:t>w=2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fr-FR"/>
          </w:rPr>
          <m:t>πN ⇒N=</m:t>
        </m:r>
        <m:f>
          <m:f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fr-FR"/>
              </w:rPr>
              <m:t>w*60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fr-FR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fr-FR"/>
              </w:rPr>
              <m:t>π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fr-FR"/>
        </w:rPr>
        <w:t xml:space="preserve">  Avec N en</w:t>
      </w:r>
      <w:r w:rsidRPr="00F5188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F5188D">
        <w:rPr>
          <w:rFonts w:ascii="Times New Roman" w:hAnsi="Times New Roman" w:cs="Times New Roman"/>
          <w:b/>
          <w:sz w:val="24"/>
          <w:szCs w:val="24"/>
          <w:lang w:val="fr-FR"/>
        </w:rPr>
        <w:t>trs</w:t>
      </w:r>
      <w:proofErr w:type="spellEnd"/>
      <w:r w:rsidRPr="00F5188D">
        <w:rPr>
          <w:rFonts w:ascii="Times New Roman" w:hAnsi="Times New Roman" w:cs="Times New Roman"/>
          <w:b/>
          <w:sz w:val="24"/>
          <w:szCs w:val="24"/>
          <w:lang w:val="fr-FR"/>
        </w:rPr>
        <w:t>/mn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(tours/mn).</w:t>
      </w:r>
    </w:p>
    <w:p w:rsidR="00F5188D" w:rsidRPr="003E212F" w:rsidRDefault="00F5188D" w:rsidP="00F5188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3E212F">
        <w:rPr>
          <w:rFonts w:ascii="Times New Roman" w:hAnsi="Times New Roman" w:cs="Times New Roman"/>
          <w:sz w:val="28"/>
          <w:szCs w:val="28"/>
          <w:lang w:val="fr-FR"/>
        </w:rPr>
        <w:t>Calcul de la puissance totale du motopropulseur</w:t>
      </w:r>
    </w:p>
    <w:p w:rsidR="00F5188D" w:rsidRPr="00051F92" w:rsidRDefault="00F5188D" w:rsidP="00F5188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Nous savons que :  </w:t>
      </w:r>
      <w:proofErr w:type="spellStart"/>
      <w:r w:rsidRPr="00F5188D">
        <w:rPr>
          <w:rFonts w:ascii="Times New Roman" w:hAnsi="Times New Roman" w:cs="Times New Roman"/>
          <w:b/>
          <w:sz w:val="24"/>
          <w:szCs w:val="24"/>
          <w:lang w:val="fr-FR"/>
        </w:rPr>
        <w:t>P</w:t>
      </w:r>
      <w:r w:rsidRPr="00F5188D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>mot</w:t>
      </w:r>
      <w:proofErr w:type="spellEnd"/>
      <w:r w:rsidRPr="00F5188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= </w:t>
      </w:r>
      <w:proofErr w:type="spellStart"/>
      <w:r w:rsidRPr="00F5188D">
        <w:rPr>
          <w:rFonts w:ascii="Times New Roman" w:hAnsi="Times New Roman" w:cs="Times New Roman"/>
          <w:b/>
          <w:sz w:val="24"/>
          <w:szCs w:val="24"/>
          <w:lang w:val="fr-FR"/>
        </w:rPr>
        <w:t>C</w:t>
      </w:r>
      <w:r w:rsidRPr="00F5188D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>mot</w:t>
      </w:r>
      <w:proofErr w:type="spellEnd"/>
      <w:r w:rsidRPr="00F5188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x </w:t>
      </w:r>
      <w:r w:rsidRPr="00F5188D">
        <w:rPr>
          <w:rFonts w:ascii="Times New Roman" w:hAnsi="Times New Roman" w:cs="Times New Roman"/>
          <w:b/>
          <w:sz w:val="24"/>
          <w:szCs w:val="24"/>
        </w:rPr>
        <w:t>ω</w:t>
      </w:r>
    </w:p>
    <w:p w:rsidR="00F5188D" w:rsidRPr="003E212F" w:rsidRDefault="00F5188D" w:rsidP="00F5188D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E212F">
        <w:rPr>
          <w:rFonts w:ascii="Times New Roman" w:hAnsi="Times New Roman" w:cs="Times New Roman"/>
          <w:b/>
          <w:sz w:val="24"/>
          <w:szCs w:val="24"/>
          <w:lang w:val="fr-FR"/>
        </w:rPr>
        <w:t>P</w:t>
      </w:r>
      <w:r w:rsidRPr="003E212F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>motoprop</w:t>
      </w:r>
      <w:proofErr w:type="spellEnd"/>
      <w:r w:rsidRPr="003E212F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 xml:space="preserve"> </w:t>
      </w:r>
      <w:r w:rsidRPr="003E212F">
        <w:rPr>
          <w:rFonts w:ascii="Times New Roman" w:hAnsi="Times New Roman" w:cs="Times New Roman"/>
          <w:b/>
          <w:sz w:val="24"/>
          <w:szCs w:val="24"/>
          <w:lang w:val="fr-FR"/>
        </w:rPr>
        <w:t xml:space="preserve">= </w:t>
      </w:r>
      <w:proofErr w:type="spellStart"/>
      <w:r w:rsidRPr="003E212F">
        <w:rPr>
          <w:rFonts w:ascii="Times New Roman" w:hAnsi="Times New Roman" w:cs="Times New Roman"/>
          <w:b/>
          <w:sz w:val="24"/>
          <w:szCs w:val="24"/>
          <w:lang w:val="fr-FR"/>
        </w:rPr>
        <w:t>P</w:t>
      </w:r>
      <w:r w:rsidRPr="003E212F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>mot</w:t>
      </w:r>
      <w:proofErr w:type="spellEnd"/>
      <w:r w:rsidRPr="003E212F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 xml:space="preserve"> </w:t>
      </w:r>
      <w:r w:rsidR="003E212F">
        <w:rPr>
          <w:rFonts w:ascii="Times New Roman" w:hAnsi="Times New Roman" w:cs="Times New Roman"/>
          <w:b/>
          <w:sz w:val="24"/>
          <w:szCs w:val="24"/>
          <w:lang w:val="fr-FR"/>
        </w:rPr>
        <w:t xml:space="preserve">* </w:t>
      </w:r>
      <w:proofErr w:type="spellStart"/>
      <w:r w:rsidR="003E212F">
        <w:rPr>
          <w:rFonts w:ascii="Times New Roman" w:hAnsi="Times New Roman" w:cs="Times New Roman"/>
          <w:b/>
          <w:sz w:val="24"/>
          <w:szCs w:val="24"/>
          <w:lang w:val="fr-FR"/>
        </w:rPr>
        <w:t>n</w:t>
      </w:r>
      <w:r w:rsidRPr="003E212F">
        <w:rPr>
          <w:rFonts w:ascii="Times New Roman" w:hAnsi="Times New Roman" w:cs="Times New Roman"/>
          <w:b/>
          <w:sz w:val="24"/>
          <w:szCs w:val="24"/>
          <w:lang w:val="fr-FR"/>
        </w:rPr>
        <w:t>bre</w:t>
      </w:r>
      <w:r w:rsidRPr="003E212F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>mot</w:t>
      </w:r>
      <w:proofErr w:type="spellEnd"/>
      <w:r w:rsidRPr="003E212F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 xml:space="preserve"> </w:t>
      </w:r>
    </w:p>
    <w:p w:rsidR="003E212F" w:rsidRPr="003E212F" w:rsidRDefault="003E212F" w:rsidP="00F5188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E212F">
        <w:rPr>
          <w:rFonts w:ascii="Times New Roman" w:hAnsi="Times New Roman" w:cs="Times New Roman"/>
          <w:sz w:val="24"/>
          <w:szCs w:val="24"/>
          <w:lang w:val="fr-FR"/>
        </w:rPr>
        <w:t xml:space="preserve">Avec </w:t>
      </w:r>
      <w:proofErr w:type="spellStart"/>
      <w:r w:rsidRPr="003E212F">
        <w:rPr>
          <w:rFonts w:ascii="Times New Roman" w:hAnsi="Times New Roman" w:cs="Times New Roman"/>
          <w:sz w:val="24"/>
          <w:szCs w:val="24"/>
          <w:lang w:val="fr-FR"/>
        </w:rPr>
        <w:t>P</w:t>
      </w:r>
      <w:r w:rsidRPr="003E212F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mot</w:t>
      </w:r>
      <w:proofErr w:type="spellEnd"/>
      <w:r w:rsidRPr="003E212F">
        <w:rPr>
          <w:rFonts w:ascii="Times New Roman" w:hAnsi="Times New Roman" w:cs="Times New Roman"/>
          <w:sz w:val="24"/>
          <w:szCs w:val="24"/>
          <w:lang w:val="fr-FR"/>
        </w:rPr>
        <w:t xml:space="preserve"> la puissance d’un moteur,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nbre</w:t>
      </w:r>
      <w:r w:rsidRPr="003E212F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mot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nombre de moteur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</w:t>
      </w:r>
      <w:r w:rsidRPr="003E212F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motoprop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puissance du motopropulseur.</w:t>
      </w:r>
    </w:p>
    <w:p w:rsidR="00F5188D" w:rsidRPr="003E212F" w:rsidRDefault="003E212F" w:rsidP="003E212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3E212F">
        <w:rPr>
          <w:rFonts w:ascii="Times New Roman" w:hAnsi="Times New Roman" w:cs="Times New Roman"/>
          <w:sz w:val="28"/>
          <w:szCs w:val="28"/>
          <w:lang w:val="fr-FR"/>
        </w:rPr>
        <w:t>Intensité fournie par la source d’énergie</w:t>
      </w:r>
    </w:p>
    <w:p w:rsidR="003E212F" w:rsidRPr="003E212F" w:rsidRDefault="003E212F" w:rsidP="003E212F">
      <w:pPr>
        <w:rPr>
          <w:rFonts w:cstheme="minorHAnsi"/>
          <w:lang w:val="fr-FR"/>
        </w:rPr>
      </w:pPr>
      <w:r w:rsidRPr="003E212F">
        <w:rPr>
          <w:lang w:val="fr-FR"/>
        </w:rPr>
        <w:t xml:space="preserve">P = C x </w:t>
      </w:r>
      <w:r>
        <w:rPr>
          <w:rFonts w:cstheme="minorHAnsi"/>
        </w:rPr>
        <w:t>ω</w:t>
      </w:r>
      <w:r w:rsidRPr="003E212F">
        <w:rPr>
          <w:rFonts w:cstheme="minorHAnsi"/>
          <w:lang w:val="fr-FR"/>
        </w:rPr>
        <w:tab/>
        <w:t xml:space="preserve">et </w:t>
      </w:r>
      <w:r w:rsidRPr="003E212F">
        <w:rPr>
          <w:rFonts w:cstheme="minorHAnsi"/>
          <w:lang w:val="fr-FR"/>
        </w:rPr>
        <w:tab/>
        <w:t>P = U x I</w:t>
      </w:r>
    </w:p>
    <w:p w:rsidR="003E212F" w:rsidRPr="003E212F" w:rsidRDefault="00F86BFA" w:rsidP="003E212F">
      <w:pPr>
        <w:rPr>
          <w:rFonts w:eastAsiaTheme="minorEastAsia" w:cstheme="minorHAnsi"/>
          <w:color w:val="0070C0"/>
          <w:lang w:val="fr-FR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70C0"/>
              </w:rPr>
            </m:ctrlPr>
          </m:sSubPr>
          <m:e>
            <m:r>
              <w:rPr>
                <w:rFonts w:ascii="Cambria Math" w:hAnsi="Cambria Math" w:cstheme="minorHAnsi"/>
                <w:color w:val="0070C0"/>
              </w:rPr>
              <m:t>I</m:t>
            </m:r>
          </m:e>
          <m:sub>
            <m:r>
              <w:rPr>
                <w:rFonts w:ascii="Cambria Math" w:hAnsi="Cambria Math" w:cstheme="minorHAnsi"/>
                <w:color w:val="0070C0"/>
              </w:rPr>
              <m:t>moteur</m:t>
            </m:r>
          </m:sub>
        </m:sSub>
        <m:r>
          <w:rPr>
            <w:rFonts w:ascii="Cambria Math" w:hAnsi="Cambria Math" w:cstheme="minorHAnsi"/>
            <w:color w:val="0070C0"/>
            <w:lang w:val="fr-FR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color w:val="0070C0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70C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70C0"/>
                  </w:rPr>
                  <m:t>moteur</m:t>
                </m:r>
              </m:sub>
            </m:sSub>
          </m:den>
        </m:f>
      </m:oMath>
      <w:r w:rsidR="003E212F" w:rsidRPr="003E212F">
        <w:rPr>
          <w:rFonts w:eastAsiaTheme="minorEastAsia" w:cstheme="minorHAnsi"/>
          <w:color w:val="0070C0"/>
          <w:lang w:val="fr-FR"/>
        </w:rPr>
        <w:t xml:space="preserve">    </w:t>
      </w:r>
      <w:r w:rsidR="003E212F" w:rsidRPr="003E212F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Avec </w:t>
      </w:r>
      <w:proofErr w:type="spellStart"/>
      <w:r w:rsidR="003E212F" w:rsidRPr="003E212F">
        <w:rPr>
          <w:rFonts w:ascii="Times New Roman" w:eastAsiaTheme="minorEastAsia" w:hAnsi="Times New Roman" w:cs="Times New Roman"/>
          <w:sz w:val="24"/>
          <w:szCs w:val="24"/>
          <w:lang w:val="fr-FR"/>
        </w:rPr>
        <w:t>I</w:t>
      </w:r>
      <w:r w:rsidR="003E212F" w:rsidRPr="003E212F">
        <w:rPr>
          <w:rFonts w:ascii="Times New Roman" w:eastAsiaTheme="minorEastAsia" w:hAnsi="Times New Roman" w:cs="Times New Roman"/>
          <w:sz w:val="24"/>
          <w:szCs w:val="24"/>
          <w:vertAlign w:val="subscript"/>
          <w:lang w:val="fr-FR"/>
        </w:rPr>
        <w:t>moteur</w:t>
      </w:r>
      <w:proofErr w:type="spellEnd"/>
      <w:r w:rsidR="003E212F" w:rsidRPr="003E212F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en Ampère (A), U</w:t>
      </w:r>
      <w:r w:rsidR="003E212F" w:rsidRPr="003E212F">
        <w:rPr>
          <w:rFonts w:ascii="Times New Roman" w:eastAsiaTheme="minorEastAsia" w:hAnsi="Times New Roman" w:cs="Times New Roman"/>
          <w:sz w:val="24"/>
          <w:szCs w:val="24"/>
          <w:vertAlign w:val="subscript"/>
          <w:lang w:val="fr-FR"/>
        </w:rPr>
        <w:t>moteur</w:t>
      </w:r>
      <w:r w:rsidR="003E212F" w:rsidRPr="003E212F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en Volt (V) et P en Watt(W).</w:t>
      </w:r>
    </w:p>
    <w:p w:rsidR="003E212F" w:rsidRDefault="003E212F" w:rsidP="003E212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Calcul d’autonomie de la batterie</w:t>
      </w:r>
    </w:p>
    <w:p w:rsidR="00C774C5" w:rsidRPr="0062399F" w:rsidRDefault="00F86BFA" w:rsidP="00C774C5">
      <w:pPr>
        <w:ind w:left="360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mot</m:t>
              </m:r>
            </m:sub>
          </m:sSub>
          <m:r>
            <w:rPr>
              <w:rFonts w:ascii="Cambria Math" w:hAnsi="Cambria Math"/>
            </w:rPr>
            <m:t xml:space="preserve">×T=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Ah</m:t>
              </m:r>
            </m:e>
            <m:sub>
              <m:r>
                <w:rPr>
                  <w:rFonts w:ascii="Cambria Math" w:hAnsi="Cambria Math"/>
                </w:rPr>
                <m:t>mot</m:t>
              </m:r>
            </m:sub>
          </m:sSub>
        </m:oMath>
      </m:oMathPara>
    </w:p>
    <w:p w:rsidR="00C774C5" w:rsidRPr="00C774C5" w:rsidRDefault="00F86BFA" w:rsidP="00C774C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w:rPr>
                      <w:rFonts w:ascii="Cambria Math" w:hAnsi="Cambria Math"/>
                    </w:rPr>
                    <m:t>mot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w:rPr>
                      <w:rFonts w:ascii="Cambria Math" w:hAnsi="Cambria Math"/>
                    </w:rPr>
                    <m:t>batteries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Nbr</m:t>
              </m:r>
            </m:e>
            <m:sub>
              <m:r>
                <w:rPr>
                  <w:rFonts w:ascii="Cambria Math" w:hAnsi="Cambria Math"/>
                </w:rPr>
                <m:t>batteries</m:t>
              </m:r>
            </m:sub>
          </m:sSub>
        </m:oMath>
      </m:oMathPara>
    </w:p>
    <w:p w:rsidR="00C774C5" w:rsidRPr="00286DD8" w:rsidRDefault="00C774C5" w:rsidP="00C774C5">
      <w:pPr>
        <w:ind w:left="288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w:rPr>
                      <w:rFonts w:ascii="Cambria Math" w:hAnsi="Cambria Math"/>
                    </w:rPr>
                    <m:t>mot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w:rPr>
                      <w:rFonts w:ascii="Cambria Math" w:hAnsi="Cambria Math"/>
                    </w:rPr>
                    <m:t>bat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mot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mot</m:t>
                  </m:r>
                </m:sub>
              </m:sSub>
            </m:den>
          </m:f>
        </m:oMath>
      </m:oMathPara>
    </w:p>
    <w:p w:rsidR="00C774C5" w:rsidRPr="00424CE9" w:rsidRDefault="00C774C5" w:rsidP="00C774C5">
      <w:pPr>
        <w:ind w:left="360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w:rPr>
                      <w:rFonts w:ascii="Cambria Math" w:hAnsi="Cambria Math"/>
                    </w:rPr>
                    <m:t>mot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w:rPr>
                      <w:rFonts w:ascii="Cambria Math" w:hAnsi="Cambria Math"/>
                    </w:rPr>
                    <m:t>bat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mot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w:rPr>
                      <w:rFonts w:ascii="Cambria Math" w:hAnsi="Cambria Math"/>
                    </w:rPr>
                    <m:t>bat</m:t>
                  </m:r>
                </m:sub>
              </m:sSub>
            </m:den>
          </m:f>
        </m:oMath>
      </m:oMathPara>
    </w:p>
    <w:p w:rsidR="00424CE9" w:rsidRDefault="00424CE9" w:rsidP="00424CE9">
      <w:pPr>
        <w:rPr>
          <w:rFonts w:eastAsiaTheme="minorEastAsia"/>
          <w:lang w:val="fr-FR"/>
        </w:rPr>
      </w:pPr>
      <w:r w:rsidRPr="00424CE9">
        <w:rPr>
          <w:rFonts w:eastAsiaTheme="minorEastAsia"/>
          <w:lang w:val="fr-FR"/>
        </w:rPr>
        <w:t xml:space="preserve">Pour </w:t>
      </w:r>
      <w:r>
        <w:rPr>
          <w:rFonts w:eastAsiaTheme="minorEastAsia"/>
          <w:lang w:val="fr-FR"/>
        </w:rPr>
        <w:t>trois batteries fournissant 1.4A, et quatre moteur consommant 1.95 AH on a :</w:t>
      </w:r>
    </w:p>
    <w:p w:rsidR="00424CE9" w:rsidRPr="00424CE9" w:rsidRDefault="00424CE9" w:rsidP="00424CE9">
      <w:pPr>
        <w:ind w:left="2880" w:firstLine="720"/>
        <w:rPr>
          <w:rFonts w:ascii="Times New Roman" w:eastAsiaTheme="minorEastAsia" w:hAnsi="Times New Roman" w:cs="Times New Roman"/>
          <w:color w:val="00B050"/>
          <w:sz w:val="24"/>
          <w:szCs w:val="24"/>
          <w:lang w:val="fr-FR"/>
        </w:rPr>
      </w:pPr>
      <w:r w:rsidRPr="00424CE9">
        <w:rPr>
          <w:rFonts w:ascii="Times New Roman" w:eastAsiaTheme="minorEastAsia" w:hAnsi="Times New Roman" w:cs="Times New Roman"/>
          <w:color w:val="00B050"/>
          <w:sz w:val="24"/>
          <w:szCs w:val="24"/>
          <w:lang w:val="fr-FR"/>
        </w:rPr>
        <w:t>T = 1.4H soit 1H24 mn</w:t>
      </w:r>
    </w:p>
    <w:p w:rsidR="00C774C5" w:rsidRPr="00C774C5" w:rsidRDefault="00C774C5" w:rsidP="00C774C5">
      <w:pPr>
        <w:rPr>
          <w:lang w:val="fr-FR"/>
        </w:rPr>
      </w:pPr>
      <w:r w:rsidRPr="00C774C5">
        <w:rPr>
          <w:lang w:val="fr-FR"/>
        </w:rPr>
        <w:t xml:space="preserve">T </w:t>
      </w:r>
      <w:r>
        <w:sym w:font="Wingdings" w:char="F0E0"/>
      </w:r>
      <w:r w:rsidRPr="00C774C5">
        <w:rPr>
          <w:lang w:val="fr-FR"/>
        </w:rPr>
        <w:t xml:space="preserve"> heure(s)</w:t>
      </w:r>
    </w:p>
    <w:p w:rsidR="00C774C5" w:rsidRPr="00C774C5" w:rsidRDefault="00C774C5" w:rsidP="00C774C5">
      <w:pPr>
        <w:rPr>
          <w:lang w:val="fr-FR"/>
        </w:rPr>
      </w:pPr>
      <w:r w:rsidRPr="00C774C5">
        <w:rPr>
          <w:lang w:val="fr-FR"/>
        </w:rPr>
        <w:t xml:space="preserve">I </w:t>
      </w:r>
      <w:r>
        <w:sym w:font="Wingdings" w:char="F0E0"/>
      </w:r>
      <w:r w:rsidRPr="00C774C5">
        <w:rPr>
          <w:lang w:val="fr-FR"/>
        </w:rPr>
        <w:t xml:space="preserve"> Ampère</w:t>
      </w:r>
    </w:p>
    <w:p w:rsidR="00C774C5" w:rsidRPr="00C774C5" w:rsidRDefault="00C774C5" w:rsidP="00C774C5">
      <w:pPr>
        <w:rPr>
          <w:lang w:val="fr-FR"/>
        </w:rPr>
      </w:pPr>
      <w:r w:rsidRPr="00C774C5">
        <w:rPr>
          <w:lang w:val="fr-FR"/>
        </w:rPr>
        <w:t xml:space="preserve">Ah </w:t>
      </w:r>
      <w:r>
        <w:sym w:font="Wingdings" w:char="F0E0"/>
      </w:r>
      <w:r w:rsidRPr="00C774C5">
        <w:rPr>
          <w:lang w:val="fr-FR"/>
        </w:rPr>
        <w:t xml:space="preserve"> </w:t>
      </w:r>
      <m:oMath>
        <m:r>
          <w:rPr>
            <w:rFonts w:ascii="Cambria Math" w:hAnsi="Cambria Math"/>
          </w:rPr>
          <m:t>Amp</m:t>
        </m:r>
        <m:r>
          <w:rPr>
            <w:rFonts w:ascii="Cambria Math" w:hAnsi="Cambria Math"/>
            <w:lang w:val="fr-FR"/>
          </w:rPr>
          <m:t>è</m:t>
        </m:r>
        <m:r>
          <w:rPr>
            <w:rFonts w:ascii="Cambria Math" w:hAnsi="Cambria Math"/>
          </w:rPr>
          <m:t>re</m:t>
        </m:r>
        <m:r>
          <w:rPr>
            <w:rFonts w:ascii="Cambria Math" w:hAnsi="Cambria Math"/>
            <w:lang w:val="fr-FR"/>
          </w:rPr>
          <m:t>/</m:t>
        </m:r>
        <m:r>
          <w:rPr>
            <w:rFonts w:ascii="Cambria Math" w:hAnsi="Cambria Math"/>
          </w:rPr>
          <m:t>Heure</m:t>
        </m:r>
      </m:oMath>
    </w:p>
    <w:p w:rsidR="00051F92" w:rsidRPr="00051F92" w:rsidRDefault="00051F92" w:rsidP="00051F9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E212F" w:rsidRDefault="003E212F" w:rsidP="003E212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rapport du réducteur pour un moteur tournant à 1500tr/mn</w:t>
      </w:r>
    </w:p>
    <w:p w:rsidR="003E212F" w:rsidRPr="003E212F" w:rsidRDefault="003E212F" w:rsidP="003E212F">
      <w:pPr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sectPr w:rsidR="003E212F" w:rsidRPr="003E212F" w:rsidSect="003E21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BFA" w:rsidRDefault="00F86BFA" w:rsidP="003E212F">
      <w:pPr>
        <w:spacing w:after="0" w:line="240" w:lineRule="auto"/>
      </w:pPr>
      <w:r>
        <w:separator/>
      </w:r>
    </w:p>
  </w:endnote>
  <w:endnote w:type="continuationSeparator" w:id="0">
    <w:p w:rsidR="00F86BFA" w:rsidRDefault="00F86BFA" w:rsidP="003E2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12F" w:rsidRDefault="003E212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12F" w:rsidRDefault="003E212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12F" w:rsidRDefault="003E21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BFA" w:rsidRDefault="00F86BFA" w:rsidP="003E212F">
      <w:pPr>
        <w:spacing w:after="0" w:line="240" w:lineRule="auto"/>
      </w:pPr>
      <w:r>
        <w:separator/>
      </w:r>
    </w:p>
  </w:footnote>
  <w:footnote w:type="continuationSeparator" w:id="0">
    <w:p w:rsidR="00F86BFA" w:rsidRDefault="00F86BFA" w:rsidP="003E2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12F" w:rsidRDefault="00F86BFA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741954" o:spid="_x0000_s2050" type="#_x0000_t136" style="position:absolute;margin-left:0;margin-top:0;width:530.45pt;height:132.6pt;rotation:315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Times New Roman&quot;;font-size:1pt" string="Groupe 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12F" w:rsidRDefault="00F86BFA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741955" o:spid="_x0000_s2051" type="#_x0000_t136" style="position:absolute;margin-left:0;margin-top:0;width:530.45pt;height:132.6pt;rotation:315;z-index:-251653120;mso-position-horizontal:center;mso-position-horizontal-relative:margin;mso-position-vertical:center;mso-position-vertical-relative:margin" o:allowincell="f" fillcolor="#0070c0" stroked="f">
          <v:fill opacity=".5"/>
          <v:textpath style="font-family:&quot;Times New Roman&quot;;font-size:1pt" string="Groupe 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12F" w:rsidRDefault="00F86BFA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741953" o:spid="_x0000_s2049" type="#_x0000_t136" style="position:absolute;margin-left:0;margin-top:0;width:530.45pt;height:132.6pt;rotation:315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Times New Roman&quot;;font-size:1pt" string="Groupe 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541DB"/>
    <w:multiLevelType w:val="hybridMultilevel"/>
    <w:tmpl w:val="84F63514"/>
    <w:lvl w:ilvl="0" w:tplc="F334D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4F"/>
    <w:rsid w:val="00051F92"/>
    <w:rsid w:val="00130C0D"/>
    <w:rsid w:val="003E212F"/>
    <w:rsid w:val="00424CE9"/>
    <w:rsid w:val="00441656"/>
    <w:rsid w:val="007A054C"/>
    <w:rsid w:val="008A4E63"/>
    <w:rsid w:val="008F38C0"/>
    <w:rsid w:val="0091203C"/>
    <w:rsid w:val="00C774C5"/>
    <w:rsid w:val="00DB2676"/>
    <w:rsid w:val="00E14605"/>
    <w:rsid w:val="00EB3B7C"/>
    <w:rsid w:val="00F5188D"/>
    <w:rsid w:val="00F86BFA"/>
    <w:rsid w:val="00F9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1A86DE5"/>
  <w15:chartTrackingRefBased/>
  <w15:docId w15:val="{CD502712-03F3-4B41-8B33-14B7E7CA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8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134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30C0D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E21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212F"/>
  </w:style>
  <w:style w:type="paragraph" w:styleId="Pieddepage">
    <w:name w:val="footer"/>
    <w:basedOn w:val="Normal"/>
    <w:link w:val="PieddepageCar"/>
    <w:uiPriority w:val="99"/>
    <w:unhideWhenUsed/>
    <w:rsid w:val="003E21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2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FF680-4C27-407E-9C7F-B8BF2DEA6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Souar NODJIMADJI</dc:creator>
  <cp:keywords/>
  <dc:description/>
  <cp:lastModifiedBy>Souar NODJIMADJI</cp:lastModifiedBy>
  <cp:revision>4</cp:revision>
  <dcterms:created xsi:type="dcterms:W3CDTF">2020-06-25T19:39:00Z</dcterms:created>
  <dcterms:modified xsi:type="dcterms:W3CDTF">2020-06-26T14:04:00Z</dcterms:modified>
</cp:coreProperties>
</file>