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03" w:rsidRDefault="002F6E03"/>
    <w:p w:rsidR="002F6E03" w:rsidRDefault="002F6E03"/>
    <w:p w:rsidR="002F6E03" w:rsidRDefault="002F6E03"/>
    <w:p w:rsidR="002F6E03" w:rsidRDefault="00D256A1">
      <w:pPr>
        <w:pStyle w:val="Ttulo"/>
        <w:jc w:val="center"/>
      </w:pPr>
      <w:bookmarkStart w:id="0" w:name="_nosfzgfwmgav" w:colFirst="0" w:colLast="0"/>
      <w:bookmarkEnd w:id="0"/>
      <w:r>
        <w:t xml:space="preserve">Sprint </w:t>
      </w:r>
      <w:proofErr w:type="spellStart"/>
      <w:r>
        <w:t>Retrospective</w:t>
      </w:r>
      <w:proofErr w:type="spellEnd"/>
      <w:r>
        <w:t xml:space="preserve"> 4</w:t>
      </w: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D256A1">
      <w:pPr>
        <w:jc w:val="right"/>
        <w:rPr>
          <w:b/>
          <w:color w:val="0E0E0E"/>
          <w:sz w:val="21"/>
          <w:szCs w:val="21"/>
        </w:rPr>
      </w:pPr>
      <w:r>
        <w:rPr>
          <w:b/>
          <w:noProof/>
          <w:color w:val="0E0E0E"/>
          <w:sz w:val="21"/>
          <w:szCs w:val="21"/>
          <w:lang w:val="en-US"/>
        </w:rPr>
        <w:drawing>
          <wp:inline distT="114300" distB="114300" distL="114300" distR="114300">
            <wp:extent cx="5731200" cy="351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jc w:val="right"/>
        <w:rPr>
          <w:b/>
          <w:color w:val="0E0E0E"/>
          <w:sz w:val="21"/>
          <w:szCs w:val="21"/>
        </w:rPr>
      </w:pPr>
    </w:p>
    <w:p w:rsidR="002F6E03" w:rsidRDefault="002F6E03">
      <w:pPr>
        <w:rPr>
          <w:b/>
          <w:color w:val="0E0E0E"/>
          <w:sz w:val="21"/>
          <w:szCs w:val="21"/>
        </w:rPr>
      </w:pPr>
    </w:p>
    <w:p w:rsidR="002F6E03" w:rsidRDefault="002F6E03">
      <w:pPr>
        <w:rPr>
          <w:b/>
          <w:color w:val="0E0E0E"/>
          <w:sz w:val="21"/>
          <w:szCs w:val="21"/>
        </w:rPr>
      </w:pPr>
    </w:p>
    <w:p w:rsidR="002F6E03" w:rsidRDefault="002F6E03">
      <w:pPr>
        <w:rPr>
          <w:b/>
          <w:color w:val="0E0E0E"/>
          <w:sz w:val="21"/>
          <w:szCs w:val="21"/>
        </w:rPr>
      </w:pP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b/>
          <w:color w:val="0E0E0E"/>
          <w:sz w:val="21"/>
          <w:szCs w:val="21"/>
        </w:rPr>
        <w:t xml:space="preserve">Sprint </w:t>
      </w:r>
      <w:proofErr w:type="spellStart"/>
      <w:r>
        <w:rPr>
          <w:b/>
          <w:color w:val="0E0E0E"/>
          <w:sz w:val="21"/>
          <w:szCs w:val="21"/>
        </w:rPr>
        <w:t>Number</w:t>
      </w:r>
      <w:proofErr w:type="spellEnd"/>
      <w:r>
        <w:rPr>
          <w:b/>
          <w:color w:val="0E0E0E"/>
          <w:sz w:val="21"/>
          <w:szCs w:val="21"/>
        </w:rPr>
        <w:t>:</w:t>
      </w:r>
      <w:r>
        <w:rPr>
          <w:color w:val="0E0E0E"/>
          <w:sz w:val="21"/>
          <w:szCs w:val="21"/>
        </w:rPr>
        <w:t xml:space="preserve"> 4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b/>
          <w:color w:val="0E0E0E"/>
          <w:sz w:val="21"/>
          <w:szCs w:val="21"/>
        </w:rPr>
        <w:t>Fecha de la reunión:</w:t>
      </w:r>
      <w:r>
        <w:rPr>
          <w:color w:val="0E0E0E"/>
          <w:sz w:val="21"/>
          <w:szCs w:val="21"/>
        </w:rPr>
        <w:t xml:space="preserve"> 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>21/11/2024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b/>
          <w:color w:val="0E0E0E"/>
          <w:sz w:val="21"/>
          <w:szCs w:val="21"/>
        </w:rPr>
        <w:t>Facilitador:</w:t>
      </w:r>
      <w:r>
        <w:rPr>
          <w:color w:val="0E0E0E"/>
          <w:sz w:val="21"/>
          <w:szCs w:val="21"/>
        </w:rPr>
        <w:t xml:space="preserve">  Alexander Lara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b/>
          <w:color w:val="0E0E0E"/>
          <w:sz w:val="21"/>
          <w:szCs w:val="21"/>
        </w:rPr>
        <w:t>Participantes:</w:t>
      </w:r>
      <w:r>
        <w:rPr>
          <w:color w:val="0E0E0E"/>
          <w:sz w:val="21"/>
          <w:szCs w:val="21"/>
        </w:rPr>
        <w:t xml:space="preserve"> 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proofErr w:type="spellStart"/>
      <w:r>
        <w:rPr>
          <w:color w:val="0E0E0E"/>
          <w:sz w:val="21"/>
          <w:szCs w:val="21"/>
        </w:rPr>
        <w:t>Franccesco</w:t>
      </w:r>
      <w:proofErr w:type="spellEnd"/>
      <w:r>
        <w:rPr>
          <w:color w:val="0E0E0E"/>
          <w:sz w:val="21"/>
          <w:szCs w:val="21"/>
        </w:rPr>
        <w:t xml:space="preserve"> </w:t>
      </w:r>
      <w:proofErr w:type="spellStart"/>
      <w:r>
        <w:rPr>
          <w:color w:val="0E0E0E"/>
          <w:sz w:val="21"/>
          <w:szCs w:val="21"/>
        </w:rPr>
        <w:t>Artuso</w:t>
      </w:r>
      <w:proofErr w:type="spellEnd"/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proofErr w:type="spellStart"/>
      <w:r>
        <w:rPr>
          <w:color w:val="0E0E0E"/>
          <w:sz w:val="21"/>
          <w:szCs w:val="21"/>
        </w:rPr>
        <w:t>Matias</w:t>
      </w:r>
      <w:proofErr w:type="spellEnd"/>
      <w:r>
        <w:rPr>
          <w:color w:val="0E0E0E"/>
          <w:sz w:val="21"/>
          <w:szCs w:val="21"/>
        </w:rPr>
        <w:t xml:space="preserve"> Peñaloza</w:t>
      </w:r>
    </w:p>
    <w:p w:rsidR="002F6E03" w:rsidRDefault="00D256A1">
      <w:pPr>
        <w:spacing w:line="360" w:lineRule="auto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>Alexander Lara</w:t>
      </w:r>
    </w:p>
    <w:p w:rsidR="002F6E03" w:rsidRDefault="002F6E03"/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1. Objetivo del Sprint</w:t>
      </w:r>
    </w:p>
    <w:p w:rsidR="002F6E03" w:rsidRDefault="00D256A1">
      <w:pPr>
        <w:numPr>
          <w:ilvl w:val="0"/>
          <w:numId w:val="4"/>
        </w:numPr>
        <w:spacing w:before="240" w:line="360" w:lineRule="auto"/>
        <w:jc w:val="both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>Ajustes del sistema actual con un enfoque en:</w:t>
      </w:r>
    </w:p>
    <w:p w:rsidR="002F6E03" w:rsidRDefault="00D256A1">
      <w:pPr>
        <w:numPr>
          <w:ilvl w:val="1"/>
          <w:numId w:val="4"/>
        </w:numPr>
        <w:spacing w:line="360" w:lineRule="auto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>Mejora visual</w:t>
      </w:r>
    </w:p>
    <w:p w:rsidR="002F6E03" w:rsidRDefault="00D256A1">
      <w:pPr>
        <w:numPr>
          <w:ilvl w:val="1"/>
          <w:numId w:val="4"/>
        </w:numPr>
        <w:spacing w:line="360" w:lineRule="auto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>Adaptación de la base de datos</w:t>
      </w:r>
    </w:p>
    <w:p w:rsidR="002F6E03" w:rsidRDefault="00D256A1">
      <w:pPr>
        <w:numPr>
          <w:ilvl w:val="1"/>
          <w:numId w:val="4"/>
        </w:numPr>
        <w:spacing w:after="240" w:line="360" w:lineRule="auto"/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 xml:space="preserve">Modificación y optimización de las funciones </w:t>
      </w:r>
      <w:proofErr w:type="spellStart"/>
      <w:r>
        <w:rPr>
          <w:color w:val="0E0E0E"/>
          <w:sz w:val="21"/>
          <w:szCs w:val="21"/>
        </w:rPr>
        <w:t>backend</w:t>
      </w:r>
      <w:proofErr w:type="spellEnd"/>
    </w:p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2. Resumen del Sprint</w:t>
      </w:r>
    </w:p>
    <w:p w:rsidR="002F6E03" w:rsidRDefault="00D256A1">
      <w:pPr>
        <w:spacing w:before="240" w:after="240" w:line="360" w:lineRule="auto"/>
      </w:pPr>
      <w:r>
        <w:t>En este sprint, se completaron las siguientes tareas clave:</w:t>
      </w:r>
    </w:p>
    <w:p w:rsidR="002F6E03" w:rsidRDefault="00D256A1">
      <w:pPr>
        <w:numPr>
          <w:ilvl w:val="0"/>
          <w:numId w:val="5"/>
        </w:numPr>
        <w:spacing w:before="240" w:line="360" w:lineRule="auto"/>
      </w:pPr>
      <w:r>
        <w:t>Modificar,</w:t>
      </w:r>
      <w:r w:rsidR="00CC541C">
        <w:t xml:space="preserve"> eliminar o crear funciones</w:t>
      </w:r>
      <w:r>
        <w:t xml:space="preserve"> actual</w:t>
      </w:r>
      <w:r w:rsidR="00CC541C">
        <w:t>es</w:t>
      </w:r>
      <w:r>
        <w:t xml:space="preserve"> para una mejor experienci</w:t>
      </w:r>
      <w:r>
        <w:t>a</w:t>
      </w:r>
    </w:p>
    <w:p w:rsidR="002F6E03" w:rsidRDefault="00D256A1">
      <w:pPr>
        <w:numPr>
          <w:ilvl w:val="0"/>
          <w:numId w:val="5"/>
        </w:numPr>
        <w:spacing w:line="360" w:lineRule="auto"/>
      </w:pPr>
      <w:r>
        <w:t xml:space="preserve">Ajustar script y modelo de base de datos a las necesidades </w:t>
      </w:r>
      <w:proofErr w:type="spellStart"/>
      <w:r>
        <w:t>mas</w:t>
      </w:r>
      <w:proofErr w:type="spellEnd"/>
      <w:r>
        <w:t xml:space="preserve"> recientes en el sistema</w:t>
      </w:r>
    </w:p>
    <w:p w:rsidR="002F6E03" w:rsidRDefault="00D256A1">
      <w:pPr>
        <w:numPr>
          <w:ilvl w:val="0"/>
          <w:numId w:val="5"/>
        </w:numPr>
        <w:spacing w:after="240" w:line="360" w:lineRule="auto"/>
      </w:pPr>
      <w:r>
        <w:t xml:space="preserve">Verificar y reajustar diseño visual de la </w:t>
      </w:r>
      <w:proofErr w:type="spellStart"/>
      <w:r>
        <w:t>pagina</w:t>
      </w:r>
      <w:proofErr w:type="spellEnd"/>
      <w:r>
        <w:t xml:space="preserve"> para una experiencia visual </w:t>
      </w:r>
      <w:proofErr w:type="spellStart"/>
      <w:r>
        <w:t>mas</w:t>
      </w:r>
      <w:proofErr w:type="spellEnd"/>
      <w:r>
        <w:t xml:space="preserve"> agradable</w:t>
      </w:r>
    </w:p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3. Análisis de la Retrospectiva</w:t>
      </w:r>
    </w:p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3.1. ¿Qué salió bien?</w:t>
      </w:r>
    </w:p>
    <w:p w:rsidR="002F6E03" w:rsidRDefault="00D256A1">
      <w:pPr>
        <w:spacing w:before="180" w:line="360" w:lineRule="auto"/>
        <w:ind w:left="400" w:hanging="200"/>
        <w:jc w:val="both"/>
        <w:rPr>
          <w:b/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ab/>
        <w:t>•</w:t>
      </w:r>
      <w:r>
        <w:rPr>
          <w:color w:val="0E0E0E"/>
          <w:sz w:val="21"/>
          <w:szCs w:val="21"/>
        </w:rPr>
        <w:tab/>
      </w:r>
      <w:r>
        <w:rPr>
          <w:b/>
          <w:color w:val="0E0E0E"/>
          <w:sz w:val="21"/>
          <w:szCs w:val="21"/>
        </w:rPr>
        <w:t>Puntos positivos:</w:t>
      </w:r>
    </w:p>
    <w:p w:rsidR="002F6E03" w:rsidRDefault="00D256A1">
      <w:pPr>
        <w:numPr>
          <w:ilvl w:val="0"/>
          <w:numId w:val="3"/>
        </w:numPr>
        <w:spacing w:line="360" w:lineRule="auto"/>
        <w:jc w:val="both"/>
      </w:pPr>
      <w:r>
        <w:t>S</w:t>
      </w:r>
      <w:r>
        <w:t xml:space="preserve">e cambiaron varios de los formularios de funciones para una apariencia más agradable como las de modificar perfil, direcciones, dejar valoraciones, gestores del empleado </w:t>
      </w:r>
      <w:proofErr w:type="spellStart"/>
      <w:r>
        <w:t>etc</w:t>
      </w:r>
      <w:proofErr w:type="spellEnd"/>
    </w:p>
    <w:p w:rsidR="002F6E03" w:rsidRDefault="00D256A1">
      <w:pPr>
        <w:numPr>
          <w:ilvl w:val="0"/>
          <w:numId w:val="3"/>
        </w:numPr>
        <w:spacing w:line="360" w:lineRule="auto"/>
        <w:jc w:val="both"/>
      </w:pPr>
      <w:r>
        <w:t>Las bases de datos fueron re estructurada para una conexión más fácil entre tablas</w:t>
      </w:r>
      <w:r>
        <w:t xml:space="preserve"> en la base de datos para tener que conectar menos para llegar al valor deseado</w:t>
      </w:r>
    </w:p>
    <w:p w:rsidR="002F6E03" w:rsidRDefault="00D256A1">
      <w:pPr>
        <w:numPr>
          <w:ilvl w:val="0"/>
          <w:numId w:val="3"/>
        </w:numPr>
        <w:spacing w:line="360" w:lineRule="auto"/>
        <w:jc w:val="both"/>
      </w:pPr>
      <w:r>
        <w:t xml:space="preserve">Las funciones desde el </w:t>
      </w:r>
      <w:proofErr w:type="spellStart"/>
      <w:r>
        <w:t>backend</w:t>
      </w:r>
      <w:proofErr w:type="spellEnd"/>
      <w:r>
        <w:t xml:space="preserve"> fueron modificadas o reemplazadas por otras nuevas para filtrar de mejor manera las búsquedas</w:t>
      </w:r>
    </w:p>
    <w:p w:rsidR="002F6E03" w:rsidRDefault="002F6E03">
      <w:pPr>
        <w:spacing w:line="360" w:lineRule="auto"/>
        <w:jc w:val="both"/>
      </w:pPr>
    </w:p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3.2. ¿Qué no salió tan bien?</w:t>
      </w:r>
    </w:p>
    <w:p w:rsidR="002F6E03" w:rsidRDefault="00D256A1">
      <w:pPr>
        <w:spacing w:before="180" w:line="360" w:lineRule="auto"/>
        <w:ind w:left="400" w:hanging="200"/>
        <w:jc w:val="both"/>
        <w:rPr>
          <w:b/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ab/>
        <w:t>•</w:t>
      </w:r>
      <w:r>
        <w:rPr>
          <w:color w:val="0E0E0E"/>
          <w:sz w:val="21"/>
          <w:szCs w:val="21"/>
        </w:rPr>
        <w:tab/>
      </w:r>
      <w:r>
        <w:rPr>
          <w:b/>
          <w:color w:val="0E0E0E"/>
          <w:sz w:val="21"/>
          <w:szCs w:val="21"/>
        </w:rPr>
        <w:t>Áreas de mejora:</w:t>
      </w:r>
    </w:p>
    <w:p w:rsidR="002F6E03" w:rsidRDefault="00CC541C">
      <w:pPr>
        <w:numPr>
          <w:ilvl w:val="0"/>
          <w:numId w:val="1"/>
        </w:numPr>
        <w:spacing w:line="360" w:lineRule="auto"/>
        <w:jc w:val="both"/>
      </w:pPr>
      <w:r>
        <w:t xml:space="preserve">Con mayor experiencia se pudo haber realizado de manera </w:t>
      </w:r>
      <w:proofErr w:type="spellStart"/>
      <w:r>
        <w:t>inpecable</w:t>
      </w:r>
      <w:proofErr w:type="spellEnd"/>
      <w:r>
        <w:t xml:space="preserve"> en un comienzo sin necesidad de mejores</w:t>
      </w:r>
    </w:p>
    <w:p w:rsidR="002F6E03" w:rsidRDefault="002F6E03">
      <w:pPr>
        <w:spacing w:line="360" w:lineRule="auto"/>
        <w:jc w:val="both"/>
      </w:pPr>
    </w:p>
    <w:p w:rsidR="002F6E03" w:rsidRDefault="002F6E03">
      <w:pPr>
        <w:spacing w:line="360" w:lineRule="auto"/>
        <w:jc w:val="both"/>
      </w:pPr>
    </w:p>
    <w:p w:rsidR="00CC541C" w:rsidRDefault="00CC541C">
      <w:pPr>
        <w:spacing w:line="360" w:lineRule="auto"/>
        <w:jc w:val="both"/>
      </w:pPr>
    </w:p>
    <w:p w:rsidR="00CC541C" w:rsidRDefault="00CC541C">
      <w:pPr>
        <w:spacing w:line="360" w:lineRule="auto"/>
        <w:jc w:val="both"/>
      </w:pPr>
    </w:p>
    <w:p w:rsidR="002F6E03" w:rsidRDefault="002F6E03">
      <w:pPr>
        <w:spacing w:line="360" w:lineRule="auto"/>
        <w:jc w:val="both"/>
      </w:pPr>
    </w:p>
    <w:p w:rsidR="002F6E03" w:rsidRDefault="00D256A1">
      <w:pPr>
        <w:spacing w:line="360" w:lineRule="auto"/>
        <w:jc w:val="both"/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 xml:space="preserve">3.3. ¿Qué podemos </w:t>
      </w:r>
      <w:r>
        <w:rPr>
          <w:b/>
          <w:color w:val="0E0E0E"/>
          <w:sz w:val="20"/>
          <w:szCs w:val="20"/>
        </w:rPr>
        <w:t>mejorar?</w:t>
      </w:r>
    </w:p>
    <w:p w:rsidR="002F6E03" w:rsidRDefault="00D256A1">
      <w:pPr>
        <w:spacing w:before="180" w:line="360" w:lineRule="auto"/>
        <w:ind w:left="400" w:hanging="200"/>
        <w:jc w:val="both"/>
        <w:rPr>
          <w:b/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ab/>
        <w:t>•</w:t>
      </w:r>
      <w:r>
        <w:rPr>
          <w:color w:val="0E0E0E"/>
          <w:sz w:val="21"/>
          <w:szCs w:val="21"/>
        </w:rPr>
        <w:tab/>
      </w:r>
      <w:r>
        <w:rPr>
          <w:b/>
          <w:color w:val="0E0E0E"/>
          <w:sz w:val="21"/>
          <w:szCs w:val="21"/>
        </w:rPr>
        <w:t>Acciones de mejora:</w:t>
      </w:r>
    </w:p>
    <w:p w:rsidR="002F6E03" w:rsidRDefault="00CC541C">
      <w:pPr>
        <w:numPr>
          <w:ilvl w:val="0"/>
          <w:numId w:val="2"/>
        </w:numPr>
        <w:spacing w:after="240" w:line="360" w:lineRule="auto"/>
        <w:jc w:val="both"/>
      </w:pPr>
      <w:r>
        <w:t>Únicamente que adquirir experiencia mediante el trabajo continuo es vital para un informático</w:t>
      </w:r>
    </w:p>
    <w:p w:rsidR="002F6E03" w:rsidRDefault="002F6E03">
      <w:pPr>
        <w:spacing w:line="360" w:lineRule="auto"/>
        <w:jc w:val="both"/>
      </w:pPr>
    </w:p>
    <w:p w:rsidR="002F6E03" w:rsidRDefault="00D256A1">
      <w:pPr>
        <w:spacing w:line="360" w:lineRule="auto"/>
        <w:jc w:val="both"/>
      </w:pPr>
      <w:r>
        <w:rPr>
          <w:b/>
          <w:color w:val="0E0E0E"/>
          <w:sz w:val="20"/>
          <w:szCs w:val="20"/>
        </w:rPr>
        <w:t>4. Cierre del proyecto y lecciones aprendidas</w:t>
      </w:r>
    </w:p>
    <w:p w:rsidR="002F6E03" w:rsidRDefault="002F6E03">
      <w:pPr>
        <w:spacing w:line="360" w:lineRule="auto"/>
        <w:jc w:val="both"/>
        <w:rPr>
          <w:b/>
          <w:color w:val="0E0E0E"/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F6E03" w:rsidTr="00CC54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E03" w:rsidRDefault="00D256A1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Lección Aprendida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E03" w:rsidRDefault="00D256A1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Aplicación Futura</w:t>
            </w:r>
          </w:p>
        </w:tc>
      </w:tr>
      <w:tr w:rsidR="002F6E03" w:rsidTr="00CC54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41C" w:rsidRDefault="00D256A1" w:rsidP="00CC541C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 xml:space="preserve">Importancia de la </w:t>
            </w:r>
            <w:r w:rsidR="00CC541C">
              <w:rPr>
                <w:b/>
                <w:color w:val="0E0E0E"/>
                <w:sz w:val="20"/>
                <w:szCs w:val="20"/>
              </w:rPr>
              <w:t>experiencia en la programación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41C" w:rsidRDefault="00CC541C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Seguir aprendiendo de cada producto, portal, sistema que generemos</w:t>
            </w:r>
            <w:bookmarkStart w:id="1" w:name="_GoBack"/>
            <w:bookmarkEnd w:id="1"/>
          </w:p>
        </w:tc>
      </w:tr>
      <w:tr w:rsidR="002F6E03" w:rsidTr="00CC54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E03" w:rsidRDefault="00D256A1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Comunicación constante y efectiva</w:t>
            </w:r>
            <w:r w:rsidR="00CC541C">
              <w:rPr>
                <w:b/>
                <w:color w:val="0E0E0E"/>
                <w:sz w:val="20"/>
                <w:szCs w:val="20"/>
              </w:rPr>
              <w:t xml:space="preserve"> para compartir conocimiento laboral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E03" w:rsidRDefault="00D256A1">
            <w:pPr>
              <w:widowControl w:val="0"/>
              <w:spacing w:line="360" w:lineRule="auto"/>
              <w:jc w:val="both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Continuar fomentando la comunicación abierta entre los miembros del equipo.</w:t>
            </w:r>
          </w:p>
        </w:tc>
      </w:tr>
    </w:tbl>
    <w:p w:rsidR="002F6E03" w:rsidRDefault="002F6E03">
      <w:pPr>
        <w:spacing w:line="360" w:lineRule="auto"/>
        <w:jc w:val="both"/>
        <w:rPr>
          <w:b/>
          <w:color w:val="0E0E0E"/>
          <w:sz w:val="20"/>
          <w:szCs w:val="20"/>
        </w:rPr>
      </w:pPr>
    </w:p>
    <w:p w:rsidR="002F6E03" w:rsidRDefault="002F6E03">
      <w:pPr>
        <w:spacing w:line="360" w:lineRule="auto"/>
        <w:jc w:val="both"/>
      </w:pPr>
    </w:p>
    <w:p w:rsidR="002F6E03" w:rsidRDefault="002F6E03">
      <w:pPr>
        <w:spacing w:line="360" w:lineRule="auto"/>
        <w:jc w:val="both"/>
      </w:pPr>
    </w:p>
    <w:p w:rsidR="002F6E03" w:rsidRDefault="002F6E03">
      <w:pPr>
        <w:spacing w:line="360" w:lineRule="auto"/>
        <w:jc w:val="both"/>
      </w:pPr>
    </w:p>
    <w:p w:rsidR="002F6E03" w:rsidRDefault="002F6E03"/>
    <w:sectPr w:rsidR="002F6E0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A1" w:rsidRDefault="00D256A1">
      <w:pPr>
        <w:spacing w:line="240" w:lineRule="auto"/>
      </w:pPr>
      <w:r>
        <w:separator/>
      </w:r>
    </w:p>
  </w:endnote>
  <w:endnote w:type="continuationSeparator" w:id="0">
    <w:p w:rsidR="00D256A1" w:rsidRDefault="00D25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A1" w:rsidRDefault="00D256A1">
      <w:pPr>
        <w:spacing w:line="240" w:lineRule="auto"/>
      </w:pPr>
      <w:r>
        <w:separator/>
      </w:r>
    </w:p>
  </w:footnote>
  <w:footnote w:type="continuationSeparator" w:id="0">
    <w:p w:rsidR="00D256A1" w:rsidRDefault="00D25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E03" w:rsidRDefault="00D256A1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-809624</wp:posOffset>
          </wp:positionH>
          <wp:positionV relativeFrom="paragraph">
            <wp:posOffset>-342899</wp:posOffset>
          </wp:positionV>
          <wp:extent cx="2238375" cy="5476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0DC"/>
    <w:multiLevelType w:val="multilevel"/>
    <w:tmpl w:val="18BEAD8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AD71B5"/>
    <w:multiLevelType w:val="multilevel"/>
    <w:tmpl w:val="F36AD33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C01530"/>
    <w:multiLevelType w:val="multilevel"/>
    <w:tmpl w:val="1EA64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94A8F"/>
    <w:multiLevelType w:val="multilevel"/>
    <w:tmpl w:val="109C77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12790A"/>
    <w:multiLevelType w:val="multilevel"/>
    <w:tmpl w:val="81122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3"/>
    <w:rsid w:val="002F6E03"/>
    <w:rsid w:val="00CC541C"/>
    <w:rsid w:val="00D2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205B"/>
  <w15:docId w15:val="{00D4641A-6AD3-429F-B90D-F8C03874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Arket</cp:lastModifiedBy>
  <cp:revision>2</cp:revision>
  <dcterms:created xsi:type="dcterms:W3CDTF">2024-11-22T00:24:00Z</dcterms:created>
  <dcterms:modified xsi:type="dcterms:W3CDTF">2024-11-22T00:27:00Z</dcterms:modified>
</cp:coreProperties>
</file>