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Vistas 4+1 del Proyecto S.N.Z Digital</w:t>
      </w:r>
    </w:p>
    <w:p>
      <w:pPr>
        <w:pStyle w:val="Heading2"/>
      </w:pPr>
      <w:r>
        <w:t>1. Vista Lógica</w:t>
      </w:r>
    </w:p>
    <w:p>
      <w:r>
        <w:br/>
        <w:t>La vista lógica describe los componentes principales del sistema y cómo interactúan entre sí para cumplir los requisitos funcionales.</w:t>
        <w:br/>
        <w:br/>
        <w:t>Componentes principales:</w:t>
        <w:br/>
        <w:t>1. Gestión de Usuarios:</w:t>
        <w:br/>
        <w:t xml:space="preserve">   - Registro e inicio de sesión con validación de datos y generación de tokens JWT.</w:t>
        <w:br/>
        <w:t xml:space="preserve">   - Gestión de cuentas para actualizar datos como dirección, contraseña y preferencias.</w:t>
        <w:br/>
        <w:br/>
        <w:t>2. Gestión de Productos:</w:t>
        <w:br/>
        <w:t xml:space="preserve">   - Catálogo de productos con categorías, filtros y detalles técnicos.</w:t>
        <w:br/>
        <w:t xml:space="preserve">   - Integración con el módulo de tutoriales para recomendaciones de uso.</w:t>
        <w:br/>
        <w:br/>
        <w:t>3. Carrito de Compras:</w:t>
        <w:br/>
        <w:t xml:space="preserve">   - Operaciones de agregar, eliminar y modificar productos.</w:t>
        <w:br/>
        <w:t xml:space="preserve">   - Cálculo dinámico de totales con impuestos aplicados.</w:t>
        <w:br/>
        <w:br/>
        <w:t>4. Proceso de Compra:</w:t>
        <w:br/>
        <w:t xml:space="preserve">   - Integración con APIs externas para procesamiento de pagos.</w:t>
        <w:br/>
        <w:t xml:space="preserve">   - Confirmación de pedidos y actualización de inventarios.</w:t>
        <w:br/>
        <w:br/>
        <w:t>5. Informes para la Empresa:</w:t>
        <w:br/>
        <w:t xml:space="preserve">   - Estadísticas de ventas y productos más vendidos.</w:t>
        <w:br/>
        <w:t xml:space="preserve">   - Gestión de inventarios y reportes en tiempo real.</w:t>
        <w:br/>
        <w:br/>
        <w:t>Relaciones:</w:t>
        <w:br/>
        <w:t>- Los módulos interactúan mediante APIs internas para garantizar cohesión.</w:t>
        <w:br/>
        <w:t>- Ejemplo: El módulo de "Gestión de Productos" alimenta datos al "Carrito de Compras".</w:t>
        <w:br/>
      </w:r>
    </w:p>
    <w:p>
      <w:pPr>
        <w:pStyle w:val="Heading2"/>
      </w:pPr>
      <w:r>
        <w:t>2. Vista de Desarrollo</w:t>
      </w:r>
    </w:p>
    <w:p>
      <w:r>
        <w:br/>
        <w:t>La vista de desarrollo detalla la organización del código y los paquetes de software para asegurar escalabilidad y colaboración.</w:t>
        <w:br/>
        <w:br/>
        <w:t>Estructura del Proyecto:</w:t>
        <w:br/>
        <w:t>1. Capa de Presentación (Controller): Maneja solicitudes HTTP (UsuarioController, ProductoController).</w:t>
        <w:br/>
        <w:t>2. Capa de Servicio (Service): Contiene la lógica de negocio (UsuarioService, ProductoService).</w:t>
        <w:br/>
        <w:t>3. Capa de Persistencia (Repository): Interactúa con la base de datos (UsuarioRepository, ProductoRepository).</w:t>
        <w:br/>
        <w:t>4. Capa de Entidades (Entity): Define las estructuras de datos (UsuarioEntity, ProductoEntity).</w:t>
        <w:br/>
        <w:t>5. Configuraciones (Config): Incluye seguridad y manejo de CORS.</w:t>
        <w:br/>
        <w:br/>
        <w:t>Organización de Paquetes:</w:t>
        <w:br/>
        <w:t>- src/main/java/com/snzDigital/</w:t>
        <w:br/>
        <w:t xml:space="preserve">  - controller/, service/, repository/, entity/, config/.</w:t>
        <w:br/>
        <w:br/>
        <w:t>Control de Versiones:</w:t>
        <w:br/>
        <w:t>- Git con ramas: `main`, `develop`, `feature/*` para colaboración y control.</w:t>
        <w:br/>
      </w:r>
    </w:p>
    <w:p>
      <w:pPr>
        <w:pStyle w:val="Heading2"/>
      </w:pPr>
      <w:r>
        <w:t>3. Vista de Proceso</w:t>
      </w:r>
    </w:p>
    <w:p>
      <w:r>
        <w:br/>
        <w:t>La vista de proceso detalla los flujos dinámicos del sistema y las interacciones concurrentes.</w:t>
        <w:br/>
        <w:br/>
        <w:t>Procesos Clave:</w:t>
        <w:br/>
        <w:t>1. Registro de Usuario: Validación y creación de perfiles únicos.</w:t>
        <w:br/>
        <w:t>2. Proceso de Compra: Validación de stock, cálculo de precios, y procesamiento de pedidos.</w:t>
        <w:br/>
        <w:t>3. Notificaciones: Manejo de notificaciones en tiempo real usando WebSocket.</w:t>
        <w:br/>
        <w:br/>
        <w:t>Procesos Concurrentes:</w:t>
        <w:br/>
        <w:t>- Notificaciones: Envío en tiempo real al cliente sobre el estado de su pedido.</w:t>
        <w:br/>
        <w:t>- Manejo de Inventario: Bloqueo temporal del stock durante la confirmación del pedido.</w:t>
        <w:br/>
        <w:br/>
        <w:t>Flujo Detallado del Proceso de Compra:</w:t>
        <w:br/>
        <w:t>1. Cliente envía solicitud al controlador.</w:t>
        <w:br/>
        <w:t>2. El servicio valida datos y consulta el repositorio.</w:t>
        <w:br/>
        <w:t>3. Respuesta al cliente confirmando o rechazando el pedido.</w:t>
        <w:br/>
      </w:r>
    </w:p>
    <w:p>
      <w:pPr>
        <w:pStyle w:val="Heading2"/>
      </w:pPr>
      <w:r>
        <w:t>4. Vista Física</w:t>
      </w:r>
    </w:p>
    <w:p>
      <w:r>
        <w:br/>
        <w:t>La vista física detalla la infraestructura que soporta el sistema.</w:t>
        <w:br/>
        <w:br/>
        <w:t>Componentes Principales:</w:t>
        <w:br/>
        <w:t>1. Servidor de Aplicaciones: Spring Boot, desplegado en contenedores Docker.</w:t>
        <w:br/>
        <w:t>2. Base de Datos: Oracle Database 19c con réplicas para alta disponibilidad.</w:t>
        <w:br/>
        <w:t>3. Frontend: React.js o Angular, desplegado en CDN como Cloudflare.</w:t>
        <w:br/>
        <w:t>4. Balanceador de Carga: AWS Elastic Load Balancer para distribuir tráfico.</w:t>
        <w:br/>
        <w:t>5. Almacenamiento de Archivos: Amazon S3 para imágenes y multimedia.</w:t>
        <w:br/>
        <w:br/>
        <w:t>Arquitectura Física:</w:t>
        <w:br/>
        <w:t>- Capas: Presentación (clientes), Negocio (servidores de aplicaciones) y Datos (base de datos, almacenamiento).</w:t>
        <w:br/>
        <w:t>- Infraestructura de Red: Firewall, CDN y conexiones seguras TLS/SSL.</w:t>
        <w:br/>
      </w:r>
    </w:p>
    <w:p>
      <w:pPr>
        <w:pStyle w:val="Heading2"/>
      </w:pPr>
      <w:r>
        <w:t>5. Vista de Casos de Uso</w:t>
      </w:r>
    </w:p>
    <w:p>
      <w:r>
        <w:br/>
        <w:t>La vista de casos de uso muestra las interacciones entre los actores y el sistema.</w:t>
        <w:br/>
        <w:br/>
        <w:t>Actores Principales:</w:t>
        <w:br/>
        <w:t>1. Cliente: Busca productos, realiza pedidos, deja valoraciones.</w:t>
        <w:br/>
        <w:t>2. Administrador: Gestiona catálogo, usuarios y pedidos.</w:t>
        <w:br/>
        <w:t>3. Sistema de Pagos: Procesa transacciones financieras.</w:t>
        <w:br/>
        <w:br/>
        <w:t>Casos de Uso Clave:</w:t>
        <w:br/>
        <w:t>1. Registro de Usuario: Creación y autenticación de cuentas.</w:t>
        <w:br/>
        <w:t>2. Navegación de Productos: Búsqueda y filtrado.</w:t>
        <w:br/>
        <w:t>3. Gestión del Carrito: Operaciones de agregar y modificar productos.</w:t>
        <w:br/>
        <w:t>4. Proceso de Compra: Validación de stock, integración con sistemas de pago.</w:t>
        <w:br/>
        <w:t>5. Administración de Productos: Actualización y eliminación del catálogo.</w:t>
        <w:br/>
        <w:br/>
        <w:t>Relación con las Vistas:</w:t>
        <w:br/>
        <w:t>- La vista lógica define los servicios requeridos.</w:t>
        <w:br/>
        <w:t>- La vista de desarrollo implementa controladores específicos para los casos de uso.</w:t>
        <w:br/>
        <w:t>- La vista física asegura la infraestructura necesaria para soportar estas interacciones.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