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mis intereses han evolucionado, tras enfrentar desafíos como la integración de métodos de pago y desarrollar soluciones completas, me siento más atraído por roles en desarrollo de software con un enfoque en e-commerce y aplicaciones complejas.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proyecto me permitió comprender mejor los procesos detrás del desarrollo de aplicaciones, especialmente la importancia de la colaboración en equipo, la gestión de requisitos y la resolución de problemas técnicos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 Ahora tengo más confianza en mi capacidad para integrar tecnologías complejas y manejar problemas técnicos bajo presión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gestión del tiempo y la comunicación en equipos grandes aún son áreas donde puedo mejorar, especialmente al manejar retrasos inesperados.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Continuar enfrentándome a proyectos desafiantes, participando en cursos avanzados de desarrollo web y e-commerce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Practicar técnicas de gestión del tiempo, utilizar herramientas de organización como Trello o Jira y participar en más proyectos en equipo para mejorar mis habilidades de comunicación.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Sí, ahora tengo un interés más claro en trabajar en empresas de tecnología que desarrollen soluciones innovadoras para e-commerce.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imagino como desarrollador full-stack o arquitecto de software en una empresa tecnológica, liderando equipos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Positivos:</w:t>
            </w:r>
          </w:p>
          <w:p w:rsidR="00000000" w:rsidDel="00000000" w:rsidP="00000000" w:rsidRDefault="00000000" w:rsidRPr="00000000" w14:paraId="00000033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Aprendí a valorar diferentes perspectivas y enfoques.</w:t>
            </w:r>
          </w:p>
          <w:p w:rsidR="00000000" w:rsidDel="00000000" w:rsidP="00000000" w:rsidRDefault="00000000" w:rsidRPr="00000000" w14:paraId="00000034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equipo compartió soluciones creativas y logró superar desafíos importantes como la integración de servicios.</w:t>
              <w:br w:type="textWrapping"/>
            </w:r>
          </w:p>
          <w:p w:rsidR="00000000" w:rsidDel="00000000" w:rsidP="00000000" w:rsidRDefault="00000000" w:rsidRPr="00000000" w14:paraId="00000035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Negativos:</w:t>
            </w:r>
          </w:p>
          <w:p w:rsidR="00000000" w:rsidDel="00000000" w:rsidP="00000000" w:rsidRDefault="00000000" w:rsidRPr="00000000" w14:paraId="00000037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Hubo dificultades iniciales para coordinar tareas y manejar tiempos de entrega.</w:t>
            </w:r>
          </w:p>
          <w:p w:rsidR="00000000" w:rsidDel="00000000" w:rsidP="00000000" w:rsidRDefault="00000000" w:rsidRPr="00000000" w14:paraId="00000038">
            <w:pPr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Algunos miembros no participaron de forma equitativa en todas las fases.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en la comunicación proactiva con el equipo, fomentar una mayor participación de todos los miembros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t9RU4G0gVoWjCQ01Co556R+M3Q==">CgMxLjAyCGguZ2pkZ3hzOAByITE1eDlSVGM4MklXWlpzbzRMRGRIWFNkRkFONnVudkJrMw==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