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98CB4" w14:textId="13C1BD2E" w:rsidR="00EE39A3" w:rsidRPr="00EE39A3" w:rsidRDefault="00EE39A3" w:rsidP="00EE39A3">
      <w:pPr>
        <w:jc w:val="center"/>
        <w:rPr>
          <w:b/>
          <w:bCs/>
          <w:color w:val="0070C0"/>
          <w:sz w:val="28"/>
          <w:szCs w:val="28"/>
        </w:rPr>
      </w:pPr>
      <w:r w:rsidRPr="00EE39A3">
        <w:rPr>
          <w:b/>
          <w:bCs/>
          <w:color w:val="0070C0"/>
          <w:sz w:val="28"/>
          <w:szCs w:val="28"/>
        </w:rPr>
        <w:t>CHECKLIST GDPR DI BEREAL ITALIA</w:t>
      </w:r>
    </w:p>
    <w:p w14:paraId="7A07D4FE" w14:textId="77777777" w:rsidR="00EE39A3" w:rsidRPr="00EE39A3" w:rsidRDefault="00EE39A3" w:rsidP="00EE39A3">
      <w:pPr>
        <w:rPr>
          <w:b/>
          <w:bCs/>
          <w:u w:val="single"/>
        </w:rPr>
      </w:pPr>
      <w:r w:rsidRPr="00EE39A3">
        <w:rPr>
          <w:b/>
          <w:bCs/>
          <w:u w:val="single"/>
        </w:rPr>
        <w:t>1. Raccolta e gestione del consenso</w:t>
      </w:r>
    </w:p>
    <w:p w14:paraId="1AD8BE59" w14:textId="3F0F0BB4" w:rsidR="00EE39A3" w:rsidRDefault="00EE39A3" w:rsidP="00EE39A3">
      <w:pPr>
        <w:rPr>
          <w:rFonts w:ascii="Segoe UI Emoji" w:hAnsi="Segoe UI Emoji" w:cs="Segoe UI Emoji"/>
        </w:rPr>
      </w:pPr>
      <w:r w:rsidRPr="00EE39A3">
        <w:t xml:space="preserve">Il consenso è richiesto in modo esplicito (non pre-spuntato)? → </w:t>
      </w:r>
      <w:r w:rsidRPr="00EE39A3">
        <w:rPr>
          <w:b/>
          <w:bCs/>
        </w:rPr>
        <w:t>Presente</w:t>
      </w:r>
      <w:r w:rsidRPr="00EE39A3">
        <w:t xml:space="preserve"> </w:t>
      </w:r>
    </w:p>
    <w:p w14:paraId="135B410E" w14:textId="77777777" w:rsidR="00EE39A3" w:rsidRDefault="00EE39A3" w:rsidP="00EE39A3">
      <w:r w:rsidRPr="00EE39A3">
        <w:rPr>
          <w:rFonts w:ascii="Aptos" w:hAnsi="Aptos" w:cs="Aptos"/>
        </w:rPr>
        <w:t>È</w:t>
      </w:r>
      <w:r w:rsidRPr="00EE39A3">
        <w:t xml:space="preserve"> possibile revocare il consenso con facilit</w:t>
      </w:r>
      <w:r w:rsidRPr="00EE39A3">
        <w:rPr>
          <w:rFonts w:ascii="Aptos" w:hAnsi="Aptos" w:cs="Aptos"/>
        </w:rPr>
        <w:t>à</w:t>
      </w:r>
      <w:r w:rsidRPr="00EE39A3">
        <w:t xml:space="preserve">? </w:t>
      </w:r>
      <w:r w:rsidRPr="00EE39A3">
        <w:rPr>
          <w:rFonts w:ascii="Aptos" w:hAnsi="Aptos" w:cs="Aptos"/>
        </w:rPr>
        <w:t>→</w:t>
      </w:r>
      <w:r w:rsidRPr="00EE39A3">
        <w:t xml:space="preserve"> </w:t>
      </w:r>
      <w:r>
        <w:rPr>
          <w:b/>
          <w:bCs/>
        </w:rPr>
        <w:t>Non p</w:t>
      </w:r>
      <w:r w:rsidRPr="00EE39A3">
        <w:rPr>
          <w:b/>
          <w:bCs/>
        </w:rPr>
        <w:t>resente</w:t>
      </w:r>
    </w:p>
    <w:p w14:paraId="555D6154" w14:textId="77777777" w:rsidR="00EE39A3" w:rsidRDefault="00EE39A3" w:rsidP="00EE39A3">
      <w:r w:rsidRPr="00EE39A3">
        <w:t xml:space="preserve">Il consenso </w:t>
      </w:r>
      <w:r w:rsidRPr="00EE39A3">
        <w:rPr>
          <w:rFonts w:ascii="Aptos" w:hAnsi="Aptos" w:cs="Aptos"/>
        </w:rPr>
        <w:t>è</w:t>
      </w:r>
      <w:r w:rsidRPr="00EE39A3">
        <w:t xml:space="preserve"> granulare (separato per diverse finalit</w:t>
      </w:r>
      <w:r w:rsidRPr="00EE39A3">
        <w:rPr>
          <w:rFonts w:ascii="Aptos" w:hAnsi="Aptos" w:cs="Aptos"/>
        </w:rPr>
        <w:t>à</w:t>
      </w:r>
      <w:r w:rsidRPr="00EE39A3">
        <w:t xml:space="preserve">)? </w:t>
      </w:r>
      <w:r w:rsidRPr="00EE39A3">
        <w:rPr>
          <w:rFonts w:ascii="Aptos" w:hAnsi="Aptos" w:cs="Aptos"/>
        </w:rPr>
        <w:t>→</w:t>
      </w:r>
      <w:r w:rsidRPr="00EE39A3">
        <w:t xml:space="preserve"> </w:t>
      </w:r>
      <w:r w:rsidRPr="00EE39A3">
        <w:rPr>
          <w:b/>
          <w:bCs/>
        </w:rPr>
        <w:t>Non specificato chiaramente</w:t>
      </w:r>
    </w:p>
    <w:p w14:paraId="74AFC46C" w14:textId="77777777" w:rsidR="00EE39A3" w:rsidRDefault="00EE39A3" w:rsidP="00EE39A3">
      <w:r w:rsidRPr="00EE39A3">
        <w:t xml:space="preserve">Esiste un sistema per documentare quando e come </w:t>
      </w:r>
      <w:r w:rsidRPr="00EE39A3">
        <w:rPr>
          <w:rFonts w:ascii="Aptos" w:hAnsi="Aptos" w:cs="Aptos"/>
        </w:rPr>
        <w:t>è</w:t>
      </w:r>
      <w:r w:rsidRPr="00EE39A3">
        <w:t xml:space="preserve"> stato ottenuto il consenso? </w:t>
      </w:r>
      <w:r w:rsidRPr="00EE39A3">
        <w:rPr>
          <w:rFonts w:ascii="Aptos" w:hAnsi="Aptos" w:cs="Aptos"/>
        </w:rPr>
        <w:t>→</w:t>
      </w:r>
      <w:r w:rsidRPr="00EE39A3">
        <w:t xml:space="preserve"> </w:t>
      </w:r>
      <w:r>
        <w:rPr>
          <w:b/>
          <w:bCs/>
        </w:rPr>
        <w:t>Non p</w:t>
      </w:r>
      <w:r w:rsidRPr="00EE39A3">
        <w:rPr>
          <w:b/>
          <w:bCs/>
        </w:rPr>
        <w:t>resente</w:t>
      </w:r>
    </w:p>
    <w:p w14:paraId="02447886" w14:textId="593F1EF8" w:rsidR="00EE39A3" w:rsidRPr="00EE39A3" w:rsidRDefault="00EE39A3" w:rsidP="00EE39A3">
      <w:pPr>
        <w:rPr>
          <w:b/>
          <w:bCs/>
        </w:rPr>
      </w:pPr>
      <w:r w:rsidRPr="00EE39A3">
        <w:t xml:space="preserve">Per i minori: </w:t>
      </w:r>
      <w:r w:rsidRPr="00EE39A3">
        <w:rPr>
          <w:rFonts w:ascii="Aptos" w:hAnsi="Aptos" w:cs="Aptos"/>
        </w:rPr>
        <w:t>è</w:t>
      </w:r>
      <w:r w:rsidRPr="00EE39A3">
        <w:t xml:space="preserve"> implementato un sistema di verifica dell'et</w:t>
      </w:r>
      <w:r w:rsidRPr="00EE39A3">
        <w:rPr>
          <w:rFonts w:ascii="Aptos" w:hAnsi="Aptos" w:cs="Aptos"/>
        </w:rPr>
        <w:t>à</w:t>
      </w:r>
      <w:r w:rsidRPr="00EE39A3">
        <w:t xml:space="preserve"> e consenso parentale? </w:t>
      </w:r>
      <w:r w:rsidRPr="00EE39A3">
        <w:rPr>
          <w:rFonts w:ascii="Aptos" w:hAnsi="Aptos" w:cs="Aptos"/>
        </w:rPr>
        <w:t>→</w:t>
      </w:r>
      <w:r w:rsidRPr="00EE39A3">
        <w:t xml:space="preserve"> </w:t>
      </w:r>
      <w:r w:rsidRPr="00EE39A3">
        <w:rPr>
          <w:b/>
          <w:bCs/>
        </w:rPr>
        <w:t>Non menzionato</w:t>
      </w:r>
    </w:p>
    <w:p w14:paraId="50E12A3E" w14:textId="77777777" w:rsidR="00EE39A3" w:rsidRPr="00EE39A3" w:rsidRDefault="00EE39A3" w:rsidP="00EE39A3">
      <w:pPr>
        <w:rPr>
          <w:b/>
          <w:bCs/>
          <w:u w:val="single"/>
        </w:rPr>
      </w:pPr>
      <w:r w:rsidRPr="00EE39A3">
        <w:rPr>
          <w:b/>
          <w:bCs/>
          <w:u w:val="single"/>
        </w:rPr>
        <w:t>2. Informativa sulla privacy</w:t>
      </w:r>
    </w:p>
    <w:p w14:paraId="76EB48EC" w14:textId="77777777" w:rsidR="00EE39A3" w:rsidRDefault="00EE39A3" w:rsidP="00EE39A3">
      <w:r w:rsidRPr="00EE39A3">
        <w:t xml:space="preserve">L'informativa è facilmente accessibile? → </w:t>
      </w:r>
      <w:r w:rsidRPr="00EE39A3">
        <w:rPr>
          <w:b/>
          <w:bCs/>
        </w:rPr>
        <w:t>Presente</w:t>
      </w:r>
      <w:r w:rsidRPr="00EE39A3">
        <w:t xml:space="preserve"> </w:t>
      </w:r>
    </w:p>
    <w:p w14:paraId="4B9C83D6" w14:textId="77777777" w:rsidR="00EE39A3" w:rsidRDefault="00EE39A3" w:rsidP="00EE39A3">
      <w:r w:rsidRPr="00EE39A3">
        <w:rPr>
          <w:rFonts w:ascii="Aptos" w:hAnsi="Aptos" w:cs="Aptos"/>
        </w:rPr>
        <w:t>È</w:t>
      </w:r>
      <w:r w:rsidRPr="00EE39A3">
        <w:t xml:space="preserve"> scritta in linguaggio chiaro e comprensibile? </w:t>
      </w:r>
      <w:r w:rsidRPr="00EE39A3">
        <w:rPr>
          <w:rFonts w:ascii="Aptos" w:hAnsi="Aptos" w:cs="Aptos"/>
        </w:rPr>
        <w:t>→</w:t>
      </w:r>
      <w:r w:rsidRPr="00EE39A3">
        <w:t xml:space="preserve"> </w:t>
      </w:r>
      <w:r w:rsidRPr="00EE39A3">
        <w:rPr>
          <w:b/>
          <w:bCs/>
        </w:rPr>
        <w:t>Presente</w:t>
      </w:r>
    </w:p>
    <w:p w14:paraId="691E65B0" w14:textId="2A3EF07C" w:rsidR="00EE39A3" w:rsidRPr="00EE39A3" w:rsidRDefault="00EE39A3" w:rsidP="00EE39A3">
      <w:r w:rsidRPr="00EE39A3">
        <w:t>Contiene tutte le informazioni obbligatorie:</w:t>
      </w:r>
    </w:p>
    <w:p w14:paraId="4E2FF09F" w14:textId="77777777" w:rsidR="00EE39A3" w:rsidRPr="00EE39A3" w:rsidRDefault="00EE39A3" w:rsidP="00EE39A3">
      <w:pPr>
        <w:numPr>
          <w:ilvl w:val="0"/>
          <w:numId w:val="1"/>
        </w:numPr>
      </w:pPr>
      <w:r w:rsidRPr="00EE39A3">
        <w:t xml:space="preserve">Identità e contatti del titolare del trattamento → </w:t>
      </w:r>
      <w:r w:rsidRPr="00EE39A3">
        <w:rPr>
          <w:b/>
          <w:bCs/>
        </w:rPr>
        <w:t>Presente</w:t>
      </w:r>
    </w:p>
    <w:p w14:paraId="202EDBE1" w14:textId="78CBDB56" w:rsidR="00EE39A3" w:rsidRPr="00EE39A3" w:rsidRDefault="00EE39A3" w:rsidP="00EE39A3">
      <w:pPr>
        <w:numPr>
          <w:ilvl w:val="0"/>
          <w:numId w:val="1"/>
        </w:numPr>
      </w:pPr>
      <w:r w:rsidRPr="00EE39A3">
        <w:t xml:space="preserve">Contatti del DPO (se presente) → </w:t>
      </w:r>
      <w:r w:rsidR="00CA3665">
        <w:rPr>
          <w:b/>
          <w:bCs/>
        </w:rPr>
        <w:t>Presente</w:t>
      </w:r>
    </w:p>
    <w:p w14:paraId="40B61198" w14:textId="77777777" w:rsidR="00EE39A3" w:rsidRPr="00EE39A3" w:rsidRDefault="00EE39A3" w:rsidP="00EE39A3">
      <w:pPr>
        <w:numPr>
          <w:ilvl w:val="0"/>
          <w:numId w:val="1"/>
        </w:numPr>
      </w:pPr>
      <w:r w:rsidRPr="00EE39A3">
        <w:t xml:space="preserve">Finalità del trattamento e base giuridica → </w:t>
      </w:r>
      <w:r w:rsidRPr="00EE39A3">
        <w:rPr>
          <w:b/>
          <w:bCs/>
        </w:rPr>
        <w:t>Presente</w:t>
      </w:r>
    </w:p>
    <w:p w14:paraId="23CDB94E" w14:textId="77777777" w:rsidR="00EE39A3" w:rsidRPr="00EE39A3" w:rsidRDefault="00EE39A3" w:rsidP="00EE39A3">
      <w:pPr>
        <w:numPr>
          <w:ilvl w:val="0"/>
          <w:numId w:val="1"/>
        </w:numPr>
      </w:pPr>
      <w:r w:rsidRPr="00EE39A3">
        <w:t xml:space="preserve">Categorie di dati personali raccolti → </w:t>
      </w:r>
      <w:r w:rsidRPr="00EE39A3">
        <w:rPr>
          <w:b/>
          <w:bCs/>
        </w:rPr>
        <w:t>Presente</w:t>
      </w:r>
    </w:p>
    <w:p w14:paraId="264AAAF2" w14:textId="77777777" w:rsidR="00EE39A3" w:rsidRPr="00EE39A3" w:rsidRDefault="00EE39A3" w:rsidP="00EE39A3">
      <w:pPr>
        <w:numPr>
          <w:ilvl w:val="0"/>
          <w:numId w:val="1"/>
        </w:numPr>
      </w:pPr>
      <w:r w:rsidRPr="00EE39A3">
        <w:t xml:space="preserve">Destinatari dei dati → </w:t>
      </w:r>
      <w:r w:rsidRPr="00EE39A3">
        <w:rPr>
          <w:b/>
          <w:bCs/>
        </w:rPr>
        <w:t>Presente</w:t>
      </w:r>
    </w:p>
    <w:p w14:paraId="198CD5F1" w14:textId="77777777" w:rsidR="00EE39A3" w:rsidRPr="00EE39A3" w:rsidRDefault="00EE39A3" w:rsidP="00EE39A3">
      <w:pPr>
        <w:numPr>
          <w:ilvl w:val="0"/>
          <w:numId w:val="1"/>
        </w:numPr>
      </w:pPr>
      <w:r w:rsidRPr="00EE39A3">
        <w:t xml:space="preserve">Eventuali trasferimenti verso paesi terzi → </w:t>
      </w:r>
      <w:r w:rsidRPr="00EE39A3">
        <w:rPr>
          <w:b/>
          <w:bCs/>
        </w:rPr>
        <w:t>Presente</w:t>
      </w:r>
    </w:p>
    <w:p w14:paraId="4AF831BA" w14:textId="77777777" w:rsidR="00EE39A3" w:rsidRPr="00EE39A3" w:rsidRDefault="00EE39A3" w:rsidP="00EE39A3">
      <w:pPr>
        <w:numPr>
          <w:ilvl w:val="0"/>
          <w:numId w:val="1"/>
        </w:numPr>
      </w:pPr>
      <w:r w:rsidRPr="00EE39A3">
        <w:t xml:space="preserve">Periodo di conservazione dei dati → </w:t>
      </w:r>
      <w:r w:rsidRPr="00EE39A3">
        <w:rPr>
          <w:b/>
          <w:bCs/>
        </w:rPr>
        <w:t>Presente</w:t>
      </w:r>
    </w:p>
    <w:p w14:paraId="2E9888BC" w14:textId="77777777" w:rsidR="00EE39A3" w:rsidRPr="00EE39A3" w:rsidRDefault="00EE39A3" w:rsidP="00EE39A3">
      <w:pPr>
        <w:numPr>
          <w:ilvl w:val="0"/>
          <w:numId w:val="1"/>
        </w:numPr>
      </w:pPr>
      <w:r w:rsidRPr="00EE39A3">
        <w:t xml:space="preserve">Diritti dell'interessato → </w:t>
      </w:r>
      <w:r w:rsidRPr="00EE39A3">
        <w:rPr>
          <w:b/>
          <w:bCs/>
        </w:rPr>
        <w:t>Presente</w:t>
      </w:r>
    </w:p>
    <w:p w14:paraId="2CC257CF" w14:textId="77777777" w:rsidR="00EE39A3" w:rsidRPr="00EE39A3" w:rsidRDefault="00EE39A3" w:rsidP="00EE39A3">
      <w:pPr>
        <w:numPr>
          <w:ilvl w:val="0"/>
          <w:numId w:val="1"/>
        </w:numPr>
      </w:pPr>
      <w:r w:rsidRPr="00EE39A3">
        <w:t xml:space="preserve">Diritto di proporre reclamo all'autorità di controllo → </w:t>
      </w:r>
      <w:r w:rsidRPr="00EE39A3">
        <w:rPr>
          <w:b/>
          <w:bCs/>
        </w:rPr>
        <w:t>Presente</w:t>
      </w:r>
    </w:p>
    <w:p w14:paraId="36AF6CED" w14:textId="77777777" w:rsidR="00EE39A3" w:rsidRPr="00EE39A3" w:rsidRDefault="00EE39A3" w:rsidP="00EE39A3">
      <w:pPr>
        <w:numPr>
          <w:ilvl w:val="0"/>
          <w:numId w:val="1"/>
        </w:numPr>
      </w:pPr>
      <w:r w:rsidRPr="00EE39A3">
        <w:t xml:space="preserve">Se il conferimento dei dati è obbligatorio o facoltativo → </w:t>
      </w:r>
      <w:r w:rsidRPr="00EE39A3">
        <w:rPr>
          <w:b/>
          <w:bCs/>
        </w:rPr>
        <w:t>Presente</w:t>
      </w:r>
    </w:p>
    <w:p w14:paraId="4E2C9193" w14:textId="3A5E9321" w:rsidR="00EE39A3" w:rsidRPr="00EE39A3" w:rsidRDefault="00EE39A3" w:rsidP="00EE39A3">
      <w:pPr>
        <w:numPr>
          <w:ilvl w:val="0"/>
          <w:numId w:val="1"/>
        </w:numPr>
      </w:pPr>
      <w:r w:rsidRPr="00EE39A3">
        <w:t xml:space="preserve">Esistenza di processi decisionali automatizzati/profilazione → </w:t>
      </w:r>
      <w:r w:rsidRPr="00EE39A3">
        <w:rPr>
          <w:b/>
          <w:bCs/>
        </w:rPr>
        <w:t>Non menzionato</w:t>
      </w:r>
    </w:p>
    <w:p w14:paraId="30085DDC" w14:textId="77777777" w:rsidR="00EE39A3" w:rsidRPr="00EE39A3" w:rsidRDefault="00EE39A3" w:rsidP="00EE39A3">
      <w:pPr>
        <w:rPr>
          <w:b/>
          <w:bCs/>
          <w:u w:val="single"/>
        </w:rPr>
      </w:pPr>
      <w:r w:rsidRPr="00EE39A3">
        <w:rPr>
          <w:b/>
          <w:bCs/>
          <w:u w:val="single"/>
        </w:rPr>
        <w:t>3. Diritti degli interessati</w:t>
      </w:r>
    </w:p>
    <w:p w14:paraId="4C059A50" w14:textId="1C2FA6D1" w:rsidR="00EE39A3" w:rsidRPr="00EE39A3" w:rsidRDefault="00EE39A3" w:rsidP="00EE39A3">
      <w:r w:rsidRPr="00EE39A3">
        <w:t>Esiste una procedura per gestire le richieste di:</w:t>
      </w:r>
    </w:p>
    <w:p w14:paraId="0DFDD44B" w14:textId="77777777" w:rsidR="00EE39A3" w:rsidRPr="00EE39A3" w:rsidRDefault="00EE39A3" w:rsidP="00EE39A3">
      <w:pPr>
        <w:numPr>
          <w:ilvl w:val="0"/>
          <w:numId w:val="2"/>
        </w:numPr>
      </w:pPr>
      <w:r w:rsidRPr="00EE39A3">
        <w:t xml:space="preserve">Accesso ai dati → </w:t>
      </w:r>
      <w:r w:rsidRPr="00EE39A3">
        <w:rPr>
          <w:b/>
          <w:bCs/>
        </w:rPr>
        <w:t>Presente</w:t>
      </w:r>
    </w:p>
    <w:p w14:paraId="5DC603EE" w14:textId="77777777" w:rsidR="00EE39A3" w:rsidRPr="00EE39A3" w:rsidRDefault="00EE39A3" w:rsidP="00EE39A3">
      <w:pPr>
        <w:numPr>
          <w:ilvl w:val="0"/>
          <w:numId w:val="2"/>
        </w:numPr>
      </w:pPr>
      <w:r w:rsidRPr="00EE39A3">
        <w:t xml:space="preserve">Rettifica dei dati → </w:t>
      </w:r>
      <w:r w:rsidRPr="00EE39A3">
        <w:rPr>
          <w:b/>
          <w:bCs/>
        </w:rPr>
        <w:t>Presente</w:t>
      </w:r>
    </w:p>
    <w:p w14:paraId="1091B4A1" w14:textId="77777777" w:rsidR="00EE39A3" w:rsidRPr="00EE39A3" w:rsidRDefault="00EE39A3" w:rsidP="00EE39A3">
      <w:pPr>
        <w:numPr>
          <w:ilvl w:val="0"/>
          <w:numId w:val="2"/>
        </w:numPr>
      </w:pPr>
      <w:r w:rsidRPr="00EE39A3">
        <w:t xml:space="preserve">Cancellazione (diritto all'oblio) → </w:t>
      </w:r>
      <w:r w:rsidRPr="00EE39A3">
        <w:rPr>
          <w:b/>
          <w:bCs/>
        </w:rPr>
        <w:t>Presente</w:t>
      </w:r>
    </w:p>
    <w:p w14:paraId="40CB3EEF" w14:textId="77777777" w:rsidR="00EE39A3" w:rsidRPr="00EE39A3" w:rsidRDefault="00EE39A3" w:rsidP="00EE39A3">
      <w:pPr>
        <w:numPr>
          <w:ilvl w:val="0"/>
          <w:numId w:val="2"/>
        </w:numPr>
      </w:pPr>
      <w:r w:rsidRPr="00EE39A3">
        <w:t xml:space="preserve">Limitazione del trattamento → </w:t>
      </w:r>
      <w:r w:rsidRPr="00EE39A3">
        <w:rPr>
          <w:b/>
          <w:bCs/>
        </w:rPr>
        <w:t>Presente</w:t>
      </w:r>
    </w:p>
    <w:p w14:paraId="503A2460" w14:textId="77777777" w:rsidR="00EE39A3" w:rsidRPr="00EE39A3" w:rsidRDefault="00EE39A3" w:rsidP="00EE39A3">
      <w:pPr>
        <w:numPr>
          <w:ilvl w:val="0"/>
          <w:numId w:val="2"/>
        </w:numPr>
      </w:pPr>
      <w:r w:rsidRPr="00EE39A3">
        <w:t xml:space="preserve">Portabilità dei dati → </w:t>
      </w:r>
      <w:r w:rsidRPr="00EE39A3">
        <w:rPr>
          <w:b/>
          <w:bCs/>
        </w:rPr>
        <w:t>Presente</w:t>
      </w:r>
    </w:p>
    <w:p w14:paraId="619250A3" w14:textId="77777777" w:rsidR="00EE39A3" w:rsidRPr="00EE39A3" w:rsidRDefault="00EE39A3" w:rsidP="00EE39A3">
      <w:pPr>
        <w:numPr>
          <w:ilvl w:val="0"/>
          <w:numId w:val="2"/>
        </w:numPr>
      </w:pPr>
      <w:r w:rsidRPr="00EE39A3">
        <w:t xml:space="preserve">Opposizione al trattamento → </w:t>
      </w:r>
      <w:r w:rsidRPr="00EE39A3">
        <w:rPr>
          <w:b/>
          <w:bCs/>
        </w:rPr>
        <w:t>Presente</w:t>
      </w:r>
    </w:p>
    <w:p w14:paraId="452C6E48" w14:textId="77777777" w:rsidR="00EE39A3" w:rsidRPr="00EE39A3" w:rsidRDefault="00EE39A3" w:rsidP="00EE39A3">
      <w:pPr>
        <w:rPr>
          <w:b/>
          <w:bCs/>
          <w:u w:val="single"/>
        </w:rPr>
      </w:pPr>
      <w:r w:rsidRPr="00EE39A3">
        <w:rPr>
          <w:b/>
          <w:bCs/>
          <w:u w:val="single"/>
        </w:rPr>
        <w:t>4. Misure di sicurezza tecnica</w:t>
      </w:r>
    </w:p>
    <w:p w14:paraId="547150EF" w14:textId="23EBA5DC" w:rsidR="00EE39A3" w:rsidRDefault="00EE39A3" w:rsidP="00EE39A3">
      <w:pPr>
        <w:rPr>
          <w:rFonts w:ascii="Segoe UI Emoji" w:hAnsi="Segoe UI Emoji" w:cs="Segoe UI Emoji"/>
        </w:rPr>
      </w:pPr>
      <w:r w:rsidRPr="00EE39A3">
        <w:lastRenderedPageBreak/>
        <w:t xml:space="preserve">I dati sono protetti con crittografia (in transito e a riposo)? → </w:t>
      </w:r>
      <w:r>
        <w:rPr>
          <w:b/>
          <w:bCs/>
        </w:rPr>
        <w:t>Non p</w:t>
      </w:r>
      <w:r w:rsidRPr="00EE39A3">
        <w:rPr>
          <w:b/>
          <w:bCs/>
        </w:rPr>
        <w:t>resente</w:t>
      </w:r>
    </w:p>
    <w:p w14:paraId="60064848" w14:textId="77777777" w:rsidR="00EE39A3" w:rsidRDefault="00EE39A3" w:rsidP="00EE39A3">
      <w:r w:rsidRPr="00EE39A3">
        <w:t>Esiste un sistema di autenticazione a pi</w:t>
      </w:r>
      <w:r w:rsidRPr="00EE39A3">
        <w:rPr>
          <w:rFonts w:ascii="Aptos" w:hAnsi="Aptos" w:cs="Aptos"/>
        </w:rPr>
        <w:t>ù</w:t>
      </w:r>
      <w:r w:rsidRPr="00EE39A3">
        <w:t xml:space="preserve"> fattori? </w:t>
      </w:r>
      <w:r w:rsidRPr="00EE39A3">
        <w:rPr>
          <w:rFonts w:ascii="Aptos" w:hAnsi="Aptos" w:cs="Aptos"/>
        </w:rPr>
        <w:t>→</w:t>
      </w:r>
      <w:r w:rsidRPr="00EE39A3">
        <w:t xml:space="preserve"> </w:t>
      </w:r>
      <w:r w:rsidRPr="00EE39A3">
        <w:rPr>
          <w:b/>
          <w:bCs/>
        </w:rPr>
        <w:t>Non menzionato</w:t>
      </w:r>
      <w:r w:rsidRPr="00EE39A3">
        <w:t xml:space="preserve"> </w:t>
      </w:r>
    </w:p>
    <w:p w14:paraId="299CCE0D" w14:textId="77777777" w:rsidR="00EE39A3" w:rsidRDefault="00EE39A3" w:rsidP="00EE39A3">
      <w:r w:rsidRPr="00EE39A3">
        <w:t xml:space="preserve">I diritti di accesso ai dati seguono il principio di minimo privilegio? </w:t>
      </w:r>
      <w:r w:rsidRPr="00EE39A3">
        <w:rPr>
          <w:rFonts w:ascii="Aptos" w:hAnsi="Aptos" w:cs="Aptos"/>
        </w:rPr>
        <w:t>→</w:t>
      </w:r>
      <w:r w:rsidRPr="00EE39A3">
        <w:t xml:space="preserve"> </w:t>
      </w:r>
      <w:r w:rsidRPr="00EE39A3">
        <w:rPr>
          <w:b/>
          <w:bCs/>
        </w:rPr>
        <w:t>Presente</w:t>
      </w:r>
    </w:p>
    <w:p w14:paraId="5B34BCE3" w14:textId="77777777" w:rsidR="00EE39A3" w:rsidRDefault="00EE39A3" w:rsidP="00EE39A3">
      <w:r w:rsidRPr="00EE39A3">
        <w:t xml:space="preserve">Sono implementati sistemi di logging per tracciare gli accessi ai dati? </w:t>
      </w:r>
      <w:r w:rsidRPr="00EE39A3">
        <w:rPr>
          <w:rFonts w:ascii="Aptos" w:hAnsi="Aptos" w:cs="Aptos"/>
        </w:rPr>
        <w:t>→</w:t>
      </w:r>
      <w:r w:rsidRPr="00EE39A3">
        <w:t xml:space="preserve"> </w:t>
      </w:r>
      <w:r w:rsidRPr="00EE39A3">
        <w:rPr>
          <w:b/>
          <w:bCs/>
        </w:rPr>
        <w:t>Presente</w:t>
      </w:r>
    </w:p>
    <w:p w14:paraId="7FF0E43C" w14:textId="77777777" w:rsidR="00EE39A3" w:rsidRDefault="00EE39A3" w:rsidP="00EE39A3">
      <w:r w:rsidRPr="00EE39A3">
        <w:t xml:space="preserve">Esistono procedure di backup regolari? </w:t>
      </w:r>
      <w:r w:rsidRPr="00EE39A3">
        <w:rPr>
          <w:rFonts w:ascii="Aptos" w:hAnsi="Aptos" w:cs="Aptos"/>
        </w:rPr>
        <w:t>→</w:t>
      </w:r>
      <w:r w:rsidRPr="00EE39A3">
        <w:t xml:space="preserve"> </w:t>
      </w:r>
      <w:r>
        <w:rPr>
          <w:b/>
          <w:bCs/>
        </w:rPr>
        <w:t>Non p</w:t>
      </w:r>
      <w:r w:rsidRPr="00EE39A3">
        <w:rPr>
          <w:b/>
          <w:bCs/>
        </w:rPr>
        <w:t>resente</w:t>
      </w:r>
    </w:p>
    <w:p w14:paraId="548F9DAA" w14:textId="5770DD9D" w:rsidR="00EE39A3" w:rsidRPr="00EE39A3" w:rsidRDefault="00EE39A3" w:rsidP="00EE39A3">
      <w:r w:rsidRPr="00EE39A3">
        <w:t xml:space="preserve">Viene effettuata una pseudonimizzazione o anonimizzazione dei dati quando possibile? </w:t>
      </w:r>
      <w:r w:rsidRPr="00EE39A3">
        <w:rPr>
          <w:rFonts w:ascii="Aptos" w:hAnsi="Aptos" w:cs="Aptos"/>
        </w:rPr>
        <w:t>→</w:t>
      </w:r>
      <w:r w:rsidRPr="00EE39A3">
        <w:t xml:space="preserve"> </w:t>
      </w:r>
      <w:r w:rsidRPr="00EE39A3">
        <w:rPr>
          <w:b/>
          <w:bCs/>
        </w:rPr>
        <w:t>Non menzionato</w:t>
      </w:r>
    </w:p>
    <w:p w14:paraId="24A076F9" w14:textId="77777777" w:rsidR="00EE39A3" w:rsidRPr="00EE39A3" w:rsidRDefault="00EE39A3" w:rsidP="00EE39A3">
      <w:pPr>
        <w:rPr>
          <w:b/>
          <w:bCs/>
          <w:u w:val="single"/>
        </w:rPr>
      </w:pPr>
      <w:r w:rsidRPr="00EE39A3">
        <w:rPr>
          <w:b/>
          <w:bCs/>
          <w:u w:val="single"/>
        </w:rPr>
        <w:t>5. Gestione dei data breach</w:t>
      </w:r>
    </w:p>
    <w:p w14:paraId="1A7C4DBF" w14:textId="77777777" w:rsidR="00EE39A3" w:rsidRDefault="00EE39A3" w:rsidP="00EE39A3">
      <w:r w:rsidRPr="00EE39A3">
        <w:t xml:space="preserve">Esiste una procedura documentata per rilevare e gestire le violazioni? → </w:t>
      </w:r>
      <w:r w:rsidRPr="00EE39A3">
        <w:rPr>
          <w:b/>
          <w:bCs/>
        </w:rPr>
        <w:t>Presente</w:t>
      </w:r>
    </w:p>
    <w:p w14:paraId="251F4023" w14:textId="0611706E" w:rsidR="00EE39A3" w:rsidRDefault="00EE39A3" w:rsidP="00EE39A3">
      <w:r w:rsidRPr="00EE39A3">
        <w:rPr>
          <w:rFonts w:ascii="Aptos" w:hAnsi="Aptos" w:cs="Aptos"/>
        </w:rPr>
        <w:t>È</w:t>
      </w:r>
      <w:r w:rsidRPr="00EE39A3">
        <w:t xml:space="preserve"> chiaro chi deve essere notificato internamente in caso di violazione? </w:t>
      </w:r>
      <w:r w:rsidRPr="00EE39A3">
        <w:rPr>
          <w:rFonts w:ascii="Aptos" w:hAnsi="Aptos" w:cs="Aptos"/>
        </w:rPr>
        <w:t>→</w:t>
      </w:r>
      <w:r w:rsidRPr="00EE39A3">
        <w:t xml:space="preserve"> </w:t>
      </w:r>
      <w:r>
        <w:rPr>
          <w:b/>
          <w:bCs/>
        </w:rPr>
        <w:t>Non p</w:t>
      </w:r>
      <w:r w:rsidRPr="00EE39A3">
        <w:rPr>
          <w:b/>
          <w:bCs/>
        </w:rPr>
        <w:t>resente</w:t>
      </w:r>
    </w:p>
    <w:p w14:paraId="6DAE02BD" w14:textId="77777777" w:rsidR="00EE39A3" w:rsidRDefault="00EE39A3" w:rsidP="00EE39A3">
      <w:r w:rsidRPr="00EE39A3">
        <w:t xml:space="preserve">Esiste un template per notificare il Garante entro 72 ore? </w:t>
      </w:r>
      <w:r w:rsidRPr="00EE39A3">
        <w:rPr>
          <w:rFonts w:ascii="Aptos" w:hAnsi="Aptos" w:cs="Aptos"/>
        </w:rPr>
        <w:t>→</w:t>
      </w:r>
      <w:r w:rsidRPr="00EE39A3">
        <w:t xml:space="preserve"> </w:t>
      </w:r>
      <w:r w:rsidRPr="00EE39A3">
        <w:rPr>
          <w:b/>
          <w:bCs/>
        </w:rPr>
        <w:t>Non menzionato</w:t>
      </w:r>
    </w:p>
    <w:p w14:paraId="6207AFAE" w14:textId="77777777" w:rsidR="00EE39A3" w:rsidRDefault="00EE39A3" w:rsidP="00EE39A3">
      <w:r w:rsidRPr="00EE39A3">
        <w:t xml:space="preserve">Sono definiti i criteri per valutare quando notificare gli interessati? </w:t>
      </w:r>
      <w:r w:rsidRPr="00EE39A3">
        <w:rPr>
          <w:rFonts w:ascii="Aptos" w:hAnsi="Aptos" w:cs="Aptos"/>
        </w:rPr>
        <w:t>→</w:t>
      </w:r>
      <w:r w:rsidRPr="00EE39A3">
        <w:t xml:space="preserve"> </w:t>
      </w:r>
      <w:r w:rsidRPr="00EE39A3">
        <w:rPr>
          <w:b/>
          <w:bCs/>
        </w:rPr>
        <w:t>Non menzionato</w:t>
      </w:r>
    </w:p>
    <w:p w14:paraId="3B00FDBB" w14:textId="3041A946" w:rsidR="00EE39A3" w:rsidRPr="00EE39A3" w:rsidRDefault="00EE39A3" w:rsidP="00EE39A3">
      <w:r w:rsidRPr="00EE39A3">
        <w:t xml:space="preserve">Esiste un registro delle violazioni? </w:t>
      </w:r>
      <w:r w:rsidRPr="00EE39A3">
        <w:rPr>
          <w:rFonts w:ascii="Aptos" w:hAnsi="Aptos" w:cs="Aptos"/>
        </w:rPr>
        <w:t>→</w:t>
      </w:r>
      <w:r w:rsidRPr="00EE39A3">
        <w:t xml:space="preserve"> </w:t>
      </w:r>
      <w:r w:rsidRPr="00EE39A3">
        <w:rPr>
          <w:b/>
          <w:bCs/>
        </w:rPr>
        <w:t>Non menzionato</w:t>
      </w:r>
    </w:p>
    <w:p w14:paraId="3012CF84" w14:textId="77777777" w:rsidR="00EE39A3" w:rsidRPr="00EE39A3" w:rsidRDefault="00EE39A3" w:rsidP="00EE39A3">
      <w:pPr>
        <w:rPr>
          <w:b/>
          <w:bCs/>
          <w:u w:val="single"/>
        </w:rPr>
      </w:pPr>
      <w:r w:rsidRPr="00EE39A3">
        <w:rPr>
          <w:b/>
          <w:bCs/>
          <w:u w:val="single"/>
        </w:rPr>
        <w:t>6. Trasferimenti internazionali di dati</w:t>
      </w:r>
    </w:p>
    <w:p w14:paraId="10D46801" w14:textId="195585BC" w:rsidR="00EE39A3" w:rsidRDefault="00EE39A3" w:rsidP="00EE39A3">
      <w:r w:rsidRPr="00EE39A3">
        <w:t xml:space="preserve">Sono identificati tutti i trasferimenti verso paesi extra-UE? → </w:t>
      </w:r>
      <w:r>
        <w:rPr>
          <w:b/>
          <w:bCs/>
        </w:rPr>
        <w:t>Non p</w:t>
      </w:r>
      <w:r w:rsidRPr="00EE39A3">
        <w:rPr>
          <w:b/>
          <w:bCs/>
        </w:rPr>
        <w:t>resente</w:t>
      </w:r>
    </w:p>
    <w:p w14:paraId="5CAFD9F6" w14:textId="4A32903E" w:rsidR="00EE39A3" w:rsidRPr="00EE39A3" w:rsidRDefault="00EE39A3" w:rsidP="00EE39A3">
      <w:r w:rsidRPr="00EE39A3">
        <w:t xml:space="preserve"> </w:t>
      </w:r>
      <w:r w:rsidRPr="00EE39A3">
        <w:rPr>
          <w:rFonts w:ascii="Aptos" w:hAnsi="Aptos" w:cs="Aptos"/>
        </w:rPr>
        <w:t>È</w:t>
      </w:r>
      <w:r w:rsidRPr="00EE39A3">
        <w:t xml:space="preserve"> documentata la valutazione dei rischi per ogni trasferimento? </w:t>
      </w:r>
      <w:r w:rsidRPr="00EE39A3">
        <w:rPr>
          <w:rFonts w:ascii="Aptos" w:hAnsi="Aptos" w:cs="Aptos"/>
        </w:rPr>
        <w:t>→</w:t>
      </w:r>
      <w:r w:rsidRPr="00EE39A3">
        <w:t xml:space="preserve"> </w:t>
      </w:r>
      <w:r w:rsidRPr="00EE39A3">
        <w:rPr>
          <w:b/>
          <w:bCs/>
        </w:rPr>
        <w:t>Non menzionato</w:t>
      </w:r>
    </w:p>
    <w:p w14:paraId="6149987E" w14:textId="77777777" w:rsidR="00EE39A3" w:rsidRPr="00EE39A3" w:rsidRDefault="00EE39A3" w:rsidP="00EE39A3">
      <w:pPr>
        <w:rPr>
          <w:b/>
          <w:bCs/>
          <w:u w:val="single"/>
        </w:rPr>
      </w:pPr>
      <w:r w:rsidRPr="00EE39A3">
        <w:rPr>
          <w:b/>
          <w:bCs/>
          <w:u w:val="single"/>
        </w:rPr>
        <w:t>7. Registri delle attività di trattamento</w:t>
      </w:r>
    </w:p>
    <w:p w14:paraId="65D8C69B" w14:textId="77777777" w:rsidR="00EE39A3" w:rsidRDefault="00EE39A3" w:rsidP="00EE39A3">
      <w:r w:rsidRPr="00EE39A3">
        <w:t xml:space="preserve">Esiste un registro completo e aggiornato dei trattamenti? → </w:t>
      </w:r>
      <w:r w:rsidRPr="00EE39A3">
        <w:rPr>
          <w:b/>
          <w:bCs/>
        </w:rPr>
        <w:t>Presente</w:t>
      </w:r>
    </w:p>
    <w:p w14:paraId="5F6C09B7" w14:textId="31ECD5F4" w:rsidR="00EE39A3" w:rsidRPr="00EE39A3" w:rsidRDefault="00EE39A3" w:rsidP="00EE39A3">
      <w:r w:rsidRPr="00EE39A3">
        <w:t>Per ogni trattamento sono identificati:</w:t>
      </w:r>
    </w:p>
    <w:p w14:paraId="4EBD998E" w14:textId="77777777" w:rsidR="00EE39A3" w:rsidRPr="00EE39A3" w:rsidRDefault="00EE39A3" w:rsidP="00EE39A3">
      <w:pPr>
        <w:numPr>
          <w:ilvl w:val="0"/>
          <w:numId w:val="3"/>
        </w:numPr>
      </w:pPr>
      <w:r w:rsidRPr="00EE39A3">
        <w:t xml:space="preserve">Finalità → </w:t>
      </w:r>
      <w:r w:rsidRPr="00EE39A3">
        <w:rPr>
          <w:b/>
          <w:bCs/>
        </w:rPr>
        <w:t>Presente</w:t>
      </w:r>
    </w:p>
    <w:p w14:paraId="5AB8C1E3" w14:textId="77777777" w:rsidR="00EE39A3" w:rsidRPr="00EE39A3" w:rsidRDefault="00EE39A3" w:rsidP="00EE39A3">
      <w:pPr>
        <w:numPr>
          <w:ilvl w:val="0"/>
          <w:numId w:val="3"/>
        </w:numPr>
      </w:pPr>
      <w:r w:rsidRPr="00EE39A3">
        <w:t xml:space="preserve">Categorie di interessati e di dati → </w:t>
      </w:r>
      <w:r w:rsidRPr="00EE39A3">
        <w:rPr>
          <w:b/>
          <w:bCs/>
        </w:rPr>
        <w:t>Presente</w:t>
      </w:r>
    </w:p>
    <w:p w14:paraId="7CF3117B" w14:textId="77777777" w:rsidR="00EE39A3" w:rsidRPr="00EE39A3" w:rsidRDefault="00EE39A3" w:rsidP="00EE39A3">
      <w:pPr>
        <w:numPr>
          <w:ilvl w:val="0"/>
          <w:numId w:val="3"/>
        </w:numPr>
      </w:pPr>
      <w:r w:rsidRPr="00EE39A3">
        <w:t xml:space="preserve">Categorie di destinatari → </w:t>
      </w:r>
      <w:r w:rsidRPr="00EE39A3">
        <w:rPr>
          <w:b/>
          <w:bCs/>
        </w:rPr>
        <w:t>Presente</w:t>
      </w:r>
    </w:p>
    <w:p w14:paraId="13F28ABB" w14:textId="77777777" w:rsidR="00EE39A3" w:rsidRPr="00EE39A3" w:rsidRDefault="00EE39A3" w:rsidP="00EE39A3">
      <w:pPr>
        <w:numPr>
          <w:ilvl w:val="0"/>
          <w:numId w:val="3"/>
        </w:numPr>
      </w:pPr>
      <w:r w:rsidRPr="00EE39A3">
        <w:t xml:space="preserve">Trasferimenti verso paesi terzi → </w:t>
      </w:r>
      <w:r w:rsidRPr="00EE39A3">
        <w:rPr>
          <w:b/>
          <w:bCs/>
        </w:rPr>
        <w:t>Presente</w:t>
      </w:r>
    </w:p>
    <w:p w14:paraId="5AC0E2E7" w14:textId="77777777" w:rsidR="00EE39A3" w:rsidRPr="00EE39A3" w:rsidRDefault="00EE39A3" w:rsidP="00EE39A3">
      <w:pPr>
        <w:numPr>
          <w:ilvl w:val="0"/>
          <w:numId w:val="3"/>
        </w:numPr>
      </w:pPr>
      <w:r w:rsidRPr="00EE39A3">
        <w:t xml:space="preserve">Termini di cancellazione → </w:t>
      </w:r>
      <w:r w:rsidRPr="00EE39A3">
        <w:rPr>
          <w:b/>
          <w:bCs/>
        </w:rPr>
        <w:t>Presente</w:t>
      </w:r>
    </w:p>
    <w:p w14:paraId="34CD8FE3" w14:textId="77777777" w:rsidR="00EE39A3" w:rsidRPr="00EE39A3" w:rsidRDefault="00EE39A3" w:rsidP="00EE39A3">
      <w:pPr>
        <w:numPr>
          <w:ilvl w:val="0"/>
          <w:numId w:val="3"/>
        </w:numPr>
      </w:pPr>
      <w:r w:rsidRPr="00EE39A3">
        <w:t xml:space="preserve">Misure di sicurezza adottate → </w:t>
      </w:r>
      <w:r w:rsidRPr="00EE39A3">
        <w:rPr>
          <w:b/>
          <w:bCs/>
        </w:rPr>
        <w:t>Presente</w:t>
      </w:r>
    </w:p>
    <w:p w14:paraId="4D15B462" w14:textId="77777777" w:rsidR="00EE39A3" w:rsidRPr="00EE39A3" w:rsidRDefault="00EE39A3" w:rsidP="00EE39A3">
      <w:pPr>
        <w:rPr>
          <w:b/>
          <w:bCs/>
          <w:u w:val="single"/>
          <w:lang w:val="en-US"/>
        </w:rPr>
      </w:pPr>
      <w:r w:rsidRPr="00EE39A3">
        <w:rPr>
          <w:b/>
          <w:bCs/>
          <w:u w:val="single"/>
          <w:lang w:val="en-US"/>
        </w:rPr>
        <w:t>8. Privacy by Design e by Default</w:t>
      </w:r>
    </w:p>
    <w:p w14:paraId="7D08EB7E" w14:textId="77777777" w:rsidR="00EE39A3" w:rsidRDefault="00EE39A3" w:rsidP="00EE39A3">
      <w:r w:rsidRPr="00EE39A3">
        <w:t xml:space="preserve">La protezione dei dati è considerata fin dalla progettazione? → </w:t>
      </w:r>
      <w:r w:rsidRPr="00EE39A3">
        <w:rPr>
          <w:b/>
          <w:bCs/>
        </w:rPr>
        <w:t>Presente</w:t>
      </w:r>
    </w:p>
    <w:p w14:paraId="0E415FA6" w14:textId="77777777" w:rsidR="00EE39A3" w:rsidRDefault="00EE39A3" w:rsidP="00EE39A3">
      <w:pPr>
        <w:rPr>
          <w:rFonts w:ascii="Segoe UI Emoji" w:hAnsi="Segoe UI Emoji" w:cs="Segoe UI Emoji"/>
        </w:rPr>
      </w:pPr>
      <w:r w:rsidRPr="00EE39A3">
        <w:t xml:space="preserve">Sono raccolti solo i dati strettamente necessari (minimizzazione)? </w:t>
      </w:r>
      <w:r w:rsidRPr="00EE39A3">
        <w:rPr>
          <w:rFonts w:ascii="Aptos" w:hAnsi="Aptos" w:cs="Aptos"/>
        </w:rPr>
        <w:t>→</w:t>
      </w:r>
      <w:r w:rsidRPr="00EE39A3">
        <w:t xml:space="preserve"> </w:t>
      </w:r>
      <w:r w:rsidRPr="00EE39A3">
        <w:rPr>
          <w:b/>
          <w:bCs/>
        </w:rPr>
        <w:t>Presente</w:t>
      </w:r>
      <w:r w:rsidRPr="00EE39A3">
        <w:t xml:space="preserve"> </w:t>
      </w:r>
    </w:p>
    <w:p w14:paraId="54B5E0ED" w14:textId="7426C430" w:rsidR="00EE39A3" w:rsidRPr="00EE39A3" w:rsidRDefault="00EE39A3" w:rsidP="00EE39A3">
      <w:r w:rsidRPr="00EE39A3">
        <w:t xml:space="preserve">I periodi di conservazione sono limitati al necessario? </w:t>
      </w:r>
      <w:r w:rsidRPr="00EE39A3">
        <w:rPr>
          <w:rFonts w:ascii="Aptos" w:hAnsi="Aptos" w:cs="Aptos"/>
        </w:rPr>
        <w:t>→</w:t>
      </w:r>
      <w:r w:rsidRPr="00EE39A3">
        <w:t xml:space="preserve"> </w:t>
      </w:r>
      <w:r w:rsidRPr="00EE39A3">
        <w:rPr>
          <w:b/>
          <w:bCs/>
        </w:rPr>
        <w:t>Presente</w:t>
      </w:r>
    </w:p>
    <w:p w14:paraId="6082CF52" w14:textId="77777777" w:rsidR="00EE39A3" w:rsidRPr="00EE39A3" w:rsidRDefault="00EE39A3" w:rsidP="00EE39A3">
      <w:pPr>
        <w:rPr>
          <w:b/>
          <w:bCs/>
          <w:u w:val="single"/>
        </w:rPr>
      </w:pPr>
      <w:r w:rsidRPr="00EE39A3">
        <w:rPr>
          <w:b/>
          <w:bCs/>
          <w:u w:val="single"/>
        </w:rPr>
        <w:t>9. Cookie e tecnologie di tracciamento</w:t>
      </w:r>
    </w:p>
    <w:p w14:paraId="5D1E64C6" w14:textId="77777777" w:rsidR="00EE39A3" w:rsidRDefault="00EE39A3" w:rsidP="00EE39A3">
      <w:r w:rsidRPr="00EE39A3">
        <w:t xml:space="preserve">I cookie di profilazione sono attivati solo dopo consenso esplicito? → </w:t>
      </w:r>
      <w:r w:rsidRPr="00EE39A3">
        <w:rPr>
          <w:b/>
          <w:bCs/>
        </w:rPr>
        <w:t>Presente</w:t>
      </w:r>
    </w:p>
    <w:p w14:paraId="72432DFE" w14:textId="77777777" w:rsidR="00EE39A3" w:rsidRDefault="00EE39A3" w:rsidP="00EE39A3">
      <w:r w:rsidRPr="00EE39A3">
        <w:rPr>
          <w:rFonts w:ascii="Aptos" w:hAnsi="Aptos" w:cs="Aptos"/>
        </w:rPr>
        <w:t>È</w:t>
      </w:r>
      <w:r w:rsidRPr="00EE39A3">
        <w:t xml:space="preserve"> possibile rifiutare i cookie non essenziali con la stessa facilit</w:t>
      </w:r>
      <w:r w:rsidRPr="00EE39A3">
        <w:rPr>
          <w:rFonts w:ascii="Aptos" w:hAnsi="Aptos" w:cs="Aptos"/>
        </w:rPr>
        <w:t>à</w:t>
      </w:r>
      <w:r w:rsidRPr="00EE39A3">
        <w:t xml:space="preserve"> con cui li si accetta? </w:t>
      </w:r>
      <w:r w:rsidRPr="00EE39A3">
        <w:rPr>
          <w:rFonts w:ascii="Aptos" w:hAnsi="Aptos" w:cs="Aptos"/>
        </w:rPr>
        <w:t>→</w:t>
      </w:r>
      <w:r w:rsidRPr="00EE39A3">
        <w:t xml:space="preserve"> </w:t>
      </w:r>
      <w:r w:rsidRPr="00EE39A3">
        <w:rPr>
          <w:b/>
          <w:bCs/>
        </w:rPr>
        <w:t>Presente</w:t>
      </w:r>
    </w:p>
    <w:p w14:paraId="66F42AFA" w14:textId="1997BA49" w:rsidR="00EE39A3" w:rsidRDefault="00EE39A3" w:rsidP="00EE39A3">
      <w:r w:rsidRPr="00EE39A3">
        <w:lastRenderedPageBreak/>
        <w:t xml:space="preserve">La cookie policy </w:t>
      </w:r>
      <w:r w:rsidRPr="00EE39A3">
        <w:rPr>
          <w:rFonts w:ascii="Aptos" w:hAnsi="Aptos" w:cs="Aptos"/>
        </w:rPr>
        <w:t>è</w:t>
      </w:r>
      <w:r w:rsidRPr="00EE39A3">
        <w:t xml:space="preserve"> chiara e completa? </w:t>
      </w:r>
      <w:r w:rsidRPr="00EE39A3">
        <w:rPr>
          <w:rFonts w:ascii="Aptos" w:hAnsi="Aptos" w:cs="Aptos"/>
        </w:rPr>
        <w:t>→</w:t>
      </w:r>
      <w:r w:rsidRPr="00EE39A3">
        <w:t xml:space="preserve"> </w:t>
      </w:r>
      <w:r>
        <w:rPr>
          <w:b/>
          <w:bCs/>
        </w:rPr>
        <w:t>Non p</w:t>
      </w:r>
      <w:r w:rsidRPr="00EE39A3">
        <w:rPr>
          <w:b/>
          <w:bCs/>
        </w:rPr>
        <w:t>resente</w:t>
      </w:r>
    </w:p>
    <w:p w14:paraId="15783AAA" w14:textId="46FE1DFC" w:rsidR="003338EA" w:rsidRDefault="00EE39A3">
      <w:r w:rsidRPr="00EE39A3">
        <w:t xml:space="preserve"> Sono implementate corrette misure tecniche (es. durata dei cookie limitata)? </w:t>
      </w:r>
      <w:r w:rsidRPr="00EE39A3">
        <w:rPr>
          <w:rFonts w:ascii="Aptos" w:hAnsi="Aptos" w:cs="Aptos"/>
        </w:rPr>
        <w:t>→</w:t>
      </w:r>
      <w:r w:rsidRPr="00EE39A3">
        <w:t xml:space="preserve"> </w:t>
      </w:r>
      <w:r w:rsidRPr="00EE39A3">
        <w:rPr>
          <w:b/>
          <w:bCs/>
        </w:rPr>
        <w:t>Non menzionato</w:t>
      </w:r>
    </w:p>
    <w:sectPr w:rsidR="003338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4FAC"/>
    <w:multiLevelType w:val="multilevel"/>
    <w:tmpl w:val="6BE2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807C1"/>
    <w:multiLevelType w:val="multilevel"/>
    <w:tmpl w:val="7072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A1509"/>
    <w:multiLevelType w:val="multilevel"/>
    <w:tmpl w:val="5A6A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469140">
    <w:abstractNumId w:val="1"/>
  </w:num>
  <w:num w:numId="2" w16cid:durableId="434062276">
    <w:abstractNumId w:val="2"/>
  </w:num>
  <w:num w:numId="3" w16cid:durableId="614604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A3"/>
    <w:rsid w:val="00276DE4"/>
    <w:rsid w:val="003338EA"/>
    <w:rsid w:val="005A45FF"/>
    <w:rsid w:val="00CA3665"/>
    <w:rsid w:val="00EE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09071"/>
  <w15:chartTrackingRefBased/>
  <w15:docId w15:val="{55C11E39-03B5-4EDD-87BD-48B8689A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E3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E3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E39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E3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E39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E3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E3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E3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E3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E39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E39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E39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E39A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E39A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E39A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E39A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E39A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E39A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E3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E3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E3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E3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E3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E39A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E39A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E39A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E39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E39A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E39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7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04</dc:creator>
  <cp:keywords/>
  <dc:description/>
  <cp:lastModifiedBy>Noe 04</cp:lastModifiedBy>
  <cp:revision>2</cp:revision>
  <dcterms:created xsi:type="dcterms:W3CDTF">2025-04-03T19:38:00Z</dcterms:created>
  <dcterms:modified xsi:type="dcterms:W3CDTF">2025-04-03T21:11:00Z</dcterms:modified>
</cp:coreProperties>
</file>