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BB" w:rsidRDefault="00825CD3">
      <w:pPr>
        <w:tabs>
          <w:tab w:val="left" w:pos="7245"/>
        </w:tabs>
        <w:spacing w:before="74"/>
        <w:ind w:left="155"/>
        <w:rPr>
          <w:rFonts w:ascii="Trebuchet MS"/>
          <w:b/>
          <w:sz w:val="20"/>
        </w:rPr>
      </w:pPr>
      <w:r>
        <w:rPr>
          <w:rFonts w:ascii="Trebuchet MS"/>
          <w:w w:val="115"/>
          <w:sz w:val="20"/>
        </w:rPr>
        <w:t>CLASSE:</w:t>
      </w:r>
      <w:r>
        <w:rPr>
          <w:rFonts w:ascii="Trebuchet MS"/>
          <w:spacing w:val="8"/>
          <w:w w:val="115"/>
          <w:sz w:val="20"/>
        </w:rPr>
        <w:t xml:space="preserve"> </w:t>
      </w:r>
      <w:r>
        <w:rPr>
          <w:rFonts w:ascii="Trebuchet MS"/>
          <w:b/>
          <w:w w:val="115"/>
          <w:sz w:val="20"/>
        </w:rPr>
        <w:t>4</w:t>
      </w:r>
      <w:r>
        <w:rPr>
          <w:rFonts w:ascii="Trebuchet MS"/>
          <w:b/>
          <w:spacing w:val="16"/>
          <w:w w:val="115"/>
          <w:sz w:val="20"/>
        </w:rPr>
        <w:t xml:space="preserve"> </w:t>
      </w:r>
      <w:r>
        <w:rPr>
          <w:rFonts w:ascii="Trebuchet MS"/>
          <w:b/>
          <w:w w:val="115"/>
          <w:sz w:val="20"/>
        </w:rPr>
        <w:t>A</w:t>
      </w:r>
      <w:r>
        <w:rPr>
          <w:rFonts w:ascii="Trebuchet MS"/>
          <w:b/>
          <w:spacing w:val="16"/>
          <w:w w:val="115"/>
          <w:sz w:val="20"/>
        </w:rPr>
        <w:t xml:space="preserve"> </w:t>
      </w:r>
      <w:r>
        <w:rPr>
          <w:rFonts w:ascii="Trebuchet MS"/>
          <w:b/>
          <w:w w:val="115"/>
          <w:sz w:val="20"/>
        </w:rPr>
        <w:t>ROB</w:t>
      </w:r>
      <w:r>
        <w:rPr>
          <w:rFonts w:ascii="Trebuchet MS"/>
          <w:b/>
          <w:w w:val="115"/>
          <w:sz w:val="20"/>
        </w:rPr>
        <w:tab/>
      </w:r>
      <w:r>
        <w:rPr>
          <w:rFonts w:ascii="Trebuchet MS"/>
          <w:spacing w:val="-3"/>
          <w:w w:val="115"/>
          <w:sz w:val="20"/>
        </w:rPr>
        <w:t>DATA:</w:t>
      </w:r>
      <w:r>
        <w:rPr>
          <w:rFonts w:ascii="Trebuchet MS"/>
          <w:spacing w:val="-10"/>
          <w:w w:val="115"/>
          <w:sz w:val="20"/>
        </w:rPr>
        <w:t xml:space="preserve"> </w:t>
      </w:r>
      <w:r>
        <w:rPr>
          <w:rFonts w:ascii="Trebuchet MS"/>
          <w:b/>
          <w:spacing w:val="-3"/>
          <w:w w:val="115"/>
          <w:sz w:val="20"/>
        </w:rPr>
        <w:t>02/10/2023</w:t>
      </w:r>
    </w:p>
    <w:p w:rsidR="007649BB" w:rsidRDefault="00825CD3">
      <w:pPr>
        <w:pStyle w:val="Titolo1"/>
        <w:spacing w:before="177"/>
      </w:pPr>
      <w:r>
        <w:rPr>
          <w:spacing w:val="-1"/>
        </w:rPr>
        <w:t>VERIFICA</w:t>
      </w:r>
      <w:r>
        <w:rPr>
          <w:spacing w:val="-14"/>
        </w:rPr>
        <w:t xml:space="preserve"> </w:t>
      </w:r>
      <w:r>
        <w:t>PRATICA</w:t>
      </w:r>
      <w:r>
        <w:rPr>
          <w:spacing w:val="-17"/>
        </w:rPr>
        <w:t xml:space="preserve"> </w:t>
      </w:r>
      <w:r>
        <w:t>TPSIT</w:t>
      </w:r>
    </w:p>
    <w:p w:rsidR="007649BB" w:rsidRDefault="00825CD3">
      <w:pPr>
        <w:spacing w:before="80"/>
        <w:ind w:left="2623" w:right="264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Linguaggio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C: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file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.</w:t>
      </w:r>
      <w:proofErr w:type="spellStart"/>
      <w:r>
        <w:rPr>
          <w:rFonts w:ascii="Arial"/>
          <w:b/>
          <w:sz w:val="24"/>
        </w:rPr>
        <w:t>csv</w:t>
      </w:r>
      <w:proofErr w:type="spellEnd"/>
      <w:r>
        <w:rPr>
          <w:rFonts w:ascii="Arial"/>
          <w:b/>
          <w:sz w:val="24"/>
        </w:rPr>
        <w:t>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puntatori,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malloc</w:t>
      </w:r>
      <w:proofErr w:type="spellEnd"/>
    </w:p>
    <w:p w:rsidR="007649BB" w:rsidRDefault="007649BB">
      <w:pPr>
        <w:pStyle w:val="Corpotesto"/>
        <w:rPr>
          <w:rFonts w:ascii="Arial"/>
          <w:b/>
          <w:sz w:val="26"/>
        </w:rPr>
      </w:pPr>
    </w:p>
    <w:p w:rsidR="007649BB" w:rsidRDefault="007649BB">
      <w:pPr>
        <w:pStyle w:val="Corpotesto"/>
        <w:spacing w:before="7"/>
        <w:rPr>
          <w:rFonts w:ascii="Arial"/>
          <w:b/>
          <w:sz w:val="25"/>
        </w:rPr>
      </w:pPr>
    </w:p>
    <w:p w:rsidR="007649BB" w:rsidRDefault="00825CD3">
      <w:pPr>
        <w:ind w:left="155"/>
        <w:rPr>
          <w:rFonts w:ascii="Trebuchet MS"/>
          <w:i/>
          <w:sz w:val="18"/>
        </w:rPr>
      </w:pPr>
      <w:r>
        <w:rPr>
          <w:rFonts w:ascii="Trebuchet MS"/>
          <w:i/>
          <w:w w:val="115"/>
          <w:sz w:val="18"/>
        </w:rPr>
        <w:t>INDICAZIONI</w:t>
      </w:r>
      <w:r>
        <w:rPr>
          <w:rFonts w:ascii="Trebuchet MS"/>
          <w:i/>
          <w:spacing w:val="-11"/>
          <w:w w:val="115"/>
          <w:sz w:val="18"/>
        </w:rPr>
        <w:t xml:space="preserve"> </w:t>
      </w:r>
      <w:r>
        <w:rPr>
          <w:rFonts w:ascii="Trebuchet MS"/>
          <w:i/>
          <w:w w:val="115"/>
          <w:sz w:val="18"/>
        </w:rPr>
        <w:t>SVOLGIMENTO</w:t>
      </w:r>
      <w:r>
        <w:rPr>
          <w:rFonts w:ascii="Trebuchet MS"/>
          <w:i/>
          <w:spacing w:val="-14"/>
          <w:w w:val="115"/>
          <w:sz w:val="18"/>
        </w:rPr>
        <w:t xml:space="preserve"> </w:t>
      </w:r>
      <w:r>
        <w:rPr>
          <w:rFonts w:ascii="Trebuchet MS"/>
          <w:i/>
          <w:w w:val="115"/>
          <w:sz w:val="18"/>
        </w:rPr>
        <w:t>PROVA</w:t>
      </w:r>
    </w:p>
    <w:p w:rsidR="007649BB" w:rsidRDefault="00825CD3">
      <w:pPr>
        <w:spacing w:before="61" w:line="309" w:lineRule="auto"/>
        <w:ind w:left="155" w:right="140"/>
        <w:jc w:val="both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110"/>
          <w:sz w:val="18"/>
        </w:rPr>
        <w:t>Lo studente svolgerà la prova su proprio pc con accesso libero ai propri appunti e manuali. Il PC dovrà</w:t>
      </w:r>
      <w:r>
        <w:rPr>
          <w:rFonts w:ascii="Trebuchet MS" w:hAnsi="Trebuchet MS"/>
          <w:i/>
          <w:spacing w:val="1"/>
          <w:w w:val="110"/>
          <w:sz w:val="18"/>
        </w:rPr>
        <w:t xml:space="preserve"> </w:t>
      </w:r>
      <w:r>
        <w:rPr>
          <w:rFonts w:ascii="Trebuchet MS" w:hAnsi="Trebuchet MS"/>
          <w:i/>
          <w:w w:val="110"/>
          <w:sz w:val="18"/>
        </w:rPr>
        <w:t xml:space="preserve">avere disattivato tutti i collegamenti esterni (WIFI, BLUETOOTH, </w:t>
      </w:r>
      <w:proofErr w:type="spellStart"/>
      <w:r>
        <w:rPr>
          <w:rFonts w:ascii="Trebuchet MS" w:hAnsi="Trebuchet MS"/>
          <w:i/>
          <w:w w:val="110"/>
          <w:sz w:val="18"/>
        </w:rPr>
        <w:t>etc</w:t>
      </w:r>
      <w:proofErr w:type="spellEnd"/>
      <w:r>
        <w:rPr>
          <w:rFonts w:ascii="Trebuchet MS" w:hAnsi="Trebuchet MS"/>
          <w:i/>
          <w:w w:val="110"/>
          <w:sz w:val="18"/>
        </w:rPr>
        <w:t xml:space="preserve">…), gli </w:t>
      </w:r>
      <w:proofErr w:type="spellStart"/>
      <w:r>
        <w:rPr>
          <w:rFonts w:ascii="Trebuchet MS" w:hAnsi="Trebuchet MS"/>
          <w:i/>
          <w:w w:val="110"/>
          <w:sz w:val="18"/>
        </w:rPr>
        <w:t>smartphone</w:t>
      </w:r>
      <w:proofErr w:type="spellEnd"/>
      <w:r>
        <w:rPr>
          <w:rFonts w:ascii="Trebuchet MS" w:hAnsi="Trebuchet MS"/>
          <w:i/>
          <w:w w:val="110"/>
          <w:sz w:val="18"/>
        </w:rPr>
        <w:t xml:space="preserve"> dovranno essere</w:t>
      </w:r>
      <w:r>
        <w:rPr>
          <w:rFonts w:ascii="Trebuchet MS" w:hAnsi="Trebuchet MS"/>
          <w:i/>
          <w:spacing w:val="1"/>
          <w:w w:val="110"/>
          <w:sz w:val="18"/>
        </w:rPr>
        <w:t xml:space="preserve"> </w:t>
      </w:r>
      <w:r>
        <w:rPr>
          <w:rFonts w:ascii="Trebuchet MS" w:hAnsi="Trebuchet MS"/>
          <w:i/>
          <w:w w:val="110"/>
          <w:sz w:val="18"/>
        </w:rPr>
        <w:t>posti in cartella e non dovrà esserci nessun materiale cartaceo (libri, quaderni) sul tavolo salvo gli</w:t>
      </w:r>
      <w:r>
        <w:rPr>
          <w:rFonts w:ascii="Trebuchet MS" w:hAnsi="Trebuchet MS"/>
          <w:i/>
          <w:spacing w:val="1"/>
          <w:w w:val="110"/>
          <w:sz w:val="18"/>
        </w:rPr>
        <w:t xml:space="preserve"> </w:t>
      </w:r>
      <w:r>
        <w:rPr>
          <w:rFonts w:ascii="Trebuchet MS" w:hAnsi="Trebuchet MS"/>
          <w:i/>
          <w:w w:val="110"/>
          <w:sz w:val="18"/>
        </w:rPr>
        <w:t>strumenti compensativi previsti da PDP. In mancanza delle presenti indicazioni si procederà al ritiro ed</w:t>
      </w:r>
      <w:r>
        <w:rPr>
          <w:rFonts w:ascii="Trebuchet MS" w:hAnsi="Trebuchet MS"/>
          <w:i/>
          <w:spacing w:val="1"/>
          <w:w w:val="110"/>
          <w:sz w:val="18"/>
        </w:rPr>
        <w:t xml:space="preserve"> </w:t>
      </w:r>
      <w:r>
        <w:rPr>
          <w:rFonts w:ascii="Trebuchet MS" w:hAnsi="Trebuchet MS"/>
          <w:i/>
          <w:w w:val="110"/>
          <w:sz w:val="18"/>
        </w:rPr>
        <w:t xml:space="preserve">annullamento della verifica. La </w:t>
      </w:r>
      <w:proofErr w:type="spellStart"/>
      <w:r>
        <w:rPr>
          <w:rFonts w:ascii="Trebuchet MS" w:hAnsi="Trebuchet MS"/>
          <w:i/>
          <w:w w:val="110"/>
          <w:sz w:val="18"/>
        </w:rPr>
        <w:t>dutata</w:t>
      </w:r>
      <w:proofErr w:type="spellEnd"/>
      <w:r>
        <w:rPr>
          <w:rFonts w:ascii="Trebuchet MS" w:hAnsi="Trebuchet MS"/>
          <w:i/>
          <w:w w:val="110"/>
          <w:sz w:val="18"/>
        </w:rPr>
        <w:t xml:space="preserve"> è di un’ora didattica (come previsto da PDP la riduzione del tempo</w:t>
      </w:r>
      <w:r>
        <w:rPr>
          <w:rFonts w:ascii="Trebuchet MS" w:hAnsi="Trebuchet MS"/>
          <w:i/>
          <w:spacing w:val="1"/>
          <w:w w:val="110"/>
          <w:sz w:val="18"/>
        </w:rPr>
        <w:t xml:space="preserve"> </w:t>
      </w:r>
      <w:r>
        <w:rPr>
          <w:rFonts w:ascii="Trebuchet MS" w:hAnsi="Trebuchet MS"/>
          <w:i/>
          <w:w w:val="110"/>
          <w:sz w:val="18"/>
        </w:rPr>
        <w:t>verrà</w:t>
      </w:r>
      <w:r>
        <w:rPr>
          <w:rFonts w:ascii="Trebuchet MS" w:hAnsi="Trebuchet MS"/>
          <w:i/>
          <w:spacing w:val="-1"/>
          <w:w w:val="110"/>
          <w:sz w:val="18"/>
        </w:rPr>
        <w:t xml:space="preserve"> </w:t>
      </w:r>
      <w:r>
        <w:rPr>
          <w:rFonts w:ascii="Trebuchet MS" w:hAnsi="Trebuchet MS"/>
          <w:i/>
          <w:w w:val="110"/>
          <w:sz w:val="18"/>
        </w:rPr>
        <w:t>compensata</w:t>
      </w:r>
      <w:r>
        <w:rPr>
          <w:rFonts w:ascii="Trebuchet MS" w:hAnsi="Trebuchet MS"/>
          <w:i/>
          <w:spacing w:val="-2"/>
          <w:w w:val="110"/>
          <w:sz w:val="18"/>
        </w:rPr>
        <w:t xml:space="preserve"> </w:t>
      </w:r>
      <w:r>
        <w:rPr>
          <w:rFonts w:ascii="Trebuchet MS" w:hAnsi="Trebuchet MS"/>
          <w:i/>
          <w:w w:val="110"/>
          <w:sz w:val="18"/>
        </w:rPr>
        <w:t>con</w:t>
      </w:r>
      <w:r>
        <w:rPr>
          <w:rFonts w:ascii="Trebuchet MS" w:hAnsi="Trebuchet MS"/>
          <w:i/>
          <w:spacing w:val="-1"/>
          <w:w w:val="110"/>
          <w:sz w:val="18"/>
        </w:rPr>
        <w:t xml:space="preserve"> </w:t>
      </w:r>
      <w:r>
        <w:rPr>
          <w:rFonts w:ascii="Trebuchet MS" w:hAnsi="Trebuchet MS"/>
          <w:i/>
          <w:w w:val="110"/>
          <w:sz w:val="18"/>
        </w:rPr>
        <w:t>valutazione</w:t>
      </w:r>
      <w:r>
        <w:rPr>
          <w:rFonts w:ascii="Trebuchet MS" w:hAnsi="Trebuchet MS"/>
          <w:i/>
          <w:spacing w:val="-3"/>
          <w:w w:val="110"/>
          <w:sz w:val="18"/>
        </w:rPr>
        <w:t xml:space="preserve"> </w:t>
      </w:r>
      <w:r>
        <w:rPr>
          <w:rFonts w:ascii="Trebuchet MS" w:hAnsi="Trebuchet MS"/>
          <w:i/>
          <w:w w:val="110"/>
          <w:sz w:val="18"/>
        </w:rPr>
        <w:t>differente</w:t>
      </w:r>
      <w:r>
        <w:rPr>
          <w:rFonts w:ascii="Trebuchet MS" w:hAnsi="Trebuchet MS"/>
          <w:i/>
          <w:spacing w:val="-4"/>
          <w:w w:val="110"/>
          <w:sz w:val="18"/>
        </w:rPr>
        <w:t xml:space="preserve"> </w:t>
      </w:r>
      <w:r>
        <w:rPr>
          <w:rFonts w:ascii="Trebuchet MS" w:hAnsi="Trebuchet MS"/>
          <w:i/>
          <w:w w:val="110"/>
          <w:sz w:val="18"/>
        </w:rPr>
        <w:t>nel</w:t>
      </w:r>
      <w:r>
        <w:rPr>
          <w:rFonts w:ascii="Trebuchet MS" w:hAnsi="Trebuchet MS"/>
          <w:i/>
          <w:spacing w:val="-2"/>
          <w:w w:val="110"/>
          <w:sz w:val="18"/>
        </w:rPr>
        <w:t xml:space="preserve"> </w:t>
      </w:r>
      <w:r>
        <w:rPr>
          <w:rFonts w:ascii="Trebuchet MS" w:hAnsi="Trebuchet MS"/>
          <w:i/>
          <w:w w:val="110"/>
          <w:sz w:val="18"/>
        </w:rPr>
        <w:t>punto</w:t>
      </w:r>
      <w:r>
        <w:rPr>
          <w:rFonts w:ascii="Trebuchet MS" w:hAnsi="Trebuchet MS"/>
          <w:i/>
          <w:spacing w:val="-3"/>
          <w:w w:val="110"/>
          <w:sz w:val="18"/>
        </w:rPr>
        <w:t xml:space="preserve"> </w:t>
      </w:r>
      <w:r>
        <w:rPr>
          <w:rFonts w:ascii="Trebuchet MS" w:hAnsi="Trebuchet MS"/>
          <w:i/>
          <w:w w:val="110"/>
          <w:sz w:val="18"/>
        </w:rPr>
        <w:t>2)</w:t>
      </w:r>
    </w:p>
    <w:p w:rsidR="007649BB" w:rsidRDefault="007649BB">
      <w:pPr>
        <w:pStyle w:val="Corpotesto"/>
        <w:rPr>
          <w:rFonts w:ascii="Trebuchet MS"/>
          <w:i/>
          <w:sz w:val="22"/>
        </w:rPr>
      </w:pPr>
    </w:p>
    <w:p w:rsidR="007649BB" w:rsidRDefault="007649BB">
      <w:pPr>
        <w:pStyle w:val="Corpotesto"/>
        <w:rPr>
          <w:rFonts w:ascii="Trebuchet MS"/>
          <w:i/>
          <w:sz w:val="20"/>
        </w:rPr>
      </w:pPr>
    </w:p>
    <w:p w:rsidR="007649BB" w:rsidRDefault="00825CD3">
      <w:pPr>
        <w:pStyle w:val="Titolo1"/>
        <w:ind w:right="2581"/>
        <w:rPr>
          <w:rFonts w:ascii="Times New Roman"/>
        </w:rPr>
      </w:pPr>
      <w:r>
        <w:rPr>
          <w:rFonts w:ascii="Times New Roman"/>
          <w:spacing w:val="-1"/>
        </w:rPr>
        <w:t>TESTO DELLA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  <w:spacing w:val="-1"/>
        </w:rPr>
        <w:t>VERIFICA</w:t>
      </w:r>
    </w:p>
    <w:p w:rsidR="007649BB" w:rsidRDefault="007649BB">
      <w:pPr>
        <w:pStyle w:val="Corpotesto"/>
        <w:rPr>
          <w:b/>
        </w:rPr>
      </w:pPr>
    </w:p>
    <w:p w:rsidR="007649BB" w:rsidRDefault="00825CD3">
      <w:pPr>
        <w:pStyle w:val="Corpotesto"/>
        <w:ind w:left="155" w:right="114"/>
        <w:jc w:val="both"/>
      </w:pPr>
      <w:r>
        <w:t>La 4A ROB si prepara a partire per la visita di istruzione e la segreteria invia la richiesta di</w:t>
      </w:r>
      <w:r>
        <w:rPr>
          <w:spacing w:val="1"/>
        </w:rPr>
        <w:t xml:space="preserve"> </w:t>
      </w:r>
      <w:r>
        <w:t>pagamento della quota di partecipazione che è stata fissata a 100 euro per studente. Le famiglie</w:t>
      </w:r>
      <w:r>
        <w:rPr>
          <w:spacing w:val="1"/>
        </w:rPr>
        <w:t xml:space="preserve"> </w:t>
      </w:r>
      <w:r>
        <w:t>possono procedere al pagamento nel mese di ottobre/novembre scegliendo il pagamento in unica</w:t>
      </w:r>
      <w:r>
        <w:rPr>
          <w:spacing w:val="1"/>
        </w:rPr>
        <w:t xml:space="preserve"> </w:t>
      </w:r>
      <w:r>
        <w:t>soluzione o in due</w:t>
      </w:r>
      <w:r>
        <w:rPr>
          <w:spacing w:val="-1"/>
        </w:rPr>
        <w:t xml:space="preserve"> </w:t>
      </w:r>
      <w:r>
        <w:t>tranche.</w:t>
      </w:r>
    </w:p>
    <w:p w:rsidR="007649BB" w:rsidRDefault="007649BB">
      <w:pPr>
        <w:pStyle w:val="Corpotesto"/>
      </w:pPr>
      <w:bookmarkStart w:id="0" w:name="_GoBack"/>
      <w:bookmarkEnd w:id="0"/>
    </w:p>
    <w:p w:rsidR="007649BB" w:rsidRDefault="00825CD3">
      <w:pPr>
        <w:pStyle w:val="Corpotesto"/>
        <w:ind w:left="155"/>
        <w:jc w:val="both"/>
      </w:pPr>
      <w:r>
        <w:t>La</w:t>
      </w:r>
      <w:r>
        <w:rPr>
          <w:spacing w:val="-4"/>
        </w:rPr>
        <w:t xml:space="preserve"> </w:t>
      </w:r>
      <w:r>
        <w:t>segreteria</w:t>
      </w:r>
      <w:r>
        <w:rPr>
          <w:spacing w:val="-2"/>
        </w:rPr>
        <w:t xml:space="preserve"> </w:t>
      </w:r>
      <w:r>
        <w:t>procede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scaricare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.</w:t>
      </w:r>
      <w:proofErr w:type="spellStart"/>
      <w:r>
        <w:t>csv</w:t>
      </w:r>
      <w:proofErr w:type="spellEnd"/>
      <w:r>
        <w:rPr>
          <w:spacing w:val="-3"/>
        </w:rPr>
        <w:t xml:space="preserve"> </w:t>
      </w:r>
      <w:r>
        <w:t>(4AROB_GITA.CSV)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trova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dati:</w:t>
      </w:r>
    </w:p>
    <w:p w:rsidR="007649BB" w:rsidRDefault="007649BB">
      <w:pPr>
        <w:pStyle w:val="Corpotesto"/>
        <w:spacing w:before="10"/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460"/>
        <w:gridCol w:w="1485"/>
        <w:gridCol w:w="1959"/>
      </w:tblGrid>
      <w:tr w:rsidR="007649BB">
        <w:trPr>
          <w:trHeight w:val="270"/>
        </w:trPr>
        <w:tc>
          <w:tcPr>
            <w:tcW w:w="2460" w:type="dxa"/>
          </w:tcPr>
          <w:p w:rsidR="007649BB" w:rsidRDefault="00825CD3">
            <w:pPr>
              <w:pStyle w:val="TableParagraph"/>
              <w:rPr>
                <w:sz w:val="24"/>
              </w:rPr>
            </w:pPr>
            <w:r>
              <w:rPr>
                <w:spacing w:val="-7"/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PAGAMENTO</w:t>
            </w:r>
          </w:p>
        </w:tc>
        <w:tc>
          <w:tcPr>
            <w:tcW w:w="1485" w:type="dxa"/>
          </w:tcPr>
          <w:p w:rsidR="007649BB" w:rsidRDefault="00825CD3">
            <w:pPr>
              <w:pStyle w:val="TableParagraph"/>
              <w:ind w:left="0" w:right="207"/>
              <w:jc w:val="right"/>
              <w:rPr>
                <w:sz w:val="24"/>
              </w:rPr>
            </w:pPr>
            <w:r>
              <w:rPr>
                <w:sz w:val="24"/>
              </w:rPr>
              <w:t>ALUNNO</w:t>
            </w:r>
          </w:p>
        </w:tc>
        <w:tc>
          <w:tcPr>
            <w:tcW w:w="1959" w:type="dxa"/>
          </w:tcPr>
          <w:p w:rsidR="007649BB" w:rsidRDefault="00825CD3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EURO_VERSATI</w:t>
            </w:r>
          </w:p>
        </w:tc>
      </w:tr>
      <w:tr w:rsidR="007649BB">
        <w:trPr>
          <w:trHeight w:val="276"/>
        </w:trPr>
        <w:tc>
          <w:tcPr>
            <w:tcW w:w="2460" w:type="dxa"/>
          </w:tcPr>
          <w:p w:rsidR="007649BB" w:rsidRDefault="00825CD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02/10/23</w:t>
            </w:r>
          </w:p>
        </w:tc>
        <w:tc>
          <w:tcPr>
            <w:tcW w:w="1485" w:type="dxa"/>
          </w:tcPr>
          <w:p w:rsidR="007649BB" w:rsidRDefault="00825CD3" w:rsidP="00825CD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      Ansaldi</w:t>
            </w:r>
          </w:p>
        </w:tc>
        <w:tc>
          <w:tcPr>
            <w:tcW w:w="1959" w:type="dxa"/>
          </w:tcPr>
          <w:p w:rsidR="007649BB" w:rsidRDefault="00825CD3">
            <w:pPr>
              <w:pStyle w:val="TableParagraph"/>
              <w:spacing w:line="256" w:lineRule="exact"/>
              <w:ind w:left="106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7649BB">
        <w:trPr>
          <w:trHeight w:val="275"/>
        </w:trPr>
        <w:tc>
          <w:tcPr>
            <w:tcW w:w="2460" w:type="dxa"/>
          </w:tcPr>
          <w:p w:rsidR="007649BB" w:rsidRDefault="00E104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02</w:t>
            </w:r>
            <w:r w:rsidR="00825CD3">
              <w:rPr>
                <w:sz w:val="24"/>
              </w:rPr>
              <w:t>/10/23</w:t>
            </w:r>
          </w:p>
        </w:tc>
        <w:tc>
          <w:tcPr>
            <w:tcW w:w="1485" w:type="dxa"/>
          </w:tcPr>
          <w:p w:rsidR="007649BB" w:rsidRDefault="00825CD3" w:rsidP="00825CD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      Armando</w:t>
            </w:r>
          </w:p>
        </w:tc>
        <w:tc>
          <w:tcPr>
            <w:tcW w:w="1959" w:type="dxa"/>
          </w:tcPr>
          <w:p w:rsidR="007649BB" w:rsidRDefault="00825CD3">
            <w:pPr>
              <w:pStyle w:val="TableParagraph"/>
              <w:spacing w:line="256" w:lineRule="exact"/>
              <w:ind w:left="106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7649BB">
        <w:trPr>
          <w:trHeight w:val="270"/>
        </w:trPr>
        <w:tc>
          <w:tcPr>
            <w:tcW w:w="2460" w:type="dxa"/>
          </w:tcPr>
          <w:p w:rsidR="007649BB" w:rsidRDefault="00E104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</w:t>
            </w:r>
            <w:r w:rsidR="00825CD3">
              <w:rPr>
                <w:sz w:val="24"/>
              </w:rPr>
              <w:t>/10/23</w:t>
            </w:r>
          </w:p>
        </w:tc>
        <w:tc>
          <w:tcPr>
            <w:tcW w:w="1485" w:type="dxa"/>
          </w:tcPr>
          <w:p w:rsidR="007649BB" w:rsidRDefault="00825CD3" w:rsidP="00825CD3">
            <w:pPr>
              <w:pStyle w:val="TableParagraph"/>
              <w:ind w:left="0" w:right="15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proofErr w:type="spellStart"/>
            <w:r>
              <w:rPr>
                <w:sz w:val="24"/>
              </w:rPr>
              <w:t>Arrigoni</w:t>
            </w:r>
            <w:proofErr w:type="spellEnd"/>
          </w:p>
        </w:tc>
        <w:tc>
          <w:tcPr>
            <w:tcW w:w="1959" w:type="dxa"/>
          </w:tcPr>
          <w:p w:rsidR="007649BB" w:rsidRDefault="00825CD3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7649BB" w:rsidRDefault="007649BB">
      <w:pPr>
        <w:pStyle w:val="Corpotesto"/>
        <w:rPr>
          <w:sz w:val="26"/>
        </w:rPr>
      </w:pPr>
    </w:p>
    <w:p w:rsidR="007649BB" w:rsidRDefault="007649BB">
      <w:pPr>
        <w:pStyle w:val="Corpotesto"/>
        <w:rPr>
          <w:sz w:val="22"/>
        </w:rPr>
      </w:pPr>
    </w:p>
    <w:p w:rsidR="007649BB" w:rsidRDefault="00825CD3">
      <w:pPr>
        <w:pStyle w:val="Corpotesto"/>
        <w:ind w:left="155"/>
      </w:pPr>
      <w:r>
        <w:t>Procedere</w:t>
      </w:r>
      <w:r>
        <w:rPr>
          <w:spacing w:val="-2"/>
        </w:rPr>
        <w:t xml:space="preserve"> </w:t>
      </w:r>
      <w:r>
        <w:t>alla</w:t>
      </w:r>
      <w:r>
        <w:rPr>
          <w:spacing w:val="-2"/>
        </w:rPr>
        <w:t xml:space="preserve"> </w:t>
      </w:r>
      <w:r>
        <w:t>scrittura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codice:</w:t>
      </w:r>
    </w:p>
    <w:p w:rsidR="007649BB" w:rsidRDefault="00825CD3">
      <w:pPr>
        <w:pStyle w:val="Paragrafoelenco"/>
        <w:numPr>
          <w:ilvl w:val="0"/>
          <w:numId w:val="2"/>
        </w:numPr>
        <w:tabs>
          <w:tab w:val="left" w:pos="296"/>
        </w:tabs>
        <w:ind w:left="295" w:hanging="141"/>
        <w:rPr>
          <w:sz w:val="24"/>
        </w:rPr>
      </w:pPr>
      <w:r>
        <w:rPr>
          <w:sz w:val="24"/>
        </w:rPr>
        <w:t>senza</w:t>
      </w:r>
      <w:r>
        <w:rPr>
          <w:spacing w:val="-5"/>
          <w:sz w:val="24"/>
        </w:rPr>
        <w:t xml:space="preserve"> </w:t>
      </w:r>
      <w:r>
        <w:rPr>
          <w:sz w:val="24"/>
        </w:rPr>
        <w:t>parentesi</w:t>
      </w:r>
      <w:r>
        <w:rPr>
          <w:spacing w:val="-4"/>
          <w:sz w:val="24"/>
        </w:rPr>
        <w:t xml:space="preserve"> </w:t>
      </w:r>
      <w:r>
        <w:rPr>
          <w:sz w:val="24"/>
        </w:rPr>
        <w:t>quadre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proofErr w:type="gramStart"/>
      <w:r>
        <w:rPr>
          <w:sz w:val="24"/>
        </w:rPr>
        <w:t>[]“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(ad</w:t>
      </w:r>
      <w:r>
        <w:rPr>
          <w:spacing w:val="-3"/>
          <w:sz w:val="24"/>
        </w:rPr>
        <w:t xml:space="preserve"> </w:t>
      </w:r>
      <w:r>
        <w:rPr>
          <w:sz w:val="24"/>
        </w:rPr>
        <w:t>esclusione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secondo</w:t>
      </w:r>
      <w:r>
        <w:rPr>
          <w:spacing w:val="-3"/>
          <w:sz w:val="24"/>
        </w:rPr>
        <w:t xml:space="preserve"> </w:t>
      </w:r>
      <w:r>
        <w:rPr>
          <w:sz w:val="24"/>
        </w:rPr>
        <w:t>parametro</w:t>
      </w:r>
      <w:r>
        <w:rPr>
          <w:spacing w:val="-3"/>
          <w:sz w:val="24"/>
        </w:rPr>
        <w:t xml:space="preserve"> </w:t>
      </w:r>
      <w:r>
        <w:rPr>
          <w:sz w:val="24"/>
        </w:rPr>
        <w:t>funzione</w:t>
      </w:r>
      <w:r>
        <w:rPr>
          <w:spacing w:val="-5"/>
          <w:sz w:val="24"/>
        </w:rPr>
        <w:t xml:space="preserve"> </w:t>
      </w:r>
      <w:r>
        <w:rPr>
          <w:sz w:val="24"/>
        </w:rPr>
        <w:t>STRTOK)</w:t>
      </w:r>
    </w:p>
    <w:p w:rsidR="007649BB" w:rsidRDefault="00825CD3">
      <w:pPr>
        <w:pStyle w:val="Paragrafoelenco"/>
        <w:numPr>
          <w:ilvl w:val="0"/>
          <w:numId w:val="2"/>
        </w:numPr>
        <w:tabs>
          <w:tab w:val="left" w:pos="306"/>
        </w:tabs>
        <w:ind w:left="155" w:right="134" w:firstLine="0"/>
        <w:rPr>
          <w:sz w:val="24"/>
        </w:rPr>
      </w:pPr>
      <w:r>
        <w:rPr>
          <w:sz w:val="24"/>
        </w:rPr>
        <w:t>allocare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modo</w:t>
      </w:r>
      <w:r>
        <w:rPr>
          <w:spacing w:val="9"/>
          <w:sz w:val="24"/>
        </w:rPr>
        <w:t xml:space="preserve"> </w:t>
      </w:r>
      <w:r>
        <w:rPr>
          <w:sz w:val="24"/>
        </w:rPr>
        <w:t>dinamico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struttura</w:t>
      </w:r>
      <w:r>
        <w:rPr>
          <w:spacing w:val="10"/>
          <w:sz w:val="24"/>
        </w:rPr>
        <w:t xml:space="preserve"> </w:t>
      </w:r>
      <w:r>
        <w:rPr>
          <w:sz w:val="24"/>
        </w:rPr>
        <w:t>al</w:t>
      </w:r>
      <w:r>
        <w:rPr>
          <w:spacing w:val="8"/>
          <w:sz w:val="24"/>
        </w:rPr>
        <w:t xml:space="preserve"> </w:t>
      </w:r>
      <w:r>
        <w:rPr>
          <w:sz w:val="24"/>
        </w:rPr>
        <w:t>massimo</w:t>
      </w:r>
      <w:r>
        <w:rPr>
          <w:spacing w:val="10"/>
          <w:sz w:val="24"/>
        </w:rPr>
        <w:t xml:space="preserve"> </w:t>
      </w:r>
      <w:r>
        <w:rPr>
          <w:sz w:val="24"/>
        </w:rPr>
        <w:t>del</w:t>
      </w:r>
      <w:r>
        <w:rPr>
          <w:spacing w:val="8"/>
          <w:sz w:val="24"/>
        </w:rPr>
        <w:t xml:space="preserve"> </w:t>
      </w:r>
      <w:r>
        <w:rPr>
          <w:sz w:val="24"/>
        </w:rPr>
        <w:t>numero</w:t>
      </w:r>
      <w:r>
        <w:rPr>
          <w:spacing w:val="10"/>
          <w:sz w:val="24"/>
        </w:rPr>
        <w:t xml:space="preserve"> </w:t>
      </w:r>
      <w:r>
        <w:rPr>
          <w:sz w:val="24"/>
        </w:rPr>
        <w:t>delle</w:t>
      </w:r>
      <w:r>
        <w:rPr>
          <w:spacing w:val="9"/>
          <w:sz w:val="24"/>
        </w:rPr>
        <w:t xml:space="preserve"> </w:t>
      </w:r>
      <w:r>
        <w:rPr>
          <w:sz w:val="24"/>
        </w:rPr>
        <w:t>righe</w:t>
      </w:r>
      <w:r>
        <w:rPr>
          <w:spacing w:val="10"/>
          <w:sz w:val="24"/>
        </w:rPr>
        <w:t xml:space="preserve"> </w:t>
      </w:r>
      <w:r>
        <w:rPr>
          <w:sz w:val="24"/>
        </w:rPr>
        <w:t>del</w:t>
      </w:r>
      <w:r>
        <w:rPr>
          <w:spacing w:val="8"/>
          <w:sz w:val="24"/>
        </w:rPr>
        <w:t xml:space="preserve"> </w:t>
      </w:r>
      <w:r>
        <w:rPr>
          <w:sz w:val="24"/>
        </w:rPr>
        <w:t>file</w:t>
      </w:r>
      <w:r>
        <w:rPr>
          <w:spacing w:val="10"/>
          <w:sz w:val="24"/>
        </w:rPr>
        <w:t xml:space="preserve"> </w:t>
      </w:r>
      <w:r>
        <w:rPr>
          <w:sz w:val="24"/>
        </w:rPr>
        <w:t>(punto</w:t>
      </w:r>
      <w:r>
        <w:rPr>
          <w:spacing w:val="9"/>
          <w:sz w:val="24"/>
        </w:rPr>
        <w:t xml:space="preserve"> </w:t>
      </w:r>
      <w:r>
        <w:rPr>
          <w:sz w:val="24"/>
        </w:rPr>
        <w:t>3)</w:t>
      </w:r>
      <w:r>
        <w:rPr>
          <w:spacing w:val="10"/>
          <w:sz w:val="24"/>
        </w:rPr>
        <w:t xml:space="preserve"> </w:t>
      </w:r>
      <w:r>
        <w:rPr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z w:val="24"/>
        </w:rPr>
        <w:t>che</w:t>
      </w:r>
      <w:r>
        <w:rPr>
          <w:spacing w:val="-57"/>
          <w:sz w:val="24"/>
        </w:rPr>
        <w:t xml:space="preserve"> </w:t>
      </w:r>
      <w:r>
        <w:rPr>
          <w:sz w:val="24"/>
        </w:rPr>
        <w:t>occupi minor spazio</w:t>
      </w:r>
      <w:r>
        <w:rPr>
          <w:spacing w:val="1"/>
          <w:sz w:val="24"/>
        </w:rPr>
        <w:t xml:space="preserve"> </w:t>
      </w:r>
      <w:r>
        <w:rPr>
          <w:sz w:val="24"/>
        </w:rPr>
        <w:t>possibile.</w:t>
      </w:r>
    </w:p>
    <w:p w:rsidR="007649BB" w:rsidRDefault="007649BB">
      <w:pPr>
        <w:pStyle w:val="Corpotesto"/>
      </w:pPr>
    </w:p>
    <w:p w:rsidR="007649BB" w:rsidRDefault="00825CD3">
      <w:pPr>
        <w:pStyle w:val="Corpotesto"/>
        <w:ind w:left="155"/>
      </w:pPr>
      <w:r>
        <w:t>Obbiettivi:</w:t>
      </w:r>
    </w:p>
    <w:p w:rsidR="007649BB" w:rsidRDefault="00825CD3">
      <w:pPr>
        <w:pStyle w:val="Paragrafoelenco"/>
        <w:numPr>
          <w:ilvl w:val="0"/>
          <w:numId w:val="1"/>
        </w:numPr>
        <w:tabs>
          <w:tab w:val="left" w:pos="470"/>
        </w:tabs>
        <w:ind w:left="155" w:right="130" w:firstLine="0"/>
        <w:rPr>
          <w:i/>
          <w:sz w:val="24"/>
        </w:rPr>
      </w:pPr>
      <w:r>
        <w:rPr>
          <w:sz w:val="24"/>
        </w:rPr>
        <w:t>Stampare</w:t>
      </w:r>
      <w:r>
        <w:rPr>
          <w:spacing w:val="53"/>
          <w:sz w:val="24"/>
        </w:rPr>
        <w:t xml:space="preserve"> </w:t>
      </w:r>
      <w:r>
        <w:rPr>
          <w:sz w:val="24"/>
        </w:rPr>
        <w:t>il</w:t>
      </w:r>
      <w:r>
        <w:rPr>
          <w:spacing w:val="54"/>
          <w:sz w:val="24"/>
        </w:rPr>
        <w:t xml:space="preserve"> </w:t>
      </w:r>
      <w:r>
        <w:rPr>
          <w:sz w:val="24"/>
        </w:rPr>
        <w:t>valore</w:t>
      </w:r>
      <w:r>
        <w:rPr>
          <w:spacing w:val="53"/>
          <w:sz w:val="24"/>
        </w:rPr>
        <w:t xml:space="preserve"> </w:t>
      </w:r>
      <w:r>
        <w:rPr>
          <w:sz w:val="24"/>
        </w:rPr>
        <w:t>totale</w:t>
      </w:r>
      <w:r>
        <w:rPr>
          <w:spacing w:val="54"/>
          <w:sz w:val="24"/>
        </w:rPr>
        <w:t xml:space="preserve"> </w:t>
      </w:r>
      <w:r>
        <w:rPr>
          <w:sz w:val="24"/>
        </w:rPr>
        <w:t>degli</w:t>
      </w:r>
      <w:r>
        <w:rPr>
          <w:spacing w:val="53"/>
          <w:sz w:val="24"/>
        </w:rPr>
        <w:t xml:space="preserve"> </w:t>
      </w:r>
      <w:r>
        <w:rPr>
          <w:sz w:val="24"/>
        </w:rPr>
        <w:t>incassi</w:t>
      </w:r>
      <w:r>
        <w:rPr>
          <w:spacing w:val="54"/>
          <w:sz w:val="24"/>
        </w:rPr>
        <w:t xml:space="preserve"> </w:t>
      </w:r>
      <w:r>
        <w:rPr>
          <w:sz w:val="24"/>
        </w:rPr>
        <w:t>e</w:t>
      </w:r>
      <w:r>
        <w:rPr>
          <w:spacing w:val="54"/>
          <w:sz w:val="24"/>
        </w:rPr>
        <w:t xml:space="preserve"> </w:t>
      </w:r>
      <w:r>
        <w:rPr>
          <w:sz w:val="24"/>
        </w:rPr>
        <w:t>restituire</w:t>
      </w:r>
      <w:r>
        <w:rPr>
          <w:spacing w:val="53"/>
          <w:sz w:val="24"/>
        </w:rPr>
        <w:t xml:space="preserve"> </w:t>
      </w:r>
      <w:r>
        <w:rPr>
          <w:sz w:val="24"/>
        </w:rPr>
        <w:t>se</w:t>
      </w:r>
      <w:r>
        <w:rPr>
          <w:spacing w:val="52"/>
          <w:sz w:val="24"/>
        </w:rPr>
        <w:t xml:space="preserve"> </w:t>
      </w:r>
      <w:r>
        <w:rPr>
          <w:sz w:val="24"/>
        </w:rPr>
        <w:t>si</w:t>
      </w:r>
      <w:r>
        <w:rPr>
          <w:spacing w:val="53"/>
          <w:sz w:val="24"/>
        </w:rPr>
        <w:t xml:space="preserve"> </w:t>
      </w:r>
      <w:r>
        <w:rPr>
          <w:sz w:val="24"/>
        </w:rPr>
        <w:t>è</w:t>
      </w:r>
      <w:r>
        <w:rPr>
          <w:spacing w:val="52"/>
          <w:sz w:val="24"/>
        </w:rPr>
        <w:t xml:space="preserve"> </w:t>
      </w:r>
      <w:r>
        <w:rPr>
          <w:sz w:val="24"/>
        </w:rPr>
        <w:t>raggiunto</w:t>
      </w:r>
      <w:r>
        <w:rPr>
          <w:spacing w:val="54"/>
          <w:sz w:val="24"/>
        </w:rPr>
        <w:t xml:space="preserve"> </w:t>
      </w:r>
      <w:r>
        <w:rPr>
          <w:sz w:val="24"/>
        </w:rPr>
        <w:t>il</w:t>
      </w:r>
      <w:r>
        <w:rPr>
          <w:spacing w:val="53"/>
          <w:sz w:val="24"/>
        </w:rPr>
        <w:t xml:space="preserve"> </w:t>
      </w:r>
      <w:r>
        <w:rPr>
          <w:sz w:val="24"/>
        </w:rPr>
        <w:t>totale</w:t>
      </w:r>
      <w:r>
        <w:rPr>
          <w:spacing w:val="54"/>
          <w:sz w:val="24"/>
        </w:rPr>
        <w:t xml:space="preserve"> </w:t>
      </w:r>
      <w:r>
        <w:rPr>
          <w:sz w:val="24"/>
        </w:rPr>
        <w:t>di</w:t>
      </w:r>
      <w:r>
        <w:rPr>
          <w:spacing w:val="53"/>
          <w:sz w:val="24"/>
        </w:rPr>
        <w:t xml:space="preserve"> </w:t>
      </w:r>
      <w:r>
        <w:rPr>
          <w:sz w:val="24"/>
        </w:rPr>
        <w:t>2,200</w:t>
      </w:r>
      <w:r>
        <w:rPr>
          <w:spacing w:val="52"/>
          <w:sz w:val="24"/>
        </w:rPr>
        <w:t xml:space="preserve"> </w:t>
      </w:r>
      <w:r>
        <w:rPr>
          <w:sz w:val="24"/>
        </w:rPr>
        <w:t>euro</w:t>
      </w:r>
      <w:r>
        <w:rPr>
          <w:spacing w:val="-57"/>
          <w:sz w:val="24"/>
        </w:rPr>
        <w:t xml:space="preserve"> </w:t>
      </w:r>
      <w:r>
        <w:rPr>
          <w:sz w:val="24"/>
        </w:rPr>
        <w:t>indicando in</w:t>
      </w:r>
      <w:r>
        <w:rPr>
          <w:spacing w:val="-1"/>
          <w:sz w:val="24"/>
        </w:rPr>
        <w:t xml:space="preserve"> </w:t>
      </w:r>
      <w:r>
        <w:rPr>
          <w:sz w:val="24"/>
        </w:rPr>
        <w:t>modo</w:t>
      </w:r>
      <w:r>
        <w:rPr>
          <w:spacing w:val="1"/>
          <w:sz w:val="24"/>
        </w:rPr>
        <w:t xml:space="preserve"> </w:t>
      </w:r>
      <w:r>
        <w:rPr>
          <w:sz w:val="24"/>
        </w:rPr>
        <w:t>preciso</w:t>
      </w:r>
      <w:r>
        <w:rPr>
          <w:spacing w:val="-1"/>
          <w:sz w:val="24"/>
        </w:rPr>
        <w:t xml:space="preserve"> </w:t>
      </w:r>
      <w:r>
        <w:rPr>
          <w:sz w:val="24"/>
        </w:rPr>
        <w:t>le possibili</w:t>
      </w:r>
      <w:r>
        <w:rPr>
          <w:spacing w:val="-1"/>
          <w:sz w:val="24"/>
        </w:rPr>
        <w:t xml:space="preserve"> </w:t>
      </w:r>
      <w:r>
        <w:rPr>
          <w:sz w:val="24"/>
        </w:rPr>
        <w:t>anomalie</w:t>
      </w:r>
      <w:r>
        <w:rPr>
          <w:spacing w:val="-2"/>
          <w:sz w:val="24"/>
        </w:rPr>
        <w:t xml:space="preserve"> </w:t>
      </w:r>
      <w:r>
        <w:rPr>
          <w:sz w:val="24"/>
        </w:rPr>
        <w:t>(Esempio:</w:t>
      </w:r>
      <w:r>
        <w:rPr>
          <w:spacing w:val="-2"/>
          <w:sz w:val="24"/>
        </w:rPr>
        <w:t xml:space="preserve"> </w:t>
      </w:r>
      <w:r>
        <w:rPr>
          <w:sz w:val="24"/>
        </w:rPr>
        <w:t>mancano 80</w:t>
      </w:r>
      <w:r>
        <w:rPr>
          <w:spacing w:val="-1"/>
          <w:sz w:val="24"/>
        </w:rPr>
        <w:t xml:space="preserve"> </w:t>
      </w:r>
      <w:r>
        <w:rPr>
          <w:sz w:val="24"/>
        </w:rPr>
        <w:t>euro)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(punti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3)</w:t>
      </w:r>
    </w:p>
    <w:p w:rsidR="007649BB" w:rsidRDefault="007649BB">
      <w:pPr>
        <w:pStyle w:val="Corpotesto"/>
        <w:rPr>
          <w:i/>
        </w:rPr>
      </w:pPr>
    </w:p>
    <w:p w:rsidR="007649BB" w:rsidRDefault="00825CD3">
      <w:pPr>
        <w:pStyle w:val="Paragrafoelenco"/>
        <w:numPr>
          <w:ilvl w:val="0"/>
          <w:numId w:val="1"/>
        </w:numPr>
        <w:tabs>
          <w:tab w:val="left" w:pos="436"/>
        </w:tabs>
        <w:ind w:left="155" w:right="117" w:firstLine="0"/>
        <w:rPr>
          <w:i/>
          <w:sz w:val="24"/>
        </w:rPr>
      </w:pPr>
      <w:r>
        <w:rPr>
          <w:sz w:val="24"/>
        </w:rPr>
        <w:t>Ricerca</w:t>
      </w:r>
      <w:r>
        <w:rPr>
          <w:spacing w:val="18"/>
          <w:sz w:val="24"/>
        </w:rPr>
        <w:t xml:space="preserve"> </w:t>
      </w:r>
      <w:r>
        <w:rPr>
          <w:sz w:val="24"/>
        </w:rPr>
        <w:t>il</w:t>
      </w:r>
      <w:r>
        <w:rPr>
          <w:spacing w:val="18"/>
          <w:sz w:val="24"/>
        </w:rPr>
        <w:t xml:space="preserve"> </w:t>
      </w:r>
      <w:r>
        <w:rPr>
          <w:sz w:val="24"/>
        </w:rPr>
        <w:t>vostro</w:t>
      </w:r>
      <w:r>
        <w:rPr>
          <w:spacing w:val="19"/>
          <w:sz w:val="24"/>
        </w:rPr>
        <w:t xml:space="preserve"> </w:t>
      </w:r>
      <w:r>
        <w:rPr>
          <w:sz w:val="24"/>
        </w:rPr>
        <w:t>nome,</w:t>
      </w:r>
      <w:r>
        <w:rPr>
          <w:spacing w:val="18"/>
          <w:sz w:val="24"/>
        </w:rPr>
        <w:t xml:space="preserve"> </w:t>
      </w:r>
      <w:r>
        <w:rPr>
          <w:sz w:val="24"/>
        </w:rPr>
        <w:t>salvarlo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una</w:t>
      </w:r>
      <w:r>
        <w:rPr>
          <w:spacing w:val="19"/>
          <w:sz w:val="24"/>
        </w:rPr>
        <w:t xml:space="preserve"> </w:t>
      </w:r>
      <w:r>
        <w:rPr>
          <w:sz w:val="24"/>
        </w:rPr>
        <w:t>struttura</w:t>
      </w:r>
      <w:r>
        <w:rPr>
          <w:spacing w:val="18"/>
          <w:sz w:val="24"/>
        </w:rPr>
        <w:t xml:space="preserve"> </w:t>
      </w:r>
      <w:r>
        <w:rPr>
          <w:sz w:val="24"/>
        </w:rPr>
        <w:t>(campi:</w:t>
      </w:r>
      <w:r>
        <w:rPr>
          <w:spacing w:val="18"/>
          <w:sz w:val="24"/>
        </w:rPr>
        <w:t xml:space="preserve"> </w:t>
      </w:r>
      <w:r>
        <w:rPr>
          <w:sz w:val="24"/>
        </w:rPr>
        <w:t>Cognome,</w:t>
      </w:r>
      <w:r>
        <w:rPr>
          <w:spacing w:val="19"/>
          <w:sz w:val="24"/>
        </w:rPr>
        <w:t xml:space="preserve"> </w:t>
      </w:r>
      <w:r>
        <w:rPr>
          <w:sz w:val="24"/>
        </w:rPr>
        <w:t>quota)</w:t>
      </w:r>
      <w:r>
        <w:rPr>
          <w:spacing w:val="18"/>
          <w:sz w:val="24"/>
        </w:rPr>
        <w:t xml:space="preserve"> </w:t>
      </w:r>
      <w:r>
        <w:rPr>
          <w:sz w:val="24"/>
        </w:rPr>
        <w:t>e</w:t>
      </w:r>
      <w:r>
        <w:rPr>
          <w:spacing w:val="19"/>
          <w:sz w:val="24"/>
        </w:rPr>
        <w:t xml:space="preserve"> </w:t>
      </w:r>
      <w:r>
        <w:rPr>
          <w:sz w:val="24"/>
        </w:rPr>
        <w:t>verificare</w:t>
      </w:r>
      <w:r>
        <w:rPr>
          <w:spacing w:val="19"/>
          <w:sz w:val="24"/>
        </w:rPr>
        <w:t xml:space="preserve"> </w:t>
      </w:r>
      <w:r>
        <w:rPr>
          <w:sz w:val="24"/>
        </w:rPr>
        <w:t>se</w:t>
      </w:r>
      <w:r>
        <w:rPr>
          <w:spacing w:val="18"/>
          <w:sz w:val="24"/>
        </w:rPr>
        <w:t xml:space="preserve"> </w:t>
      </w:r>
      <w:r>
        <w:rPr>
          <w:sz w:val="24"/>
        </w:rPr>
        <w:t>avete</w:t>
      </w:r>
      <w:r>
        <w:rPr>
          <w:spacing w:val="-57"/>
          <w:sz w:val="24"/>
        </w:rPr>
        <w:t xml:space="preserve"> </w:t>
      </w:r>
      <w:r>
        <w:rPr>
          <w:sz w:val="24"/>
        </w:rPr>
        <w:t>pagato tutto la</w:t>
      </w:r>
      <w:r>
        <w:rPr>
          <w:spacing w:val="-2"/>
          <w:sz w:val="24"/>
        </w:rPr>
        <w:t xml:space="preserve"> </w:t>
      </w:r>
      <w:r>
        <w:rPr>
          <w:sz w:val="24"/>
        </w:rPr>
        <w:t>quota. Gestire</w:t>
      </w:r>
      <w:r>
        <w:rPr>
          <w:spacing w:val="-2"/>
          <w:sz w:val="24"/>
        </w:rPr>
        <w:t xml:space="preserve"> </w:t>
      </w:r>
      <w:r>
        <w:rPr>
          <w:sz w:val="24"/>
        </w:rPr>
        <w:t>questa parte utilizzando una</w:t>
      </w:r>
      <w:r>
        <w:rPr>
          <w:spacing w:val="-2"/>
          <w:sz w:val="24"/>
        </w:rPr>
        <w:t xml:space="preserve"> </w:t>
      </w:r>
      <w:r>
        <w:rPr>
          <w:sz w:val="24"/>
        </w:rPr>
        <w:t>sola</w:t>
      </w:r>
      <w:r>
        <w:rPr>
          <w:spacing w:val="-2"/>
          <w:sz w:val="24"/>
        </w:rPr>
        <w:t xml:space="preserve"> </w:t>
      </w:r>
      <w:r>
        <w:rPr>
          <w:sz w:val="24"/>
        </w:rPr>
        <w:t>riga della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(punti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3.5)</w:t>
      </w:r>
    </w:p>
    <w:p w:rsidR="007649BB" w:rsidRDefault="007649BB">
      <w:pPr>
        <w:pStyle w:val="Corpotesto"/>
        <w:spacing w:before="2"/>
        <w:rPr>
          <w:i/>
          <w:sz w:val="16"/>
        </w:rPr>
      </w:pPr>
    </w:p>
    <w:p w:rsidR="007649BB" w:rsidRDefault="00825CD3">
      <w:pPr>
        <w:pStyle w:val="Corpotesto"/>
        <w:spacing w:before="90"/>
        <w:ind w:left="155"/>
      </w:pPr>
      <w:r>
        <w:t>Esempio:</w:t>
      </w:r>
    </w:p>
    <w:p w:rsidR="007649BB" w:rsidRDefault="00825CD3">
      <w:pPr>
        <w:pStyle w:val="Corpotesto"/>
        <w:tabs>
          <w:tab w:val="left" w:pos="3753"/>
          <w:tab w:val="left" w:pos="4667"/>
        </w:tabs>
        <w:ind w:left="1574"/>
      </w:pPr>
      <w:r>
        <w:t>0</w:t>
      </w:r>
      <w:r w:rsidR="00CF6F58">
        <w:t>2/10/</w:t>
      </w:r>
      <w:proofErr w:type="gramStart"/>
      <w:r w:rsidR="00CF6F58">
        <w:t>23;Ansaldi</w:t>
      </w:r>
      <w:proofErr w:type="gramEnd"/>
      <w:r w:rsidR="00CF6F58">
        <w:t>;40</w:t>
      </w:r>
      <w:r w:rsidR="00CF6F58">
        <w:tab/>
        <w:t xml:space="preserve">------&gt;Ansaldi </w:t>
      </w:r>
      <w:r>
        <w:t>100</w:t>
      </w:r>
    </w:p>
    <w:p w:rsidR="007649BB" w:rsidRDefault="00CF6F58">
      <w:pPr>
        <w:pStyle w:val="Corpotesto"/>
        <w:ind w:left="1574"/>
      </w:pPr>
      <w:r>
        <w:t>06</w:t>
      </w:r>
      <w:r w:rsidR="00825CD3">
        <w:t>/11/</w:t>
      </w:r>
      <w:proofErr w:type="gramStart"/>
      <w:r w:rsidR="00825CD3">
        <w:t>23;Ansaldi</w:t>
      </w:r>
      <w:proofErr w:type="gramEnd"/>
      <w:r w:rsidR="00825CD3">
        <w:t>;60</w:t>
      </w:r>
    </w:p>
    <w:p w:rsidR="007649BB" w:rsidRDefault="007649BB">
      <w:pPr>
        <w:pStyle w:val="Corpotesto"/>
        <w:spacing w:before="2"/>
        <w:rPr>
          <w:sz w:val="16"/>
        </w:rPr>
      </w:pPr>
    </w:p>
    <w:p w:rsidR="007649BB" w:rsidRDefault="00825CD3">
      <w:pPr>
        <w:pStyle w:val="Paragrafoelenco"/>
        <w:numPr>
          <w:ilvl w:val="0"/>
          <w:numId w:val="1"/>
        </w:numPr>
        <w:tabs>
          <w:tab w:val="left" w:pos="480"/>
        </w:tabs>
        <w:spacing w:before="90"/>
        <w:ind w:left="155" w:right="122" w:firstLine="0"/>
        <w:rPr>
          <w:i/>
          <w:sz w:val="24"/>
        </w:rPr>
      </w:pPr>
      <w:r>
        <w:rPr>
          <w:sz w:val="24"/>
        </w:rPr>
        <w:t>Restituire</w:t>
      </w:r>
      <w:r>
        <w:rPr>
          <w:spacing w:val="2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report</w:t>
      </w:r>
      <w:r>
        <w:rPr>
          <w:spacing w:val="4"/>
          <w:sz w:val="24"/>
        </w:rPr>
        <w:t xml:space="preserve"> </w:t>
      </w:r>
      <w:r>
        <w:rPr>
          <w:sz w:val="24"/>
        </w:rPr>
        <w:t>che</w:t>
      </w:r>
      <w:r>
        <w:rPr>
          <w:spacing w:val="2"/>
          <w:sz w:val="24"/>
        </w:rPr>
        <w:t xml:space="preserve"> </w:t>
      </w:r>
      <w:r>
        <w:rPr>
          <w:sz w:val="24"/>
        </w:rPr>
        <w:t>indichi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situazione</w:t>
      </w:r>
      <w:r>
        <w:rPr>
          <w:spacing w:val="4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tutti</w:t>
      </w:r>
      <w:r>
        <w:rPr>
          <w:spacing w:val="1"/>
          <w:sz w:val="24"/>
        </w:rPr>
        <w:t xml:space="preserve"> </w:t>
      </w:r>
      <w:r>
        <w:rPr>
          <w:sz w:val="24"/>
        </w:rPr>
        <w:t>gli</w:t>
      </w:r>
      <w:r>
        <w:rPr>
          <w:spacing w:val="3"/>
          <w:sz w:val="24"/>
        </w:rPr>
        <w:t xml:space="preserve"> </w:t>
      </w:r>
      <w:r>
        <w:rPr>
          <w:sz w:val="24"/>
        </w:rPr>
        <w:t>studenti,</w:t>
      </w:r>
      <w:r>
        <w:rPr>
          <w:spacing w:val="4"/>
          <w:sz w:val="24"/>
        </w:rPr>
        <w:t xml:space="preserve"> </w:t>
      </w:r>
      <w:r>
        <w:rPr>
          <w:sz w:val="24"/>
        </w:rPr>
        <w:t>aggiungere</w:t>
      </w:r>
      <w:r>
        <w:rPr>
          <w:spacing w:val="4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semplice</w:t>
      </w:r>
      <w:r>
        <w:rPr>
          <w:spacing w:val="-57"/>
          <w:sz w:val="24"/>
        </w:rPr>
        <w:t xml:space="preserve"> </w:t>
      </w:r>
      <w:r>
        <w:rPr>
          <w:sz w:val="24"/>
        </w:rPr>
        <w:t>messaggio</w:t>
      </w:r>
      <w:r>
        <w:rPr>
          <w:spacing w:val="-1"/>
          <w:sz w:val="24"/>
        </w:rPr>
        <w:t xml:space="preserve"> </w:t>
      </w:r>
      <w:r>
        <w:rPr>
          <w:sz w:val="24"/>
        </w:rPr>
        <w:t>nella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in caso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anomalie </w:t>
      </w:r>
      <w:r>
        <w:rPr>
          <w:i/>
          <w:sz w:val="24"/>
        </w:rPr>
        <w:t>(punti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3,5)</w:t>
      </w:r>
    </w:p>
    <w:p w:rsidR="007649BB" w:rsidRDefault="007649BB">
      <w:pPr>
        <w:pStyle w:val="Corpotesto"/>
        <w:rPr>
          <w:i/>
        </w:rPr>
      </w:pPr>
    </w:p>
    <w:p w:rsidR="007649BB" w:rsidRDefault="00825CD3">
      <w:pPr>
        <w:tabs>
          <w:tab w:val="left" w:pos="3701"/>
        </w:tabs>
        <w:ind w:left="3702" w:right="4836" w:hanging="3546"/>
        <w:rPr>
          <w:sz w:val="24"/>
        </w:rPr>
      </w:pPr>
      <w:r>
        <w:rPr>
          <w:sz w:val="20"/>
        </w:rPr>
        <w:t>(simulazione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printf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 xml:space="preserve">della </w:t>
      </w:r>
      <w:proofErr w:type="spellStart"/>
      <w:r>
        <w:rPr>
          <w:sz w:val="20"/>
        </w:rPr>
        <w:t>struct</w:t>
      </w:r>
      <w:proofErr w:type="spellEnd"/>
      <w:r>
        <w:rPr>
          <w:sz w:val="20"/>
        </w:rPr>
        <w:t>)</w:t>
      </w:r>
      <w:r>
        <w:rPr>
          <w:sz w:val="20"/>
        </w:rPr>
        <w:tab/>
      </w:r>
      <w:r>
        <w:rPr>
          <w:sz w:val="24"/>
        </w:rPr>
        <w:t>Ansaldi 100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4"/>
          <w:sz w:val="24"/>
        </w:rPr>
        <w:t>Ciobanu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100</w:t>
      </w:r>
    </w:p>
    <w:p w:rsidR="007649BB" w:rsidRDefault="00CF6F58">
      <w:pPr>
        <w:pStyle w:val="Corpotesto"/>
        <w:tabs>
          <w:tab w:val="left" w:leader="hyphen" w:pos="5075"/>
        </w:tabs>
        <w:ind w:left="3702"/>
      </w:pPr>
      <w:r>
        <w:t>Prandi</w:t>
      </w:r>
      <w:r w:rsidR="00825CD3">
        <w:t xml:space="preserve"> 60</w:t>
      </w:r>
      <w:r w:rsidR="00825CD3">
        <w:tab/>
      </w:r>
      <w:r w:rsidR="00825CD3">
        <w:rPr>
          <w:spacing w:val="-1"/>
        </w:rPr>
        <w:t>DA</w:t>
      </w:r>
      <w:r w:rsidR="00825CD3">
        <w:rPr>
          <w:spacing w:val="-13"/>
        </w:rPr>
        <w:t xml:space="preserve"> </w:t>
      </w:r>
      <w:r w:rsidR="00825CD3">
        <w:rPr>
          <w:spacing w:val="-1"/>
        </w:rPr>
        <w:t>CONTROLLARE</w:t>
      </w:r>
    </w:p>
    <w:p w:rsidR="007649BB" w:rsidRDefault="00CF6F58">
      <w:pPr>
        <w:pStyle w:val="Corpotesto"/>
        <w:ind w:left="3702"/>
      </w:pPr>
      <w:r>
        <w:t xml:space="preserve">Pollicino </w:t>
      </w:r>
      <w:r w:rsidR="00825CD3">
        <w:t>100</w:t>
      </w:r>
    </w:p>
    <w:sectPr w:rsidR="007649BB">
      <w:type w:val="continuous"/>
      <w:pgSz w:w="11910" w:h="16840"/>
      <w:pgMar w:top="1040" w:right="10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26560"/>
    <w:multiLevelType w:val="hybridMultilevel"/>
    <w:tmpl w:val="AB289CD6"/>
    <w:lvl w:ilvl="0" w:tplc="66544122">
      <w:numFmt w:val="bullet"/>
      <w:lvlText w:val="-"/>
      <w:lvlJc w:val="left"/>
      <w:pPr>
        <w:ind w:left="156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1" w:tplc="17489420">
      <w:numFmt w:val="bullet"/>
      <w:lvlText w:val="•"/>
      <w:lvlJc w:val="left"/>
      <w:pPr>
        <w:ind w:left="1134" w:hanging="140"/>
      </w:pPr>
      <w:rPr>
        <w:rFonts w:hint="default"/>
        <w:lang w:val="it-IT" w:eastAsia="en-US" w:bidi="ar-SA"/>
      </w:rPr>
    </w:lvl>
    <w:lvl w:ilvl="2" w:tplc="259C1FA2">
      <w:numFmt w:val="bullet"/>
      <w:lvlText w:val="•"/>
      <w:lvlJc w:val="left"/>
      <w:pPr>
        <w:ind w:left="2109" w:hanging="140"/>
      </w:pPr>
      <w:rPr>
        <w:rFonts w:hint="default"/>
        <w:lang w:val="it-IT" w:eastAsia="en-US" w:bidi="ar-SA"/>
      </w:rPr>
    </w:lvl>
    <w:lvl w:ilvl="3" w:tplc="E15C465A">
      <w:numFmt w:val="bullet"/>
      <w:lvlText w:val="•"/>
      <w:lvlJc w:val="left"/>
      <w:pPr>
        <w:ind w:left="3083" w:hanging="140"/>
      </w:pPr>
      <w:rPr>
        <w:rFonts w:hint="default"/>
        <w:lang w:val="it-IT" w:eastAsia="en-US" w:bidi="ar-SA"/>
      </w:rPr>
    </w:lvl>
    <w:lvl w:ilvl="4" w:tplc="3FF87ED2">
      <w:numFmt w:val="bullet"/>
      <w:lvlText w:val="•"/>
      <w:lvlJc w:val="left"/>
      <w:pPr>
        <w:ind w:left="4058" w:hanging="140"/>
      </w:pPr>
      <w:rPr>
        <w:rFonts w:hint="default"/>
        <w:lang w:val="it-IT" w:eastAsia="en-US" w:bidi="ar-SA"/>
      </w:rPr>
    </w:lvl>
    <w:lvl w:ilvl="5" w:tplc="9E98D5CA">
      <w:numFmt w:val="bullet"/>
      <w:lvlText w:val="•"/>
      <w:lvlJc w:val="left"/>
      <w:pPr>
        <w:ind w:left="5033" w:hanging="140"/>
      </w:pPr>
      <w:rPr>
        <w:rFonts w:hint="default"/>
        <w:lang w:val="it-IT" w:eastAsia="en-US" w:bidi="ar-SA"/>
      </w:rPr>
    </w:lvl>
    <w:lvl w:ilvl="6" w:tplc="26366BF4">
      <w:numFmt w:val="bullet"/>
      <w:lvlText w:val="•"/>
      <w:lvlJc w:val="left"/>
      <w:pPr>
        <w:ind w:left="6007" w:hanging="140"/>
      </w:pPr>
      <w:rPr>
        <w:rFonts w:hint="default"/>
        <w:lang w:val="it-IT" w:eastAsia="en-US" w:bidi="ar-SA"/>
      </w:rPr>
    </w:lvl>
    <w:lvl w:ilvl="7" w:tplc="F962E1AA">
      <w:numFmt w:val="bullet"/>
      <w:lvlText w:val="•"/>
      <w:lvlJc w:val="left"/>
      <w:pPr>
        <w:ind w:left="6982" w:hanging="140"/>
      </w:pPr>
      <w:rPr>
        <w:rFonts w:hint="default"/>
        <w:lang w:val="it-IT" w:eastAsia="en-US" w:bidi="ar-SA"/>
      </w:rPr>
    </w:lvl>
    <w:lvl w:ilvl="8" w:tplc="EEF4CC00">
      <w:numFmt w:val="bullet"/>
      <w:lvlText w:val="•"/>
      <w:lvlJc w:val="left"/>
      <w:pPr>
        <w:ind w:left="7956" w:hanging="140"/>
      </w:pPr>
      <w:rPr>
        <w:rFonts w:hint="default"/>
        <w:lang w:val="it-IT" w:eastAsia="en-US" w:bidi="ar-SA"/>
      </w:rPr>
    </w:lvl>
  </w:abstractNum>
  <w:abstractNum w:abstractNumId="1" w15:restartNumberingAfterBreak="0">
    <w:nsid w:val="71255FF2"/>
    <w:multiLevelType w:val="hybridMultilevel"/>
    <w:tmpl w:val="0A5E10EA"/>
    <w:lvl w:ilvl="0" w:tplc="6488389A">
      <w:start w:val="1"/>
      <w:numFmt w:val="decimal"/>
      <w:lvlText w:val="%1)"/>
      <w:lvlJc w:val="left"/>
      <w:pPr>
        <w:ind w:left="156" w:hanging="31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1" w:tplc="DCBA6518">
      <w:numFmt w:val="bullet"/>
      <w:lvlText w:val="•"/>
      <w:lvlJc w:val="left"/>
      <w:pPr>
        <w:ind w:left="1134" w:hanging="314"/>
      </w:pPr>
      <w:rPr>
        <w:rFonts w:hint="default"/>
        <w:lang w:val="it-IT" w:eastAsia="en-US" w:bidi="ar-SA"/>
      </w:rPr>
    </w:lvl>
    <w:lvl w:ilvl="2" w:tplc="B3A2E820">
      <w:numFmt w:val="bullet"/>
      <w:lvlText w:val="•"/>
      <w:lvlJc w:val="left"/>
      <w:pPr>
        <w:ind w:left="2109" w:hanging="314"/>
      </w:pPr>
      <w:rPr>
        <w:rFonts w:hint="default"/>
        <w:lang w:val="it-IT" w:eastAsia="en-US" w:bidi="ar-SA"/>
      </w:rPr>
    </w:lvl>
    <w:lvl w:ilvl="3" w:tplc="C1485D6C">
      <w:numFmt w:val="bullet"/>
      <w:lvlText w:val="•"/>
      <w:lvlJc w:val="left"/>
      <w:pPr>
        <w:ind w:left="3083" w:hanging="314"/>
      </w:pPr>
      <w:rPr>
        <w:rFonts w:hint="default"/>
        <w:lang w:val="it-IT" w:eastAsia="en-US" w:bidi="ar-SA"/>
      </w:rPr>
    </w:lvl>
    <w:lvl w:ilvl="4" w:tplc="7C1468D4">
      <w:numFmt w:val="bullet"/>
      <w:lvlText w:val="•"/>
      <w:lvlJc w:val="left"/>
      <w:pPr>
        <w:ind w:left="4058" w:hanging="314"/>
      </w:pPr>
      <w:rPr>
        <w:rFonts w:hint="default"/>
        <w:lang w:val="it-IT" w:eastAsia="en-US" w:bidi="ar-SA"/>
      </w:rPr>
    </w:lvl>
    <w:lvl w:ilvl="5" w:tplc="20C45BF4">
      <w:numFmt w:val="bullet"/>
      <w:lvlText w:val="•"/>
      <w:lvlJc w:val="left"/>
      <w:pPr>
        <w:ind w:left="5033" w:hanging="314"/>
      </w:pPr>
      <w:rPr>
        <w:rFonts w:hint="default"/>
        <w:lang w:val="it-IT" w:eastAsia="en-US" w:bidi="ar-SA"/>
      </w:rPr>
    </w:lvl>
    <w:lvl w:ilvl="6" w:tplc="17EABEE8">
      <w:numFmt w:val="bullet"/>
      <w:lvlText w:val="•"/>
      <w:lvlJc w:val="left"/>
      <w:pPr>
        <w:ind w:left="6007" w:hanging="314"/>
      </w:pPr>
      <w:rPr>
        <w:rFonts w:hint="default"/>
        <w:lang w:val="it-IT" w:eastAsia="en-US" w:bidi="ar-SA"/>
      </w:rPr>
    </w:lvl>
    <w:lvl w:ilvl="7" w:tplc="59580EE8">
      <w:numFmt w:val="bullet"/>
      <w:lvlText w:val="•"/>
      <w:lvlJc w:val="left"/>
      <w:pPr>
        <w:ind w:left="6982" w:hanging="314"/>
      </w:pPr>
      <w:rPr>
        <w:rFonts w:hint="default"/>
        <w:lang w:val="it-IT" w:eastAsia="en-US" w:bidi="ar-SA"/>
      </w:rPr>
    </w:lvl>
    <w:lvl w:ilvl="8" w:tplc="58BED390">
      <w:numFmt w:val="bullet"/>
      <w:lvlText w:val="•"/>
      <w:lvlJc w:val="left"/>
      <w:pPr>
        <w:ind w:left="7956" w:hanging="314"/>
      </w:pPr>
      <w:rPr>
        <w:rFonts w:hint="default"/>
        <w:lang w:val="it-I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49BB"/>
    <w:rsid w:val="007649BB"/>
    <w:rsid w:val="00825CD3"/>
    <w:rsid w:val="00CF6F58"/>
    <w:rsid w:val="00E10442"/>
    <w:rsid w:val="00EE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2B4B"/>
  <w15:docId w15:val="{D8903840-2DB7-46BD-86A2-6FB52F0B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1"/>
    <w:qFormat/>
    <w:pPr>
      <w:ind w:left="2623" w:right="257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155"/>
    </w:pPr>
  </w:style>
  <w:style w:type="paragraph" w:customStyle="1" w:styleId="TableParagraph">
    <w:name w:val="Table Paragraph"/>
    <w:basedOn w:val="Normale"/>
    <w:uiPriority w:val="1"/>
    <w:qFormat/>
    <w:pPr>
      <w:spacing w:line="25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51A00-CFB8-4AAD-BC94-3A845E52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Docente02</cp:lastModifiedBy>
  <cp:revision>2</cp:revision>
  <dcterms:created xsi:type="dcterms:W3CDTF">2023-11-02T15:00:00Z</dcterms:created>
  <dcterms:modified xsi:type="dcterms:W3CDTF">2023-11-02T17:04:00Z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2022-10-25T00:00:00Z</vt:filetime>
  </property>
</Properties>
</file>